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E8969" w14:textId="77777777" w:rsidR="00B73904" w:rsidRDefault="00B73904" w:rsidP="00B73904">
      <w:pPr>
        <w:jc w:val="center"/>
      </w:pPr>
      <w:r w:rsidRPr="008C551D">
        <w:rPr>
          <w:noProof/>
        </w:rPr>
        <w:drawing>
          <wp:inline distT="0" distB="0" distL="0" distR="0" wp14:anchorId="6791AE4B" wp14:editId="5AD86D4E">
            <wp:extent cx="5954454" cy="3488698"/>
            <wp:effectExtent l="0" t="0" r="8255" b="0"/>
            <wp:docPr id="190168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89503" name=""/>
                    <pic:cNvPicPr/>
                  </pic:nvPicPr>
                  <pic:blipFill>
                    <a:blip r:embed="rId8"/>
                    <a:stretch>
                      <a:fillRect/>
                    </a:stretch>
                  </pic:blipFill>
                  <pic:spPr>
                    <a:xfrm>
                      <a:off x="0" y="0"/>
                      <a:ext cx="6020991" cy="3527682"/>
                    </a:xfrm>
                    <a:prstGeom prst="rect">
                      <a:avLst/>
                    </a:prstGeom>
                  </pic:spPr>
                </pic:pic>
              </a:graphicData>
            </a:graphic>
          </wp:inline>
        </w:drawing>
      </w:r>
    </w:p>
    <w:p w14:paraId="270A66E6" w14:textId="77777777" w:rsidR="00B73904" w:rsidRDefault="00B73904" w:rsidP="00B73904">
      <w:pPr>
        <w:jc w:val="center"/>
      </w:pPr>
      <w:r w:rsidRPr="008C551D">
        <w:rPr>
          <w:noProof/>
        </w:rPr>
        <w:drawing>
          <wp:inline distT="0" distB="0" distL="0" distR="0" wp14:anchorId="3BE61F0E" wp14:editId="06422E23">
            <wp:extent cx="5959835" cy="1461770"/>
            <wp:effectExtent l="0" t="0" r="3175" b="5080"/>
            <wp:docPr id="762509353" name="Picture 1"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9353" name="Picture 1" descr="A math equations and formulas&#10;&#10;AI-generated content may be incorrect."/>
                    <pic:cNvPicPr/>
                  </pic:nvPicPr>
                  <pic:blipFill>
                    <a:blip r:embed="rId9"/>
                    <a:stretch>
                      <a:fillRect/>
                    </a:stretch>
                  </pic:blipFill>
                  <pic:spPr>
                    <a:xfrm>
                      <a:off x="0" y="0"/>
                      <a:ext cx="6153707" cy="1509321"/>
                    </a:xfrm>
                    <a:prstGeom prst="rect">
                      <a:avLst/>
                    </a:prstGeom>
                  </pic:spPr>
                </pic:pic>
              </a:graphicData>
            </a:graphic>
          </wp:inline>
        </w:drawing>
      </w:r>
    </w:p>
    <w:p w14:paraId="551A52A8" w14:textId="77777777" w:rsidR="00B73904" w:rsidRDefault="00B73904" w:rsidP="00B73904">
      <w:pPr>
        <w:jc w:val="center"/>
      </w:pPr>
      <w:r w:rsidRPr="008C551D">
        <w:rPr>
          <w:noProof/>
        </w:rPr>
        <w:drawing>
          <wp:inline distT="0" distB="0" distL="0" distR="0" wp14:anchorId="33F0A438" wp14:editId="31D8D854">
            <wp:extent cx="5982399" cy="3143250"/>
            <wp:effectExtent l="0" t="0" r="0" b="0"/>
            <wp:docPr id="157468120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1201" name="Picture 1" descr="A white background with black text&#10;&#10;AI-generated content may be incorrect."/>
                    <pic:cNvPicPr/>
                  </pic:nvPicPr>
                  <pic:blipFill>
                    <a:blip r:embed="rId10"/>
                    <a:stretch>
                      <a:fillRect/>
                    </a:stretch>
                  </pic:blipFill>
                  <pic:spPr>
                    <a:xfrm>
                      <a:off x="0" y="0"/>
                      <a:ext cx="6128941" cy="3220245"/>
                    </a:xfrm>
                    <a:prstGeom prst="rect">
                      <a:avLst/>
                    </a:prstGeom>
                  </pic:spPr>
                </pic:pic>
              </a:graphicData>
            </a:graphic>
          </wp:inline>
        </w:drawing>
      </w:r>
    </w:p>
    <w:p w14:paraId="6DE1CD59" w14:textId="77777777" w:rsidR="00B73904" w:rsidRDefault="00B73904" w:rsidP="00B73904">
      <w:pPr>
        <w:jc w:val="center"/>
      </w:pPr>
      <w:r w:rsidRPr="00E664B6">
        <w:rPr>
          <w:noProof/>
        </w:rPr>
        <w:drawing>
          <wp:inline distT="0" distB="0" distL="0" distR="0" wp14:anchorId="66EFDC24" wp14:editId="1ADD31D0">
            <wp:extent cx="5998845" cy="1022543"/>
            <wp:effectExtent l="0" t="0" r="1905" b="6350"/>
            <wp:docPr id="193050737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7371" name="Picture 1" descr="A white background with black text&#10;&#10;AI-generated content may be incorrect."/>
                    <pic:cNvPicPr/>
                  </pic:nvPicPr>
                  <pic:blipFill>
                    <a:blip r:embed="rId11"/>
                    <a:stretch>
                      <a:fillRect/>
                    </a:stretch>
                  </pic:blipFill>
                  <pic:spPr>
                    <a:xfrm>
                      <a:off x="0" y="0"/>
                      <a:ext cx="6071792" cy="1034977"/>
                    </a:xfrm>
                    <a:prstGeom prst="rect">
                      <a:avLst/>
                    </a:prstGeom>
                  </pic:spPr>
                </pic:pic>
              </a:graphicData>
            </a:graphic>
          </wp:inline>
        </w:drawing>
      </w:r>
    </w:p>
    <w:p w14:paraId="0A8FB2C4" w14:textId="77777777" w:rsidR="00B73904" w:rsidRDefault="00B73904" w:rsidP="00B73904">
      <w:pPr>
        <w:jc w:val="center"/>
      </w:pPr>
      <w:r>
        <w:rPr>
          <w:noProof/>
        </w:rPr>
        <w:lastRenderedPageBreak/>
        <w:drawing>
          <wp:inline distT="0" distB="0" distL="0" distR="0" wp14:anchorId="32CCBF25" wp14:editId="5211C67D">
            <wp:extent cx="2222500" cy="1250129"/>
            <wp:effectExtent l="0" t="0" r="6350" b="7620"/>
            <wp:docPr id="1763885697" name="Picture 1" descr="Significant Figures - A Fas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ificant Figures - A Fast Review!"/>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45108" cy="1262846"/>
                    </a:xfrm>
                    <a:prstGeom prst="rect">
                      <a:avLst/>
                    </a:prstGeom>
                    <a:noFill/>
                    <a:ln>
                      <a:noFill/>
                    </a:ln>
                  </pic:spPr>
                </pic:pic>
              </a:graphicData>
            </a:graphic>
          </wp:inline>
        </w:drawing>
      </w:r>
      <w:r w:rsidRPr="008A40C5">
        <w:rPr>
          <w:noProof/>
        </w:rPr>
        <w:drawing>
          <wp:inline distT="0" distB="0" distL="0" distR="0" wp14:anchorId="39247CD8" wp14:editId="3A57B6EF">
            <wp:extent cx="4673600" cy="1854972"/>
            <wp:effectExtent l="0" t="0" r="0" b="0"/>
            <wp:docPr id="113759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0547"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694619" cy="1863315"/>
                    </a:xfrm>
                    <a:prstGeom prst="rect">
                      <a:avLst/>
                    </a:prstGeom>
                  </pic:spPr>
                </pic:pic>
              </a:graphicData>
            </a:graphic>
          </wp:inline>
        </w:drawing>
      </w:r>
    </w:p>
    <w:p w14:paraId="45C9BE2D" w14:textId="77777777" w:rsidR="00B73904" w:rsidRDefault="00B73904" w:rsidP="00B73904">
      <w:pPr>
        <w:jc w:val="center"/>
      </w:pPr>
      <w:r w:rsidRPr="00A32D4C">
        <w:rPr>
          <w:noProof/>
        </w:rPr>
        <w:drawing>
          <wp:anchor distT="0" distB="0" distL="114300" distR="114300" simplePos="0" relativeHeight="251696128" behindDoc="0" locked="0" layoutInCell="1" allowOverlap="1" wp14:anchorId="031B4FF6" wp14:editId="2AB69AA7">
            <wp:simplePos x="0" y="0"/>
            <wp:positionH relativeFrom="column">
              <wp:posOffset>1155700</wp:posOffset>
            </wp:positionH>
            <wp:positionV relativeFrom="paragraph">
              <wp:posOffset>3540760</wp:posOffset>
            </wp:positionV>
            <wp:extent cx="1866900" cy="222885"/>
            <wp:effectExtent l="0" t="0" r="0" b="5715"/>
            <wp:wrapThrough wrapText="bothSides">
              <wp:wrapPolygon edited="0">
                <wp:start x="0" y="0"/>
                <wp:lineTo x="0" y="20308"/>
                <wp:lineTo x="21380" y="20308"/>
                <wp:lineTo x="21380" y="0"/>
                <wp:lineTo x="0" y="0"/>
              </wp:wrapPolygon>
            </wp:wrapThrough>
            <wp:docPr id="78118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87514"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866900" cy="222885"/>
                    </a:xfrm>
                    <a:prstGeom prst="rect">
                      <a:avLst/>
                    </a:prstGeom>
                  </pic:spPr>
                </pic:pic>
              </a:graphicData>
            </a:graphic>
            <wp14:sizeRelH relativeFrom="page">
              <wp14:pctWidth>0</wp14:pctWidth>
            </wp14:sizeRelH>
            <wp14:sizeRelV relativeFrom="page">
              <wp14:pctHeight>0</wp14:pctHeight>
            </wp14:sizeRelV>
          </wp:anchor>
        </w:drawing>
      </w:r>
      <w:r w:rsidRPr="00BE695B">
        <w:rPr>
          <w:noProof/>
        </w:rPr>
        <w:drawing>
          <wp:inline distT="0" distB="0" distL="0" distR="0" wp14:anchorId="60755C9C" wp14:editId="5C4A5548">
            <wp:extent cx="4609846" cy="1711625"/>
            <wp:effectExtent l="0" t="0" r="635" b="3175"/>
            <wp:docPr id="746525495"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5495" name="Picture 1" descr="A screenshot of a math test&#10;&#10;AI-generated content may be incorrect."/>
                    <pic:cNvPicPr/>
                  </pic:nvPicPr>
                  <pic:blipFill>
                    <a:blip r:embed="rId15" cstate="screen">
                      <a:extLst>
                        <a:ext uri="{28A0092B-C50C-407E-A947-70E740481C1C}">
                          <a14:useLocalDpi xmlns:a14="http://schemas.microsoft.com/office/drawing/2010/main"/>
                        </a:ext>
                      </a:extLst>
                    </a:blip>
                    <a:stretch>
                      <a:fillRect/>
                    </a:stretch>
                  </pic:blipFill>
                  <pic:spPr>
                    <a:xfrm>
                      <a:off x="0" y="0"/>
                      <a:ext cx="4649514" cy="1726354"/>
                    </a:xfrm>
                    <a:prstGeom prst="rect">
                      <a:avLst/>
                    </a:prstGeom>
                  </pic:spPr>
                </pic:pic>
              </a:graphicData>
            </a:graphic>
          </wp:inline>
        </w:drawing>
      </w:r>
      <w:r w:rsidRPr="00A62865">
        <w:rPr>
          <w:noProof/>
        </w:rPr>
        <w:drawing>
          <wp:inline distT="0" distB="0" distL="0" distR="0" wp14:anchorId="5F60C574" wp14:editId="4FED43AE">
            <wp:extent cx="4997450" cy="1128318"/>
            <wp:effectExtent l="0" t="0" r="0" b="0"/>
            <wp:docPr id="1823543535" name="Picture 1" descr="A white background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43535" name="Picture 1" descr="A white background with black text and numbers&#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5102623" cy="1152064"/>
                    </a:xfrm>
                    <a:prstGeom prst="rect">
                      <a:avLst/>
                    </a:prstGeom>
                  </pic:spPr>
                </pic:pic>
              </a:graphicData>
            </a:graphic>
          </wp:inline>
        </w:drawing>
      </w:r>
      <w:r>
        <w:rPr>
          <w:noProof/>
        </w:rPr>
        <w:drawing>
          <wp:inline distT="0" distB="0" distL="0" distR="0" wp14:anchorId="467D2FC1" wp14:editId="7E7B0149">
            <wp:extent cx="2660650" cy="1496583"/>
            <wp:effectExtent l="0" t="0" r="6350" b="8890"/>
            <wp:docPr id="1559319454" name="Picture 2" descr="Round to a specified number of decimal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to a specified number of decimal place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83732" cy="1509567"/>
                    </a:xfrm>
                    <a:prstGeom prst="rect">
                      <a:avLst/>
                    </a:prstGeom>
                    <a:noFill/>
                    <a:ln>
                      <a:noFill/>
                    </a:ln>
                  </pic:spPr>
                </pic:pic>
              </a:graphicData>
            </a:graphic>
          </wp:inline>
        </w:drawing>
      </w:r>
      <w:r w:rsidRPr="00F77343">
        <w:rPr>
          <w:noProof/>
        </w:rPr>
        <w:drawing>
          <wp:inline distT="0" distB="0" distL="0" distR="0" wp14:anchorId="0100812C" wp14:editId="467480B9">
            <wp:extent cx="5022850" cy="1919683"/>
            <wp:effectExtent l="0" t="0" r="6350" b="4445"/>
            <wp:docPr id="5979011"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011" name="Picture 1" descr="A screenshot of a math test&#10;&#10;AI-generated content may b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043950" cy="1927747"/>
                    </a:xfrm>
                    <a:prstGeom prst="rect">
                      <a:avLst/>
                    </a:prstGeom>
                  </pic:spPr>
                </pic:pic>
              </a:graphicData>
            </a:graphic>
          </wp:inline>
        </w:drawing>
      </w:r>
    </w:p>
    <w:p w14:paraId="0CDC42B8" w14:textId="77777777" w:rsidR="00B73904" w:rsidRDefault="00B73904" w:rsidP="004638B8">
      <w:pPr>
        <w:spacing w:after="0"/>
        <w:rPr>
          <w:sz w:val="2"/>
          <w:szCs w:val="2"/>
        </w:rPr>
        <w:sectPr w:rsidR="00B73904" w:rsidSect="00B73904">
          <w:footerReference w:type="default" r:id="rId19"/>
          <w:pgSz w:w="11906" w:h="16838"/>
          <w:pgMar w:top="720" w:right="720" w:bottom="720" w:left="720" w:header="289" w:footer="289" w:gutter="0"/>
          <w:cols w:space="708"/>
          <w:docGrid w:linePitch="360"/>
        </w:sectPr>
      </w:pPr>
    </w:p>
    <w:p w14:paraId="66593FBC" w14:textId="3D8688B3" w:rsidR="004A076E" w:rsidRPr="004638B8" w:rsidRDefault="00B73904" w:rsidP="004638B8">
      <w:pPr>
        <w:spacing w:after="0"/>
        <w:rPr>
          <w:sz w:val="2"/>
          <w:szCs w:val="2"/>
        </w:rPr>
      </w:pPr>
      <w:r>
        <w:rPr>
          <w:sz w:val="2"/>
          <w:szCs w:val="2"/>
        </w:rPr>
        <w:lastRenderedPageBreak/>
        <w:t>1</w:t>
      </w:r>
    </w:p>
    <w:tbl>
      <w:tblPr>
        <w:tblStyle w:val="TableGrid"/>
        <w:tblW w:w="5000" w:type="pct"/>
        <w:tblLook w:val="04A0" w:firstRow="1" w:lastRow="0" w:firstColumn="1" w:lastColumn="0" w:noHBand="0" w:noVBand="1"/>
      </w:tblPr>
      <w:tblGrid>
        <w:gridCol w:w="1508"/>
        <w:gridCol w:w="1274"/>
        <w:gridCol w:w="1420"/>
        <w:gridCol w:w="1988"/>
        <w:gridCol w:w="1745"/>
        <w:gridCol w:w="1474"/>
        <w:gridCol w:w="2794"/>
        <w:gridCol w:w="3185"/>
      </w:tblGrid>
      <w:tr w:rsidR="004A076E" w:rsidRPr="00923F27" w14:paraId="48928C68" w14:textId="77777777" w:rsidTr="00D1753C">
        <w:tc>
          <w:tcPr>
            <w:tcW w:w="490" w:type="pct"/>
          </w:tcPr>
          <w:p w14:paraId="2070D4C0" w14:textId="77777777" w:rsidR="004A076E" w:rsidRPr="00923F27" w:rsidRDefault="004A076E" w:rsidP="00C36259">
            <w:pPr>
              <w:rPr>
                <w:b/>
                <w:bCs/>
              </w:rPr>
            </w:pPr>
            <w:r w:rsidRPr="00923F27">
              <w:rPr>
                <w:b/>
                <w:bCs/>
              </w:rPr>
              <w:t>Topics</w:t>
            </w:r>
          </w:p>
        </w:tc>
        <w:tc>
          <w:tcPr>
            <w:tcW w:w="875" w:type="pct"/>
            <w:gridSpan w:val="2"/>
          </w:tcPr>
          <w:p w14:paraId="239E9A4D" w14:textId="7819AF7A" w:rsidR="004A076E" w:rsidRPr="00923F27" w:rsidRDefault="004A076E" w:rsidP="00C36259">
            <w:pPr>
              <w:jc w:val="center"/>
              <w:rPr>
                <w:b/>
                <w:bCs/>
              </w:rPr>
            </w:pPr>
            <w:r w:rsidRPr="00923F27">
              <w:rPr>
                <w:b/>
                <w:bCs/>
              </w:rPr>
              <w:t>Data Types</w:t>
            </w:r>
            <w:r w:rsidR="00C36259">
              <w:rPr>
                <w:b/>
                <w:bCs/>
              </w:rPr>
              <w:t xml:space="preserve"> </w:t>
            </w:r>
            <w:r w:rsidR="00C36259" w:rsidRPr="00C36259">
              <w:rPr>
                <w:b/>
                <w:bCs/>
                <w:highlight w:val="yellow"/>
              </w:rPr>
              <w:t>1A</w:t>
            </w:r>
          </w:p>
        </w:tc>
        <w:tc>
          <w:tcPr>
            <w:tcW w:w="1212" w:type="pct"/>
            <w:gridSpan w:val="2"/>
          </w:tcPr>
          <w:p w14:paraId="16923991" w14:textId="77777777" w:rsidR="004A076E" w:rsidRPr="00923F27" w:rsidRDefault="004A076E" w:rsidP="00C36259">
            <w:pPr>
              <w:jc w:val="center"/>
              <w:rPr>
                <w:b/>
                <w:bCs/>
              </w:rPr>
            </w:pPr>
            <w:r w:rsidRPr="00923F27">
              <w:rPr>
                <w:b/>
                <w:bCs/>
              </w:rPr>
              <w:t>Display/Analyse Tools</w:t>
            </w:r>
          </w:p>
        </w:tc>
        <w:tc>
          <w:tcPr>
            <w:tcW w:w="2423" w:type="pct"/>
            <w:gridSpan w:val="3"/>
          </w:tcPr>
          <w:p w14:paraId="02B72EFF" w14:textId="77777777" w:rsidR="004A076E" w:rsidRPr="00923F27" w:rsidRDefault="004A076E" w:rsidP="00C36259">
            <w:pPr>
              <w:jc w:val="center"/>
              <w:rPr>
                <w:b/>
                <w:bCs/>
              </w:rPr>
            </w:pPr>
            <w:r w:rsidRPr="00B303DA">
              <w:rPr>
                <w:b/>
                <w:bCs/>
                <w:highlight w:val="cyan"/>
              </w:rPr>
              <w:t>Report</w:t>
            </w:r>
            <w:r>
              <w:rPr>
                <w:b/>
                <w:bCs/>
              </w:rPr>
              <w:t>/Explain/Interpret/Describe</w:t>
            </w:r>
          </w:p>
        </w:tc>
      </w:tr>
      <w:tr w:rsidR="004A076E" w14:paraId="7667D85C" w14:textId="77777777" w:rsidTr="00D1753C">
        <w:tc>
          <w:tcPr>
            <w:tcW w:w="490" w:type="pct"/>
            <w:vMerge w:val="restart"/>
          </w:tcPr>
          <w:p w14:paraId="40A4DD13" w14:textId="710B5720" w:rsidR="004A076E" w:rsidRDefault="004A076E" w:rsidP="00C36259">
            <w:r w:rsidRPr="003720C7">
              <w:t>Univariate Data</w:t>
            </w:r>
          </w:p>
          <w:p w14:paraId="5B1A6939" w14:textId="1F43A0A0" w:rsidR="007507DD" w:rsidRDefault="007507DD" w:rsidP="00C36259"/>
          <w:p w14:paraId="39214C39" w14:textId="5C5D0B82" w:rsidR="007507DD" w:rsidRPr="003720C7" w:rsidRDefault="007507DD" w:rsidP="00C36259"/>
        </w:tc>
        <w:tc>
          <w:tcPr>
            <w:tcW w:w="414" w:type="pct"/>
            <w:vMerge w:val="restart"/>
          </w:tcPr>
          <w:p w14:paraId="4D75FA67" w14:textId="2DBF9812" w:rsidR="004A076E" w:rsidRPr="003720C7" w:rsidRDefault="004A076E" w:rsidP="00C36259">
            <w:r w:rsidRPr="003720C7">
              <w:t>Categorical variables</w:t>
            </w:r>
            <w:r w:rsidR="00C36259" w:rsidRPr="00C36259">
              <w:rPr>
                <w:b/>
                <w:bCs/>
                <w:highlight w:val="yellow"/>
              </w:rPr>
              <w:t>1B</w:t>
            </w:r>
          </w:p>
        </w:tc>
        <w:tc>
          <w:tcPr>
            <w:tcW w:w="461" w:type="pct"/>
          </w:tcPr>
          <w:p w14:paraId="42141723" w14:textId="77777777" w:rsidR="004A076E" w:rsidRPr="003720C7" w:rsidRDefault="004A076E" w:rsidP="00C36259">
            <w:r w:rsidRPr="003720C7">
              <w:t>Nominal data</w:t>
            </w:r>
          </w:p>
        </w:tc>
        <w:tc>
          <w:tcPr>
            <w:tcW w:w="1212" w:type="pct"/>
            <w:gridSpan w:val="2"/>
            <w:vMerge w:val="restart"/>
          </w:tcPr>
          <w:p w14:paraId="17C86BC4" w14:textId="5DE97855" w:rsidR="004A076E" w:rsidRPr="00523A4A" w:rsidRDefault="004A076E" w:rsidP="00C36259">
            <w:pPr>
              <w:rPr>
                <w:color w:val="0070C0"/>
              </w:rPr>
            </w:pPr>
            <w:r w:rsidRPr="00523A4A">
              <w:rPr>
                <w:color w:val="0070C0"/>
              </w:rPr>
              <w:t>Bar</w:t>
            </w:r>
            <w:r>
              <w:rPr>
                <w:color w:val="0070C0"/>
              </w:rPr>
              <w:t xml:space="preserve"> </w:t>
            </w:r>
            <w:r w:rsidRPr="00523A4A">
              <w:rPr>
                <w:color w:val="0070C0"/>
              </w:rPr>
              <w:t>chart, Pie Chart, Frequency Table</w:t>
            </w:r>
            <w:r w:rsidR="001D718E" w:rsidRPr="009A49B5">
              <w:rPr>
                <w:b/>
                <w:bCs/>
                <w:highlight w:val="cyan"/>
              </w:rPr>
              <w:t>1</w:t>
            </w:r>
            <w:r w:rsidR="001D718E">
              <w:rPr>
                <w:b/>
                <w:bCs/>
                <w:highlight w:val="cyan"/>
              </w:rPr>
              <w:t>a</w:t>
            </w:r>
            <w:r w:rsidRPr="00523A4A">
              <w:rPr>
                <w:color w:val="0070C0"/>
              </w:rPr>
              <w:t>, Segmented bar chart</w:t>
            </w:r>
          </w:p>
        </w:tc>
        <w:tc>
          <w:tcPr>
            <w:tcW w:w="2423" w:type="pct"/>
            <w:gridSpan w:val="3"/>
            <w:vMerge w:val="restart"/>
          </w:tcPr>
          <w:p w14:paraId="7EDAEDB4" w14:textId="541E1EC3" w:rsidR="004A076E" w:rsidRPr="00523A4A" w:rsidRDefault="004A076E" w:rsidP="00C36259">
            <w:pPr>
              <w:rPr>
                <w:color w:val="0070C0"/>
              </w:rPr>
            </w:pPr>
            <w:r w:rsidRPr="00523A4A">
              <w:rPr>
                <w:color w:val="0070C0"/>
              </w:rPr>
              <w:t>Mode/ Modal Value</w:t>
            </w:r>
          </w:p>
          <w:p w14:paraId="2FDE18BD" w14:textId="68FEE525" w:rsidR="004A076E" w:rsidRPr="00523A4A" w:rsidRDefault="004A076E" w:rsidP="00C36259">
            <w:pPr>
              <w:spacing w:after="160" w:line="259" w:lineRule="auto"/>
              <w:rPr>
                <w:color w:val="0070C0"/>
              </w:rPr>
            </w:pPr>
            <w:r w:rsidRPr="00523A4A">
              <w:rPr>
                <w:color w:val="0070C0"/>
              </w:rPr>
              <w:t>Frequency types</w:t>
            </w:r>
            <w:r>
              <w:rPr>
                <w:color w:val="0070C0"/>
              </w:rPr>
              <w:t xml:space="preserve">, Frequency % = </w:t>
            </w:r>
            <m:oMath>
              <m:f>
                <m:fPr>
                  <m:ctrlPr>
                    <w:rPr>
                      <w:rFonts w:ascii="Cambria Math" w:hAnsi="Cambria Math"/>
                      <w:i/>
                      <w:iCs/>
                      <w:color w:val="0070C0"/>
                      <w:lang w:val="en-US"/>
                    </w:rPr>
                  </m:ctrlPr>
                </m:fPr>
                <m:num>
                  <m:r>
                    <w:rPr>
                      <w:rFonts w:ascii="Cambria Math" w:hAnsi="Cambria Math"/>
                      <w:color w:val="0070C0"/>
                    </w:rPr>
                    <m:t>Count</m:t>
                  </m:r>
                </m:num>
                <m:den>
                  <m:r>
                    <w:rPr>
                      <w:rFonts w:ascii="Cambria Math" w:hAnsi="Cambria Math"/>
                      <w:color w:val="0070C0"/>
                      <w:lang w:val="en-US"/>
                    </w:rPr>
                    <m:t>Total Count</m:t>
                  </m:r>
                </m:den>
              </m:f>
              <m:r>
                <w:rPr>
                  <w:rFonts w:ascii="Cambria Math" w:hAnsi="Cambria Math"/>
                  <w:color w:val="0070C0"/>
                  <w:lang w:val="en-US"/>
                </w:rPr>
                <m:t>×</m:t>
              </m:r>
              <m:r>
                <w:rPr>
                  <w:rFonts w:ascii="Cambria Math" w:hAnsi="Cambria Math"/>
                  <w:color w:val="0070C0"/>
                </w:rPr>
                <m:t>100%</m:t>
              </m:r>
            </m:oMath>
          </w:p>
        </w:tc>
      </w:tr>
      <w:tr w:rsidR="004A076E" w14:paraId="78FEBFB8" w14:textId="77777777" w:rsidTr="00D1753C">
        <w:tc>
          <w:tcPr>
            <w:tcW w:w="490" w:type="pct"/>
            <w:vMerge/>
          </w:tcPr>
          <w:p w14:paraId="08E42920" w14:textId="77777777" w:rsidR="004A076E" w:rsidRPr="003720C7" w:rsidRDefault="004A076E" w:rsidP="00C36259"/>
        </w:tc>
        <w:tc>
          <w:tcPr>
            <w:tcW w:w="414" w:type="pct"/>
            <w:vMerge/>
          </w:tcPr>
          <w:p w14:paraId="340A7316" w14:textId="77777777" w:rsidR="004A076E" w:rsidRPr="003720C7" w:rsidRDefault="004A076E" w:rsidP="00C36259"/>
        </w:tc>
        <w:tc>
          <w:tcPr>
            <w:tcW w:w="461" w:type="pct"/>
          </w:tcPr>
          <w:p w14:paraId="0FEDF141" w14:textId="77777777" w:rsidR="004A076E" w:rsidRPr="003720C7" w:rsidRDefault="004A076E" w:rsidP="00C36259">
            <w:r w:rsidRPr="003720C7">
              <w:t>Ordinal data</w:t>
            </w:r>
          </w:p>
        </w:tc>
        <w:tc>
          <w:tcPr>
            <w:tcW w:w="1212" w:type="pct"/>
            <w:gridSpan w:val="2"/>
            <w:vMerge/>
          </w:tcPr>
          <w:p w14:paraId="364D116C" w14:textId="77777777" w:rsidR="004A076E" w:rsidRPr="00523A4A" w:rsidRDefault="004A076E" w:rsidP="00C36259">
            <w:pPr>
              <w:rPr>
                <w:color w:val="0070C0"/>
              </w:rPr>
            </w:pPr>
          </w:p>
        </w:tc>
        <w:tc>
          <w:tcPr>
            <w:tcW w:w="2423" w:type="pct"/>
            <w:gridSpan w:val="3"/>
            <w:vMerge/>
          </w:tcPr>
          <w:p w14:paraId="45A228A9" w14:textId="77777777" w:rsidR="004A076E" w:rsidRPr="00523A4A" w:rsidRDefault="004A076E" w:rsidP="00C36259">
            <w:pPr>
              <w:rPr>
                <w:color w:val="0070C0"/>
              </w:rPr>
            </w:pPr>
          </w:p>
        </w:tc>
      </w:tr>
      <w:tr w:rsidR="00564661" w14:paraId="5448313C" w14:textId="77777777" w:rsidTr="00D1753C">
        <w:tc>
          <w:tcPr>
            <w:tcW w:w="490" w:type="pct"/>
            <w:vMerge/>
          </w:tcPr>
          <w:p w14:paraId="600DFE5D" w14:textId="77777777" w:rsidR="004A076E" w:rsidRPr="003720C7" w:rsidRDefault="004A076E" w:rsidP="00C36259"/>
        </w:tc>
        <w:tc>
          <w:tcPr>
            <w:tcW w:w="414" w:type="pct"/>
            <w:vMerge w:val="restart"/>
          </w:tcPr>
          <w:p w14:paraId="13E40DD4" w14:textId="204EA0C2" w:rsidR="004A076E" w:rsidRPr="003720C7" w:rsidRDefault="004A076E" w:rsidP="00C36259">
            <w:r w:rsidRPr="003720C7">
              <w:t>Numerical variables</w:t>
            </w:r>
            <w:r w:rsidR="00C36259" w:rsidRPr="00C36259">
              <w:rPr>
                <w:b/>
                <w:bCs/>
                <w:highlight w:val="yellow"/>
              </w:rPr>
              <w:t>1C</w:t>
            </w:r>
            <w:r w:rsidR="00C36259">
              <w:t xml:space="preserve"> </w:t>
            </w:r>
          </w:p>
        </w:tc>
        <w:tc>
          <w:tcPr>
            <w:tcW w:w="461" w:type="pct"/>
          </w:tcPr>
          <w:p w14:paraId="2EF341E7" w14:textId="77777777" w:rsidR="004A076E" w:rsidRPr="003720C7" w:rsidRDefault="004A076E" w:rsidP="00C36259">
            <w:r w:rsidRPr="003720C7">
              <w:t>Discrete data</w:t>
            </w:r>
          </w:p>
        </w:tc>
        <w:tc>
          <w:tcPr>
            <w:tcW w:w="646" w:type="pct"/>
            <w:vMerge w:val="restart"/>
          </w:tcPr>
          <w:p w14:paraId="4534041F" w14:textId="77777777" w:rsidR="004A076E" w:rsidRPr="00523A4A" w:rsidRDefault="004A076E" w:rsidP="00C36259">
            <w:pPr>
              <w:rPr>
                <w:color w:val="0070C0"/>
              </w:rPr>
            </w:pPr>
          </w:p>
          <w:p w14:paraId="778F04DB" w14:textId="77777777" w:rsidR="004A076E" w:rsidRPr="00523A4A" w:rsidRDefault="004A076E" w:rsidP="00C36259">
            <w:pPr>
              <w:rPr>
                <w:color w:val="0070C0"/>
              </w:rPr>
            </w:pPr>
          </w:p>
          <w:p w14:paraId="44BA3F78" w14:textId="2F1CF064" w:rsidR="004A076E" w:rsidRPr="00523A4A" w:rsidRDefault="004A076E" w:rsidP="00C36259">
            <w:pPr>
              <w:rPr>
                <w:color w:val="0070C0"/>
              </w:rPr>
            </w:pPr>
            <w:r w:rsidRPr="00523A4A">
              <w:rPr>
                <w:color w:val="0070C0"/>
              </w:rPr>
              <w:t>Boxplots</w:t>
            </w:r>
            <w:r w:rsidR="009A49B5">
              <w:rPr>
                <w:color w:val="0070C0"/>
              </w:rPr>
              <w:t xml:space="preserve"> </w:t>
            </w:r>
            <w:r w:rsidR="009A49B5" w:rsidRPr="009A49B5">
              <w:rPr>
                <w:b/>
                <w:bCs/>
                <w:highlight w:val="cyan"/>
              </w:rPr>
              <w:t>1</w:t>
            </w:r>
            <w:r w:rsidR="001D718E">
              <w:rPr>
                <w:b/>
                <w:bCs/>
                <w:highlight w:val="cyan"/>
              </w:rPr>
              <w:t>c</w:t>
            </w:r>
            <w:r w:rsidR="00C270B7">
              <w:rPr>
                <w:b/>
                <w:bCs/>
              </w:rPr>
              <w:t xml:space="preserve"> </w:t>
            </w:r>
            <w:r w:rsidR="00C270B7" w:rsidRPr="00C270B7">
              <w:rPr>
                <w:b/>
                <w:bCs/>
                <w:highlight w:val="green"/>
              </w:rPr>
              <w:t>1.</w:t>
            </w:r>
            <w:r w:rsidR="00557A35">
              <w:rPr>
                <w:b/>
                <w:bCs/>
                <w:highlight w:val="green"/>
              </w:rPr>
              <w:t>2</w:t>
            </w:r>
            <w:r>
              <w:rPr>
                <w:color w:val="0070C0"/>
              </w:rPr>
              <w:t xml:space="preserve">, </w:t>
            </w:r>
            <w:r w:rsidR="00AB47DE">
              <w:rPr>
                <w:color w:val="0070C0"/>
              </w:rPr>
              <w:t xml:space="preserve">Grouped </w:t>
            </w:r>
            <w:r>
              <w:rPr>
                <w:color w:val="0070C0"/>
              </w:rPr>
              <w:t>Frequency Tables</w:t>
            </w:r>
          </w:p>
        </w:tc>
        <w:tc>
          <w:tcPr>
            <w:tcW w:w="567" w:type="pct"/>
          </w:tcPr>
          <w:p w14:paraId="3821A673" w14:textId="06142F38" w:rsidR="004A076E" w:rsidRPr="00523A4A" w:rsidRDefault="004A076E" w:rsidP="00C36259">
            <w:pPr>
              <w:rPr>
                <w:color w:val="0070C0"/>
              </w:rPr>
            </w:pPr>
            <w:r w:rsidRPr="00523A4A">
              <w:rPr>
                <w:color w:val="0070C0"/>
              </w:rPr>
              <w:t>Stem plot</w:t>
            </w:r>
            <w:r w:rsidR="009A49B5">
              <w:rPr>
                <w:color w:val="0070C0"/>
              </w:rPr>
              <w:t xml:space="preserve"> </w:t>
            </w:r>
            <w:r w:rsidR="009A49B5" w:rsidRPr="008511F8">
              <w:rPr>
                <w:b/>
                <w:bCs/>
                <w:sz w:val="20"/>
                <w:szCs w:val="20"/>
                <w:highlight w:val="cyan"/>
              </w:rPr>
              <w:t>1</w:t>
            </w:r>
            <w:r w:rsidR="001D718E" w:rsidRPr="008511F8">
              <w:rPr>
                <w:b/>
                <w:bCs/>
                <w:sz w:val="20"/>
                <w:szCs w:val="20"/>
                <w:highlight w:val="cyan"/>
              </w:rPr>
              <w:t>b</w:t>
            </w:r>
            <w:r w:rsidRPr="00523A4A">
              <w:rPr>
                <w:color w:val="0070C0"/>
              </w:rPr>
              <w:t>, dot plot</w:t>
            </w:r>
            <w:r w:rsidR="009A49B5">
              <w:rPr>
                <w:color w:val="0070C0"/>
              </w:rPr>
              <w:t xml:space="preserve"> </w:t>
            </w:r>
            <w:r w:rsidR="009A49B5" w:rsidRPr="008511F8">
              <w:rPr>
                <w:b/>
                <w:bCs/>
                <w:sz w:val="20"/>
                <w:szCs w:val="20"/>
                <w:highlight w:val="cyan"/>
              </w:rPr>
              <w:t>1</w:t>
            </w:r>
            <w:r w:rsidR="001D718E" w:rsidRPr="008511F8">
              <w:rPr>
                <w:b/>
                <w:bCs/>
                <w:sz w:val="20"/>
                <w:szCs w:val="20"/>
                <w:highlight w:val="cyan"/>
              </w:rPr>
              <w:t>b</w:t>
            </w:r>
            <w:r w:rsidR="008511F8" w:rsidRPr="008511F8">
              <w:rPr>
                <w:b/>
                <w:bCs/>
                <w:sz w:val="20"/>
                <w:szCs w:val="20"/>
              </w:rPr>
              <w:t xml:space="preserve"> </w:t>
            </w:r>
            <w:r w:rsidR="008511F8" w:rsidRPr="008511F8">
              <w:rPr>
                <w:b/>
                <w:bCs/>
                <w:sz w:val="20"/>
                <w:szCs w:val="20"/>
                <w:highlight w:val="green"/>
              </w:rPr>
              <w:t>1.</w:t>
            </w:r>
            <w:r w:rsidR="00557A35">
              <w:rPr>
                <w:b/>
                <w:bCs/>
                <w:sz w:val="20"/>
                <w:szCs w:val="20"/>
                <w:highlight w:val="green"/>
              </w:rPr>
              <w:t>2</w:t>
            </w:r>
          </w:p>
        </w:tc>
        <w:tc>
          <w:tcPr>
            <w:tcW w:w="479" w:type="pct"/>
            <w:vMerge w:val="restart"/>
          </w:tcPr>
          <w:p w14:paraId="7DFB6B08" w14:textId="77777777" w:rsidR="004A076E" w:rsidRPr="003720C7" w:rsidRDefault="004A076E" w:rsidP="00C36259">
            <w:pPr>
              <w:rPr>
                <w:b/>
                <w:bCs/>
              </w:rPr>
            </w:pPr>
            <w:r w:rsidRPr="003720C7">
              <w:rPr>
                <w:b/>
                <w:bCs/>
              </w:rPr>
              <w:t xml:space="preserve">Shape </w:t>
            </w:r>
            <w:r w:rsidRPr="003720C7">
              <w:rPr>
                <w:b/>
                <w:bCs/>
              </w:rPr>
              <w:sym w:font="Wingdings" w:char="F0E0"/>
            </w:r>
          </w:p>
          <w:p w14:paraId="31460945" w14:textId="77777777" w:rsidR="004A076E" w:rsidRPr="003720C7" w:rsidRDefault="004A076E" w:rsidP="00C36259">
            <w:pPr>
              <w:rPr>
                <w:b/>
                <w:bCs/>
              </w:rPr>
            </w:pPr>
            <w:r w:rsidRPr="003720C7">
              <w:rPr>
                <w:b/>
                <w:bCs/>
              </w:rPr>
              <w:t xml:space="preserve">Centre </w:t>
            </w:r>
            <w:r w:rsidRPr="003720C7">
              <w:rPr>
                <w:b/>
                <w:bCs/>
              </w:rPr>
              <w:sym w:font="Wingdings" w:char="F0E0"/>
            </w:r>
          </w:p>
          <w:p w14:paraId="66DE5D2D" w14:textId="77777777" w:rsidR="004A076E" w:rsidRPr="003720C7" w:rsidRDefault="004A076E" w:rsidP="00C36259">
            <w:pPr>
              <w:rPr>
                <w:b/>
                <w:bCs/>
              </w:rPr>
            </w:pPr>
            <w:r w:rsidRPr="003720C7">
              <w:rPr>
                <w:b/>
                <w:bCs/>
              </w:rPr>
              <w:t xml:space="preserve">Spread </w:t>
            </w:r>
            <w:r w:rsidRPr="003720C7">
              <w:rPr>
                <w:b/>
                <w:bCs/>
              </w:rPr>
              <w:sym w:font="Wingdings" w:char="F0E0"/>
            </w:r>
          </w:p>
          <w:p w14:paraId="7C6B635B" w14:textId="77777777" w:rsidR="004A076E" w:rsidRDefault="004A076E" w:rsidP="00C36259">
            <w:r w:rsidRPr="003720C7">
              <w:t xml:space="preserve">Outliers </w:t>
            </w:r>
            <w:r w:rsidRPr="003720C7">
              <w:sym w:font="Wingdings" w:char="F0E0"/>
            </w:r>
          </w:p>
          <w:p w14:paraId="7BA981A1" w14:textId="1A129884" w:rsidR="00B303DA" w:rsidRPr="00C270B7" w:rsidRDefault="00C36259" w:rsidP="00C36259">
            <w:pPr>
              <w:rPr>
                <w:b/>
                <w:bCs/>
                <w:color w:val="0070C0"/>
              </w:rPr>
            </w:pPr>
            <w:r w:rsidRPr="00C270B7">
              <w:rPr>
                <w:b/>
                <w:bCs/>
                <w:highlight w:val="yellow"/>
              </w:rPr>
              <w:t>1F</w:t>
            </w:r>
          </w:p>
        </w:tc>
        <w:tc>
          <w:tcPr>
            <w:tcW w:w="908" w:type="pct"/>
            <w:vMerge w:val="restart"/>
          </w:tcPr>
          <w:p w14:paraId="30DEE81D" w14:textId="77777777" w:rsidR="004A076E" w:rsidRPr="00523A4A" w:rsidRDefault="004A076E" w:rsidP="00C36259">
            <w:pPr>
              <w:contextualSpacing/>
              <w:rPr>
                <w:color w:val="0070C0"/>
              </w:rPr>
            </w:pPr>
            <w:r w:rsidRPr="00523A4A">
              <w:rPr>
                <w:color w:val="0070C0"/>
              </w:rPr>
              <w:t>Symmetric</w:t>
            </w:r>
            <w:r w:rsidRPr="00523A4A">
              <w:rPr>
                <w:noProof/>
                <w:color w:val="0070C0"/>
              </w:rPr>
              <w:t xml:space="preserve"> </w:t>
            </w:r>
            <w:r w:rsidRPr="00523A4A">
              <w:rPr>
                <w:noProof/>
                <w:color w:val="0070C0"/>
              </w:rPr>
              <w:drawing>
                <wp:inline distT="0" distB="0" distL="0" distR="0" wp14:anchorId="2399B286" wp14:editId="62ED58CC">
                  <wp:extent cx="255270" cy="143590"/>
                  <wp:effectExtent l="0" t="0" r="0" b="8890"/>
                  <wp:docPr id="8" name="Picture 2" descr="The Bell Curve Theory &amp; Themes | What is a Bell Curve? - Video &amp; Lesson  Transcript | Study.com">
                    <a:extLst xmlns:a="http://schemas.openxmlformats.org/drawingml/2006/main">
                      <a:ext uri="{FF2B5EF4-FFF2-40B4-BE49-F238E27FC236}">
                        <a16:creationId xmlns:a16="http://schemas.microsoft.com/office/drawing/2014/main" id="{5EB1401B-17DA-3504-223C-39DF71E45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e Bell Curve Theory &amp; Themes | What is a Bell Curve? - Video &amp; Lesson  Transcript | Study.com">
                            <a:extLst>
                              <a:ext uri="{FF2B5EF4-FFF2-40B4-BE49-F238E27FC236}">
                                <a16:creationId xmlns:a16="http://schemas.microsoft.com/office/drawing/2014/main" id="{5EB1401B-17DA-3504-223C-39DF71E45873}"/>
                              </a:ext>
                            </a:extLst>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4721" cy="154531"/>
                          </a:xfrm>
                          <a:prstGeom prst="rect">
                            <a:avLst/>
                          </a:prstGeom>
                          <a:noFill/>
                        </pic:spPr>
                      </pic:pic>
                    </a:graphicData>
                  </a:graphic>
                </wp:inline>
              </w:drawing>
            </w:r>
          </w:p>
          <w:p w14:paraId="727B664A" w14:textId="5E7EC059" w:rsidR="004A076E" w:rsidRPr="00523A4A" w:rsidRDefault="004A076E" w:rsidP="00C36259">
            <w:pPr>
              <w:contextualSpacing/>
              <w:rPr>
                <w:color w:val="0070C0"/>
              </w:rPr>
            </w:pPr>
            <w:r w:rsidRPr="00523A4A">
              <w:rPr>
                <w:color w:val="0070C0"/>
              </w:rPr>
              <w:t>Mean</w:t>
            </w:r>
            <w:r>
              <w:rPr>
                <w:color w:val="0070C0"/>
              </w:rPr>
              <w:t xml:space="preserve"> </w:t>
            </w:r>
            <m:oMath>
              <m:acc>
                <m:accPr>
                  <m:chr m:val="̅"/>
                  <m:ctrlPr>
                    <w:rPr>
                      <w:rFonts w:ascii="Cambria Math" w:hAnsi="Cambria Math"/>
                      <w:i/>
                      <w:color w:val="C00000"/>
                    </w:rPr>
                  </m:ctrlPr>
                </m:accPr>
                <m:e>
                  <m:r>
                    <w:rPr>
                      <w:rFonts w:ascii="Cambria Math" w:hAnsi="Cambria Math"/>
                      <w:color w:val="C00000"/>
                    </w:rPr>
                    <m:t>x</m:t>
                  </m:r>
                </m:e>
              </m:acc>
            </m:oMath>
            <w:r w:rsidR="009C7F99">
              <w:rPr>
                <w:color w:val="C00000"/>
              </w:rPr>
              <w:t xml:space="preserve"> </w:t>
            </w:r>
            <w:r w:rsidR="009C7F99" w:rsidRPr="00C270B7">
              <w:rPr>
                <w:b/>
                <w:bCs/>
                <w:highlight w:val="green"/>
              </w:rPr>
              <w:t>1.</w:t>
            </w:r>
            <w:r w:rsidR="00557A35">
              <w:rPr>
                <w:b/>
                <w:bCs/>
                <w:highlight w:val="green"/>
              </w:rPr>
              <w:t>1</w:t>
            </w:r>
          </w:p>
          <w:p w14:paraId="03102936" w14:textId="5CD32FF5" w:rsidR="004A076E" w:rsidRDefault="004A076E" w:rsidP="00C36259">
            <w:pPr>
              <w:contextualSpacing/>
              <w:rPr>
                <w:color w:val="C00000"/>
                <w:sz w:val="18"/>
                <w:szCs w:val="18"/>
              </w:rPr>
            </w:pPr>
            <w:r w:rsidRPr="00021E87">
              <w:rPr>
                <w:color w:val="0070C0"/>
                <w:sz w:val="18"/>
                <w:szCs w:val="18"/>
              </w:rPr>
              <w:t xml:space="preserve">Standard Deviation </w:t>
            </w:r>
            <w:r w:rsidRPr="00021E87">
              <w:rPr>
                <w:color w:val="C00000"/>
                <w:sz w:val="18"/>
                <w:szCs w:val="18"/>
              </w:rPr>
              <w:t>S</w:t>
            </w:r>
            <w:r w:rsidR="00C36259">
              <w:rPr>
                <w:color w:val="C00000"/>
                <w:sz w:val="18"/>
                <w:szCs w:val="18"/>
              </w:rPr>
              <w:t xml:space="preserve"> </w:t>
            </w:r>
            <w:r w:rsidR="00C36259" w:rsidRPr="00C36259">
              <w:rPr>
                <w:b/>
                <w:bCs/>
                <w:sz w:val="18"/>
                <w:szCs w:val="18"/>
                <w:highlight w:val="yellow"/>
              </w:rPr>
              <w:t>1G</w:t>
            </w:r>
            <w:r w:rsidR="00C270B7">
              <w:rPr>
                <w:b/>
                <w:bCs/>
                <w:sz w:val="18"/>
                <w:szCs w:val="18"/>
              </w:rPr>
              <w:t xml:space="preserve"> </w:t>
            </w:r>
            <w:r w:rsidR="00C270B7" w:rsidRPr="00C270B7">
              <w:rPr>
                <w:b/>
                <w:bCs/>
                <w:highlight w:val="green"/>
              </w:rPr>
              <w:t>1.</w:t>
            </w:r>
            <w:r w:rsidR="00557A35">
              <w:rPr>
                <w:b/>
                <w:bCs/>
                <w:highlight w:val="green"/>
              </w:rPr>
              <w:t>1</w:t>
            </w:r>
          </w:p>
          <w:p w14:paraId="1E09A7B4" w14:textId="77777777" w:rsidR="004A076E" w:rsidRDefault="004A076E" w:rsidP="00C36259">
            <w:r w:rsidRPr="00B53586">
              <w:rPr>
                <w:noProof/>
                <w:color w:val="C00000"/>
                <w:sz w:val="18"/>
                <w:szCs w:val="18"/>
              </w:rPr>
              <w:drawing>
                <wp:inline distT="0" distB="0" distL="0" distR="0" wp14:anchorId="11DE4ADF" wp14:editId="538CFDB1">
                  <wp:extent cx="390525" cy="270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00993" cy="278220"/>
                          </a:xfrm>
                          <a:prstGeom prst="rect">
                            <a:avLst/>
                          </a:prstGeom>
                        </pic:spPr>
                      </pic:pic>
                    </a:graphicData>
                  </a:graphic>
                </wp:inline>
              </w:drawing>
            </w:r>
          </w:p>
          <w:p w14:paraId="737368E0" w14:textId="335B2750" w:rsidR="004A076E" w:rsidRDefault="004A076E" w:rsidP="00C36259">
            <w:r w:rsidRPr="003720C7">
              <w:t>68-95-99.7% rule</w:t>
            </w:r>
            <w:r w:rsidR="00C36259">
              <w:t xml:space="preserve"> </w:t>
            </w:r>
            <w:r w:rsidR="00C36259" w:rsidRPr="00C36259">
              <w:rPr>
                <w:b/>
                <w:bCs/>
                <w:highlight w:val="yellow"/>
              </w:rPr>
              <w:t>1H</w:t>
            </w:r>
            <w:r w:rsidR="00261FE5">
              <w:rPr>
                <w:b/>
                <w:bCs/>
              </w:rPr>
              <w:t xml:space="preserve"> </w:t>
            </w:r>
          </w:p>
          <w:p w14:paraId="2D8B4AF8" w14:textId="5675879E" w:rsidR="004A076E" w:rsidRPr="00D84290" w:rsidRDefault="00C36259" w:rsidP="00C36259">
            <w:pPr>
              <w:rPr>
                <w:color w:val="0070C0"/>
              </w:rPr>
            </w:pPr>
            <w:r w:rsidRPr="00C36259">
              <w:rPr>
                <w:b/>
                <w:bCs/>
                <w:highlight w:val="yellow"/>
              </w:rPr>
              <w:t>1I</w:t>
            </w:r>
            <w:r w:rsidR="00261FE5" w:rsidRPr="00261FE5">
              <w:t xml:space="preserve"> </w:t>
            </w:r>
            <w:r w:rsidR="004A076E" w:rsidRPr="00D84290">
              <w:rPr>
                <w:color w:val="0070C0"/>
              </w:rPr>
              <w:t>Z-score=Z=</w:t>
            </w:r>
            <m:oMath>
              <m:f>
                <m:fPr>
                  <m:ctrlPr>
                    <w:rPr>
                      <w:rFonts w:ascii="Cambria Math" w:hAnsi="Cambria Math"/>
                      <w:i/>
                      <w:color w:val="0070C0"/>
                    </w:rPr>
                  </m:ctrlPr>
                </m:fPr>
                <m:num>
                  <m:r>
                    <w:rPr>
                      <w:rFonts w:ascii="Cambria Math" w:hAnsi="Cambria Math"/>
                      <w:color w:val="0070C0"/>
                    </w:rPr>
                    <m:t>x-</m:t>
                  </m:r>
                  <m:acc>
                    <m:accPr>
                      <m:chr m:val="̅"/>
                      <m:ctrlPr>
                        <w:rPr>
                          <w:rFonts w:ascii="Cambria Math" w:hAnsi="Cambria Math"/>
                          <w:i/>
                          <w:color w:val="0070C0"/>
                        </w:rPr>
                      </m:ctrlPr>
                    </m:accPr>
                    <m:e>
                      <m:r>
                        <w:rPr>
                          <w:rFonts w:ascii="Cambria Math" w:hAnsi="Cambria Math"/>
                          <w:color w:val="0070C0"/>
                        </w:rPr>
                        <m:t>x</m:t>
                      </m:r>
                    </m:e>
                  </m:acc>
                </m:num>
                <m:den>
                  <m:r>
                    <w:rPr>
                      <w:rFonts w:ascii="Cambria Math" w:hAnsi="Cambria Math"/>
                      <w:color w:val="0070C0"/>
                    </w:rPr>
                    <m:t>S</m:t>
                  </m:r>
                </m:den>
              </m:f>
            </m:oMath>
          </w:p>
          <w:p w14:paraId="53C7CDA8" w14:textId="662764A7" w:rsidR="004A076E" w:rsidRPr="00D84290" w:rsidRDefault="00C36259" w:rsidP="00C36259">
            <w:pPr>
              <w:rPr>
                <w:color w:val="0070C0"/>
              </w:rPr>
            </w:pPr>
            <w:r w:rsidRPr="00C36259">
              <w:rPr>
                <w:b/>
                <w:bCs/>
                <w:highlight w:val="yellow"/>
              </w:rPr>
              <w:t>1I</w:t>
            </w:r>
            <w:r w:rsidR="00261FE5">
              <w:t xml:space="preserve"> </w:t>
            </w:r>
            <m:oMath>
              <m:r>
                <w:rPr>
                  <w:rFonts w:ascii="Cambria Math" w:hAnsi="Cambria Math"/>
                  <w:color w:val="0070C0"/>
                </w:rPr>
                <m:t>x</m:t>
              </m:r>
            </m:oMath>
            <w:r w:rsidR="004A076E" w:rsidRPr="00D84290">
              <w:rPr>
                <w:color w:val="0070C0"/>
              </w:rPr>
              <w:t xml:space="preserve"> =</w:t>
            </w:r>
            <w:r w:rsidR="004A076E" w:rsidRPr="00D84290">
              <w:rPr>
                <w:rFonts w:ascii="Cambria Math" w:hAnsi="Cambria Math"/>
                <w:i/>
                <w:color w:val="0070C0"/>
              </w:rPr>
              <w:t xml:space="preserve"> </w:t>
            </w:r>
            <m:oMath>
              <m:acc>
                <m:accPr>
                  <m:chr m:val="̅"/>
                  <m:ctrlPr>
                    <w:rPr>
                      <w:rFonts w:ascii="Cambria Math" w:hAnsi="Cambria Math"/>
                      <w:i/>
                      <w:color w:val="0070C0"/>
                    </w:rPr>
                  </m:ctrlPr>
                </m:accPr>
                <m:e>
                  <m:r>
                    <w:rPr>
                      <w:rFonts w:ascii="Cambria Math" w:hAnsi="Cambria Math"/>
                      <w:color w:val="0070C0"/>
                    </w:rPr>
                    <m:t>x</m:t>
                  </m:r>
                </m:e>
              </m:acc>
              <m:r>
                <w:rPr>
                  <w:rFonts w:ascii="Cambria Math" w:hAnsi="Cambria Math"/>
                  <w:color w:val="0070C0"/>
                </w:rPr>
                <m:t>+Z*S</m:t>
              </m:r>
            </m:oMath>
          </w:p>
          <w:p w14:paraId="33297D66" w14:textId="77777777" w:rsidR="004A076E" w:rsidRPr="00021E87" w:rsidRDefault="004A076E" w:rsidP="00C36259">
            <w:pPr>
              <w:rPr>
                <w:color w:val="0070C0"/>
                <w:sz w:val="18"/>
                <w:szCs w:val="18"/>
              </w:rPr>
            </w:pPr>
          </w:p>
        </w:tc>
        <w:tc>
          <w:tcPr>
            <w:tcW w:w="1037" w:type="pct"/>
            <w:vMerge w:val="restart"/>
          </w:tcPr>
          <w:p w14:paraId="59BC83F3" w14:textId="77777777" w:rsidR="004A076E" w:rsidRPr="00523A4A" w:rsidRDefault="004A076E" w:rsidP="00C36259">
            <w:pPr>
              <w:rPr>
                <w:color w:val="0070C0"/>
              </w:rPr>
            </w:pPr>
            <w:r w:rsidRPr="00523A4A">
              <w:rPr>
                <w:color w:val="0070C0"/>
              </w:rPr>
              <w:t>Skewed</w:t>
            </w:r>
            <w:r w:rsidRPr="00523A4A">
              <w:rPr>
                <w:noProof/>
                <w:color w:val="0070C0"/>
              </w:rPr>
              <w:drawing>
                <wp:inline distT="0" distB="0" distL="0" distR="0" wp14:anchorId="315B6098" wp14:editId="1048CA7E">
                  <wp:extent cx="353106" cy="133350"/>
                  <wp:effectExtent l="0" t="0" r="8890" b="0"/>
                  <wp:docPr id="9" name="Picture 8">
                    <a:extLst xmlns:a="http://schemas.openxmlformats.org/drawingml/2006/main">
                      <a:ext uri="{FF2B5EF4-FFF2-40B4-BE49-F238E27FC236}">
                        <a16:creationId xmlns:a16="http://schemas.microsoft.com/office/drawing/2014/main" id="{19FFED38-CA28-0168-DD0A-4E28C64A6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9FFED38-CA28-0168-DD0A-4E28C64A6FFE}"/>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rot="10800000" flipV="1">
                            <a:off x="0" y="0"/>
                            <a:ext cx="375129" cy="141667"/>
                          </a:xfrm>
                          <a:prstGeom prst="rect">
                            <a:avLst/>
                          </a:prstGeom>
                        </pic:spPr>
                      </pic:pic>
                    </a:graphicData>
                  </a:graphic>
                </wp:inline>
              </w:drawing>
            </w:r>
          </w:p>
          <w:p w14:paraId="301EEF93" w14:textId="33ACCBAB" w:rsidR="004A076E" w:rsidRPr="00523A4A" w:rsidRDefault="009C7F99" w:rsidP="00C36259">
            <w:pPr>
              <w:rPr>
                <w:color w:val="0070C0"/>
              </w:rPr>
            </w:pPr>
            <w:r w:rsidRPr="00C270B7">
              <w:rPr>
                <w:b/>
                <w:bCs/>
                <w:highlight w:val="green"/>
              </w:rPr>
              <w:t>1.</w:t>
            </w:r>
            <w:r w:rsidR="00557A35">
              <w:rPr>
                <w:b/>
                <w:bCs/>
                <w:highlight w:val="green"/>
              </w:rPr>
              <w:t>1</w:t>
            </w:r>
            <w:r>
              <w:rPr>
                <w:b/>
                <w:bCs/>
              </w:rPr>
              <w:t xml:space="preserve"> </w:t>
            </w:r>
            <w:r w:rsidR="004A076E" w:rsidRPr="00523A4A">
              <w:rPr>
                <w:color w:val="0070C0"/>
              </w:rPr>
              <w:t>Median</w:t>
            </w:r>
            <w:r w:rsidR="004A076E">
              <w:rPr>
                <w:color w:val="0070C0"/>
              </w:rPr>
              <w:t xml:space="preserve"> </w:t>
            </w:r>
            <w:r w:rsidR="004A076E" w:rsidRPr="00021E87">
              <w:rPr>
                <w:color w:val="C00000"/>
              </w:rPr>
              <w:t xml:space="preserve">M </w:t>
            </w:r>
            <m:oMath>
              <m:sSub>
                <m:sSubPr>
                  <m:ctrlPr>
                    <w:rPr>
                      <w:rFonts w:ascii="Cambria Math" w:hAnsi="Cambria Math"/>
                      <w:i/>
                      <w:color w:val="C00000"/>
                      <w:sz w:val="20"/>
                      <w:szCs w:val="20"/>
                    </w:rPr>
                  </m:ctrlPr>
                </m:sSubPr>
                <m:e>
                  <m:r>
                    <w:rPr>
                      <w:rFonts w:ascii="Cambria Math" w:hAnsi="Cambria Math"/>
                      <w:color w:val="C00000"/>
                      <w:sz w:val="20"/>
                      <w:szCs w:val="20"/>
                    </w:rPr>
                    <m:t xml:space="preserve"> or  Q</m:t>
                  </m:r>
                </m:e>
                <m:sub>
                  <m:r>
                    <w:rPr>
                      <w:rFonts w:ascii="Cambria Math" w:hAnsi="Cambria Math"/>
                      <w:color w:val="C00000"/>
                      <w:sz w:val="20"/>
                      <w:szCs w:val="20"/>
                    </w:rPr>
                    <m:t>2</m:t>
                  </m:r>
                </m:sub>
              </m:sSub>
            </m:oMath>
          </w:p>
          <w:p w14:paraId="2DD99C44" w14:textId="77777777" w:rsidR="004A076E" w:rsidRPr="00523A4A" w:rsidRDefault="004A076E" w:rsidP="00C36259">
            <w:pPr>
              <w:rPr>
                <w:color w:val="0070C0"/>
              </w:rPr>
            </w:pPr>
            <w:r w:rsidRPr="00523A4A">
              <w:rPr>
                <w:color w:val="0070C0"/>
              </w:rPr>
              <w:t>IQR, Range</w:t>
            </w:r>
          </w:p>
          <w:p w14:paraId="104CA995" w14:textId="0907A1D2" w:rsidR="004A076E" w:rsidRPr="007E7374" w:rsidRDefault="004178C3" w:rsidP="00C36259">
            <w:pPr>
              <w:rPr>
                <w:color w:val="0070C0"/>
                <w:sz w:val="21"/>
                <w:szCs w:val="21"/>
              </w:rPr>
            </w:pPr>
            <m:oMath>
              <m:d>
                <m:dPr>
                  <m:begChr m:val="{"/>
                  <m:endChr m:val=""/>
                  <m:ctrlPr>
                    <w:rPr>
                      <w:rFonts w:ascii="Cambria Math" w:hAnsi="Cambria Math"/>
                      <w:i/>
                      <w:color w:val="0070C0"/>
                      <w:sz w:val="20"/>
                      <w:szCs w:val="20"/>
                    </w:rPr>
                  </m:ctrlPr>
                </m:dPr>
                <m:e>
                  <m:eqArr>
                    <m:eqArrPr>
                      <m:ctrlPr>
                        <w:rPr>
                          <w:rFonts w:ascii="Cambria Math" w:hAnsi="Cambria Math"/>
                          <w:i/>
                          <w:color w:val="0070C0"/>
                          <w:sz w:val="20"/>
                          <w:szCs w:val="20"/>
                        </w:rPr>
                      </m:ctrlPr>
                    </m:eqArrPr>
                    <m:e>
                      <m:r>
                        <m:rPr>
                          <m:sty m:val="p"/>
                        </m:rPr>
                        <w:rPr>
                          <w:rFonts w:ascii="Cambria Math" w:hAnsi="Cambria Math"/>
                          <w:color w:val="0070C0"/>
                        </w:rPr>
                        <m:t xml:space="preserve"> </m:t>
                      </m:r>
                      <m:r>
                        <m:rPr>
                          <m:sty m:val="p"/>
                        </m:rPr>
                        <w:rPr>
                          <w:rFonts w:ascii="Cambria Math" w:hAnsi="Cambria Math"/>
                          <w:color w:val="0070C0"/>
                          <w:sz w:val="20"/>
                          <w:szCs w:val="20"/>
                        </w:rPr>
                        <m:t>Lower Fence</m:t>
                      </m:r>
                      <m:r>
                        <w:rPr>
                          <w:rFonts w:ascii="Cambria Math" w:hAnsi="Cambria Math"/>
                          <w:color w:val="0070C0"/>
                          <w:sz w:val="20"/>
                          <w:szCs w:val="20"/>
                        </w:rPr>
                        <m:t>=</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r>
                        <w:rPr>
                          <w:rFonts w:ascii="Cambria Math" w:hAnsi="Cambria Math"/>
                          <w:color w:val="0070C0"/>
                          <w:sz w:val="20"/>
                          <w:szCs w:val="20"/>
                        </w:rPr>
                        <m:t>-1.5*IQR</m:t>
                      </m:r>
                    </m:e>
                    <m:e>
                      <m:r>
                        <m:rPr>
                          <m:sty m:val="p"/>
                        </m:rPr>
                        <w:rPr>
                          <w:rFonts w:ascii="Cambria Math" w:hAnsi="Cambria Math"/>
                          <w:color w:val="0070C0"/>
                        </w:rPr>
                        <m:t xml:space="preserve"> </m:t>
                      </m:r>
                      <m:r>
                        <m:rPr>
                          <m:sty m:val="p"/>
                        </m:rPr>
                        <w:rPr>
                          <w:rFonts w:ascii="Cambria Math" w:hAnsi="Cambria Math"/>
                          <w:color w:val="0070C0"/>
                          <w:sz w:val="20"/>
                          <w:szCs w:val="20"/>
                        </w:rPr>
                        <m:t>Upper Fence=</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+1.5*IQR</m:t>
                      </m:r>
                    </m:e>
                  </m:eqArr>
                </m:e>
              </m:d>
            </m:oMath>
            <w:r w:rsidR="004A076E" w:rsidRPr="007E7374">
              <w:rPr>
                <w:color w:val="0070C0"/>
                <w:sz w:val="21"/>
                <w:szCs w:val="21"/>
              </w:rPr>
              <w:t xml:space="preserve"> </w:t>
            </w:r>
          </w:p>
          <w:p w14:paraId="68127A8A" w14:textId="5FCB8060" w:rsidR="004A076E" w:rsidRPr="00C556CA" w:rsidRDefault="009C7F99" w:rsidP="00C36259">
            <w:pPr>
              <w:rPr>
                <w:color w:val="0070C0"/>
              </w:rPr>
            </w:pPr>
            <w:r w:rsidRPr="009C7F99">
              <w:rPr>
                <w:b/>
                <w:bCs/>
                <w:highlight w:val="green"/>
              </w:rPr>
              <w:t>1.</w:t>
            </w:r>
            <w:r w:rsidR="00557A35">
              <w:rPr>
                <w:b/>
                <w:bCs/>
                <w:highlight w:val="green"/>
              </w:rPr>
              <w:t>1</w:t>
            </w:r>
            <w:r w:rsidR="004A076E" w:rsidRPr="009C7F99">
              <w:t xml:space="preserve"> </w:t>
            </w:r>
            <w:r w:rsidR="004A076E" w:rsidRPr="003720C7">
              <w:t xml:space="preserve">5-figure summary: </w:t>
            </w:r>
            <w:r w:rsidR="004A076E" w:rsidRPr="00C556CA">
              <w:rPr>
                <w:color w:val="0070C0"/>
              </w:rPr>
              <w:t xml:space="preserve">Min, </w:t>
            </w:r>
            <m:oMath>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r>
                <w:rPr>
                  <w:rFonts w:ascii="Cambria Math" w:hAnsi="Cambria Math"/>
                  <w:color w:val="0070C0"/>
                  <w:sz w:val="20"/>
                  <w:szCs w:val="20"/>
                </w:rPr>
                <m:t xml:space="preserve">, </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2,</m:t>
                  </m:r>
                </m:sub>
              </m:sSub>
              <m:r>
                <w:rPr>
                  <w:rFonts w:ascii="Cambria Math" w:hAnsi="Cambria Math"/>
                  <w:color w:val="0070C0"/>
                  <w:sz w:val="20"/>
                  <w:szCs w:val="20"/>
                </w:rPr>
                <m:t xml:space="preserve">, </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 xml:space="preserve">, </m:t>
              </m:r>
            </m:oMath>
            <w:r w:rsidR="004A076E" w:rsidRPr="00C556CA">
              <w:rPr>
                <w:color w:val="0070C0"/>
              </w:rPr>
              <w:t>Max</w:t>
            </w:r>
          </w:p>
          <w:p w14:paraId="27F3EFED" w14:textId="77777777" w:rsidR="004A076E" w:rsidRPr="007E7374" w:rsidRDefault="004A076E" w:rsidP="00C36259">
            <w:pPr>
              <w:rPr>
                <w:color w:val="0070C0"/>
                <w:sz w:val="21"/>
                <w:szCs w:val="21"/>
              </w:rPr>
            </w:pPr>
            <w:r w:rsidRPr="00C556CA">
              <w:rPr>
                <w:color w:val="0070C0"/>
              </w:rPr>
              <w:t>IQR=</w:t>
            </w:r>
            <m:oMath>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oMath>
            <w:r>
              <w:rPr>
                <w:color w:val="0070C0"/>
                <w:sz w:val="20"/>
                <w:szCs w:val="20"/>
              </w:rPr>
              <w:t>, Range=Max</w:t>
            </w:r>
            <m:oMath>
              <m:r>
                <w:rPr>
                  <w:rFonts w:ascii="Cambria Math" w:hAnsi="Cambria Math"/>
                  <w:color w:val="0070C0"/>
                  <w:sz w:val="20"/>
                  <w:szCs w:val="20"/>
                </w:rPr>
                <m:t>-</m:t>
              </m:r>
            </m:oMath>
            <w:r>
              <w:rPr>
                <w:color w:val="0070C0"/>
                <w:sz w:val="20"/>
                <w:szCs w:val="20"/>
              </w:rPr>
              <w:t>Min</w:t>
            </w:r>
          </w:p>
        </w:tc>
      </w:tr>
      <w:tr w:rsidR="00564661" w14:paraId="7B40ABEB" w14:textId="77777777" w:rsidTr="00D1753C">
        <w:tc>
          <w:tcPr>
            <w:tcW w:w="490" w:type="pct"/>
            <w:vMerge/>
          </w:tcPr>
          <w:p w14:paraId="7095B857" w14:textId="77777777" w:rsidR="004A076E" w:rsidRPr="003720C7" w:rsidRDefault="004A076E" w:rsidP="00C36259"/>
        </w:tc>
        <w:tc>
          <w:tcPr>
            <w:tcW w:w="414" w:type="pct"/>
            <w:vMerge/>
          </w:tcPr>
          <w:p w14:paraId="3ACDD0E0" w14:textId="77777777" w:rsidR="004A076E" w:rsidRPr="003720C7" w:rsidRDefault="004A076E" w:rsidP="00C36259"/>
        </w:tc>
        <w:tc>
          <w:tcPr>
            <w:tcW w:w="461" w:type="pct"/>
          </w:tcPr>
          <w:p w14:paraId="04D2F12D" w14:textId="77777777" w:rsidR="004A076E" w:rsidRPr="003720C7" w:rsidRDefault="004A076E" w:rsidP="00C36259">
            <w:r w:rsidRPr="003720C7">
              <w:t>Continuous data</w:t>
            </w:r>
          </w:p>
        </w:tc>
        <w:tc>
          <w:tcPr>
            <w:tcW w:w="646" w:type="pct"/>
            <w:vMerge/>
          </w:tcPr>
          <w:p w14:paraId="2B7B0FFC" w14:textId="77777777" w:rsidR="004A076E" w:rsidRDefault="004A076E" w:rsidP="00C36259"/>
        </w:tc>
        <w:tc>
          <w:tcPr>
            <w:tcW w:w="567" w:type="pct"/>
          </w:tcPr>
          <w:p w14:paraId="2B20F8B6" w14:textId="532C452F" w:rsidR="004A076E" w:rsidRPr="00F07CF6" w:rsidRDefault="004A076E" w:rsidP="00C36259">
            <w:pPr>
              <w:rPr>
                <w:sz w:val="21"/>
                <w:szCs w:val="21"/>
              </w:rPr>
            </w:pPr>
            <w:r w:rsidRPr="00F07CF6">
              <w:rPr>
                <w:color w:val="0070C0"/>
                <w:sz w:val="21"/>
                <w:szCs w:val="21"/>
              </w:rPr>
              <w:t>Stem plot</w:t>
            </w:r>
            <w:r w:rsidR="009A49B5">
              <w:rPr>
                <w:color w:val="0070C0"/>
                <w:sz w:val="21"/>
                <w:szCs w:val="21"/>
              </w:rPr>
              <w:t xml:space="preserve"> </w:t>
            </w:r>
            <w:r w:rsidR="009A49B5" w:rsidRPr="009A49B5">
              <w:rPr>
                <w:b/>
                <w:bCs/>
                <w:highlight w:val="cyan"/>
              </w:rPr>
              <w:t>1</w:t>
            </w:r>
            <w:r w:rsidR="001D718E">
              <w:rPr>
                <w:b/>
                <w:bCs/>
                <w:highlight w:val="cyan"/>
              </w:rPr>
              <w:t>b</w:t>
            </w:r>
            <w:r w:rsidRPr="00F07CF6">
              <w:rPr>
                <w:color w:val="0070C0"/>
                <w:sz w:val="21"/>
                <w:szCs w:val="21"/>
              </w:rPr>
              <w:t>, histogram</w:t>
            </w:r>
            <w:r w:rsidR="009A49B5">
              <w:rPr>
                <w:color w:val="0070C0"/>
                <w:sz w:val="21"/>
                <w:szCs w:val="21"/>
              </w:rPr>
              <w:t xml:space="preserve"> </w:t>
            </w:r>
            <w:r w:rsidR="009A49B5" w:rsidRPr="009A49B5">
              <w:rPr>
                <w:b/>
                <w:bCs/>
                <w:highlight w:val="cyan"/>
              </w:rPr>
              <w:t>1</w:t>
            </w:r>
            <w:r w:rsidR="001D718E">
              <w:rPr>
                <w:b/>
                <w:bCs/>
                <w:highlight w:val="cyan"/>
              </w:rPr>
              <w:t>b</w:t>
            </w:r>
            <w:r w:rsidR="00C270B7">
              <w:rPr>
                <w:b/>
                <w:bCs/>
              </w:rPr>
              <w:t xml:space="preserve"> </w:t>
            </w:r>
            <w:r w:rsidR="00C270B7" w:rsidRPr="00C270B7">
              <w:rPr>
                <w:b/>
                <w:bCs/>
                <w:sz w:val="21"/>
                <w:szCs w:val="21"/>
                <w:highlight w:val="green"/>
              </w:rPr>
              <w:t>1.1</w:t>
            </w:r>
            <w:r w:rsidRPr="00F07CF6">
              <w:rPr>
                <w:color w:val="0070C0"/>
                <w:sz w:val="21"/>
                <w:szCs w:val="21"/>
              </w:rPr>
              <w:t xml:space="preserve">, log </w:t>
            </w:r>
            <w:r w:rsidR="00C270B7" w:rsidRPr="00C270B7">
              <w:rPr>
                <w:b/>
                <w:bCs/>
                <w:sz w:val="21"/>
                <w:szCs w:val="21"/>
                <w:highlight w:val="green"/>
              </w:rPr>
              <w:t>1.</w:t>
            </w:r>
            <w:r w:rsidR="00C270B7">
              <w:rPr>
                <w:b/>
                <w:bCs/>
                <w:sz w:val="21"/>
                <w:szCs w:val="21"/>
                <w:highlight w:val="green"/>
              </w:rPr>
              <w:t>2</w:t>
            </w:r>
            <w:r>
              <w:rPr>
                <w:color w:val="0070C0"/>
              </w:rPr>
              <w:t xml:space="preserve"> </w:t>
            </w:r>
            <w:r w:rsidR="00B303DA">
              <w:rPr>
                <w:color w:val="0070C0"/>
              </w:rPr>
              <w:t>log</w:t>
            </w:r>
            <w:r w:rsidR="00C270B7">
              <w:rPr>
                <w:color w:val="0070C0"/>
              </w:rPr>
              <w:t>-</w:t>
            </w:r>
            <w:r w:rsidRPr="00F07CF6">
              <w:rPr>
                <w:color w:val="0070C0"/>
                <w:sz w:val="21"/>
                <w:szCs w:val="21"/>
              </w:rPr>
              <w:t>histogram</w:t>
            </w:r>
            <w:r w:rsidR="00C270B7" w:rsidRPr="00C270B7">
              <w:rPr>
                <w:b/>
                <w:bCs/>
                <w:sz w:val="21"/>
                <w:szCs w:val="21"/>
                <w:highlight w:val="green"/>
              </w:rPr>
              <w:t>1.</w:t>
            </w:r>
            <w:r w:rsidR="00557A35">
              <w:rPr>
                <w:b/>
                <w:bCs/>
                <w:sz w:val="21"/>
                <w:szCs w:val="21"/>
                <w:highlight w:val="green"/>
              </w:rPr>
              <w:t>2</w:t>
            </w:r>
          </w:p>
        </w:tc>
        <w:tc>
          <w:tcPr>
            <w:tcW w:w="479" w:type="pct"/>
            <w:vMerge/>
          </w:tcPr>
          <w:p w14:paraId="2AF22081" w14:textId="77777777" w:rsidR="004A076E" w:rsidRDefault="004A076E" w:rsidP="00C36259"/>
        </w:tc>
        <w:tc>
          <w:tcPr>
            <w:tcW w:w="908" w:type="pct"/>
            <w:vMerge/>
          </w:tcPr>
          <w:p w14:paraId="25D5CC28" w14:textId="77777777" w:rsidR="004A076E" w:rsidRDefault="004A076E" w:rsidP="00C36259"/>
        </w:tc>
        <w:tc>
          <w:tcPr>
            <w:tcW w:w="1037" w:type="pct"/>
            <w:vMerge/>
          </w:tcPr>
          <w:p w14:paraId="1605E576" w14:textId="77777777" w:rsidR="004A076E" w:rsidRDefault="004A076E" w:rsidP="00C36259"/>
        </w:tc>
      </w:tr>
      <w:tr w:rsidR="004A076E" w14:paraId="1CBADD43" w14:textId="77777777" w:rsidTr="00D1753C">
        <w:tc>
          <w:tcPr>
            <w:tcW w:w="490" w:type="pct"/>
            <w:vMerge w:val="restart"/>
          </w:tcPr>
          <w:p w14:paraId="2B21C816" w14:textId="77777777" w:rsidR="004A076E" w:rsidRDefault="004A076E" w:rsidP="00C36259">
            <w:r w:rsidRPr="00EC5377">
              <w:t>Bivariate Data</w:t>
            </w:r>
          </w:p>
          <w:p w14:paraId="5A0149B5" w14:textId="77777777" w:rsidR="007507DD" w:rsidRDefault="007507DD" w:rsidP="00C36259"/>
          <w:p w14:paraId="7E5809F0" w14:textId="77777777" w:rsidR="007507DD" w:rsidRDefault="007507DD" w:rsidP="00C36259"/>
          <w:p w14:paraId="7B103E38" w14:textId="104D3ACE" w:rsidR="007507DD" w:rsidRPr="00EC5377" w:rsidRDefault="007507DD" w:rsidP="00C36259"/>
        </w:tc>
        <w:tc>
          <w:tcPr>
            <w:tcW w:w="875" w:type="pct"/>
            <w:gridSpan w:val="2"/>
          </w:tcPr>
          <w:p w14:paraId="392FE141" w14:textId="2B7363FB" w:rsidR="004A076E" w:rsidRPr="00C36259" w:rsidRDefault="004A076E" w:rsidP="00C36259">
            <w:pPr>
              <w:rPr>
                <w:b/>
                <w:bCs/>
              </w:rPr>
            </w:pPr>
            <w:r w:rsidRPr="00EC5377">
              <w:t>Two categorical variables</w:t>
            </w:r>
            <w:r w:rsidR="00C36259" w:rsidRPr="00C36259">
              <w:rPr>
                <w:b/>
                <w:bCs/>
                <w:highlight w:val="yellow"/>
              </w:rPr>
              <w:t>2A</w:t>
            </w:r>
          </w:p>
        </w:tc>
        <w:tc>
          <w:tcPr>
            <w:tcW w:w="1212" w:type="pct"/>
            <w:gridSpan w:val="2"/>
          </w:tcPr>
          <w:p w14:paraId="7CE15EA4" w14:textId="53219F66" w:rsidR="004A076E" w:rsidRPr="00557A35" w:rsidRDefault="004A076E" w:rsidP="00C36259">
            <w:pPr>
              <w:rPr>
                <w:color w:val="538135" w:themeColor="accent6" w:themeShade="BF"/>
                <w:sz w:val="20"/>
                <w:szCs w:val="20"/>
              </w:rPr>
            </w:pPr>
            <w:r w:rsidRPr="00557A35">
              <w:rPr>
                <w:color w:val="538135" w:themeColor="accent6" w:themeShade="BF"/>
                <w:sz w:val="20"/>
                <w:szCs w:val="20"/>
              </w:rPr>
              <w:t>Segmented bar chart, two-way frequency table</w:t>
            </w:r>
            <w:r w:rsidR="00ED7C1B" w:rsidRPr="00557A35">
              <w:rPr>
                <w:b/>
                <w:bCs/>
                <w:sz w:val="20"/>
                <w:szCs w:val="20"/>
                <w:highlight w:val="cyan"/>
              </w:rPr>
              <w:t>2</w:t>
            </w:r>
            <w:r w:rsidR="001D718E" w:rsidRPr="00557A35">
              <w:rPr>
                <w:b/>
                <w:bCs/>
                <w:sz w:val="20"/>
                <w:szCs w:val="20"/>
                <w:highlight w:val="cyan"/>
              </w:rPr>
              <w:t>a</w:t>
            </w:r>
            <w:r w:rsidRPr="00557A35">
              <w:rPr>
                <w:color w:val="538135" w:themeColor="accent6" w:themeShade="BF"/>
                <w:sz w:val="20"/>
                <w:szCs w:val="20"/>
              </w:rPr>
              <w:t>, parallel bar chart</w:t>
            </w:r>
            <w:r w:rsidR="00557A35" w:rsidRPr="00557A35">
              <w:rPr>
                <w:color w:val="538135" w:themeColor="accent6" w:themeShade="BF"/>
                <w:sz w:val="20"/>
                <w:szCs w:val="20"/>
              </w:rPr>
              <w:t xml:space="preserve"> </w:t>
            </w:r>
            <w:r w:rsidR="00557A35" w:rsidRPr="00557A35">
              <w:rPr>
                <w:b/>
                <w:bCs/>
                <w:sz w:val="20"/>
                <w:szCs w:val="20"/>
                <w:highlight w:val="green"/>
              </w:rPr>
              <w:t>2.1</w:t>
            </w:r>
          </w:p>
        </w:tc>
        <w:tc>
          <w:tcPr>
            <w:tcW w:w="2423" w:type="pct"/>
            <w:gridSpan w:val="3"/>
          </w:tcPr>
          <w:p w14:paraId="6CF8A639" w14:textId="77777777" w:rsidR="004A076E" w:rsidRPr="00523A4A" w:rsidRDefault="004A076E" w:rsidP="00C36259">
            <w:pPr>
              <w:rPr>
                <w:color w:val="538135" w:themeColor="accent6" w:themeShade="BF"/>
              </w:rPr>
            </w:pPr>
            <w:r w:rsidRPr="00523A4A">
              <w:rPr>
                <w:color w:val="538135" w:themeColor="accent6" w:themeShade="BF"/>
              </w:rPr>
              <w:t>Mode/ Modal Value</w:t>
            </w:r>
          </w:p>
          <w:p w14:paraId="1A0DC13C" w14:textId="77777777" w:rsidR="004A076E" w:rsidRPr="00523A4A" w:rsidRDefault="004A076E" w:rsidP="00C36259">
            <w:pPr>
              <w:rPr>
                <w:color w:val="538135" w:themeColor="accent6" w:themeShade="BF"/>
              </w:rPr>
            </w:pPr>
            <w:r w:rsidRPr="00523A4A">
              <w:rPr>
                <w:color w:val="538135" w:themeColor="accent6" w:themeShade="BF"/>
              </w:rPr>
              <w:t>Frequency types</w:t>
            </w:r>
          </w:p>
        </w:tc>
      </w:tr>
      <w:tr w:rsidR="004A076E" w14:paraId="3D9E35C4" w14:textId="77777777" w:rsidTr="00D1753C">
        <w:tc>
          <w:tcPr>
            <w:tcW w:w="490" w:type="pct"/>
            <w:vMerge/>
          </w:tcPr>
          <w:p w14:paraId="47C70B3C" w14:textId="77777777" w:rsidR="004A076E" w:rsidRPr="00EC5377" w:rsidRDefault="004A076E" w:rsidP="00C36259"/>
        </w:tc>
        <w:tc>
          <w:tcPr>
            <w:tcW w:w="875" w:type="pct"/>
            <w:gridSpan w:val="2"/>
          </w:tcPr>
          <w:p w14:paraId="3A06E9F8" w14:textId="253BCB0B" w:rsidR="004A076E" w:rsidRPr="00EC5377" w:rsidRDefault="004A076E" w:rsidP="00C36259">
            <w:r w:rsidRPr="00EC5377">
              <w:t>One categorical, one numerical variable</w:t>
            </w:r>
            <w:r w:rsidR="00C36259">
              <w:t xml:space="preserve"> </w:t>
            </w:r>
            <w:r w:rsidR="00C36259" w:rsidRPr="00C36259">
              <w:rPr>
                <w:b/>
                <w:bCs/>
                <w:highlight w:val="yellow"/>
              </w:rPr>
              <w:t>2B</w:t>
            </w:r>
          </w:p>
        </w:tc>
        <w:tc>
          <w:tcPr>
            <w:tcW w:w="1212" w:type="pct"/>
            <w:gridSpan w:val="2"/>
          </w:tcPr>
          <w:p w14:paraId="364A9B86" w14:textId="183E1B99" w:rsidR="004A076E" w:rsidRPr="00523A4A" w:rsidRDefault="004A076E" w:rsidP="00C36259">
            <w:pPr>
              <w:rPr>
                <w:color w:val="538135" w:themeColor="accent6" w:themeShade="BF"/>
              </w:rPr>
            </w:pPr>
            <w:r w:rsidRPr="00523A4A">
              <w:rPr>
                <w:color w:val="538135" w:themeColor="accent6" w:themeShade="BF"/>
              </w:rPr>
              <w:t>Back-to-back stem plots, parallel dot plots, parallel box plots</w:t>
            </w:r>
            <w:r w:rsidR="00761773">
              <w:rPr>
                <w:color w:val="538135" w:themeColor="accent6" w:themeShade="BF"/>
              </w:rPr>
              <w:t xml:space="preserve"> </w:t>
            </w:r>
            <w:r w:rsidR="001D718E">
              <w:rPr>
                <w:b/>
                <w:bCs/>
                <w:highlight w:val="cyan"/>
              </w:rPr>
              <w:t>2</w:t>
            </w:r>
            <w:r w:rsidR="009A49B5" w:rsidRPr="009A49B5">
              <w:rPr>
                <w:b/>
                <w:bCs/>
                <w:highlight w:val="cyan"/>
              </w:rPr>
              <w:t>b</w:t>
            </w:r>
            <w:r w:rsidR="00557A35">
              <w:rPr>
                <w:b/>
                <w:bCs/>
              </w:rPr>
              <w:t xml:space="preserve"> </w:t>
            </w:r>
            <w:r w:rsidR="00557A35">
              <w:rPr>
                <w:b/>
                <w:bCs/>
                <w:highlight w:val="green"/>
              </w:rPr>
              <w:t>2.2</w:t>
            </w:r>
          </w:p>
        </w:tc>
        <w:tc>
          <w:tcPr>
            <w:tcW w:w="479" w:type="pct"/>
          </w:tcPr>
          <w:p w14:paraId="673D21A5" w14:textId="77777777" w:rsidR="004A076E" w:rsidRPr="00EC5377" w:rsidRDefault="004A076E" w:rsidP="00C36259">
            <w:pPr>
              <w:rPr>
                <w:b/>
                <w:bCs/>
              </w:rPr>
            </w:pPr>
            <w:r w:rsidRPr="00EC5377">
              <w:rPr>
                <w:b/>
                <w:bCs/>
              </w:rPr>
              <w:t xml:space="preserve">Shape </w:t>
            </w:r>
            <w:r w:rsidRPr="00EC5377">
              <w:rPr>
                <w:b/>
                <w:bCs/>
              </w:rPr>
              <w:sym w:font="Wingdings" w:char="F0E0"/>
            </w:r>
          </w:p>
          <w:p w14:paraId="2F409919" w14:textId="77777777" w:rsidR="004A076E" w:rsidRPr="00EC5377" w:rsidRDefault="004A076E" w:rsidP="00C36259">
            <w:pPr>
              <w:rPr>
                <w:b/>
                <w:bCs/>
              </w:rPr>
            </w:pPr>
            <w:r w:rsidRPr="00EC5377">
              <w:rPr>
                <w:b/>
                <w:bCs/>
              </w:rPr>
              <w:t xml:space="preserve">Centre </w:t>
            </w:r>
            <w:r w:rsidRPr="00EC5377">
              <w:rPr>
                <w:b/>
                <w:bCs/>
              </w:rPr>
              <w:sym w:font="Wingdings" w:char="F0E0"/>
            </w:r>
          </w:p>
          <w:p w14:paraId="5C3E2BF9" w14:textId="7433A687" w:rsidR="004A076E" w:rsidRPr="00EC5377" w:rsidRDefault="004A076E" w:rsidP="00C36259">
            <w:pPr>
              <w:rPr>
                <w:b/>
                <w:bCs/>
              </w:rPr>
            </w:pPr>
            <w:r w:rsidRPr="00EC5377">
              <w:rPr>
                <w:b/>
                <w:bCs/>
              </w:rPr>
              <w:t xml:space="preserve">Spread </w:t>
            </w:r>
            <w:r w:rsidRPr="00EC5377">
              <w:rPr>
                <w:b/>
                <w:bCs/>
              </w:rPr>
              <w:sym w:font="Wingdings" w:char="F0E0"/>
            </w:r>
          </w:p>
        </w:tc>
        <w:tc>
          <w:tcPr>
            <w:tcW w:w="908" w:type="pct"/>
          </w:tcPr>
          <w:p w14:paraId="5829CBC4" w14:textId="77777777" w:rsidR="004A076E" w:rsidRPr="00523A4A" w:rsidRDefault="004A076E" w:rsidP="00C36259">
            <w:pPr>
              <w:rPr>
                <w:color w:val="538135" w:themeColor="accent6" w:themeShade="BF"/>
              </w:rPr>
            </w:pPr>
            <w:r w:rsidRPr="00523A4A">
              <w:rPr>
                <w:color w:val="538135" w:themeColor="accent6" w:themeShade="BF"/>
              </w:rPr>
              <w:t>Symmetric</w:t>
            </w:r>
            <w:r w:rsidRPr="00523A4A">
              <w:rPr>
                <w:noProof/>
                <w:color w:val="538135" w:themeColor="accent6" w:themeShade="BF"/>
              </w:rPr>
              <w:drawing>
                <wp:inline distT="0" distB="0" distL="0" distR="0" wp14:anchorId="17B8ABCC" wp14:editId="0DF522E8">
                  <wp:extent cx="293863" cy="165298"/>
                  <wp:effectExtent l="0" t="0" r="0" b="6350"/>
                  <wp:docPr id="1" name="Picture 2" descr="The Bell Curve Theory &amp; Themes | What is a Bell Curve? - Video &amp; Lesson  Transcript | Study.com">
                    <a:extLst xmlns:a="http://schemas.openxmlformats.org/drawingml/2006/main">
                      <a:ext uri="{FF2B5EF4-FFF2-40B4-BE49-F238E27FC236}">
                        <a16:creationId xmlns:a16="http://schemas.microsoft.com/office/drawing/2014/main" id="{5EB1401B-17DA-3504-223C-39DF71E45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e Bell Curve Theory &amp; Themes | What is a Bell Curve? - Video &amp; Lesson  Transcript | Study.com">
                            <a:extLst>
                              <a:ext uri="{FF2B5EF4-FFF2-40B4-BE49-F238E27FC236}">
                                <a16:creationId xmlns:a16="http://schemas.microsoft.com/office/drawing/2014/main" id="{5EB1401B-17DA-3504-223C-39DF71E45873}"/>
                              </a:ext>
                            </a:extLst>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1966" cy="175481"/>
                          </a:xfrm>
                          <a:prstGeom prst="rect">
                            <a:avLst/>
                          </a:prstGeom>
                          <a:noFill/>
                        </pic:spPr>
                      </pic:pic>
                    </a:graphicData>
                  </a:graphic>
                </wp:inline>
              </w:drawing>
            </w:r>
          </w:p>
          <w:p w14:paraId="567B1603" w14:textId="084F7FC3" w:rsidR="004A076E" w:rsidRPr="00523A4A" w:rsidRDefault="00761773" w:rsidP="00C36259">
            <w:pPr>
              <w:rPr>
                <w:color w:val="538135" w:themeColor="accent6" w:themeShade="BF"/>
              </w:rPr>
            </w:pPr>
            <w:r w:rsidRPr="00C270B7">
              <w:rPr>
                <w:b/>
                <w:bCs/>
                <w:highlight w:val="green"/>
              </w:rPr>
              <w:t>1.</w:t>
            </w:r>
            <w:r w:rsidR="00557A35">
              <w:rPr>
                <w:b/>
                <w:bCs/>
                <w:highlight w:val="green"/>
              </w:rPr>
              <w:t>1</w:t>
            </w:r>
            <w:r w:rsidR="004A076E">
              <w:rPr>
                <w:color w:val="0070C0"/>
              </w:rPr>
              <w:t xml:space="preserve"> </w:t>
            </w:r>
            <w:r w:rsidR="004A076E" w:rsidRPr="00523A4A">
              <w:rPr>
                <w:color w:val="538135" w:themeColor="accent6" w:themeShade="BF"/>
              </w:rPr>
              <w:t>Mean</w:t>
            </w:r>
            <w:r w:rsidR="004A076E">
              <w:rPr>
                <w:color w:val="538135" w:themeColor="accent6" w:themeShade="BF"/>
              </w:rPr>
              <w:t xml:space="preserve"> </w:t>
            </w:r>
            <m:oMath>
              <m:acc>
                <m:accPr>
                  <m:chr m:val="̅"/>
                  <m:ctrlPr>
                    <w:rPr>
                      <w:rFonts w:ascii="Cambria Math" w:hAnsi="Cambria Math"/>
                      <w:i/>
                      <w:color w:val="C00000"/>
                    </w:rPr>
                  </m:ctrlPr>
                </m:accPr>
                <m:e>
                  <m:r>
                    <w:rPr>
                      <w:rFonts w:ascii="Cambria Math" w:hAnsi="Cambria Math"/>
                      <w:color w:val="C00000"/>
                    </w:rPr>
                    <m:t>x</m:t>
                  </m:r>
                </m:e>
              </m:acc>
            </m:oMath>
          </w:p>
          <w:p w14:paraId="4B085BF0" w14:textId="77777777" w:rsidR="004A076E" w:rsidRPr="00021E87" w:rsidRDefault="004A076E" w:rsidP="00C36259">
            <w:pPr>
              <w:rPr>
                <w:color w:val="538135" w:themeColor="accent6" w:themeShade="BF"/>
                <w:sz w:val="18"/>
                <w:szCs w:val="18"/>
              </w:rPr>
            </w:pPr>
            <w:r w:rsidRPr="00021E87">
              <w:rPr>
                <w:color w:val="538135" w:themeColor="accent6" w:themeShade="BF"/>
                <w:sz w:val="18"/>
                <w:szCs w:val="18"/>
              </w:rPr>
              <w:t xml:space="preserve">Standard Deviation </w:t>
            </w:r>
            <w:r w:rsidRPr="00021E87">
              <w:rPr>
                <w:color w:val="C00000"/>
                <w:sz w:val="18"/>
                <w:szCs w:val="18"/>
              </w:rPr>
              <w:t>S</w:t>
            </w:r>
          </w:p>
        </w:tc>
        <w:tc>
          <w:tcPr>
            <w:tcW w:w="1037" w:type="pct"/>
          </w:tcPr>
          <w:p w14:paraId="1ABBE0C7" w14:textId="77777777" w:rsidR="004A076E" w:rsidRPr="00523A4A" w:rsidRDefault="004A076E" w:rsidP="00C36259">
            <w:pPr>
              <w:rPr>
                <w:color w:val="538135" w:themeColor="accent6" w:themeShade="BF"/>
              </w:rPr>
            </w:pPr>
            <w:r w:rsidRPr="00523A4A">
              <w:rPr>
                <w:color w:val="538135" w:themeColor="accent6" w:themeShade="BF"/>
              </w:rPr>
              <w:t>Skewed</w:t>
            </w:r>
            <w:r w:rsidRPr="00523A4A">
              <w:rPr>
                <w:noProof/>
                <w:color w:val="538135" w:themeColor="accent6" w:themeShade="BF"/>
              </w:rPr>
              <w:drawing>
                <wp:inline distT="0" distB="0" distL="0" distR="0" wp14:anchorId="71A71C8A" wp14:editId="0C680785">
                  <wp:extent cx="400050" cy="151079"/>
                  <wp:effectExtent l="0" t="0" r="0" b="1905"/>
                  <wp:docPr id="2" name="Picture 8">
                    <a:extLst xmlns:a="http://schemas.openxmlformats.org/drawingml/2006/main">
                      <a:ext uri="{FF2B5EF4-FFF2-40B4-BE49-F238E27FC236}">
                        <a16:creationId xmlns:a16="http://schemas.microsoft.com/office/drawing/2014/main" id="{19FFED38-CA28-0168-DD0A-4E28C64A6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9FFED38-CA28-0168-DD0A-4E28C64A6FFE}"/>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10800000" flipV="1">
                            <a:off x="0" y="0"/>
                            <a:ext cx="422993" cy="159743"/>
                          </a:xfrm>
                          <a:prstGeom prst="rect">
                            <a:avLst/>
                          </a:prstGeom>
                        </pic:spPr>
                      </pic:pic>
                    </a:graphicData>
                  </a:graphic>
                </wp:inline>
              </w:drawing>
            </w:r>
          </w:p>
          <w:p w14:paraId="34AAFCEC" w14:textId="2D8605B3" w:rsidR="004A076E" w:rsidRPr="00523A4A" w:rsidRDefault="00761773" w:rsidP="00C36259">
            <w:pPr>
              <w:rPr>
                <w:color w:val="538135" w:themeColor="accent6" w:themeShade="BF"/>
              </w:rPr>
            </w:pPr>
            <w:r w:rsidRPr="00C270B7">
              <w:rPr>
                <w:b/>
                <w:bCs/>
                <w:highlight w:val="green"/>
              </w:rPr>
              <w:t>1.</w:t>
            </w:r>
            <w:r w:rsidR="00557A35">
              <w:rPr>
                <w:b/>
                <w:bCs/>
                <w:highlight w:val="green"/>
              </w:rPr>
              <w:t>1</w:t>
            </w:r>
            <w:r w:rsidR="004A076E">
              <w:rPr>
                <w:color w:val="0070C0"/>
              </w:rPr>
              <w:t xml:space="preserve"> </w:t>
            </w:r>
            <w:r w:rsidR="004A076E" w:rsidRPr="00523A4A">
              <w:rPr>
                <w:color w:val="538135" w:themeColor="accent6" w:themeShade="BF"/>
              </w:rPr>
              <w:t>Median</w:t>
            </w:r>
            <w:r w:rsidR="004A076E">
              <w:rPr>
                <w:color w:val="538135" w:themeColor="accent6" w:themeShade="BF"/>
              </w:rPr>
              <w:t xml:space="preserve"> </w:t>
            </w:r>
            <w:r w:rsidR="004A076E" w:rsidRPr="00021E87">
              <w:rPr>
                <w:color w:val="C00000"/>
              </w:rPr>
              <w:t xml:space="preserve">M </w:t>
            </w:r>
            <m:oMath>
              <m:sSub>
                <m:sSubPr>
                  <m:ctrlPr>
                    <w:rPr>
                      <w:rFonts w:ascii="Cambria Math" w:hAnsi="Cambria Math"/>
                      <w:i/>
                      <w:color w:val="C00000"/>
                      <w:sz w:val="20"/>
                      <w:szCs w:val="20"/>
                    </w:rPr>
                  </m:ctrlPr>
                </m:sSubPr>
                <m:e>
                  <m:r>
                    <w:rPr>
                      <w:rFonts w:ascii="Cambria Math" w:hAnsi="Cambria Math"/>
                      <w:color w:val="C00000"/>
                      <w:sz w:val="20"/>
                      <w:szCs w:val="20"/>
                    </w:rPr>
                    <m:t xml:space="preserve"> or  Q</m:t>
                  </m:r>
                </m:e>
                <m:sub>
                  <m:r>
                    <w:rPr>
                      <w:rFonts w:ascii="Cambria Math" w:hAnsi="Cambria Math"/>
                      <w:color w:val="C00000"/>
                      <w:sz w:val="20"/>
                      <w:szCs w:val="20"/>
                    </w:rPr>
                    <m:t>2</m:t>
                  </m:r>
                </m:sub>
              </m:sSub>
            </m:oMath>
          </w:p>
          <w:p w14:paraId="1EB5C047" w14:textId="77777777" w:rsidR="004A076E" w:rsidRPr="00523A4A" w:rsidRDefault="004A076E" w:rsidP="00C36259">
            <w:pPr>
              <w:rPr>
                <w:color w:val="538135" w:themeColor="accent6" w:themeShade="BF"/>
              </w:rPr>
            </w:pPr>
            <w:r w:rsidRPr="00523A4A">
              <w:rPr>
                <w:color w:val="538135" w:themeColor="accent6" w:themeShade="BF"/>
              </w:rPr>
              <w:t>IQR, Range</w:t>
            </w:r>
          </w:p>
        </w:tc>
      </w:tr>
      <w:tr w:rsidR="004A076E" w14:paraId="6992DCE8" w14:textId="77777777" w:rsidTr="00D1753C">
        <w:trPr>
          <w:trHeight w:val="2478"/>
        </w:trPr>
        <w:tc>
          <w:tcPr>
            <w:tcW w:w="490" w:type="pct"/>
            <w:vMerge/>
            <w:tcBorders>
              <w:bottom w:val="single" w:sz="4" w:space="0" w:color="auto"/>
            </w:tcBorders>
          </w:tcPr>
          <w:p w14:paraId="79816F19" w14:textId="77777777" w:rsidR="004A076E" w:rsidRPr="00EC5377" w:rsidRDefault="004A076E" w:rsidP="00C36259"/>
        </w:tc>
        <w:tc>
          <w:tcPr>
            <w:tcW w:w="875" w:type="pct"/>
            <w:gridSpan w:val="2"/>
            <w:tcBorders>
              <w:bottom w:val="single" w:sz="4" w:space="0" w:color="auto"/>
            </w:tcBorders>
          </w:tcPr>
          <w:p w14:paraId="75901C8C" w14:textId="6A093F30" w:rsidR="004A076E" w:rsidRPr="00C36259" w:rsidRDefault="004A076E" w:rsidP="00C36259">
            <w:pPr>
              <w:rPr>
                <w:b/>
                <w:bCs/>
              </w:rPr>
            </w:pPr>
            <w:r w:rsidRPr="00EC5377">
              <w:t>Two numerical variables</w:t>
            </w:r>
            <w:r w:rsidR="00C36259">
              <w:t xml:space="preserve"> </w:t>
            </w:r>
            <w:r w:rsidR="00C36259" w:rsidRPr="00C36259">
              <w:rPr>
                <w:b/>
                <w:bCs/>
                <w:highlight w:val="yellow"/>
              </w:rPr>
              <w:t>2C</w:t>
            </w:r>
          </w:p>
          <w:p w14:paraId="34A41A7A" w14:textId="77777777" w:rsidR="004A076E" w:rsidRDefault="004A076E" w:rsidP="00C36259">
            <w:pPr>
              <w:rPr>
                <w:color w:val="538135" w:themeColor="accent6" w:themeShade="BF"/>
                <w:sz w:val="16"/>
                <w:szCs w:val="16"/>
                <w:lang w:val="en-US"/>
              </w:rPr>
            </w:pPr>
            <w:r w:rsidRPr="00DC357B">
              <w:rPr>
                <w:noProof/>
              </w:rPr>
              <w:drawing>
                <wp:inline distT="0" distB="0" distL="0" distR="0" wp14:anchorId="75EE2847" wp14:editId="7FA5883A">
                  <wp:extent cx="809625" cy="726038"/>
                  <wp:effectExtent l="0" t="0" r="0" b="0"/>
                  <wp:docPr id="15" name="Picture 2">
                    <a:extLst xmlns:a="http://schemas.openxmlformats.org/drawingml/2006/main">
                      <a:ext uri="{FF2B5EF4-FFF2-40B4-BE49-F238E27FC236}">
                        <a16:creationId xmlns:a16="http://schemas.microsoft.com/office/drawing/2014/main" id="{E807A3A2-5EF5-3C4E-8AEF-EA90BBA2D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07A3A2-5EF5-3C4E-8AEF-EA90BBA2DF71}"/>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833022" cy="747020"/>
                          </a:xfrm>
                          <a:prstGeom prst="rect">
                            <a:avLst/>
                          </a:prstGeom>
                        </pic:spPr>
                      </pic:pic>
                    </a:graphicData>
                  </a:graphic>
                </wp:inline>
              </w:drawing>
            </w:r>
            <w:r w:rsidRPr="00DC357B">
              <w:rPr>
                <w:color w:val="538135" w:themeColor="accent6" w:themeShade="BF"/>
                <w:sz w:val="16"/>
                <w:szCs w:val="16"/>
                <w:lang w:val="en-US"/>
              </w:rPr>
              <w:t xml:space="preserve"> </w:t>
            </w:r>
            <w:r>
              <w:rPr>
                <w:color w:val="538135" w:themeColor="accent6" w:themeShade="BF"/>
                <w:sz w:val="16"/>
                <w:szCs w:val="16"/>
                <w:lang w:val="en-US"/>
              </w:rPr>
              <w:t xml:space="preserve">Interpolation               </w:t>
            </w:r>
          </w:p>
          <w:p w14:paraId="1698784A" w14:textId="77777777" w:rsidR="004A076E" w:rsidRDefault="004A076E" w:rsidP="00C36259">
            <w:pPr>
              <w:rPr>
                <w:color w:val="538135" w:themeColor="accent6" w:themeShade="BF"/>
                <w:sz w:val="16"/>
                <w:szCs w:val="16"/>
                <w:lang w:val="en-US"/>
              </w:rPr>
            </w:pPr>
            <w:r>
              <w:rPr>
                <w:color w:val="538135" w:themeColor="accent6" w:themeShade="BF"/>
                <w:sz w:val="16"/>
                <w:szCs w:val="16"/>
                <w:lang w:val="en-US"/>
              </w:rPr>
              <w:t xml:space="preserve">                                    Extrapolation</w:t>
            </w:r>
          </w:p>
          <w:p w14:paraId="724B6AAC" w14:textId="77777777" w:rsidR="004A076E" w:rsidRPr="00DC357B" w:rsidRDefault="004A076E" w:rsidP="00C36259">
            <w:pPr>
              <w:rPr>
                <w:color w:val="538135" w:themeColor="accent6" w:themeShade="BF"/>
                <w:sz w:val="16"/>
                <w:szCs w:val="16"/>
                <w:lang w:val="en-US"/>
              </w:rPr>
            </w:pPr>
            <w:r w:rsidRPr="00DC357B">
              <w:rPr>
                <w:color w:val="538135" w:themeColor="accent6" w:themeShade="BF"/>
                <w:sz w:val="16"/>
                <w:szCs w:val="16"/>
                <w:lang w:val="en-US"/>
              </w:rPr>
              <w:t xml:space="preserve">The assumptions for fitting a least squares line </w:t>
            </w:r>
          </w:p>
          <w:p w14:paraId="524846BD" w14:textId="77777777" w:rsidR="004A076E" w:rsidRPr="00DC357B" w:rsidRDefault="004A076E" w:rsidP="00C36259">
            <w:pPr>
              <w:rPr>
                <w:color w:val="538135" w:themeColor="accent6" w:themeShade="BF"/>
                <w:sz w:val="16"/>
                <w:szCs w:val="16"/>
              </w:rPr>
            </w:pPr>
            <w:r w:rsidRPr="00DC357B">
              <w:rPr>
                <w:color w:val="538135" w:themeColor="accent6" w:themeShade="BF"/>
                <w:sz w:val="16"/>
                <w:szCs w:val="16"/>
                <w:lang w:val="en-US"/>
              </w:rPr>
              <w:t>1. the data is numerical</w:t>
            </w:r>
          </w:p>
          <w:p w14:paraId="39CE9D0C" w14:textId="77777777" w:rsidR="004A076E" w:rsidRPr="00DC357B" w:rsidRDefault="004A076E" w:rsidP="00C36259">
            <w:pPr>
              <w:rPr>
                <w:color w:val="538135" w:themeColor="accent6" w:themeShade="BF"/>
                <w:sz w:val="16"/>
                <w:szCs w:val="16"/>
              </w:rPr>
            </w:pPr>
            <w:r w:rsidRPr="00DC357B">
              <w:rPr>
                <w:color w:val="538135" w:themeColor="accent6" w:themeShade="BF"/>
                <w:sz w:val="16"/>
                <w:szCs w:val="16"/>
                <w:lang w:val="en-US"/>
              </w:rPr>
              <w:t>2. the association is linear</w:t>
            </w:r>
          </w:p>
          <w:p w14:paraId="2BF66BA8" w14:textId="03A9639C" w:rsidR="004A076E" w:rsidRPr="00564661" w:rsidRDefault="004A076E" w:rsidP="00C36259">
            <w:pPr>
              <w:rPr>
                <w:color w:val="538135" w:themeColor="accent6" w:themeShade="BF"/>
                <w:sz w:val="16"/>
                <w:szCs w:val="16"/>
              </w:rPr>
            </w:pPr>
            <w:r w:rsidRPr="00DC357B">
              <w:rPr>
                <w:color w:val="538135" w:themeColor="accent6" w:themeShade="BF"/>
                <w:sz w:val="16"/>
                <w:szCs w:val="16"/>
                <w:lang w:val="en-US"/>
              </w:rPr>
              <w:t>3. there are no clear outliers.</w:t>
            </w:r>
          </w:p>
        </w:tc>
        <w:tc>
          <w:tcPr>
            <w:tcW w:w="1212" w:type="pct"/>
            <w:gridSpan w:val="2"/>
            <w:tcBorders>
              <w:bottom w:val="single" w:sz="4" w:space="0" w:color="auto"/>
            </w:tcBorders>
          </w:tcPr>
          <w:p w14:paraId="278CE6FF" w14:textId="5339B2F6" w:rsidR="004A076E" w:rsidRPr="00523A4A" w:rsidRDefault="004A076E" w:rsidP="00C36259">
            <w:pPr>
              <w:rPr>
                <w:color w:val="538135" w:themeColor="accent6" w:themeShade="BF"/>
              </w:rPr>
            </w:pPr>
            <w:r w:rsidRPr="00523A4A">
              <w:rPr>
                <w:color w:val="538135" w:themeColor="accent6" w:themeShade="BF"/>
              </w:rPr>
              <w:t>Scatterplot</w:t>
            </w:r>
            <w:r w:rsidR="009A49B5">
              <w:rPr>
                <w:color w:val="538135" w:themeColor="accent6" w:themeShade="BF"/>
              </w:rPr>
              <w:t xml:space="preserve"> </w:t>
            </w:r>
            <w:r w:rsidR="009A49B5">
              <w:rPr>
                <w:b/>
                <w:bCs/>
                <w:highlight w:val="cyan"/>
              </w:rPr>
              <w:t>2</w:t>
            </w:r>
            <w:r w:rsidR="001D718E">
              <w:rPr>
                <w:b/>
                <w:bCs/>
                <w:highlight w:val="cyan"/>
              </w:rPr>
              <w:t>c</w:t>
            </w:r>
            <w:r w:rsidR="00761773" w:rsidRPr="00761773">
              <w:rPr>
                <w:b/>
                <w:bCs/>
              </w:rPr>
              <w:t xml:space="preserve"> </w:t>
            </w:r>
            <w:r w:rsidR="00EE1CD8">
              <w:rPr>
                <w:b/>
                <w:bCs/>
                <w:highlight w:val="green"/>
              </w:rPr>
              <w:t>3.2</w:t>
            </w:r>
            <w:r w:rsidRPr="00AC5CA3">
              <w:rPr>
                <w:noProof/>
                <w:color w:val="538135" w:themeColor="accent6" w:themeShade="BF"/>
              </w:rPr>
              <w:drawing>
                <wp:inline distT="0" distB="0" distL="0" distR="0" wp14:anchorId="39E7F725" wp14:editId="3196C237">
                  <wp:extent cx="2093809" cy="361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185963" cy="377880"/>
                          </a:xfrm>
                          <a:prstGeom prst="rect">
                            <a:avLst/>
                          </a:prstGeom>
                        </pic:spPr>
                      </pic:pic>
                    </a:graphicData>
                  </a:graphic>
                </wp:inline>
              </w:drawing>
            </w:r>
          </w:p>
          <w:p w14:paraId="63868BBE" w14:textId="284D530A" w:rsidR="004A076E" w:rsidRPr="0087371F" w:rsidRDefault="004A076E" w:rsidP="00C36259">
            <w:pPr>
              <w:rPr>
                <w:color w:val="538135" w:themeColor="accent6" w:themeShade="BF"/>
                <w:sz w:val="16"/>
                <w:szCs w:val="16"/>
              </w:rPr>
            </w:pPr>
            <w:r w:rsidRPr="0087371F">
              <w:rPr>
                <w:b/>
                <w:bCs/>
                <w:color w:val="538135" w:themeColor="accent6" w:themeShade="BF"/>
                <w:sz w:val="16"/>
                <w:szCs w:val="16"/>
                <w:lang w:val="en-US"/>
              </w:rPr>
              <w:t xml:space="preserve">residual = </w:t>
            </w:r>
            <w:r w:rsidRPr="00761773">
              <w:rPr>
                <w:b/>
                <w:bCs/>
                <w:color w:val="538135" w:themeColor="accent6" w:themeShade="BF"/>
                <w:sz w:val="14"/>
                <w:szCs w:val="14"/>
                <w:lang w:val="en-US"/>
              </w:rPr>
              <w:t xml:space="preserve">actual data value </w:t>
            </w:r>
            <w:r w:rsidRPr="0087371F">
              <w:rPr>
                <w:b/>
                <w:bCs/>
                <w:color w:val="538135" w:themeColor="accent6" w:themeShade="BF"/>
                <w:sz w:val="16"/>
                <w:szCs w:val="16"/>
                <w:lang w:val="en-US"/>
              </w:rPr>
              <w:t xml:space="preserve">y </w:t>
            </w:r>
            <w:r w:rsidR="00761773">
              <w:rPr>
                <w:b/>
                <w:bCs/>
                <w:color w:val="538135" w:themeColor="accent6" w:themeShade="BF"/>
                <w:sz w:val="16"/>
                <w:szCs w:val="16"/>
                <w:lang w:val="en-US"/>
              </w:rPr>
              <w:t>–</w:t>
            </w:r>
            <w:r w:rsidRPr="0087371F">
              <w:rPr>
                <w:b/>
                <w:bCs/>
                <w:color w:val="538135" w:themeColor="accent6" w:themeShade="BF"/>
                <w:sz w:val="16"/>
                <w:szCs w:val="16"/>
                <w:lang w:val="en-US"/>
              </w:rPr>
              <w:t xml:space="preserve"> </w:t>
            </w:r>
            <w:r w:rsidRPr="00761773">
              <w:rPr>
                <w:b/>
                <w:bCs/>
                <w:color w:val="538135" w:themeColor="accent6" w:themeShade="BF"/>
                <w:sz w:val="14"/>
                <w:szCs w:val="14"/>
                <w:lang w:val="en-US"/>
              </w:rPr>
              <w:t>predicted</w:t>
            </w:r>
            <w:r w:rsidR="00761773">
              <w:rPr>
                <w:b/>
                <w:bCs/>
                <w:color w:val="538135" w:themeColor="accent6" w:themeShade="BF"/>
                <w:sz w:val="16"/>
                <w:szCs w:val="16"/>
                <w:lang w:val="en-US"/>
              </w:rPr>
              <w:t xml:space="preserve"> </w:t>
            </w:r>
            <w:r w:rsidR="007507DD">
              <w:rPr>
                <w:b/>
                <w:bCs/>
                <w:highlight w:val="green"/>
              </w:rPr>
              <w:t>3</w:t>
            </w:r>
            <w:r w:rsidR="00761773" w:rsidRPr="00761773">
              <w:rPr>
                <w:b/>
                <w:bCs/>
                <w:highlight w:val="green"/>
              </w:rPr>
              <w:t>.</w:t>
            </w:r>
            <w:r w:rsidR="00EE1CD8">
              <w:rPr>
                <w:b/>
                <w:bCs/>
                <w:highlight w:val="green"/>
              </w:rPr>
              <w:t>3</w:t>
            </w:r>
            <w:r w:rsidRPr="00761773">
              <w:rPr>
                <w:b/>
                <w:bCs/>
                <w:sz w:val="16"/>
                <w:szCs w:val="16"/>
                <w:lang w:val="en-US"/>
              </w:rPr>
              <w:t xml:space="preserve"> </w:t>
            </w:r>
            <w:r w:rsidRPr="00761773">
              <w:rPr>
                <w:b/>
                <w:bCs/>
                <w:color w:val="538135" w:themeColor="accent6" w:themeShade="BF"/>
                <w:sz w:val="14"/>
                <w:szCs w:val="14"/>
                <w:lang w:val="en-US"/>
              </w:rPr>
              <w:t>value</w:t>
            </w:r>
            <w:r w:rsidRPr="0087371F">
              <w:rPr>
                <w:b/>
                <w:bCs/>
                <w:color w:val="538135" w:themeColor="accent6" w:themeShade="BF"/>
                <w:sz w:val="16"/>
                <w:szCs w:val="16"/>
                <w:lang w:val="en-US"/>
              </w:rPr>
              <w:t xml:space="preserve"> y</w:t>
            </w:r>
          </w:p>
          <w:p w14:paraId="3BABE053" w14:textId="77777777" w:rsidR="004A076E" w:rsidRPr="0087371F" w:rsidRDefault="004A076E" w:rsidP="00C36259">
            <w:pPr>
              <w:rPr>
                <w:color w:val="538135" w:themeColor="accent6" w:themeShade="BF"/>
              </w:rPr>
            </w:pPr>
            <w:r w:rsidRPr="0087371F">
              <w:rPr>
                <w:color w:val="538135" w:themeColor="accent6" w:themeShade="BF"/>
                <w:lang w:val="en-US"/>
              </w:rPr>
              <w:t xml:space="preserve">residual = </w:t>
            </w:r>
            <w:r w:rsidRPr="0087371F">
              <w:rPr>
                <w:i/>
                <w:iCs/>
                <w:color w:val="538135" w:themeColor="accent6" w:themeShade="BF"/>
                <w:lang w:val="en-US"/>
              </w:rPr>
              <w:t>y</w:t>
            </w:r>
            <w:r w:rsidRPr="0087371F">
              <w:rPr>
                <w:color w:val="538135" w:themeColor="accent6" w:themeShade="BF"/>
                <w:lang w:val="en-US"/>
              </w:rPr>
              <w:t xml:space="preserve"> - </w:t>
            </w:r>
            <w:r w:rsidRPr="0087371F">
              <w:rPr>
                <w:i/>
                <w:iCs/>
                <w:color w:val="538135" w:themeColor="accent6" w:themeShade="BF"/>
                <w:lang w:val="en-US"/>
              </w:rPr>
              <w:t>ŷ</w:t>
            </w:r>
          </w:p>
          <w:p w14:paraId="4BC9A3FF" w14:textId="33CE4A13" w:rsidR="004A076E" w:rsidRPr="009B375B" w:rsidRDefault="004A076E" w:rsidP="00C36259">
            <w:pPr>
              <w:rPr>
                <w:color w:val="538135" w:themeColor="accent6" w:themeShade="BF"/>
                <w:sz w:val="20"/>
                <w:szCs w:val="20"/>
              </w:rPr>
            </w:pPr>
            <w:r w:rsidRPr="009B375B">
              <w:rPr>
                <w:color w:val="538135" w:themeColor="accent6" w:themeShade="BF"/>
                <w:sz w:val="20"/>
                <w:szCs w:val="20"/>
              </w:rPr>
              <w:t xml:space="preserve">Nil pattern residual </w:t>
            </w:r>
            <w:r w:rsidR="007507DD">
              <w:rPr>
                <w:b/>
                <w:bCs/>
                <w:sz w:val="20"/>
                <w:szCs w:val="20"/>
                <w:highlight w:val="green"/>
              </w:rPr>
              <w:t>3.</w:t>
            </w:r>
            <w:r w:rsidR="00EE1CD8">
              <w:rPr>
                <w:b/>
                <w:bCs/>
                <w:sz w:val="20"/>
                <w:szCs w:val="20"/>
                <w:highlight w:val="green"/>
              </w:rPr>
              <w:t>2</w:t>
            </w:r>
            <w:r w:rsidR="00261FE5" w:rsidRPr="00261FE5">
              <w:rPr>
                <w:sz w:val="20"/>
                <w:szCs w:val="20"/>
              </w:rPr>
              <w:t xml:space="preserve"> </w:t>
            </w:r>
            <w:r w:rsidRPr="009B375B">
              <w:rPr>
                <w:color w:val="538135" w:themeColor="accent6" w:themeShade="BF"/>
                <w:sz w:val="20"/>
                <w:szCs w:val="20"/>
              </w:rPr>
              <w:t>plot</w:t>
            </w:r>
            <w:r w:rsidR="00564661">
              <w:rPr>
                <w:color w:val="538135" w:themeColor="accent6" w:themeShade="BF"/>
                <w:sz w:val="20"/>
                <w:szCs w:val="20"/>
              </w:rPr>
              <w:t xml:space="preserve"> </w:t>
            </w:r>
            <w:r w:rsidR="008E01A7" w:rsidRPr="008E01A7">
              <w:rPr>
                <w:b/>
                <w:bCs/>
                <w:sz w:val="20"/>
                <w:szCs w:val="20"/>
                <w:highlight w:val="cyan"/>
              </w:rPr>
              <w:t>2</w:t>
            </w:r>
            <w:r w:rsidR="001D718E">
              <w:rPr>
                <w:b/>
                <w:bCs/>
                <w:sz w:val="20"/>
                <w:szCs w:val="20"/>
                <w:highlight w:val="cyan"/>
              </w:rPr>
              <w:t>f</w:t>
            </w:r>
            <w:r w:rsidRPr="008E01A7">
              <w:rPr>
                <w:b/>
                <w:bCs/>
                <w:sz w:val="20"/>
                <w:szCs w:val="20"/>
              </w:rPr>
              <w:t xml:space="preserve"> </w:t>
            </w:r>
            <w:r w:rsidRPr="009B375B">
              <w:rPr>
                <w:color w:val="C00000"/>
                <w:sz w:val="20"/>
                <w:szCs w:val="20"/>
              </w:rPr>
              <w:t xml:space="preserve">= </w:t>
            </w:r>
            <w:r w:rsidRPr="009B375B">
              <w:rPr>
                <w:color w:val="538135" w:themeColor="accent6" w:themeShade="BF"/>
                <w:sz w:val="20"/>
                <w:szCs w:val="20"/>
              </w:rPr>
              <w:t>Linear relation</w:t>
            </w:r>
          </w:p>
          <w:p w14:paraId="11A5514B" w14:textId="77777777" w:rsidR="004A076E" w:rsidRPr="00523A4A" w:rsidRDefault="004A076E" w:rsidP="00C36259">
            <w:pPr>
              <w:rPr>
                <w:color w:val="538135" w:themeColor="accent6" w:themeShade="BF"/>
              </w:rPr>
            </w:pPr>
            <w:r w:rsidRPr="009B375B">
              <w:rPr>
                <w:color w:val="538135" w:themeColor="accent6" w:themeShade="BF"/>
                <w:sz w:val="20"/>
                <w:szCs w:val="20"/>
              </w:rPr>
              <w:t>Curved/ patterned residual plot</w:t>
            </w:r>
            <m:oMath>
              <m:r>
                <w:rPr>
                  <w:rFonts w:ascii="Cambria Math" w:hAnsi="Cambria Math"/>
                  <w:color w:val="538135" w:themeColor="accent6" w:themeShade="BF"/>
                  <w:sz w:val="20"/>
                  <w:szCs w:val="20"/>
                </w:rPr>
                <m:t xml:space="preserve"> </m:t>
              </m:r>
              <m:r>
                <w:rPr>
                  <w:rFonts w:ascii="Cambria Math" w:hAnsi="Cambria Math"/>
                  <w:color w:val="C00000"/>
                  <w:sz w:val="20"/>
                  <w:szCs w:val="20"/>
                </w:rPr>
                <m:t>≠</m:t>
              </m:r>
              <m:r>
                <w:rPr>
                  <w:rFonts w:ascii="Cambria Math" w:hAnsi="Cambria Math"/>
                  <w:color w:val="538135" w:themeColor="accent6" w:themeShade="BF"/>
                  <w:sz w:val="20"/>
                  <w:szCs w:val="20"/>
                </w:rPr>
                <m:t xml:space="preserve"> </m:t>
              </m:r>
            </m:oMath>
            <w:r w:rsidRPr="009B375B">
              <w:rPr>
                <w:color w:val="538135" w:themeColor="accent6" w:themeShade="BF"/>
                <w:sz w:val="20"/>
                <w:szCs w:val="20"/>
              </w:rPr>
              <w:t>linear relation</w:t>
            </w:r>
          </w:p>
        </w:tc>
        <w:tc>
          <w:tcPr>
            <w:tcW w:w="479" w:type="pct"/>
            <w:tcBorders>
              <w:bottom w:val="single" w:sz="4" w:space="0" w:color="auto"/>
            </w:tcBorders>
          </w:tcPr>
          <w:p w14:paraId="0E2C740E" w14:textId="77777777" w:rsidR="004A076E" w:rsidRPr="00EC5377" w:rsidRDefault="004A076E" w:rsidP="00C36259">
            <w:pPr>
              <w:rPr>
                <w:b/>
                <w:bCs/>
              </w:rPr>
            </w:pPr>
            <w:r w:rsidRPr="00EC5377">
              <w:rPr>
                <w:b/>
                <w:bCs/>
              </w:rPr>
              <w:t xml:space="preserve">Strength </w:t>
            </w:r>
            <w:r w:rsidRPr="00EC5377">
              <w:rPr>
                <w:b/>
                <w:bCs/>
              </w:rPr>
              <w:sym w:font="Wingdings" w:char="F0E0"/>
            </w:r>
          </w:p>
          <w:p w14:paraId="5A6CED57" w14:textId="77777777" w:rsidR="004A076E" w:rsidRPr="00EC5377" w:rsidRDefault="004A076E" w:rsidP="00C36259">
            <w:pPr>
              <w:rPr>
                <w:b/>
                <w:bCs/>
              </w:rPr>
            </w:pPr>
            <w:r w:rsidRPr="00EC5377">
              <w:rPr>
                <w:b/>
                <w:bCs/>
              </w:rPr>
              <w:t xml:space="preserve">Direction </w:t>
            </w:r>
            <w:r w:rsidRPr="00EC5377">
              <w:rPr>
                <w:b/>
                <w:bCs/>
              </w:rPr>
              <w:sym w:font="Wingdings" w:char="F0E0"/>
            </w:r>
          </w:p>
          <w:p w14:paraId="1FD9FB8C" w14:textId="6986D6CA" w:rsidR="004A076E" w:rsidRPr="00EC5377" w:rsidRDefault="004A076E" w:rsidP="00C36259">
            <w:pPr>
              <w:rPr>
                <w:b/>
                <w:bCs/>
              </w:rPr>
            </w:pPr>
            <w:r w:rsidRPr="00EC5377">
              <w:rPr>
                <w:b/>
                <w:bCs/>
              </w:rPr>
              <w:t xml:space="preserve">Form </w:t>
            </w:r>
            <w:r w:rsidRPr="00EC5377">
              <w:rPr>
                <w:b/>
                <w:bCs/>
              </w:rPr>
              <w:sym w:font="Wingdings" w:char="F0E0"/>
            </w:r>
          </w:p>
          <w:p w14:paraId="0893F4A4" w14:textId="4E68B990" w:rsidR="004A076E" w:rsidRDefault="00C36259" w:rsidP="00C36259">
            <w:pPr>
              <w:rPr>
                <w:b/>
                <w:bCs/>
                <w:color w:val="538135" w:themeColor="accent6" w:themeShade="BF"/>
                <w:sz w:val="21"/>
                <w:szCs w:val="21"/>
                <w:lang w:val="en-US"/>
              </w:rPr>
            </w:pPr>
            <w:r w:rsidRPr="00C36259">
              <w:rPr>
                <w:b/>
                <w:bCs/>
                <w:highlight w:val="yellow"/>
              </w:rPr>
              <w:t>3A</w:t>
            </w:r>
            <w:r w:rsidR="004A076E">
              <w:rPr>
                <w:color w:val="0070C0"/>
              </w:rPr>
              <w:t xml:space="preserve"> </w:t>
            </w:r>
            <w:r w:rsidR="009A49B5" w:rsidRPr="009A49B5">
              <w:rPr>
                <w:b/>
                <w:bCs/>
                <w:highlight w:val="yellow"/>
              </w:rPr>
              <w:t>3B</w:t>
            </w:r>
            <w:r w:rsidR="009A49B5">
              <w:rPr>
                <w:color w:val="0070C0"/>
              </w:rPr>
              <w:t xml:space="preserve"> </w:t>
            </w:r>
            <w:r w:rsidR="009A49B5" w:rsidRPr="009A49B5">
              <w:rPr>
                <w:b/>
                <w:bCs/>
                <w:highlight w:val="yellow"/>
              </w:rPr>
              <w:t>3C</w:t>
            </w:r>
            <w:r w:rsidR="008E01A7" w:rsidRPr="008E01A7">
              <w:rPr>
                <w:b/>
                <w:bCs/>
              </w:rPr>
              <w:t xml:space="preserve"> </w:t>
            </w:r>
            <w:r w:rsidR="008E01A7" w:rsidRPr="008E01A7">
              <w:rPr>
                <w:b/>
                <w:bCs/>
                <w:highlight w:val="cyan"/>
              </w:rPr>
              <w:t>2</w:t>
            </w:r>
            <w:r w:rsidR="001D718E">
              <w:rPr>
                <w:b/>
                <w:bCs/>
                <w:highlight w:val="cyan"/>
              </w:rPr>
              <w:t>e</w:t>
            </w:r>
            <w:r w:rsidR="00564661">
              <w:rPr>
                <w:color w:val="0070C0"/>
              </w:rPr>
              <w:t xml:space="preserve"> </w:t>
            </w:r>
            <w:r w:rsidR="00261FE5">
              <w:rPr>
                <w:b/>
                <w:bCs/>
                <w:color w:val="538135" w:themeColor="accent6" w:themeShade="BF"/>
                <w:sz w:val="18"/>
                <w:szCs w:val="18"/>
                <w:lang w:val="en-US"/>
              </w:rPr>
              <w:t>LSRL</w:t>
            </w:r>
            <w:r w:rsidR="004A076E" w:rsidRPr="00DC357B">
              <w:rPr>
                <w:b/>
                <w:bCs/>
                <w:color w:val="538135" w:themeColor="accent6" w:themeShade="BF"/>
                <w:sz w:val="21"/>
                <w:szCs w:val="21"/>
                <w:lang w:val="en-US"/>
              </w:rPr>
              <w:t xml:space="preserve"> y=a+bx</w:t>
            </w:r>
            <w:r w:rsidR="00761773">
              <w:rPr>
                <w:b/>
                <w:bCs/>
                <w:color w:val="538135" w:themeColor="accent6" w:themeShade="BF"/>
                <w:sz w:val="21"/>
                <w:szCs w:val="21"/>
                <w:lang w:val="en-US"/>
              </w:rPr>
              <w:t xml:space="preserve"> </w:t>
            </w:r>
            <w:r w:rsidR="00761773" w:rsidRPr="00761773">
              <w:rPr>
                <w:b/>
                <w:bCs/>
                <w:sz w:val="19"/>
                <w:szCs w:val="19"/>
                <w:highlight w:val="green"/>
                <w:lang w:val="en-US"/>
              </w:rPr>
              <w:t>3.1</w:t>
            </w:r>
          </w:p>
          <w:p w14:paraId="78034B30" w14:textId="77777777" w:rsidR="00564661" w:rsidRPr="00564661" w:rsidRDefault="00564661" w:rsidP="00C36259">
            <w:pPr>
              <w:rPr>
                <w:b/>
                <w:bCs/>
                <w:color w:val="538135" w:themeColor="accent6" w:themeShade="BF"/>
                <w:sz w:val="10"/>
                <w:szCs w:val="10"/>
                <w:lang w:val="en-US"/>
              </w:rPr>
            </w:pPr>
          </w:p>
          <w:p w14:paraId="2F1CF5B2" w14:textId="0BE737FE" w:rsidR="004A076E" w:rsidRDefault="009A49B5" w:rsidP="00C36259">
            <w:pPr>
              <w:rPr>
                <w:b/>
                <w:bCs/>
                <w:iCs/>
                <w:color w:val="538135" w:themeColor="accent6" w:themeShade="BF"/>
                <w:sz w:val="21"/>
                <w:szCs w:val="21"/>
                <w:lang w:val="en-US"/>
              </w:rPr>
            </w:pPr>
            <w:r w:rsidRPr="00261FE5">
              <w:rPr>
                <w:b/>
                <w:bCs/>
                <w:sz w:val="14"/>
                <w:szCs w:val="14"/>
                <w:highlight w:val="cyan"/>
              </w:rPr>
              <w:t>2</w:t>
            </w:r>
            <w:r w:rsidR="001D718E" w:rsidRPr="00261FE5">
              <w:rPr>
                <w:b/>
                <w:bCs/>
                <w:sz w:val="14"/>
                <w:szCs w:val="14"/>
                <w:highlight w:val="cyan"/>
              </w:rPr>
              <w:t>e</w:t>
            </w:r>
            <w:r w:rsidR="004A076E" w:rsidRPr="00261FE5">
              <w:rPr>
                <w:color w:val="0070C0"/>
                <w:sz w:val="20"/>
                <w:szCs w:val="20"/>
              </w:rPr>
              <w:t xml:space="preserve"> </w:t>
            </w:r>
            <w:r w:rsidR="004A076E" w:rsidRPr="00564661">
              <w:rPr>
                <w:b/>
                <w:bCs/>
                <w:color w:val="538135" w:themeColor="accent6" w:themeShade="BF"/>
                <w:sz w:val="16"/>
                <w:szCs w:val="16"/>
                <w:lang w:val="en-US"/>
              </w:rPr>
              <w:t>slope</w:t>
            </w:r>
            <w:r w:rsidR="004A076E" w:rsidRPr="0087371F">
              <w:rPr>
                <w:color w:val="538135" w:themeColor="accent6" w:themeShade="BF"/>
                <w:sz w:val="21"/>
                <w:szCs w:val="21"/>
                <w:lang w:val="en-US"/>
              </w:rPr>
              <w:t xml:space="preserve"> </w:t>
            </w:r>
            <w:r w:rsidR="004A076E" w:rsidRPr="0087371F">
              <w:rPr>
                <w:rFonts w:ascii="Cambria Math" w:hAnsi="Cambria Math" w:cs="Cambria Math"/>
                <w:b/>
                <w:bCs/>
                <w:color w:val="538135" w:themeColor="accent6" w:themeShade="BF"/>
                <w:sz w:val="21"/>
                <w:szCs w:val="21"/>
                <w:lang w:val="en-US"/>
              </w:rPr>
              <w:t>𝑏</w:t>
            </w:r>
            <w:r w:rsidR="004A076E" w:rsidRPr="0087371F">
              <w:rPr>
                <w:b/>
                <w:bCs/>
                <w:color w:val="538135" w:themeColor="accent6" w:themeShade="BF"/>
                <w:sz w:val="21"/>
                <w:szCs w:val="21"/>
                <w:lang w:val="en-US"/>
              </w:rPr>
              <w:t>=</w:t>
            </w:r>
            <m:oMath>
              <m:f>
                <m:fPr>
                  <m:ctrlPr>
                    <w:rPr>
                      <w:rFonts w:ascii="Cambria Math" w:hAnsi="Cambria Math"/>
                      <w:b/>
                      <w:bCs/>
                      <w:i/>
                      <w:iCs/>
                      <w:color w:val="538135" w:themeColor="accent6" w:themeShade="BF"/>
                      <w:sz w:val="21"/>
                      <w:szCs w:val="21"/>
                      <w:lang w:val="en-US"/>
                    </w:rPr>
                  </m:ctrlPr>
                </m:fPr>
                <m:num>
                  <m:sSub>
                    <m:sSubPr>
                      <m:ctrlPr>
                        <w:rPr>
                          <w:rFonts w:ascii="Cambria Math" w:hAnsi="Cambria Math"/>
                          <w:b/>
                          <w:bCs/>
                          <w:i/>
                          <w:iCs/>
                          <w:color w:val="538135" w:themeColor="accent6" w:themeShade="BF"/>
                          <w:sz w:val="21"/>
                          <w:szCs w:val="21"/>
                          <w:lang w:val="en-US"/>
                        </w:rPr>
                      </m:ctrlPr>
                    </m:sSubPr>
                    <m:e>
                      <m:r>
                        <m:rPr>
                          <m:sty m:val="bi"/>
                        </m:rPr>
                        <w:rPr>
                          <w:rFonts w:ascii="Cambria Math" w:hAnsi="Cambria Math"/>
                          <w:color w:val="538135" w:themeColor="accent6" w:themeShade="BF"/>
                          <w:sz w:val="21"/>
                          <w:szCs w:val="21"/>
                        </w:rPr>
                        <m:t>rs</m:t>
                      </m:r>
                    </m:e>
                    <m:sub>
                      <m:r>
                        <m:rPr>
                          <m:sty m:val="bi"/>
                        </m:rPr>
                        <w:rPr>
                          <w:rFonts w:ascii="Cambria Math" w:hAnsi="Cambria Math"/>
                          <w:color w:val="538135" w:themeColor="accent6" w:themeShade="BF"/>
                          <w:sz w:val="21"/>
                          <w:szCs w:val="21"/>
                        </w:rPr>
                        <m:t>y</m:t>
                      </m:r>
                    </m:sub>
                  </m:sSub>
                </m:num>
                <m:den>
                  <m:sSub>
                    <m:sSubPr>
                      <m:ctrlPr>
                        <w:rPr>
                          <w:rFonts w:ascii="Cambria Math" w:hAnsi="Cambria Math"/>
                          <w:b/>
                          <w:bCs/>
                          <w:i/>
                          <w:iCs/>
                          <w:color w:val="538135" w:themeColor="accent6" w:themeShade="BF"/>
                          <w:sz w:val="21"/>
                          <w:szCs w:val="21"/>
                          <w:lang w:val="en-US"/>
                        </w:rPr>
                      </m:ctrlPr>
                    </m:sSubPr>
                    <m:e>
                      <m:r>
                        <m:rPr>
                          <m:sty m:val="bi"/>
                        </m:rPr>
                        <w:rPr>
                          <w:rFonts w:ascii="Cambria Math" w:hAnsi="Cambria Math"/>
                          <w:color w:val="538135" w:themeColor="accent6" w:themeShade="BF"/>
                          <w:sz w:val="21"/>
                          <w:szCs w:val="21"/>
                        </w:rPr>
                        <m:t>s</m:t>
                      </m:r>
                    </m:e>
                    <m:sub>
                      <m:r>
                        <m:rPr>
                          <m:sty m:val="bi"/>
                        </m:rPr>
                        <w:rPr>
                          <w:rFonts w:ascii="Cambria Math" w:hAnsi="Cambria Math"/>
                          <w:color w:val="538135" w:themeColor="accent6" w:themeShade="BF"/>
                          <w:sz w:val="21"/>
                          <w:szCs w:val="21"/>
                        </w:rPr>
                        <m:t>x</m:t>
                      </m:r>
                    </m:sub>
                  </m:sSub>
                </m:den>
              </m:f>
            </m:oMath>
          </w:p>
          <w:p w14:paraId="1E5255EF" w14:textId="77777777" w:rsidR="00564661" w:rsidRPr="00564661" w:rsidRDefault="00564661" w:rsidP="00C36259">
            <w:pPr>
              <w:rPr>
                <w:color w:val="538135" w:themeColor="accent6" w:themeShade="BF"/>
                <w:sz w:val="5"/>
                <w:szCs w:val="5"/>
              </w:rPr>
            </w:pPr>
          </w:p>
          <w:p w14:paraId="35D2B3EB" w14:textId="275EDA8C" w:rsidR="00564661" w:rsidRDefault="009A49B5" w:rsidP="00C36259">
            <w:pPr>
              <w:rPr>
                <w:color w:val="538135" w:themeColor="accent6" w:themeShade="BF"/>
                <w:sz w:val="21"/>
                <w:szCs w:val="21"/>
                <w:lang w:val="en-US"/>
              </w:rPr>
            </w:pPr>
            <w:r w:rsidRPr="00261FE5">
              <w:rPr>
                <w:b/>
                <w:bCs/>
                <w:sz w:val="12"/>
                <w:szCs w:val="12"/>
                <w:highlight w:val="cyan"/>
              </w:rPr>
              <w:t>2</w:t>
            </w:r>
            <w:r w:rsidR="001D718E" w:rsidRPr="00261FE5">
              <w:rPr>
                <w:b/>
                <w:bCs/>
                <w:sz w:val="12"/>
                <w:szCs w:val="12"/>
                <w:highlight w:val="cyan"/>
              </w:rPr>
              <w:t>e</w:t>
            </w:r>
            <w:r w:rsidR="004A076E" w:rsidRPr="00261FE5">
              <w:rPr>
                <w:color w:val="0070C0"/>
                <w:sz w:val="12"/>
                <w:szCs w:val="12"/>
              </w:rPr>
              <w:t xml:space="preserve"> </w:t>
            </w:r>
            <w:r w:rsidR="001D718E">
              <w:rPr>
                <w:color w:val="0070C0"/>
                <w:sz w:val="16"/>
                <w:szCs w:val="16"/>
              </w:rPr>
              <w:t>y-</w:t>
            </w:r>
            <w:r w:rsidR="004A076E" w:rsidRPr="00564661">
              <w:rPr>
                <w:b/>
                <w:bCs/>
                <w:color w:val="538135" w:themeColor="accent6" w:themeShade="BF"/>
                <w:sz w:val="16"/>
                <w:szCs w:val="16"/>
                <w:lang w:val="en-US"/>
              </w:rPr>
              <w:t>intercept</w:t>
            </w:r>
            <w:r w:rsidR="004A076E" w:rsidRPr="0087371F">
              <w:rPr>
                <w:color w:val="538135" w:themeColor="accent6" w:themeShade="BF"/>
                <w:sz w:val="21"/>
                <w:szCs w:val="21"/>
                <w:lang w:val="en-US"/>
              </w:rPr>
              <w:t xml:space="preserve"> </w:t>
            </w:r>
          </w:p>
          <w:p w14:paraId="7D932D56" w14:textId="2DC1ECE2" w:rsidR="004A076E" w:rsidRPr="00564661" w:rsidRDefault="004A076E" w:rsidP="00C36259">
            <w:pPr>
              <w:rPr>
                <w:color w:val="538135" w:themeColor="accent6" w:themeShade="BF"/>
                <w:sz w:val="21"/>
                <w:szCs w:val="21"/>
              </w:rPr>
            </w:pPr>
            <w:r w:rsidRPr="0087371F">
              <w:rPr>
                <w:rFonts w:ascii="Cambria Math" w:hAnsi="Cambria Math" w:cs="Cambria Math"/>
                <w:b/>
                <w:bCs/>
                <w:color w:val="538135" w:themeColor="accent6" w:themeShade="BF"/>
                <w:sz w:val="21"/>
                <w:szCs w:val="21"/>
                <w:lang w:val="en-US"/>
              </w:rPr>
              <w:t>𝑎</w:t>
            </w:r>
            <w:r w:rsidRPr="00DC357B">
              <w:rPr>
                <w:rFonts w:ascii="Cambria Math" w:hAnsi="Cambria Math" w:cs="Cambria Math"/>
                <w:b/>
                <w:bCs/>
                <w:color w:val="538135" w:themeColor="accent6" w:themeShade="BF"/>
                <w:sz w:val="21"/>
                <w:szCs w:val="21"/>
                <w:lang w:val="en-US"/>
              </w:rPr>
              <w:t xml:space="preserve"> </w:t>
            </w:r>
            <w:r w:rsidRPr="0087371F">
              <w:rPr>
                <w:b/>
                <w:bCs/>
                <w:color w:val="538135" w:themeColor="accent6" w:themeShade="BF"/>
                <w:sz w:val="21"/>
                <w:szCs w:val="21"/>
                <w:lang w:val="en-US"/>
              </w:rPr>
              <w:t xml:space="preserve">= </w:t>
            </w:r>
            <m:oMath>
              <m:acc>
                <m:accPr>
                  <m:chr m:val="̅"/>
                  <m:ctrlPr>
                    <w:rPr>
                      <w:rFonts w:ascii="Cambria Math" w:hAnsi="Cambria Math"/>
                      <w:b/>
                      <w:bCs/>
                      <w:i/>
                      <w:iCs/>
                      <w:color w:val="538135" w:themeColor="accent6" w:themeShade="BF"/>
                      <w:sz w:val="21"/>
                      <w:szCs w:val="21"/>
                      <w:lang w:val="en-US"/>
                    </w:rPr>
                  </m:ctrlPr>
                </m:accPr>
                <m:e>
                  <m:r>
                    <m:rPr>
                      <m:sty m:val="bi"/>
                    </m:rPr>
                    <w:rPr>
                      <w:rFonts w:ascii="Cambria Math" w:hAnsi="Cambria Math"/>
                      <w:color w:val="538135" w:themeColor="accent6" w:themeShade="BF"/>
                      <w:sz w:val="21"/>
                      <w:szCs w:val="21"/>
                    </w:rPr>
                    <m:t>y</m:t>
                  </m:r>
                </m:e>
              </m:acc>
              <m:r>
                <m:rPr>
                  <m:sty m:val="bi"/>
                </m:rPr>
                <w:rPr>
                  <w:rFonts w:ascii="Cambria Math" w:hAnsi="Cambria Math"/>
                  <w:color w:val="538135" w:themeColor="accent6" w:themeShade="BF"/>
                  <w:sz w:val="21"/>
                  <w:szCs w:val="21"/>
                  <w:lang w:val="en-US"/>
                </w:rPr>
                <m:t> </m:t>
              </m:r>
            </m:oMath>
            <w:r w:rsidRPr="0087371F">
              <w:rPr>
                <w:b/>
                <w:bCs/>
                <w:color w:val="538135" w:themeColor="accent6" w:themeShade="BF"/>
                <w:sz w:val="21"/>
                <w:szCs w:val="21"/>
                <w:lang w:val="en-US"/>
              </w:rPr>
              <w:t>−</w:t>
            </w:r>
            <w:r w:rsidRPr="0087371F">
              <w:rPr>
                <w:rFonts w:ascii="Cambria Math" w:hAnsi="Cambria Math" w:cs="Cambria Math"/>
                <w:b/>
                <w:bCs/>
                <w:color w:val="538135" w:themeColor="accent6" w:themeShade="BF"/>
                <w:sz w:val="21"/>
                <w:szCs w:val="21"/>
                <w:lang w:val="en-US"/>
              </w:rPr>
              <w:t>𝑏</w:t>
            </w:r>
            <m:oMath>
              <m:acc>
                <m:accPr>
                  <m:chr m:val="̅"/>
                  <m:ctrlPr>
                    <w:rPr>
                      <w:rFonts w:ascii="Cambria Math" w:hAnsi="Cambria Math"/>
                      <w:b/>
                      <w:bCs/>
                      <w:i/>
                      <w:iCs/>
                      <w:color w:val="538135" w:themeColor="accent6" w:themeShade="BF"/>
                      <w:sz w:val="21"/>
                      <w:szCs w:val="21"/>
                      <w:lang w:val="en-US"/>
                    </w:rPr>
                  </m:ctrlPr>
                </m:accPr>
                <m:e>
                  <m:r>
                    <m:rPr>
                      <m:sty m:val="bi"/>
                    </m:rPr>
                    <w:rPr>
                      <w:rFonts w:ascii="Cambria Math" w:hAnsi="Cambria Math"/>
                      <w:color w:val="538135" w:themeColor="accent6" w:themeShade="BF"/>
                      <w:sz w:val="21"/>
                      <w:szCs w:val="21"/>
                    </w:rPr>
                    <m:t>x</m:t>
                  </m:r>
                </m:e>
              </m:acc>
              <m:r>
                <m:rPr>
                  <m:sty m:val="bi"/>
                </m:rPr>
                <w:rPr>
                  <w:rFonts w:ascii="Cambria Math" w:hAnsi="Cambria Math"/>
                  <w:color w:val="538135" w:themeColor="accent6" w:themeShade="BF"/>
                  <w:sz w:val="21"/>
                  <w:szCs w:val="21"/>
                  <w:lang w:val="en-US"/>
                </w:rPr>
                <m:t> </m:t>
              </m:r>
            </m:oMath>
          </w:p>
        </w:tc>
        <w:tc>
          <w:tcPr>
            <w:tcW w:w="1944" w:type="pct"/>
            <w:gridSpan w:val="2"/>
            <w:tcBorders>
              <w:bottom w:val="single" w:sz="4" w:space="0" w:color="auto"/>
            </w:tcBorders>
          </w:tcPr>
          <w:p w14:paraId="123F3FAB" w14:textId="7A438320" w:rsidR="004A076E" w:rsidRPr="00523A4A" w:rsidRDefault="004A076E" w:rsidP="00C36259">
            <w:pPr>
              <w:rPr>
                <w:color w:val="538135" w:themeColor="accent6" w:themeShade="BF"/>
              </w:rPr>
            </w:pPr>
            <w:r w:rsidRPr="00523A4A">
              <w:rPr>
                <w:color w:val="538135" w:themeColor="accent6" w:themeShade="BF"/>
              </w:rPr>
              <w:t xml:space="preserve">Strong/Moderate/Weak (Check </w:t>
            </w:r>
            <w:r w:rsidRPr="00EC5377">
              <w:rPr>
                <w:color w:val="C00000"/>
              </w:rPr>
              <w:t xml:space="preserve">r </w:t>
            </w:r>
            <w:r w:rsidRPr="00523A4A">
              <w:rPr>
                <w:color w:val="538135" w:themeColor="accent6" w:themeShade="BF"/>
              </w:rPr>
              <w:t>value)</w:t>
            </w:r>
            <w:r>
              <w:rPr>
                <w:color w:val="0070C0"/>
                <w:highlight w:val="yellow"/>
              </w:rPr>
              <w:t xml:space="preserve"> </w:t>
            </w:r>
            <w:r w:rsidR="00C36259" w:rsidRPr="00C36259">
              <w:rPr>
                <w:b/>
                <w:bCs/>
                <w:highlight w:val="yellow"/>
              </w:rPr>
              <w:t>2D</w:t>
            </w:r>
            <w:r w:rsidR="00761773">
              <w:rPr>
                <w:b/>
                <w:bCs/>
              </w:rPr>
              <w:t xml:space="preserve"> </w:t>
            </w:r>
            <w:r w:rsidR="00EE1CD8">
              <w:rPr>
                <w:b/>
                <w:bCs/>
                <w:highlight w:val="green"/>
              </w:rPr>
              <w:t>3.1</w:t>
            </w:r>
          </w:p>
          <w:p w14:paraId="1F7A4DAD" w14:textId="77777777" w:rsidR="004A076E" w:rsidRPr="00523A4A" w:rsidRDefault="004A076E" w:rsidP="00C36259">
            <w:pPr>
              <w:rPr>
                <w:color w:val="538135" w:themeColor="accent6" w:themeShade="BF"/>
              </w:rPr>
            </w:pPr>
            <w:r w:rsidRPr="00523A4A">
              <w:rPr>
                <w:color w:val="538135" w:themeColor="accent6" w:themeShade="BF"/>
              </w:rPr>
              <w:t>Positive / Negative</w:t>
            </w:r>
            <w:r w:rsidRPr="00523A4A">
              <w:rPr>
                <w:noProof/>
                <w:color w:val="538135" w:themeColor="accent6" w:themeShade="BF"/>
              </w:rPr>
              <w:drawing>
                <wp:inline distT="0" distB="0" distL="0" distR="0" wp14:anchorId="2AB978EE" wp14:editId="5FD96223">
                  <wp:extent cx="314325" cy="154553"/>
                  <wp:effectExtent l="0" t="0" r="0" b="0"/>
                  <wp:docPr id="3" name="Picture 3" descr="What is a positive slope? What are some example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positive slope? What are some examples? - Quor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36989" cy="165697"/>
                          </a:xfrm>
                          <a:prstGeom prst="rect">
                            <a:avLst/>
                          </a:prstGeom>
                          <a:noFill/>
                          <a:ln>
                            <a:noFill/>
                          </a:ln>
                        </pic:spPr>
                      </pic:pic>
                    </a:graphicData>
                  </a:graphic>
                </wp:inline>
              </w:drawing>
            </w:r>
          </w:p>
          <w:p w14:paraId="3202B56C" w14:textId="77777777" w:rsidR="004A076E" w:rsidRDefault="004A076E" w:rsidP="00C36259">
            <w:pPr>
              <w:rPr>
                <w:color w:val="538135" w:themeColor="accent6" w:themeShade="BF"/>
              </w:rPr>
            </w:pPr>
            <w:r w:rsidRPr="00523A4A">
              <w:rPr>
                <w:color w:val="538135" w:themeColor="accent6" w:themeShade="BF"/>
              </w:rPr>
              <w:t>Linear / Non-linear</w:t>
            </w:r>
            <w:r w:rsidRPr="00523A4A">
              <w:rPr>
                <w:noProof/>
                <w:color w:val="538135" w:themeColor="accent6" w:themeShade="BF"/>
              </w:rPr>
              <w:drawing>
                <wp:inline distT="0" distB="0" distL="0" distR="0" wp14:anchorId="2BB09F63" wp14:editId="064D5598">
                  <wp:extent cx="349885" cy="159712"/>
                  <wp:effectExtent l="0" t="0" r="0" b="0"/>
                  <wp:docPr id="4" name="Picture 4" descr="Linear vs Non Linear Learning – Thrive An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r vs Non Linear Learning – Thrive Anyway"/>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85294" cy="175875"/>
                          </a:xfrm>
                          <a:prstGeom prst="rect">
                            <a:avLst/>
                          </a:prstGeom>
                          <a:noFill/>
                          <a:ln>
                            <a:noFill/>
                          </a:ln>
                        </pic:spPr>
                      </pic:pic>
                    </a:graphicData>
                  </a:graphic>
                </wp:inline>
              </w:drawing>
            </w:r>
          </w:p>
          <w:p w14:paraId="2CF6C654" w14:textId="77777777" w:rsidR="004A076E" w:rsidRPr="00523A4A" w:rsidRDefault="004A076E" w:rsidP="00C36259">
            <w:pPr>
              <w:rPr>
                <w:color w:val="538135" w:themeColor="accent6" w:themeShade="BF"/>
              </w:rPr>
            </w:pPr>
          </w:p>
          <w:p w14:paraId="1223530B" w14:textId="432CAA73" w:rsidR="004A076E" w:rsidRPr="0087371F" w:rsidRDefault="004A076E" w:rsidP="00C36259">
            <w:r w:rsidRPr="0087371F">
              <w:t xml:space="preserve">Reporting </w:t>
            </w:r>
            <w:r w:rsidR="009A49B5">
              <w:rPr>
                <w:b/>
                <w:bCs/>
                <w:highlight w:val="cyan"/>
              </w:rPr>
              <w:t>2</w:t>
            </w:r>
            <w:r w:rsidR="001D718E">
              <w:rPr>
                <w:b/>
                <w:bCs/>
                <w:highlight w:val="cyan"/>
              </w:rPr>
              <w:t>d</w:t>
            </w:r>
            <w:r w:rsidR="009A49B5" w:rsidRPr="0087371F">
              <w:t xml:space="preserve"> </w:t>
            </w:r>
            <w:r w:rsidRPr="0087371F">
              <w:t>on Coefficient of Determination</w:t>
            </w:r>
            <w:r>
              <w:t xml:space="preserve"> </w:t>
            </w:r>
            <w:r w:rsidRPr="0087371F">
              <w:rPr>
                <w:lang w:val="en-US"/>
              </w:rPr>
              <w:t xml:space="preserve"> </w:t>
            </w:r>
            <w:r w:rsidRPr="0087371F">
              <w:rPr>
                <w:i/>
                <w:iCs/>
                <w:color w:val="C00000"/>
                <w:lang w:val="en-US"/>
              </w:rPr>
              <w:t>r</w:t>
            </w:r>
            <w:r w:rsidRPr="0087371F">
              <w:rPr>
                <w:i/>
                <w:iCs/>
                <w:color w:val="C00000"/>
                <w:vertAlign w:val="superscript"/>
                <w:lang w:val="en-US"/>
              </w:rPr>
              <w:t>2</w:t>
            </w:r>
            <w:r w:rsidRPr="0087371F">
              <w:rPr>
                <w:color w:val="C00000"/>
                <w:lang w:val="en-US"/>
              </w:rPr>
              <w:t xml:space="preserve"> </w:t>
            </w:r>
            <w:r w:rsidRPr="0087371F">
              <w:rPr>
                <w:color w:val="C00000"/>
              </w:rPr>
              <w:t xml:space="preserve"> </w:t>
            </w:r>
            <w:r w:rsidR="00761773" w:rsidRPr="00761773">
              <w:rPr>
                <w:b/>
                <w:bCs/>
                <w:highlight w:val="green"/>
              </w:rPr>
              <w:t>3.1</w:t>
            </w:r>
          </w:p>
          <w:p w14:paraId="70358E42" w14:textId="77777777" w:rsidR="004A076E" w:rsidRPr="0087371F" w:rsidRDefault="004A076E" w:rsidP="00C36259">
            <w:r w:rsidRPr="0087371F">
              <w:t>Almost</w:t>
            </w:r>
            <w:r>
              <w:t xml:space="preserve"> </w:t>
            </w:r>
            <w:r w:rsidRPr="0087371F">
              <w:t>[</w:t>
            </w:r>
            <w:r w:rsidRPr="0087371F">
              <w:rPr>
                <w:lang w:val="en-US"/>
              </w:rPr>
              <w:t xml:space="preserve"> </w:t>
            </w:r>
            <w:r w:rsidRPr="0087371F">
              <w:rPr>
                <w:i/>
                <w:iCs/>
                <w:color w:val="C00000"/>
                <w:lang w:val="en-US"/>
              </w:rPr>
              <w:t>r</w:t>
            </w:r>
            <w:r w:rsidRPr="0087371F">
              <w:rPr>
                <w:i/>
                <w:iCs/>
                <w:color w:val="C00000"/>
                <w:vertAlign w:val="superscript"/>
                <w:lang w:val="en-US"/>
              </w:rPr>
              <w:t>2</w:t>
            </w:r>
            <w:r w:rsidRPr="0087371F">
              <w:rPr>
                <w:color w:val="C00000"/>
                <w:lang w:val="en-US"/>
              </w:rPr>
              <w:t xml:space="preserve"> </w:t>
            </w:r>
            <w:r w:rsidRPr="0087371F">
              <w:rPr>
                <w:color w:val="C00000"/>
              </w:rPr>
              <w:t xml:space="preserve">in %] </w:t>
            </w:r>
            <w:r w:rsidRPr="0087371F">
              <w:t>of [</w:t>
            </w:r>
            <w:r w:rsidRPr="0087371F">
              <w:rPr>
                <w:color w:val="C00000"/>
              </w:rPr>
              <w:t xml:space="preserve">RV </w:t>
            </w:r>
            <w:r w:rsidRPr="0087371F">
              <w:rPr>
                <w:rFonts w:ascii="Cambria Math" w:hAnsi="Cambria Math" w:cs="Cambria Math"/>
                <w:color w:val="C00000"/>
              </w:rPr>
              <w:t>𝑦</w:t>
            </w:r>
            <w:r w:rsidRPr="0087371F">
              <w:t>] can be explained</w:t>
            </w:r>
            <w:r>
              <w:t xml:space="preserve"> </w:t>
            </w:r>
            <w:r w:rsidRPr="0087371F">
              <w:t>/</w:t>
            </w:r>
            <w:r>
              <w:t xml:space="preserve"> </w:t>
            </w:r>
            <w:r w:rsidRPr="0087371F">
              <w:t>predicted by [</w:t>
            </w:r>
            <w:r w:rsidRPr="0087371F">
              <w:rPr>
                <w:color w:val="C00000"/>
              </w:rPr>
              <w:t xml:space="preserve">EV </w:t>
            </w:r>
            <w:r w:rsidRPr="0087371F">
              <w:rPr>
                <w:rFonts w:ascii="Cambria Math" w:hAnsi="Cambria Math" w:cs="Cambria Math"/>
                <w:color w:val="C00000"/>
              </w:rPr>
              <w:t>𝑥</w:t>
            </w:r>
            <w:r w:rsidRPr="0087371F">
              <w:t>].</w:t>
            </w:r>
          </w:p>
          <w:p w14:paraId="519F5BD5" w14:textId="77777777" w:rsidR="004A076E" w:rsidRPr="00523A4A" w:rsidRDefault="004A076E" w:rsidP="00C36259">
            <w:pPr>
              <w:rPr>
                <w:color w:val="538135" w:themeColor="accent6" w:themeShade="BF"/>
              </w:rPr>
            </w:pPr>
          </w:p>
        </w:tc>
      </w:tr>
      <w:tr w:rsidR="004A076E" w:rsidRPr="00C273CB" w14:paraId="50019C31" w14:textId="77777777" w:rsidTr="00D1753C">
        <w:tc>
          <w:tcPr>
            <w:tcW w:w="490" w:type="pct"/>
            <w:vMerge w:val="restart"/>
          </w:tcPr>
          <w:p w14:paraId="24937837" w14:textId="57FD5A20" w:rsidR="00761773" w:rsidRPr="00EE1CD8" w:rsidRDefault="004A076E" w:rsidP="00C36259">
            <w:pPr>
              <w:rPr>
                <w:b/>
                <w:bCs/>
              </w:rPr>
            </w:pPr>
            <w:r w:rsidRPr="00C273CB">
              <w:rPr>
                <w:b/>
                <w:bCs/>
              </w:rPr>
              <w:t>Time Series</w:t>
            </w:r>
            <w:r>
              <w:rPr>
                <w:b/>
                <w:bCs/>
              </w:rPr>
              <w:t xml:space="preserve"> </w:t>
            </w:r>
            <w:r w:rsidR="009A49B5" w:rsidRPr="009A49B5">
              <w:rPr>
                <w:b/>
                <w:bCs/>
                <w:highlight w:val="yellow"/>
              </w:rPr>
              <w:t>4A</w:t>
            </w:r>
            <w:r w:rsidR="009A49B5">
              <w:rPr>
                <w:b/>
                <w:bCs/>
              </w:rPr>
              <w:t xml:space="preserve"> </w:t>
            </w:r>
            <w:r w:rsidR="009A49B5" w:rsidRPr="009A49B5">
              <w:rPr>
                <w:b/>
                <w:bCs/>
                <w:highlight w:val="yellow"/>
              </w:rPr>
              <w:t>4E: LSRL</w:t>
            </w:r>
          </w:p>
        </w:tc>
        <w:tc>
          <w:tcPr>
            <w:tcW w:w="414" w:type="pct"/>
          </w:tcPr>
          <w:p w14:paraId="4877AF38" w14:textId="7F2C40D5" w:rsidR="004A076E" w:rsidRPr="00C273CB" w:rsidRDefault="004A076E" w:rsidP="00C36259">
            <w:pPr>
              <w:rPr>
                <w:b/>
                <w:bCs/>
              </w:rPr>
            </w:pPr>
            <w:r w:rsidRPr="00564661">
              <w:rPr>
                <w:b/>
                <w:bCs/>
                <w:sz w:val="20"/>
                <w:szCs w:val="20"/>
              </w:rPr>
              <w:t>Features</w:t>
            </w:r>
            <w:r w:rsidR="008E01A7" w:rsidRPr="009A49B5">
              <w:rPr>
                <w:b/>
                <w:bCs/>
                <w:highlight w:val="yellow"/>
              </w:rPr>
              <w:t>4A</w:t>
            </w:r>
          </w:p>
        </w:tc>
        <w:tc>
          <w:tcPr>
            <w:tcW w:w="2152" w:type="pct"/>
            <w:gridSpan w:val="4"/>
          </w:tcPr>
          <w:p w14:paraId="3289DDFF" w14:textId="7F707CDF" w:rsidR="004A076E" w:rsidRPr="00C273CB" w:rsidRDefault="004A076E" w:rsidP="00C36259">
            <w:pPr>
              <w:jc w:val="center"/>
              <w:rPr>
                <w:b/>
                <w:bCs/>
              </w:rPr>
            </w:pPr>
            <w:r w:rsidRPr="00C273CB">
              <w:rPr>
                <w:b/>
                <w:bCs/>
              </w:rPr>
              <w:t>Moving smoothing</w:t>
            </w:r>
            <w:r w:rsidR="00564661">
              <w:rPr>
                <w:b/>
                <w:bCs/>
              </w:rPr>
              <w:t xml:space="preserve"> </w:t>
            </w:r>
            <w:r w:rsidR="00761773" w:rsidRPr="00761773">
              <w:rPr>
                <w:b/>
                <w:bCs/>
                <w:highlight w:val="green"/>
              </w:rPr>
              <w:t>4.</w:t>
            </w:r>
            <w:r w:rsidR="00EE1CD8">
              <w:rPr>
                <w:b/>
                <w:bCs/>
                <w:highlight w:val="green"/>
              </w:rPr>
              <w:t>1</w:t>
            </w:r>
            <w:r w:rsidR="00761773">
              <w:rPr>
                <w:b/>
                <w:bCs/>
              </w:rPr>
              <w:t xml:space="preserve"> </w:t>
            </w:r>
          </w:p>
        </w:tc>
        <w:tc>
          <w:tcPr>
            <w:tcW w:w="908" w:type="pct"/>
          </w:tcPr>
          <w:p w14:paraId="6E1653A1" w14:textId="5DF5EC7F" w:rsidR="004A076E" w:rsidRPr="00C273CB" w:rsidRDefault="004A076E" w:rsidP="00C36259">
            <w:pPr>
              <w:rPr>
                <w:b/>
                <w:bCs/>
              </w:rPr>
            </w:pPr>
            <w:r w:rsidRPr="00C273CB">
              <w:rPr>
                <w:b/>
                <w:bCs/>
              </w:rPr>
              <w:t>Seasonal Index S.I.</w:t>
            </w:r>
            <w:r w:rsidR="004F4D25">
              <w:rPr>
                <w:color w:val="0070C0"/>
                <w:highlight w:val="yellow"/>
              </w:rPr>
              <w:t xml:space="preserve"> </w:t>
            </w:r>
            <w:r w:rsidR="009A49B5" w:rsidRPr="009A49B5">
              <w:rPr>
                <w:b/>
                <w:bCs/>
                <w:highlight w:val="yellow"/>
              </w:rPr>
              <w:t>4D</w:t>
            </w:r>
            <w:r w:rsidR="001A4630" w:rsidRPr="00261FE5">
              <w:rPr>
                <w:b/>
                <w:bCs/>
                <w:sz w:val="18"/>
                <w:szCs w:val="18"/>
              </w:rPr>
              <w:t xml:space="preserve"> </w:t>
            </w:r>
          </w:p>
        </w:tc>
        <w:tc>
          <w:tcPr>
            <w:tcW w:w="1037" w:type="pct"/>
          </w:tcPr>
          <w:p w14:paraId="69933914" w14:textId="6D7B2CC6" w:rsidR="004A076E" w:rsidRPr="00C273CB" w:rsidRDefault="004A076E" w:rsidP="00C36259">
            <w:pPr>
              <w:rPr>
                <w:b/>
                <w:bCs/>
              </w:rPr>
            </w:pPr>
            <w:r w:rsidRPr="00C273CB">
              <w:rPr>
                <w:b/>
                <w:bCs/>
              </w:rPr>
              <w:t>Deseasonalising</w:t>
            </w:r>
            <w:r>
              <w:rPr>
                <w:b/>
                <w:bCs/>
              </w:rPr>
              <w:t xml:space="preserve"> </w:t>
            </w:r>
            <w:r w:rsidR="009A49B5" w:rsidRPr="009A49B5">
              <w:rPr>
                <w:b/>
                <w:bCs/>
                <w:highlight w:val="yellow"/>
              </w:rPr>
              <w:t>4D</w:t>
            </w:r>
            <w:r w:rsidR="00261FE5">
              <w:rPr>
                <w:b/>
                <w:bCs/>
              </w:rPr>
              <w:t xml:space="preserve"> </w:t>
            </w:r>
          </w:p>
        </w:tc>
      </w:tr>
      <w:tr w:rsidR="004A076E" w14:paraId="7A7DD113" w14:textId="77777777" w:rsidTr="00D1753C">
        <w:tc>
          <w:tcPr>
            <w:tcW w:w="490" w:type="pct"/>
            <w:vMerge/>
          </w:tcPr>
          <w:p w14:paraId="68D1DB2A" w14:textId="77777777" w:rsidR="004A076E" w:rsidRDefault="004A076E" w:rsidP="00C36259"/>
        </w:tc>
        <w:tc>
          <w:tcPr>
            <w:tcW w:w="414" w:type="pct"/>
            <w:vMerge w:val="restart"/>
          </w:tcPr>
          <w:p w14:paraId="55D1D284" w14:textId="77777777" w:rsidR="004A076E" w:rsidRDefault="004A076E" w:rsidP="00C36259">
            <w:r>
              <w:t>Trend</w:t>
            </w:r>
            <w:r>
              <w:rPr>
                <w:noProof/>
              </w:rPr>
              <w:t xml:space="preserve"> </w:t>
            </w:r>
            <w:r w:rsidRPr="00A83A98">
              <w:rPr>
                <w:noProof/>
              </w:rPr>
              <w:drawing>
                <wp:inline distT="0" distB="0" distL="0" distR="0" wp14:anchorId="602AE9B6" wp14:editId="1C3DB4C9">
                  <wp:extent cx="293944" cy="9250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23694" cy="101868"/>
                          </a:xfrm>
                          <a:prstGeom prst="rect">
                            <a:avLst/>
                          </a:prstGeom>
                        </pic:spPr>
                      </pic:pic>
                    </a:graphicData>
                  </a:graphic>
                </wp:inline>
              </w:drawing>
            </w:r>
          </w:p>
          <w:p w14:paraId="6D86003F" w14:textId="77777777" w:rsidR="004A076E" w:rsidRDefault="004A076E" w:rsidP="00C36259">
            <w:r>
              <w:t>Cycles</w:t>
            </w:r>
            <w:r>
              <w:rPr>
                <w:noProof/>
              </w:rPr>
              <w:t xml:space="preserve"> </w:t>
            </w:r>
            <w:r w:rsidRPr="00A83A98">
              <w:rPr>
                <w:noProof/>
              </w:rPr>
              <w:drawing>
                <wp:inline distT="0" distB="0" distL="0" distR="0" wp14:anchorId="75370F9C" wp14:editId="5B6DBECD">
                  <wp:extent cx="228600" cy="1228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42155" cy="130132"/>
                          </a:xfrm>
                          <a:prstGeom prst="rect">
                            <a:avLst/>
                          </a:prstGeom>
                        </pic:spPr>
                      </pic:pic>
                    </a:graphicData>
                  </a:graphic>
                </wp:inline>
              </w:drawing>
            </w:r>
          </w:p>
          <w:p w14:paraId="48C4591D" w14:textId="77777777" w:rsidR="004A076E" w:rsidRDefault="004A076E" w:rsidP="00C36259">
            <w:r>
              <w:t>Seasonality</w:t>
            </w:r>
          </w:p>
          <w:p w14:paraId="2F9B7A7D" w14:textId="77777777" w:rsidR="004A076E" w:rsidRPr="004F41B3" w:rsidRDefault="004A076E" w:rsidP="00C36259">
            <w:pPr>
              <w:rPr>
                <w:sz w:val="18"/>
                <w:szCs w:val="18"/>
              </w:rPr>
            </w:pPr>
            <w:r w:rsidRPr="004F41B3">
              <w:rPr>
                <w:sz w:val="18"/>
                <w:szCs w:val="18"/>
              </w:rPr>
              <w:t>Structure change</w:t>
            </w:r>
          </w:p>
          <w:p w14:paraId="7AB6D5CA" w14:textId="77777777" w:rsidR="004A076E" w:rsidRDefault="004A076E" w:rsidP="00C36259">
            <w:r>
              <w:t>Outliers</w:t>
            </w:r>
            <w:r>
              <w:rPr>
                <w:noProof/>
              </w:rPr>
              <w:t xml:space="preserve"> </w:t>
            </w:r>
            <w:r w:rsidRPr="00D11D72">
              <w:rPr>
                <w:noProof/>
              </w:rPr>
              <w:drawing>
                <wp:inline distT="0" distB="0" distL="0" distR="0" wp14:anchorId="3DBF2104" wp14:editId="6BB6B5EA">
                  <wp:extent cx="296157" cy="1428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12436" cy="150728"/>
                          </a:xfrm>
                          <a:prstGeom prst="rect">
                            <a:avLst/>
                          </a:prstGeom>
                        </pic:spPr>
                      </pic:pic>
                    </a:graphicData>
                  </a:graphic>
                </wp:inline>
              </w:drawing>
            </w:r>
          </w:p>
        </w:tc>
        <w:tc>
          <w:tcPr>
            <w:tcW w:w="1107" w:type="pct"/>
            <w:gridSpan w:val="2"/>
          </w:tcPr>
          <w:p w14:paraId="5334920E" w14:textId="0F3B7665" w:rsidR="004A076E" w:rsidRDefault="004A076E" w:rsidP="00C36259">
            <w:pPr>
              <w:jc w:val="center"/>
            </w:pPr>
            <w:r>
              <w:t>Moving Mean</w:t>
            </w:r>
            <w:r w:rsidR="009A49B5">
              <w:t xml:space="preserve"> </w:t>
            </w:r>
            <w:r w:rsidR="009A49B5" w:rsidRPr="009A49B5">
              <w:rPr>
                <w:b/>
                <w:bCs/>
                <w:highlight w:val="yellow"/>
              </w:rPr>
              <w:t>4B</w:t>
            </w:r>
            <w:r w:rsidR="00261FE5">
              <w:rPr>
                <w:b/>
                <w:bCs/>
              </w:rPr>
              <w:t xml:space="preserve"> </w:t>
            </w:r>
            <w:r w:rsidR="00261FE5" w:rsidRPr="00761773">
              <w:rPr>
                <w:b/>
                <w:bCs/>
                <w:highlight w:val="green"/>
              </w:rPr>
              <w:t>4.</w:t>
            </w:r>
            <w:r w:rsidR="00EE1CD8">
              <w:rPr>
                <w:b/>
                <w:bCs/>
                <w:highlight w:val="green"/>
              </w:rPr>
              <w:t>1</w:t>
            </w:r>
            <w:r w:rsidR="00261FE5">
              <w:rPr>
                <w:b/>
                <w:bCs/>
              </w:rPr>
              <w:t xml:space="preserve"> </w:t>
            </w:r>
          </w:p>
        </w:tc>
        <w:tc>
          <w:tcPr>
            <w:tcW w:w="1045" w:type="pct"/>
            <w:gridSpan w:val="2"/>
          </w:tcPr>
          <w:p w14:paraId="22D3FDAD" w14:textId="36361893" w:rsidR="004A076E" w:rsidRDefault="004A076E" w:rsidP="00C36259">
            <w:pPr>
              <w:jc w:val="center"/>
            </w:pPr>
            <w:r>
              <w:t xml:space="preserve">Moving Median </w:t>
            </w:r>
            <w:r w:rsidR="009A49B5" w:rsidRPr="009A49B5">
              <w:rPr>
                <w:b/>
                <w:bCs/>
                <w:highlight w:val="yellow"/>
              </w:rPr>
              <w:t>4C</w:t>
            </w:r>
          </w:p>
        </w:tc>
        <w:tc>
          <w:tcPr>
            <w:tcW w:w="908" w:type="pct"/>
            <w:vMerge w:val="restart"/>
          </w:tcPr>
          <w:p w14:paraId="39B7A07A" w14:textId="77777777" w:rsidR="004A076E" w:rsidRDefault="004A076E" w:rsidP="00C36259">
            <w:r>
              <w:t>S.I.=</w:t>
            </w:r>
            <m:oMath>
              <m:f>
                <m:fPr>
                  <m:ctrlPr>
                    <w:rPr>
                      <w:rFonts w:ascii="Cambria Math" w:hAnsi="Cambria Math"/>
                      <w:i/>
                    </w:rPr>
                  </m:ctrlPr>
                </m:fPr>
                <m:num>
                  <m:r>
                    <w:rPr>
                      <w:rFonts w:ascii="Cambria Math" w:hAnsi="Cambria Math"/>
                    </w:rPr>
                    <m:t>Value for Season</m:t>
                  </m:r>
                </m:num>
                <m:den>
                  <m:r>
                    <w:rPr>
                      <w:rFonts w:ascii="Cambria Math" w:hAnsi="Cambria Math"/>
                    </w:rPr>
                    <m:t>Yearly Average</m:t>
                  </m:r>
                </m:den>
              </m:f>
            </m:oMath>
          </w:p>
          <w:p w14:paraId="54943EDD" w14:textId="77777777" w:rsidR="004A076E" w:rsidRDefault="004A076E" w:rsidP="00C36259"/>
          <w:p w14:paraId="6AED0B4A" w14:textId="77777777" w:rsidR="004A076E" w:rsidRDefault="004A076E" w:rsidP="00C36259">
            <w:r w:rsidRPr="00CE0E2C">
              <w:rPr>
                <w:sz w:val="14"/>
                <w:szCs w:val="14"/>
              </w:rPr>
              <w:t>Yearly Average</w:t>
            </w:r>
            <w:r>
              <w:t>=</w:t>
            </w:r>
            <m:oMath>
              <m:f>
                <m:fPr>
                  <m:ctrlPr>
                    <w:rPr>
                      <w:rFonts w:ascii="Cambria Math" w:hAnsi="Cambria Math"/>
                      <w:i/>
                      <w:sz w:val="20"/>
                      <w:szCs w:val="20"/>
                    </w:rPr>
                  </m:ctrlPr>
                </m:fPr>
                <m:num>
                  <m:r>
                    <w:rPr>
                      <w:rFonts w:ascii="Cambria Math" w:hAnsi="Cambria Math"/>
                      <w:sz w:val="20"/>
                      <w:szCs w:val="20"/>
                    </w:rPr>
                    <m:t>Sum of Season Values</m:t>
                  </m:r>
                </m:num>
                <m:den>
                  <m:r>
                    <w:rPr>
                      <w:rFonts w:ascii="Cambria Math" w:hAnsi="Cambria Math"/>
                      <w:sz w:val="20"/>
                      <w:szCs w:val="20"/>
                    </w:rPr>
                    <m:t>No. of season per year</m:t>
                  </m:r>
                </m:den>
              </m:f>
            </m:oMath>
          </w:p>
          <w:p w14:paraId="2F4C2931" w14:textId="77777777" w:rsidR="001A4630" w:rsidRDefault="001A4630" w:rsidP="00C36259"/>
          <w:p w14:paraId="4BA67FAF" w14:textId="77777777" w:rsidR="008C3061" w:rsidRPr="008C3061" w:rsidRDefault="001A4630" w:rsidP="00C36259">
            <w:pPr>
              <w:rPr>
                <w:sz w:val="18"/>
                <w:szCs w:val="18"/>
              </w:rPr>
            </w:pPr>
            <w:r w:rsidRPr="0011666A">
              <w:rPr>
                <w:b/>
                <w:bCs/>
                <w:sz w:val="18"/>
                <w:szCs w:val="18"/>
              </w:rPr>
              <w:t>Correct</w:t>
            </w:r>
            <w:r w:rsidRPr="0011666A">
              <w:rPr>
                <w:sz w:val="18"/>
                <w:szCs w:val="18"/>
              </w:rPr>
              <w:t xml:space="preserve"> S.I.</w:t>
            </w:r>
            <w:r w:rsidR="00CE0E2C">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S.I.</m:t>
                  </m:r>
                </m:den>
              </m:f>
              <m:r>
                <w:rPr>
                  <w:rFonts w:ascii="Cambria Math" w:hAnsi="Cambria Math"/>
                  <w:sz w:val="18"/>
                  <w:szCs w:val="18"/>
                </w:rPr>
                <m:t>-1)×100</m:t>
              </m:r>
            </m:oMath>
          </w:p>
          <w:p w14:paraId="563C7641" w14:textId="5551E0BE" w:rsidR="001A4630" w:rsidRPr="008C3061" w:rsidRDefault="008C3061" w:rsidP="00C36259">
            <w:r>
              <w:rPr>
                <w:sz w:val="18"/>
                <w:szCs w:val="18"/>
              </w:rPr>
              <w:t xml:space="preserve">+ means </w:t>
            </w:r>
            <w:r w:rsidR="004318BF">
              <w:rPr>
                <w:rFonts w:ascii="Calibri" w:hAnsi="Calibri" w:cs="Calibri"/>
                <w:sz w:val="18"/>
                <w:szCs w:val="18"/>
              </w:rPr>
              <w:t>↑,</w:t>
            </w:r>
            <w:r w:rsidR="004318BF">
              <w:rPr>
                <w:sz w:val="18"/>
                <w:szCs w:val="18"/>
              </w:rPr>
              <w:t xml:space="preserve">  </w:t>
            </w:r>
            <m:oMath>
              <m:r>
                <w:rPr>
                  <w:rFonts w:ascii="Cambria Math" w:hAnsi="Cambria Math"/>
                  <w:sz w:val="18"/>
                  <w:szCs w:val="18"/>
                </w:rPr>
                <m:t>-</m:t>
              </m:r>
            </m:oMath>
            <w:r>
              <w:rPr>
                <w:sz w:val="18"/>
                <w:szCs w:val="18"/>
              </w:rPr>
              <w:t xml:space="preserve"> means </w:t>
            </w:r>
            <w:r>
              <w:rPr>
                <w:rFonts w:cstheme="minorHAnsi"/>
                <w:sz w:val="18"/>
                <w:szCs w:val="18"/>
              </w:rPr>
              <w:t>↓</w:t>
            </w:r>
          </w:p>
        </w:tc>
        <w:tc>
          <w:tcPr>
            <w:tcW w:w="1037" w:type="pct"/>
            <w:vMerge w:val="restart"/>
          </w:tcPr>
          <w:p w14:paraId="689190E0" w14:textId="77777777" w:rsidR="004A076E" w:rsidRDefault="004A076E" w:rsidP="00C36259">
            <w:r w:rsidRPr="00CE0E2C">
              <w:rPr>
                <w:sz w:val="18"/>
                <w:szCs w:val="18"/>
              </w:rPr>
              <w:t>Deseasonalised Figure</w:t>
            </w:r>
            <w:r w:rsidRPr="00CE0E2C">
              <w:rPr>
                <w:sz w:val="20"/>
                <w:szCs w:val="20"/>
              </w:rPr>
              <w:t xml:space="preserve"> </w:t>
            </w:r>
            <w:r>
              <w:t xml:space="preserve">= </w:t>
            </w:r>
            <m:oMath>
              <m:f>
                <m:fPr>
                  <m:ctrlPr>
                    <w:rPr>
                      <w:rFonts w:ascii="Cambria Math" w:hAnsi="Cambria Math"/>
                      <w:i/>
                    </w:rPr>
                  </m:ctrlPr>
                </m:fPr>
                <m:num>
                  <m:r>
                    <w:rPr>
                      <w:rFonts w:ascii="Cambria Math" w:hAnsi="Cambria Math"/>
                    </w:rPr>
                    <m:t>Actual Figure</m:t>
                  </m:r>
                </m:num>
                <m:den>
                  <m:r>
                    <w:rPr>
                      <w:rFonts w:ascii="Cambria Math" w:hAnsi="Cambria Math"/>
                    </w:rPr>
                    <m:t>S.I.</m:t>
                  </m:r>
                </m:den>
              </m:f>
            </m:oMath>
            <w:r>
              <w:t xml:space="preserve"> = </w:t>
            </w:r>
            <m:oMath>
              <m:r>
                <w:rPr>
                  <w:rFonts w:ascii="Cambria Math" w:hAnsi="Cambria Math"/>
                  <w:sz w:val="16"/>
                  <w:szCs w:val="16"/>
                </w:rPr>
                <m:t>Actual Figure*</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S.I.</m:t>
                  </m:r>
                </m:den>
              </m:f>
            </m:oMath>
          </w:p>
          <w:p w14:paraId="336FC57B" w14:textId="77777777" w:rsidR="004A076E" w:rsidRDefault="004A076E" w:rsidP="00C36259"/>
          <w:p w14:paraId="61F7CCEF" w14:textId="77777777" w:rsidR="004A076E" w:rsidRDefault="004A076E" w:rsidP="00C36259">
            <w:r w:rsidRPr="00CE0E2C">
              <w:rPr>
                <w:sz w:val="18"/>
                <w:szCs w:val="18"/>
              </w:rPr>
              <w:t xml:space="preserve">Actual figure= </w:t>
            </w:r>
            <w:r w:rsidRPr="00E62785">
              <w:rPr>
                <w:sz w:val="16"/>
                <w:szCs w:val="16"/>
              </w:rPr>
              <w:t>Deseasonalised</w:t>
            </w:r>
            <w:r w:rsidRPr="00CE0E2C">
              <w:rPr>
                <w:sz w:val="16"/>
                <w:szCs w:val="16"/>
              </w:rPr>
              <w:t xml:space="preserve"> Figure </w:t>
            </w:r>
            <w:r w:rsidRPr="00CE0E2C">
              <w:rPr>
                <w:sz w:val="18"/>
                <w:szCs w:val="18"/>
              </w:rPr>
              <w:t>* S.I.</w:t>
            </w:r>
          </w:p>
        </w:tc>
      </w:tr>
      <w:tr w:rsidR="004A076E" w14:paraId="76AFFB97" w14:textId="77777777" w:rsidTr="00D1753C">
        <w:tc>
          <w:tcPr>
            <w:tcW w:w="490" w:type="pct"/>
            <w:vMerge/>
          </w:tcPr>
          <w:p w14:paraId="47CAC774" w14:textId="77777777" w:rsidR="004A076E" w:rsidRDefault="004A076E" w:rsidP="00C36259"/>
        </w:tc>
        <w:tc>
          <w:tcPr>
            <w:tcW w:w="414" w:type="pct"/>
            <w:vMerge/>
          </w:tcPr>
          <w:p w14:paraId="4952893A" w14:textId="77777777" w:rsidR="004A076E" w:rsidRDefault="004A076E" w:rsidP="00C36259"/>
        </w:tc>
        <w:tc>
          <w:tcPr>
            <w:tcW w:w="461" w:type="pct"/>
          </w:tcPr>
          <w:p w14:paraId="7E6758F9" w14:textId="6A8D4BEB" w:rsidR="004A076E" w:rsidRDefault="004A076E" w:rsidP="00C36259">
            <w:r>
              <w:t>3/5 moving mean</w:t>
            </w:r>
            <w:r>
              <w:rPr>
                <w:color w:val="0070C0"/>
                <w:highlight w:val="yellow"/>
              </w:rPr>
              <w:t xml:space="preserve"> </w:t>
            </w:r>
          </w:p>
        </w:tc>
        <w:tc>
          <w:tcPr>
            <w:tcW w:w="646" w:type="pct"/>
          </w:tcPr>
          <w:p w14:paraId="5DCD3FAB" w14:textId="327E8B3A" w:rsidR="004A076E" w:rsidRDefault="004A076E" w:rsidP="00C36259">
            <w:r>
              <w:t xml:space="preserve">2/4 Moving mean </w:t>
            </w:r>
          </w:p>
        </w:tc>
        <w:tc>
          <w:tcPr>
            <w:tcW w:w="1045" w:type="pct"/>
            <w:gridSpan w:val="2"/>
            <w:vMerge w:val="restart"/>
          </w:tcPr>
          <w:p w14:paraId="26105CAA" w14:textId="77777777" w:rsidR="004A076E" w:rsidRDefault="004A076E" w:rsidP="00C36259">
            <w:r w:rsidRPr="00C25859">
              <w:rPr>
                <w:noProof/>
              </w:rPr>
              <w:drawing>
                <wp:inline distT="0" distB="0" distL="0" distR="0" wp14:anchorId="21E57128" wp14:editId="248DB71E">
                  <wp:extent cx="1834587" cy="107655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876548" cy="1101181"/>
                          </a:xfrm>
                          <a:prstGeom prst="rect">
                            <a:avLst/>
                          </a:prstGeom>
                        </pic:spPr>
                      </pic:pic>
                    </a:graphicData>
                  </a:graphic>
                </wp:inline>
              </w:drawing>
            </w:r>
          </w:p>
        </w:tc>
        <w:tc>
          <w:tcPr>
            <w:tcW w:w="908" w:type="pct"/>
            <w:vMerge/>
          </w:tcPr>
          <w:p w14:paraId="5CBF9B8E" w14:textId="77777777" w:rsidR="004A076E" w:rsidRDefault="004A076E" w:rsidP="00C36259"/>
        </w:tc>
        <w:tc>
          <w:tcPr>
            <w:tcW w:w="1037" w:type="pct"/>
            <w:vMerge/>
          </w:tcPr>
          <w:p w14:paraId="3DBF8076" w14:textId="77777777" w:rsidR="004A076E" w:rsidRPr="00B121A2" w:rsidRDefault="004A076E" w:rsidP="00C36259">
            <w:pPr>
              <w:rPr>
                <w:sz w:val="20"/>
                <w:szCs w:val="20"/>
              </w:rPr>
            </w:pPr>
          </w:p>
        </w:tc>
      </w:tr>
      <w:tr w:rsidR="004A076E" w14:paraId="5F999FF0" w14:textId="77777777" w:rsidTr="00D1753C">
        <w:tc>
          <w:tcPr>
            <w:tcW w:w="490" w:type="pct"/>
            <w:vMerge/>
          </w:tcPr>
          <w:p w14:paraId="5853D00E" w14:textId="77777777" w:rsidR="004A076E" w:rsidRDefault="004A076E" w:rsidP="00C36259"/>
        </w:tc>
        <w:tc>
          <w:tcPr>
            <w:tcW w:w="414" w:type="pct"/>
            <w:vMerge/>
          </w:tcPr>
          <w:p w14:paraId="2261A133" w14:textId="77777777" w:rsidR="004A076E" w:rsidRDefault="004A076E" w:rsidP="00C36259"/>
        </w:tc>
        <w:tc>
          <w:tcPr>
            <w:tcW w:w="461" w:type="pct"/>
          </w:tcPr>
          <w:p w14:paraId="1671DB86" w14:textId="77777777" w:rsidR="004A076E" w:rsidRDefault="004A076E" w:rsidP="00C36259">
            <w:r w:rsidRPr="008B21BA">
              <w:rPr>
                <w:noProof/>
              </w:rPr>
              <w:drawing>
                <wp:inline distT="0" distB="0" distL="0" distR="0" wp14:anchorId="089CD87B" wp14:editId="2568122B">
                  <wp:extent cx="765151" cy="31917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793422" cy="330971"/>
                          </a:xfrm>
                          <a:prstGeom prst="rect">
                            <a:avLst/>
                          </a:prstGeom>
                        </pic:spPr>
                      </pic:pic>
                    </a:graphicData>
                  </a:graphic>
                </wp:inline>
              </w:drawing>
            </w:r>
          </w:p>
        </w:tc>
        <w:tc>
          <w:tcPr>
            <w:tcW w:w="646" w:type="pct"/>
          </w:tcPr>
          <w:p w14:paraId="28FF6DC9" w14:textId="77777777" w:rsidR="004A076E" w:rsidRDefault="004A076E" w:rsidP="00C36259">
            <w:r w:rsidRPr="00BE290D">
              <w:rPr>
                <w:noProof/>
              </w:rPr>
              <w:drawing>
                <wp:inline distT="0" distB="0" distL="0" distR="0" wp14:anchorId="489F0480" wp14:editId="3E42D812">
                  <wp:extent cx="1123950" cy="2919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155459" cy="300173"/>
                          </a:xfrm>
                          <a:prstGeom prst="rect">
                            <a:avLst/>
                          </a:prstGeom>
                        </pic:spPr>
                      </pic:pic>
                    </a:graphicData>
                  </a:graphic>
                </wp:inline>
              </w:drawing>
            </w:r>
          </w:p>
        </w:tc>
        <w:tc>
          <w:tcPr>
            <w:tcW w:w="1045" w:type="pct"/>
            <w:gridSpan w:val="2"/>
            <w:vMerge/>
          </w:tcPr>
          <w:p w14:paraId="6A238425" w14:textId="77777777" w:rsidR="004A076E" w:rsidRDefault="004A076E" w:rsidP="00C36259"/>
        </w:tc>
        <w:tc>
          <w:tcPr>
            <w:tcW w:w="908" w:type="pct"/>
            <w:vMerge/>
          </w:tcPr>
          <w:p w14:paraId="6F916E42" w14:textId="77777777" w:rsidR="004A076E" w:rsidRDefault="004A076E" w:rsidP="00C36259"/>
        </w:tc>
        <w:tc>
          <w:tcPr>
            <w:tcW w:w="1037" w:type="pct"/>
            <w:vMerge/>
          </w:tcPr>
          <w:p w14:paraId="393FCC9E" w14:textId="77777777" w:rsidR="004A076E" w:rsidRDefault="004A076E" w:rsidP="00C36259"/>
        </w:tc>
      </w:tr>
    </w:tbl>
    <w:p w14:paraId="47F9D6E0" w14:textId="49D92D92" w:rsidR="00D1753C" w:rsidRPr="00F1799B" w:rsidRDefault="00D1753C" w:rsidP="00D1753C">
      <w:pPr>
        <w:rPr>
          <w:color w:val="FF0000"/>
          <w:sz w:val="20"/>
          <w:szCs w:val="20"/>
          <w:lang w:val="en-US"/>
        </w:rPr>
      </w:pPr>
      <w:r w:rsidRPr="00F1799B">
        <w:rPr>
          <w:color w:val="FF0000"/>
          <w:sz w:val="20"/>
          <w:szCs w:val="20"/>
          <w:lang w:val="en-US"/>
        </w:rPr>
        <w:t xml:space="preserve">Note: </w:t>
      </w:r>
      <w:r w:rsidR="00BE44F9" w:rsidRPr="00BE44F9">
        <w:rPr>
          <w:sz w:val="20"/>
          <w:szCs w:val="20"/>
          <w:highlight w:val="yellow"/>
          <w:lang w:val="en-US"/>
        </w:rPr>
        <w:t xml:space="preserve">Textbook Summary </w:t>
      </w:r>
      <w:r w:rsidR="00BE44F9" w:rsidRPr="00C36259">
        <w:rPr>
          <w:color w:val="000000" w:themeColor="text1"/>
          <w:sz w:val="20"/>
          <w:szCs w:val="20"/>
          <w:highlight w:val="yellow"/>
          <w:lang w:val="en-US"/>
        </w:rPr>
        <w:t>Notes</w:t>
      </w:r>
      <w:r w:rsidR="00C36259" w:rsidRPr="00C36259">
        <w:rPr>
          <w:color w:val="000000" w:themeColor="text1"/>
          <w:sz w:val="20"/>
          <w:szCs w:val="20"/>
          <w:highlight w:val="yellow"/>
          <w:lang w:val="en-US"/>
        </w:rPr>
        <w:t xml:space="preserve"> Section #</w:t>
      </w:r>
      <w:r w:rsidRPr="00C36259">
        <w:rPr>
          <w:color w:val="000000" w:themeColor="text1"/>
          <w:sz w:val="20"/>
          <w:szCs w:val="20"/>
          <w:highlight w:val="yellow"/>
          <w:lang w:val="en-US"/>
        </w:rPr>
        <w:t>,</w:t>
      </w:r>
      <w:r w:rsidRPr="00BE44F9">
        <w:rPr>
          <w:color w:val="000000" w:themeColor="text1"/>
          <w:sz w:val="20"/>
          <w:szCs w:val="20"/>
          <w:lang w:val="en-US"/>
        </w:rPr>
        <w:t xml:space="preserve"> </w:t>
      </w:r>
      <w:r w:rsidR="00BE44F9" w:rsidRPr="00BE44F9">
        <w:rPr>
          <w:color w:val="000000" w:themeColor="text1"/>
          <w:sz w:val="20"/>
          <w:szCs w:val="20"/>
          <w:highlight w:val="cyan"/>
          <w:lang w:val="en-US"/>
        </w:rPr>
        <w:t>Report Instruction Notes #</w:t>
      </w:r>
      <w:r w:rsidRPr="00BE44F9">
        <w:rPr>
          <w:color w:val="000000" w:themeColor="text1"/>
          <w:sz w:val="20"/>
          <w:szCs w:val="20"/>
          <w:highlight w:val="cyan"/>
          <w:lang w:val="en-US"/>
        </w:rPr>
        <w:t>.</w:t>
      </w:r>
      <w:r w:rsidRPr="00BE44F9">
        <w:rPr>
          <w:color w:val="000000" w:themeColor="text1"/>
          <w:sz w:val="20"/>
          <w:szCs w:val="20"/>
          <w:lang w:val="en-US"/>
        </w:rPr>
        <w:t xml:space="preserve"> </w:t>
      </w:r>
      <w:r w:rsidRPr="00DD5FDE">
        <w:rPr>
          <w:sz w:val="20"/>
          <w:szCs w:val="20"/>
          <w:highlight w:val="green"/>
          <w:lang w:val="en-US"/>
        </w:rPr>
        <w:t>CAS</w:t>
      </w:r>
      <w:r w:rsidR="00C36259">
        <w:rPr>
          <w:sz w:val="20"/>
          <w:szCs w:val="20"/>
          <w:highlight w:val="green"/>
          <w:lang w:val="en-US"/>
        </w:rPr>
        <w:t xml:space="preserve"> Instruction</w:t>
      </w:r>
      <w:r w:rsidRPr="00DD5FDE">
        <w:rPr>
          <w:sz w:val="20"/>
          <w:szCs w:val="20"/>
          <w:highlight w:val="green"/>
          <w:lang w:val="en-US"/>
        </w:rPr>
        <w:t xml:space="preserve"> </w:t>
      </w:r>
      <w:r w:rsidRPr="00BE44F9">
        <w:rPr>
          <w:sz w:val="20"/>
          <w:szCs w:val="20"/>
          <w:highlight w:val="green"/>
          <w:lang w:val="en-US"/>
        </w:rPr>
        <w:t>Notes</w:t>
      </w:r>
      <w:r w:rsidR="00BE44F9" w:rsidRPr="00BE44F9">
        <w:rPr>
          <w:sz w:val="20"/>
          <w:szCs w:val="20"/>
          <w:highlight w:val="green"/>
          <w:lang w:val="en-US"/>
        </w:rPr>
        <w:t xml:space="preserve"> #</w:t>
      </w:r>
      <w:r w:rsidRPr="00DD5FDE">
        <w:rPr>
          <w:sz w:val="20"/>
          <w:szCs w:val="20"/>
          <w:lang w:val="en-US"/>
        </w:rPr>
        <w:t xml:space="preserve"> </w:t>
      </w:r>
    </w:p>
    <w:p w14:paraId="4140685D" w14:textId="1F59ED1E" w:rsidR="004A076E" w:rsidRPr="009A49B5" w:rsidRDefault="006B2716">
      <w:pPr>
        <w:rPr>
          <w:b/>
          <w:bCs/>
          <w:noProof/>
        </w:rPr>
      </w:pPr>
      <w:r>
        <w:rPr>
          <w:noProof/>
        </w:rPr>
        <w:lastRenderedPageBreak/>
        <mc:AlternateContent>
          <mc:Choice Requires="wps">
            <w:drawing>
              <wp:anchor distT="91440" distB="91440" distL="114300" distR="114300" simplePos="0" relativeHeight="251676672" behindDoc="1" locked="0" layoutInCell="1" allowOverlap="1" wp14:anchorId="00A236E4" wp14:editId="20BD4A83">
                <wp:simplePos x="0" y="0"/>
                <wp:positionH relativeFrom="page">
                  <wp:posOffset>6122798</wp:posOffset>
                </wp:positionH>
                <wp:positionV relativeFrom="paragraph">
                  <wp:posOffset>115305</wp:posOffset>
                </wp:positionV>
                <wp:extent cx="4161099"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099" cy="1403985"/>
                        </a:xfrm>
                        <a:prstGeom prst="rect">
                          <a:avLst/>
                        </a:prstGeom>
                        <a:noFill/>
                        <a:ln w="9525">
                          <a:noFill/>
                          <a:miter lim="800000"/>
                          <a:headEnd/>
                          <a:tailEnd/>
                        </a:ln>
                      </wps:spPr>
                      <wps:txbx>
                        <w:txbxContent>
                          <w:p w14:paraId="78C8EF60" w14:textId="15BB8836"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Best transformation: strongest r/</w:t>
                            </w:r>
                            <m:oMath>
                              <m:sSup>
                                <m:sSupPr>
                                  <m:ctrlPr>
                                    <w:rPr>
                                      <w:rFonts w:ascii="Cambria Math" w:hAnsi="Cambria Math"/>
                                      <w:i/>
                                      <w:iCs/>
                                      <w:color w:val="4472C4" w:themeColor="accent1"/>
                                      <w:sz w:val="18"/>
                                      <w:szCs w:val="18"/>
                                    </w:rPr>
                                  </m:ctrlPr>
                                </m:sSupPr>
                                <m:e>
                                  <m:r>
                                    <w:rPr>
                                      <w:rFonts w:ascii="Cambria Math" w:hAnsi="Cambria Math"/>
                                      <w:color w:val="4472C4" w:themeColor="accent1"/>
                                      <w:sz w:val="18"/>
                                      <w:szCs w:val="18"/>
                                    </w:rPr>
                                    <m:t>r</m:t>
                                  </m:r>
                                </m:e>
                                <m:sup>
                                  <m:r>
                                    <w:rPr>
                                      <w:rFonts w:ascii="Cambria Math" w:hAnsi="Cambria Math"/>
                                      <w:color w:val="4472C4" w:themeColor="accent1"/>
                                      <w:sz w:val="18"/>
                                      <w:szCs w:val="18"/>
                                    </w:rPr>
                                    <m:t>2</m:t>
                                  </m:r>
                                </m:sup>
                              </m:sSup>
                            </m:oMath>
                            <w:r w:rsidRPr="006B2716">
                              <w:rPr>
                                <w:i/>
                                <w:iCs/>
                                <w:color w:val="4472C4" w:themeColor="accent1"/>
                                <w:sz w:val="18"/>
                                <w:szCs w:val="18"/>
                              </w:rPr>
                              <w:t xml:space="preserve"> value</w:t>
                            </w:r>
                          </w:p>
                          <w:p w14:paraId="4F943A4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Types of transformations:</w:t>
                            </w:r>
                          </w:p>
                          <w:p w14:paraId="048C67C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Log: compresses the data</w:t>
                            </w:r>
                          </w:p>
                          <w:p w14:paraId="1975D054"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 xml:space="preserve">Square: stretches the data </w:t>
                            </w:r>
                          </w:p>
                          <w:p w14:paraId="240D2124" w14:textId="3BAC7EFB"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Reciprocal: compresses values greater than 1, stretches values less than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A236E4" id="_x0000_t202" coordsize="21600,21600" o:spt="202" path="m,l,21600r21600,l21600,xe">
                <v:stroke joinstyle="miter"/>
                <v:path gradientshapeok="t" o:connecttype="rect"/>
              </v:shapetype>
              <v:shape id="Text Box 2" o:spid="_x0000_s1026" type="#_x0000_t202" style="position:absolute;margin-left:482.1pt;margin-top:9.1pt;width:327.65pt;height:110.55pt;z-index:-2516398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ze+wEAAM4DAAAOAAAAZHJzL2Uyb0RvYy54bWysU11v2yAUfZ+0/4B4X2xnTpdYcaquXaZJ&#10;3YfU7gdgjGM04DIgsbNf3wtO02h9m+YHxPWFc+8597C+HrUiB+G8BFPTYpZTIgyHVppdTX8+bt8t&#10;KfGBmZYpMKKmR+Hp9ebtm/VgKzGHHlQrHEEQ46vB1rQPwVZZ5nkvNPMzsMJgsgOnWcDQ7bLWsQHR&#10;tcrmeX6VDeBa64AL7/Hv3ZSkm4TfdYKH713nRSCqpthbSKtLaxPXbLNm1c4x20t+aoP9QxeaSYNF&#10;z1B3LDCyd/IVlJbcgYcuzDjoDLpOcpE4IJsi/4vNQ8+sSFxQHG/PMvn/B8u/HR7sD0fC+BFGHGAi&#10;4e098F+eGLjtmdmJG+dg6AVrsXARJcsG66vT1Si1r3wEaYav0OKQ2T5AAho7p6MqyJMgOg7geBZd&#10;jIFw/FkWV0W+WlHCMVeU+fvVcpFqsOr5unU+fBagSdzU1OFUEzw73PsQ22HV85FYzcBWKpUmqwwZ&#10;arpazBfpwkVGy4DGU1LXdJnHb7JCZPnJtOlyYFJNeyygzIl2ZDpxDmMz4sFIv4H2iAI4mAyGDwI3&#10;Pbg/lAxorpr633vmBCXqi0ERV0VZRjemoFx8mGPgLjPNZYYZjlA1DZRM29uQHBy5enuDYm9lkuGl&#10;k1OvaJqkzsng0ZWXcTr18gw3TwAAAP//AwBQSwMEFAAGAAgAAAAhAKsUoEbgAAAACwEAAA8AAABk&#10;cnMvZG93bnJldi54bWxMj8FOwzAMhu9IvENkJG4sXQdl7ZpOE9rGERjVzlkT2orGiZKsK2+Pd4KT&#10;Zf2ffn8u15MZ2Kh96C0KmM8SYBobq3psBdSfu4clsBAlKjlY1AJ+dIB1dXtTykLZC37o8RBbRiUY&#10;Cimgi9EVnIem00aGmXUaKfuy3shIq2+58vJC5WbgaZJk3Mge6UInnX7pdPN9OBsBLrr986t/e99s&#10;d2NSH/d12rdbIe7vps0KWNRT/IPhqk/qUJHTyZ5RBTYIyLPHlFAKljSvQDbPn4CdBKSLfAG8Kvn/&#10;H6pfAAAA//8DAFBLAQItABQABgAIAAAAIQC2gziS/gAAAOEBAAATAAAAAAAAAAAAAAAAAAAAAABb&#10;Q29udGVudF9UeXBlc10ueG1sUEsBAi0AFAAGAAgAAAAhADj9If/WAAAAlAEAAAsAAAAAAAAAAAAA&#10;AAAALwEAAF9yZWxzLy5yZWxzUEsBAi0AFAAGAAgAAAAhADSEfN77AQAAzgMAAA4AAAAAAAAAAAAA&#10;AAAALgIAAGRycy9lMm9Eb2MueG1sUEsBAi0AFAAGAAgAAAAhAKsUoEbgAAAACwEAAA8AAAAAAAAA&#10;AAAAAAAAVQQAAGRycy9kb3ducmV2LnhtbFBLBQYAAAAABAAEAPMAAABiBQAAAAA=&#10;" filled="f" stroked="f">
                <v:textbox style="mso-fit-shape-to-text:t">
                  <w:txbxContent>
                    <w:p w14:paraId="78C8EF60" w14:textId="15BB8836"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Best transformation: strongest r/</w:t>
                      </w:r>
                      <m:oMath>
                        <m:sSup>
                          <m:sSupPr>
                            <m:ctrlPr>
                              <w:rPr>
                                <w:rFonts w:ascii="Cambria Math" w:hAnsi="Cambria Math"/>
                                <w:i/>
                                <w:iCs/>
                                <w:color w:val="4472C4" w:themeColor="accent1"/>
                                <w:sz w:val="18"/>
                                <w:szCs w:val="18"/>
                              </w:rPr>
                            </m:ctrlPr>
                          </m:sSupPr>
                          <m:e>
                            <m:r>
                              <w:rPr>
                                <w:rFonts w:ascii="Cambria Math" w:hAnsi="Cambria Math"/>
                                <w:color w:val="4472C4" w:themeColor="accent1"/>
                                <w:sz w:val="18"/>
                                <w:szCs w:val="18"/>
                              </w:rPr>
                              <m:t>r</m:t>
                            </m:r>
                          </m:e>
                          <m:sup>
                            <m:r>
                              <w:rPr>
                                <w:rFonts w:ascii="Cambria Math" w:hAnsi="Cambria Math"/>
                                <w:color w:val="4472C4" w:themeColor="accent1"/>
                                <w:sz w:val="18"/>
                                <w:szCs w:val="18"/>
                              </w:rPr>
                              <m:t>2</m:t>
                            </m:r>
                          </m:sup>
                        </m:sSup>
                      </m:oMath>
                      <w:r w:rsidRPr="006B2716">
                        <w:rPr>
                          <w:i/>
                          <w:iCs/>
                          <w:color w:val="4472C4" w:themeColor="accent1"/>
                          <w:sz w:val="18"/>
                          <w:szCs w:val="18"/>
                        </w:rPr>
                        <w:t xml:space="preserve"> value</w:t>
                      </w:r>
                    </w:p>
                    <w:p w14:paraId="4F943A4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Types of transformations:</w:t>
                      </w:r>
                    </w:p>
                    <w:p w14:paraId="048C67C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Log: compresses the data</w:t>
                      </w:r>
                    </w:p>
                    <w:p w14:paraId="1975D054"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 xml:space="preserve">Square: stretches the data </w:t>
                      </w:r>
                    </w:p>
                    <w:p w14:paraId="240D2124" w14:textId="3BAC7EFB"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Reciprocal: compresses values greater than 1, stretches values less than 1.</w:t>
                      </w:r>
                    </w:p>
                  </w:txbxContent>
                </v:textbox>
                <w10:wrap anchorx="page"/>
              </v:shape>
            </w:pict>
          </mc:Fallback>
        </mc:AlternateContent>
      </w:r>
      <w:r w:rsidR="00911A00" w:rsidRPr="009A49B5">
        <w:rPr>
          <w:b/>
          <w:bCs/>
          <w:noProof/>
          <w:highlight w:val="yellow"/>
        </w:rPr>
        <w:t>3D: Data Transformation</w:t>
      </w:r>
      <w:r w:rsidR="009A49B5" w:rsidRPr="009A49B5">
        <w:rPr>
          <w:b/>
          <w:bCs/>
          <w:noProof/>
          <w:highlight w:val="yellow"/>
        </w:rPr>
        <w:t xml:space="preserve"> &amp; 3E</w:t>
      </w:r>
      <w:r w:rsidR="00761773">
        <w:rPr>
          <w:b/>
          <w:bCs/>
          <w:noProof/>
        </w:rPr>
        <w:t xml:space="preserve"> </w:t>
      </w:r>
      <w:r w:rsidR="00761773" w:rsidRPr="00761773">
        <w:rPr>
          <w:b/>
          <w:bCs/>
          <w:noProof/>
          <w:highlight w:val="green"/>
        </w:rPr>
        <w:t>3.4</w:t>
      </w:r>
      <w:r w:rsidR="00761773">
        <w:rPr>
          <w:b/>
          <w:bCs/>
          <w:noProof/>
        </w:rPr>
        <w:t xml:space="preserve"> </w:t>
      </w:r>
    </w:p>
    <w:p w14:paraId="68BEC7DB" w14:textId="10DCC587" w:rsidR="008B6D92" w:rsidRDefault="00DE4FE8">
      <w:pPr>
        <w:rPr>
          <w:color w:val="0070C0"/>
        </w:rPr>
      </w:pPr>
      <w:r w:rsidRPr="00DE4FE8">
        <w:rPr>
          <w:noProof/>
        </w:rPr>
        <w:drawing>
          <wp:inline distT="0" distB="0" distL="0" distR="0" wp14:anchorId="608C3A9B" wp14:editId="2100FEFC">
            <wp:extent cx="5689600" cy="3486627"/>
            <wp:effectExtent l="0" t="0" r="6350" b="0"/>
            <wp:docPr id="100391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7005"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26008" cy="3508938"/>
                    </a:xfrm>
                    <a:prstGeom prst="rect">
                      <a:avLst/>
                    </a:prstGeom>
                  </pic:spPr>
                </pic:pic>
              </a:graphicData>
            </a:graphic>
          </wp:inline>
        </w:drawing>
      </w:r>
      <w:r w:rsidR="00B57A8E" w:rsidRPr="00B57A8E">
        <w:rPr>
          <w:noProof/>
        </w:rPr>
        <w:drawing>
          <wp:inline distT="0" distB="0" distL="0" distR="0" wp14:anchorId="70C7C964" wp14:editId="00928764">
            <wp:extent cx="3950898" cy="2652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0236" cy="2678803"/>
                    </a:xfrm>
                    <a:prstGeom prst="rect">
                      <a:avLst/>
                    </a:prstGeom>
                  </pic:spPr>
                </pic:pic>
              </a:graphicData>
            </a:graphic>
          </wp:inline>
        </w:drawing>
      </w:r>
      <w:r w:rsidR="0076148D" w:rsidRPr="0076148D">
        <w:rPr>
          <w:noProof/>
        </w:rPr>
        <w:t xml:space="preserve"> </w:t>
      </w:r>
      <w:r w:rsidR="00911A00" w:rsidRPr="009A49B5">
        <w:rPr>
          <w:b/>
          <w:bCs/>
          <w:color w:val="000000" w:themeColor="text1"/>
          <w:highlight w:val="yellow"/>
        </w:rPr>
        <w:t>1D Log Scales &amp; Graphs</w:t>
      </w:r>
    </w:p>
    <w:p w14:paraId="1FE5AFD2" w14:textId="312D74C9" w:rsidR="00B57A8E" w:rsidRDefault="008B6D92">
      <w:pPr>
        <w:rPr>
          <w:noProof/>
        </w:rPr>
      </w:pPr>
      <w:r w:rsidRPr="008B6D92">
        <w:rPr>
          <w:noProof/>
        </w:rPr>
        <w:drawing>
          <wp:inline distT="0" distB="0" distL="0" distR="0" wp14:anchorId="572B5AC7" wp14:editId="565BF634">
            <wp:extent cx="4081004" cy="2234242"/>
            <wp:effectExtent l="0" t="0" r="0" b="0"/>
            <wp:docPr id="61447170" name="Picture 61447170">
              <a:extLst xmlns:a="http://schemas.openxmlformats.org/drawingml/2006/main">
                <a:ext uri="{FF2B5EF4-FFF2-40B4-BE49-F238E27FC236}">
                  <a16:creationId xmlns:a16="http://schemas.microsoft.com/office/drawing/2014/main" id="{90746E68-8562-0743-B279-EE6ED6467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46E68-8562-0743-B279-EE6ED646743A}"/>
                        </a:ext>
                      </a:extLst>
                    </pic:cNvPr>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4120884" cy="2256075"/>
                    </a:xfrm>
                    <a:prstGeom prst="rect">
                      <a:avLst/>
                    </a:prstGeom>
                  </pic:spPr>
                </pic:pic>
              </a:graphicData>
            </a:graphic>
          </wp:inline>
        </w:drawing>
      </w:r>
      <w:r w:rsidR="0076148D" w:rsidRPr="0076148D">
        <w:rPr>
          <w:noProof/>
        </w:rPr>
        <w:t xml:space="preserve"> </w:t>
      </w:r>
      <w:r>
        <w:rPr>
          <w:noProof/>
        </w:rPr>
        <w:t xml:space="preserve">         </w:t>
      </w:r>
      <w:r w:rsidRPr="008B6D92">
        <w:rPr>
          <w:noProof/>
        </w:rPr>
        <w:drawing>
          <wp:inline distT="0" distB="0" distL="0" distR="0" wp14:anchorId="32F93AB5" wp14:editId="3988F641">
            <wp:extent cx="3303917" cy="2095327"/>
            <wp:effectExtent l="0" t="0" r="0" b="635"/>
            <wp:docPr id="9969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260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315511" cy="2102680"/>
                    </a:xfrm>
                    <a:prstGeom prst="rect">
                      <a:avLst/>
                    </a:prstGeom>
                  </pic:spPr>
                </pic:pic>
              </a:graphicData>
            </a:graphic>
          </wp:inline>
        </w:drawing>
      </w:r>
    </w:p>
    <w:p w14:paraId="4225F55C" w14:textId="26E5F185" w:rsidR="00911A00" w:rsidRDefault="00A205A0" w:rsidP="001C6CA0">
      <w:pPr>
        <w:rPr>
          <w:noProof/>
        </w:rPr>
      </w:pPr>
      <w:r w:rsidRPr="001C6CA0">
        <w:rPr>
          <w:noProof/>
        </w:rPr>
        <w:lastRenderedPageBreak/>
        <w:drawing>
          <wp:anchor distT="0" distB="0" distL="114300" distR="114300" simplePos="0" relativeHeight="251699200" behindDoc="0" locked="0" layoutInCell="1" allowOverlap="1" wp14:anchorId="42C68E7E" wp14:editId="6E3A0730">
            <wp:simplePos x="0" y="0"/>
            <wp:positionH relativeFrom="column">
              <wp:posOffset>6648450</wp:posOffset>
            </wp:positionH>
            <wp:positionV relativeFrom="paragraph">
              <wp:posOffset>2660650</wp:posOffset>
            </wp:positionV>
            <wp:extent cx="3246013" cy="1574800"/>
            <wp:effectExtent l="0" t="0" r="0" b="6350"/>
            <wp:wrapThrough wrapText="bothSides">
              <wp:wrapPolygon edited="0">
                <wp:start x="0" y="0"/>
                <wp:lineTo x="0" y="21426"/>
                <wp:lineTo x="21427" y="21426"/>
                <wp:lineTo x="21427" y="0"/>
                <wp:lineTo x="0" y="0"/>
              </wp:wrapPolygon>
            </wp:wrapThrough>
            <wp:docPr id="152861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2406"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6013" cy="1574800"/>
                    </a:xfrm>
                    <a:prstGeom prst="rect">
                      <a:avLst/>
                    </a:prstGeom>
                  </pic:spPr>
                </pic:pic>
              </a:graphicData>
            </a:graphic>
            <wp14:sizeRelH relativeFrom="page">
              <wp14:pctWidth>0</wp14:pctWidth>
            </wp14:sizeRelH>
            <wp14:sizeRelV relativeFrom="page">
              <wp14:pctHeight>0</wp14:pctHeight>
            </wp14:sizeRelV>
          </wp:anchor>
        </w:drawing>
      </w:r>
      <w:r w:rsidRPr="001C6CA0">
        <w:rPr>
          <w:noProof/>
        </w:rPr>
        <w:drawing>
          <wp:anchor distT="0" distB="0" distL="114300" distR="114300" simplePos="0" relativeHeight="251698176" behindDoc="0" locked="0" layoutInCell="1" allowOverlap="1" wp14:anchorId="28B4685A" wp14:editId="5E6F486B">
            <wp:simplePos x="0" y="0"/>
            <wp:positionH relativeFrom="column">
              <wp:posOffset>6553200</wp:posOffset>
            </wp:positionH>
            <wp:positionV relativeFrom="paragraph">
              <wp:posOffset>457200</wp:posOffset>
            </wp:positionV>
            <wp:extent cx="3310890" cy="1606550"/>
            <wp:effectExtent l="0" t="0" r="3810" b="0"/>
            <wp:wrapThrough wrapText="bothSides">
              <wp:wrapPolygon edited="0">
                <wp:start x="0" y="0"/>
                <wp:lineTo x="0" y="21258"/>
                <wp:lineTo x="21501" y="21258"/>
                <wp:lineTo x="21501" y="0"/>
                <wp:lineTo x="0" y="0"/>
              </wp:wrapPolygon>
            </wp:wrapThrough>
            <wp:docPr id="168279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240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0890" cy="1606550"/>
                    </a:xfrm>
                    <a:prstGeom prst="rect">
                      <a:avLst/>
                    </a:prstGeom>
                  </pic:spPr>
                </pic:pic>
              </a:graphicData>
            </a:graphic>
            <wp14:sizeRelH relativeFrom="page">
              <wp14:pctWidth>0</wp14:pctWidth>
            </wp14:sizeRelH>
            <wp14:sizeRelV relativeFrom="page">
              <wp14:pctHeight>0</wp14:pctHeight>
            </wp14:sizeRelV>
          </wp:anchor>
        </w:drawing>
      </w:r>
      <w:r w:rsidR="00911A00">
        <w:rPr>
          <w:noProof/>
        </w:rPr>
        <mc:AlternateContent>
          <mc:Choice Requires="wps">
            <w:drawing>
              <wp:anchor distT="0" distB="0" distL="114300" distR="114300" simplePos="0" relativeHeight="251668480" behindDoc="0" locked="0" layoutInCell="1" allowOverlap="1" wp14:anchorId="5D8C7AA9" wp14:editId="5C08F815">
                <wp:simplePos x="0" y="0"/>
                <wp:positionH relativeFrom="margin">
                  <wp:posOffset>-97862</wp:posOffset>
                </wp:positionH>
                <wp:positionV relativeFrom="paragraph">
                  <wp:posOffset>5080</wp:posOffset>
                </wp:positionV>
                <wp:extent cx="358501" cy="289367"/>
                <wp:effectExtent l="0" t="0" r="22860" b="15875"/>
                <wp:wrapNone/>
                <wp:docPr id="6" name="Text Box 6"/>
                <wp:cNvGraphicFramePr/>
                <a:graphic xmlns:a="http://schemas.openxmlformats.org/drawingml/2006/main">
                  <a:graphicData uri="http://schemas.microsoft.com/office/word/2010/wordprocessingShape">
                    <wps:wsp>
                      <wps:cNvSpPr txBox="1"/>
                      <wps:spPr>
                        <a:xfrm>
                          <a:off x="0" y="0"/>
                          <a:ext cx="358501" cy="289367"/>
                        </a:xfrm>
                        <a:prstGeom prst="rect">
                          <a:avLst/>
                        </a:prstGeom>
                        <a:solidFill>
                          <a:schemeClr val="lt1"/>
                        </a:solidFill>
                        <a:ln w="6350">
                          <a:solidFill>
                            <a:prstClr val="black"/>
                          </a:solidFill>
                        </a:ln>
                      </wps:spPr>
                      <wps:txbx>
                        <w:txbxContent>
                          <w:p w14:paraId="5594E936" w14:textId="2D449E72" w:rsidR="00050388" w:rsidRPr="00911A00" w:rsidRDefault="00050388">
                            <w:r w:rsidRPr="00911A00">
                              <w:rPr>
                                <w:highlight w:val="yellow"/>
                              </w:rPr>
                              <w:t>1H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C7AA9" id="Text Box 6" o:spid="_x0000_s1027" type="#_x0000_t202" style="position:absolute;margin-left:-7.7pt;margin-top:.4pt;width:28.25pt;height:22.8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zCOQIAAII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4ms0l/QAlH13B2O5reBJTkctlY578JqEgwMmqxK5Es&#10;dnhwvg09hYS3HKgyX5dKxU1QglgpSw4Me6h8TBHB30UpTeqMTkeTfgR+5wvQ5/tbxfiPLr2rKMRT&#10;GnO+lB4s32wbUuZXtGwhPyJbFlohOcPXJcI/MOefmUXlIEE4Df4JF6kAc4LOoqQA++tv5yEeG4pe&#10;SmpUYkbdzz2zghL1XWOrbwfjcZBu3IwnN0Pc2GvP9tqj99UKkCjsB2YXzRDv1cmUFqo3HJpleBVd&#10;THN8O6P+ZK58Ox84dFwslzEIxWqYf9AbwwN0aEyg9aV5Y9Z0bfWoh0c4aZalH7rbxoabGpZ7D7KM&#10;rQ88t6x29KPQo3i6oQyTdL2PUZdfx+I3AAAA//8DAFBLAwQUAAYACAAAACEAzfXwItoAAAAGAQAA&#10;DwAAAGRycy9kb3ducmV2LnhtbEyPwU7DMBBE70j8g7VI3FonKFQhxKkAFS6cKIizG29ti3gdxW4a&#10;/p7lBKfRakYzb9vtEgYx45R8JAXlugCB1EfjySr4eH9e1SBS1mT0EAkVfGOCbXd50erGxDO94bzP&#10;VnAJpUYrcDmPjZSpdxh0WscRib1jnILOfE5WmkmfuTwM8qYoNjJoT7zg9IhPDvuv/Sko2D3aO9vX&#10;enK72ng/L5/HV/ui1PXV8nAPIuOS/8Lwi8/o0DHTIZ7IJDEoWJW3FUcV8ANsV2UJ4sC6qUB2rfyP&#10;3/0AAAD//wMAUEsBAi0AFAAGAAgAAAAhALaDOJL+AAAA4QEAABMAAAAAAAAAAAAAAAAAAAAAAFtD&#10;b250ZW50X1R5cGVzXS54bWxQSwECLQAUAAYACAAAACEAOP0h/9YAAACUAQAACwAAAAAAAAAAAAAA&#10;AAAvAQAAX3JlbHMvLnJlbHNQSwECLQAUAAYACAAAACEAWCj8wjkCAACCBAAADgAAAAAAAAAAAAAA&#10;AAAuAgAAZHJzL2Uyb0RvYy54bWxQSwECLQAUAAYACAAAACEAzfXwItoAAAAGAQAADwAAAAAAAAAA&#10;AAAAAACTBAAAZHJzL2Rvd25yZXYueG1sUEsFBgAAAAAEAAQA8wAAAJoFAAAAAA==&#10;" fillcolor="white [3201]" strokeweight=".5pt">
                <v:textbox>
                  <w:txbxContent>
                    <w:p w14:paraId="5594E936" w14:textId="2D449E72" w:rsidR="00050388" w:rsidRPr="00911A00" w:rsidRDefault="00050388">
                      <w:r w:rsidRPr="00911A00">
                        <w:rPr>
                          <w:highlight w:val="yellow"/>
                        </w:rPr>
                        <w:t>1H</w:t>
                      </w:r>
                    </w:p>
                  </w:txbxContent>
                </v:textbox>
                <w10:wrap anchorx="margin"/>
              </v:shape>
            </w:pict>
          </mc:Fallback>
        </mc:AlternateContent>
      </w:r>
      <w:r w:rsidR="0076148D" w:rsidRPr="0076148D">
        <w:rPr>
          <w:noProof/>
        </w:rPr>
        <w:drawing>
          <wp:inline distT="0" distB="0" distL="0" distR="0" wp14:anchorId="5FF4B96F" wp14:editId="6837D259">
            <wp:extent cx="6432550" cy="4655572"/>
            <wp:effectExtent l="0" t="0" r="6350" b="0"/>
            <wp:docPr id="7" name="Picture 4">
              <a:extLst xmlns:a="http://schemas.openxmlformats.org/drawingml/2006/main">
                <a:ext uri="{FF2B5EF4-FFF2-40B4-BE49-F238E27FC236}">
                  <a16:creationId xmlns:a16="http://schemas.microsoft.com/office/drawing/2014/main" id="{D80C1921-4ACE-4F08-63B4-BEF7E00D4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0C1921-4ACE-4F08-63B4-BEF7E00D4BD3}"/>
                        </a:ext>
                      </a:extLst>
                    </pic:cNvPr>
                    <pic:cNvPicPr>
                      <a:picLocks noChangeAspect="1"/>
                    </pic:cNvPicPr>
                  </pic:nvPicPr>
                  <pic:blipFill>
                    <a:blip r:embed="rId41"/>
                    <a:stretch>
                      <a:fillRect/>
                    </a:stretch>
                  </pic:blipFill>
                  <pic:spPr>
                    <a:xfrm>
                      <a:off x="0" y="0"/>
                      <a:ext cx="6508468" cy="4710518"/>
                    </a:xfrm>
                    <a:prstGeom prst="rect">
                      <a:avLst/>
                    </a:prstGeom>
                  </pic:spPr>
                </pic:pic>
              </a:graphicData>
            </a:graphic>
          </wp:inline>
        </w:drawing>
      </w:r>
      <w:r w:rsidRPr="001C6CA0">
        <w:rPr>
          <w:noProof/>
        </w:rPr>
        <w:drawing>
          <wp:inline distT="0" distB="0" distL="0" distR="0" wp14:anchorId="734F9A7E" wp14:editId="3F7E8B8B">
            <wp:extent cx="3311458" cy="1606550"/>
            <wp:effectExtent l="0" t="0" r="3810" b="0"/>
            <wp:docPr id="93832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2406" name=""/>
                    <pic:cNvPicPr/>
                  </pic:nvPicPr>
                  <pic:blipFill>
                    <a:blip r:embed="rId42"/>
                    <a:stretch>
                      <a:fillRect/>
                    </a:stretch>
                  </pic:blipFill>
                  <pic:spPr>
                    <a:xfrm>
                      <a:off x="0" y="0"/>
                      <a:ext cx="3352975" cy="1626692"/>
                    </a:xfrm>
                    <a:prstGeom prst="rect">
                      <a:avLst/>
                    </a:prstGeom>
                  </pic:spPr>
                </pic:pic>
              </a:graphicData>
            </a:graphic>
          </wp:inline>
        </w:drawing>
      </w:r>
      <w:r w:rsidR="001C6CA0" w:rsidRPr="001C6CA0">
        <w:rPr>
          <w:noProof/>
        </w:rPr>
        <w:drawing>
          <wp:inline distT="0" distB="0" distL="0" distR="0" wp14:anchorId="537EC97A" wp14:editId="7079B0E0">
            <wp:extent cx="3259102" cy="1581150"/>
            <wp:effectExtent l="0" t="0" r="0" b="0"/>
            <wp:docPr id="33516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2406" name=""/>
                    <pic:cNvPicPr/>
                  </pic:nvPicPr>
                  <pic:blipFill>
                    <a:blip r:embed="rId42"/>
                    <a:stretch>
                      <a:fillRect/>
                    </a:stretch>
                  </pic:blipFill>
                  <pic:spPr>
                    <a:xfrm>
                      <a:off x="0" y="0"/>
                      <a:ext cx="3302056" cy="1601989"/>
                    </a:xfrm>
                    <a:prstGeom prst="rect">
                      <a:avLst/>
                    </a:prstGeom>
                  </pic:spPr>
                </pic:pic>
              </a:graphicData>
            </a:graphic>
          </wp:inline>
        </w:drawing>
      </w:r>
      <w:r>
        <w:rPr>
          <w:noProof/>
        </w:rPr>
        <w:t xml:space="preserve"> </w:t>
      </w:r>
      <w:r w:rsidR="001C6CA0" w:rsidRPr="001C6CA0">
        <w:rPr>
          <w:noProof/>
        </w:rPr>
        <w:drawing>
          <wp:inline distT="0" distB="0" distL="0" distR="0" wp14:anchorId="26FE2F5A" wp14:editId="0EBFC553">
            <wp:extent cx="3154392" cy="1530350"/>
            <wp:effectExtent l="0" t="0" r="8255" b="0"/>
            <wp:docPr id="61261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2406" name=""/>
                    <pic:cNvPicPr/>
                  </pic:nvPicPr>
                  <pic:blipFill>
                    <a:blip r:embed="rId42"/>
                    <a:stretch>
                      <a:fillRect/>
                    </a:stretch>
                  </pic:blipFill>
                  <pic:spPr>
                    <a:xfrm>
                      <a:off x="0" y="0"/>
                      <a:ext cx="3201248" cy="1553082"/>
                    </a:xfrm>
                    <a:prstGeom prst="rect">
                      <a:avLst/>
                    </a:prstGeom>
                  </pic:spPr>
                </pic:pic>
              </a:graphicData>
            </a:graphic>
          </wp:inline>
        </w:drawing>
      </w:r>
    </w:p>
    <w:p w14:paraId="01C6252B" w14:textId="77777777" w:rsidR="001C6CA0" w:rsidRDefault="001C6CA0" w:rsidP="001C6CA0">
      <w:pPr>
        <w:rPr>
          <w:noProof/>
        </w:rPr>
      </w:pPr>
    </w:p>
    <w:p w14:paraId="2662AA02" w14:textId="3E281D1B" w:rsidR="00911A00" w:rsidRPr="009A49B5" w:rsidRDefault="00911A00">
      <w:pPr>
        <w:rPr>
          <w:b/>
          <w:bCs/>
        </w:rPr>
      </w:pPr>
      <w:r w:rsidRPr="009A49B5">
        <w:rPr>
          <w:b/>
          <w:bCs/>
          <w:highlight w:val="yellow"/>
        </w:rPr>
        <w:lastRenderedPageBreak/>
        <w:t xml:space="preserve">1E: The Box Plot </w:t>
      </w:r>
      <w:r w:rsidRPr="009A49B5">
        <w:rPr>
          <w:b/>
          <w:bCs/>
        </w:rPr>
        <w:t xml:space="preserve">     </w:t>
      </w:r>
      <w:r w:rsidR="00A4641A" w:rsidRPr="00A4641A">
        <w:rPr>
          <w:b/>
          <w:bCs/>
          <w:highlight w:val="green"/>
        </w:rPr>
        <w:t>1</w:t>
      </w:r>
      <w:r w:rsidR="00A4641A">
        <w:rPr>
          <w:b/>
          <w:bCs/>
          <w:highlight w:val="green"/>
        </w:rPr>
        <w:t>.</w:t>
      </w:r>
      <w:r w:rsidR="007525B5">
        <w:rPr>
          <w:b/>
          <w:bCs/>
          <w:highlight w:val="green"/>
        </w:rPr>
        <w:t>2</w:t>
      </w:r>
      <w:r w:rsidRPr="009A49B5">
        <w:rPr>
          <w:b/>
          <w:bCs/>
        </w:rPr>
        <w:t xml:space="preserve">                                                                                                                                                                                                  </w:t>
      </w:r>
      <w:r w:rsidRPr="009A49B5">
        <w:rPr>
          <w:b/>
          <w:bCs/>
          <w:highlight w:val="yellow"/>
        </w:rPr>
        <w:t>2D: Correlation</w:t>
      </w:r>
      <w:r w:rsidR="00A4641A">
        <w:rPr>
          <w:b/>
          <w:bCs/>
          <w:highlight w:val="yellow"/>
        </w:rPr>
        <w:t xml:space="preserve"> </w:t>
      </w:r>
      <w:r w:rsidR="007525B5">
        <w:rPr>
          <w:b/>
          <w:bCs/>
          <w:highlight w:val="green"/>
        </w:rPr>
        <w:t>3.1</w:t>
      </w:r>
      <w:r w:rsidRPr="009A49B5">
        <w:rPr>
          <w:b/>
          <w:bCs/>
          <w:highlight w:val="yellow"/>
        </w:rPr>
        <w:t>&amp; Causation</w:t>
      </w:r>
    </w:p>
    <w:p w14:paraId="5D81475D" w14:textId="390AF3A9" w:rsidR="00911A00" w:rsidRDefault="00E8124D">
      <w:r w:rsidRPr="00DC6497">
        <w:rPr>
          <w:noProof/>
        </w:rPr>
        <w:drawing>
          <wp:anchor distT="0" distB="0" distL="114300" distR="114300" simplePos="0" relativeHeight="251667456" behindDoc="0" locked="0" layoutInCell="1" allowOverlap="1" wp14:anchorId="16F7DF70" wp14:editId="00F7B28A">
            <wp:simplePos x="0" y="0"/>
            <wp:positionH relativeFrom="column">
              <wp:posOffset>7208015</wp:posOffset>
            </wp:positionH>
            <wp:positionV relativeFrom="paragraph">
              <wp:posOffset>411450</wp:posOffset>
            </wp:positionV>
            <wp:extent cx="2049780" cy="2508250"/>
            <wp:effectExtent l="0" t="0" r="762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049780" cy="2508250"/>
                    </a:xfrm>
                    <a:prstGeom prst="rect">
                      <a:avLst/>
                    </a:prstGeom>
                  </pic:spPr>
                </pic:pic>
              </a:graphicData>
            </a:graphic>
            <wp14:sizeRelH relativeFrom="page">
              <wp14:pctWidth>0</wp14:pctWidth>
            </wp14:sizeRelH>
            <wp14:sizeRelV relativeFrom="page">
              <wp14:pctHeight>0</wp14:pctHeight>
            </wp14:sizeRelV>
          </wp:anchor>
        </w:drawing>
      </w:r>
      <w:r w:rsidR="002C53A5" w:rsidRPr="002C53A5">
        <w:rPr>
          <w:noProof/>
        </w:rPr>
        <w:drawing>
          <wp:inline distT="0" distB="0" distL="0" distR="0" wp14:anchorId="3383D56B" wp14:editId="2A53B8D6">
            <wp:extent cx="7255769" cy="4218317"/>
            <wp:effectExtent l="0" t="0" r="2540" b="0"/>
            <wp:docPr id="152090898" name="Picture 152090898">
              <a:extLst xmlns:a="http://schemas.openxmlformats.org/drawingml/2006/main">
                <a:ext uri="{FF2B5EF4-FFF2-40B4-BE49-F238E27FC236}">
                  <a16:creationId xmlns:a16="http://schemas.microsoft.com/office/drawing/2014/main" id="{8DC391C3-E9CC-7148-CE21-0FE9F5D77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C391C3-E9CC-7148-CE21-0FE9F5D772AC}"/>
                        </a:ext>
                      </a:extLst>
                    </pic:cNvPr>
                    <pic:cNvPicPr>
                      <a:picLocks noChangeAspect="1"/>
                    </pic:cNvPicPr>
                  </pic:nvPicPr>
                  <pic:blipFill>
                    <a:blip r:embed="rId44"/>
                    <a:stretch>
                      <a:fillRect/>
                    </a:stretch>
                  </pic:blipFill>
                  <pic:spPr>
                    <a:xfrm>
                      <a:off x="0" y="0"/>
                      <a:ext cx="7266745" cy="4224698"/>
                    </a:xfrm>
                    <a:prstGeom prst="rect">
                      <a:avLst/>
                    </a:prstGeom>
                  </pic:spPr>
                </pic:pic>
              </a:graphicData>
            </a:graphic>
          </wp:inline>
        </w:drawing>
      </w:r>
      <w:r w:rsidR="00A83A98" w:rsidRPr="00A83A98">
        <w:t xml:space="preserve"> </w:t>
      </w:r>
      <w:r w:rsidR="007B7042" w:rsidRPr="007B7042">
        <w:rPr>
          <w:noProof/>
        </w:rPr>
        <w:drawing>
          <wp:inline distT="0" distB="0" distL="0" distR="0" wp14:anchorId="74327CD9" wp14:editId="446F680E">
            <wp:extent cx="2055600" cy="1244906"/>
            <wp:effectExtent l="0" t="0" r="1905" b="0"/>
            <wp:docPr id="1760175507" name="Picture 19">
              <a:extLst xmlns:a="http://schemas.openxmlformats.org/drawingml/2006/main">
                <a:ext uri="{FF2B5EF4-FFF2-40B4-BE49-F238E27FC236}">
                  <a16:creationId xmlns:a16="http://schemas.microsoft.com/office/drawing/2014/main" id="{DD7CC89A-ACE2-BE70-FB11-8CCF0834D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D7CC89A-ACE2-BE70-FB11-8CCF0834D7ED}"/>
                        </a:ext>
                      </a:extLst>
                    </pic:cNvPr>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2070033" cy="1253647"/>
                    </a:xfrm>
                    <a:prstGeom prst="rect">
                      <a:avLst/>
                    </a:prstGeom>
                  </pic:spPr>
                </pic:pic>
              </a:graphicData>
            </a:graphic>
          </wp:inline>
        </w:drawing>
      </w:r>
    </w:p>
    <w:p w14:paraId="1ECC5A44" w14:textId="77777777" w:rsidR="00CB5419" w:rsidRDefault="00CB5419"/>
    <w:p w14:paraId="4271177C" w14:textId="77777777" w:rsidR="007B7042" w:rsidRDefault="007B7042"/>
    <w:p w14:paraId="6D3B6C30" w14:textId="618F9CDA" w:rsidR="00911A00" w:rsidRDefault="00A83A98">
      <w:r>
        <w:t xml:space="preserve"> </w:t>
      </w:r>
    </w:p>
    <w:p w14:paraId="23CF44D0" w14:textId="77777777" w:rsidR="00911A00" w:rsidRDefault="00911A00"/>
    <w:p w14:paraId="684B11A3" w14:textId="1BB25763" w:rsidR="00677C7C" w:rsidRDefault="00A83A98">
      <w:r>
        <w:t xml:space="preserve"> </w:t>
      </w:r>
    </w:p>
    <w:p w14:paraId="6D9ED4E8" w14:textId="77777777" w:rsidR="004A076E" w:rsidRDefault="004A076E"/>
    <w:p w14:paraId="725C06F2" w14:textId="77777777" w:rsidR="00CB5419" w:rsidRDefault="00CB5419" w:rsidP="004A076E">
      <w:pPr>
        <w:sectPr w:rsidR="00CB5419" w:rsidSect="003E313F">
          <w:pgSz w:w="16838" w:h="11906" w:orient="landscape"/>
          <w:pgMar w:top="720" w:right="720" w:bottom="720" w:left="720" w:header="288" w:footer="288" w:gutter="0"/>
          <w:cols w:space="708"/>
          <w:docGrid w:linePitch="360"/>
        </w:sectPr>
      </w:pPr>
    </w:p>
    <w:p w14:paraId="02E1E963" w14:textId="77777777" w:rsidR="00F642B3" w:rsidRDefault="00F642B3" w:rsidP="00F642B3">
      <w:r w:rsidRPr="006E7604">
        <w:rPr>
          <w:noProof/>
        </w:rPr>
        <w:lastRenderedPageBreak/>
        <w:drawing>
          <wp:inline distT="0" distB="0" distL="0" distR="0" wp14:anchorId="2FC31C4F" wp14:editId="19F0C2D7">
            <wp:extent cx="6645910" cy="4123690"/>
            <wp:effectExtent l="0" t="0" r="2540" b="0"/>
            <wp:docPr id="187679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8939"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6645910" cy="4123690"/>
                    </a:xfrm>
                    <a:prstGeom prst="rect">
                      <a:avLst/>
                    </a:prstGeom>
                  </pic:spPr>
                </pic:pic>
              </a:graphicData>
            </a:graphic>
          </wp:inline>
        </w:drawing>
      </w:r>
      <w:r w:rsidRPr="003A2E23">
        <w:rPr>
          <w:noProof/>
        </w:rPr>
        <w:t xml:space="preserve"> </w:t>
      </w:r>
      <w:r w:rsidRPr="003A2E23">
        <w:rPr>
          <w:noProof/>
        </w:rPr>
        <w:drawing>
          <wp:inline distT="0" distB="0" distL="0" distR="0" wp14:anchorId="0C1C6E10" wp14:editId="39B7132F">
            <wp:extent cx="6645910" cy="4187190"/>
            <wp:effectExtent l="0" t="0" r="2540" b="3810"/>
            <wp:docPr id="197739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9539" name=""/>
                    <pic:cNvPicPr/>
                  </pic:nvPicPr>
                  <pic:blipFill>
                    <a:blip r:embed="rId47"/>
                    <a:stretch>
                      <a:fillRect/>
                    </a:stretch>
                  </pic:blipFill>
                  <pic:spPr>
                    <a:xfrm>
                      <a:off x="0" y="0"/>
                      <a:ext cx="6645910" cy="4187190"/>
                    </a:xfrm>
                    <a:prstGeom prst="rect">
                      <a:avLst/>
                    </a:prstGeom>
                  </pic:spPr>
                </pic:pic>
              </a:graphicData>
            </a:graphic>
          </wp:inline>
        </w:drawing>
      </w:r>
    </w:p>
    <w:p w14:paraId="00FE31DE" w14:textId="77777777" w:rsidR="004A076E" w:rsidRDefault="004A076E" w:rsidP="004A076E">
      <w:pPr>
        <w:sectPr w:rsidR="004A076E" w:rsidSect="00B64A0F">
          <w:pgSz w:w="11906" w:h="16838"/>
          <w:pgMar w:top="720" w:right="720" w:bottom="720" w:left="720" w:header="289" w:footer="289" w:gutter="0"/>
          <w:cols w:space="708"/>
          <w:docGrid w:linePitch="360"/>
        </w:sectPr>
      </w:pPr>
    </w:p>
    <w:p w14:paraId="5C70F23B" w14:textId="05471682" w:rsidR="002C5A44" w:rsidRPr="002C5A44" w:rsidRDefault="002C5A44" w:rsidP="002C5A44">
      <w:pPr>
        <w:pStyle w:val="NoSpacing"/>
        <w:rPr>
          <w:color w:val="767171" w:themeColor="background2" w:themeShade="80"/>
        </w:rPr>
      </w:pPr>
      <w:r w:rsidRPr="002C5A44">
        <w:rPr>
          <w:color w:val="767171" w:themeColor="background2" w:themeShade="80"/>
        </w:rPr>
        <w:lastRenderedPageBreak/>
        <w:t>Data Summary Notes</w:t>
      </w:r>
    </w:p>
    <w:p w14:paraId="0515997D" w14:textId="6D15126E" w:rsidR="002C5A44" w:rsidRPr="00B61F5A" w:rsidRDefault="002C5A44" w:rsidP="002C5A44">
      <w:pPr>
        <w:pStyle w:val="NoSpacing"/>
        <w:rPr>
          <w:b/>
          <w:bCs/>
          <w:u w:val="single"/>
        </w:rPr>
      </w:pPr>
      <w:r w:rsidRPr="00F5567F">
        <w:rPr>
          <w:b/>
          <w:bCs/>
          <w:highlight w:val="yellow"/>
          <w:u w:val="single"/>
        </w:rPr>
        <w:t>1A: Types of data</w:t>
      </w:r>
      <w:r w:rsidRPr="00B61F5A">
        <w:rPr>
          <w:b/>
          <w:bCs/>
          <w:u w:val="single"/>
        </w:rPr>
        <w:t xml:space="preserve"> </w:t>
      </w:r>
    </w:p>
    <w:p w14:paraId="28AE144C" w14:textId="77777777" w:rsidR="002C5A44" w:rsidRDefault="002C5A44" w:rsidP="002C5A44">
      <w:pPr>
        <w:pStyle w:val="NoSpacing"/>
      </w:pPr>
      <w:r>
        <w:rPr>
          <w:b/>
          <w:bCs/>
        </w:rPr>
        <w:t>Categorical:</w:t>
      </w:r>
      <w:r>
        <w:t xml:space="preserve"> characteristics/qualities</w:t>
      </w:r>
    </w:p>
    <w:p w14:paraId="394D70D1" w14:textId="77777777" w:rsidR="002C5A44" w:rsidRDefault="002C5A44" w:rsidP="002C5A44">
      <w:pPr>
        <w:pStyle w:val="NoSpacing"/>
        <w:numPr>
          <w:ilvl w:val="0"/>
          <w:numId w:val="1"/>
        </w:numPr>
      </w:pPr>
      <w:r>
        <w:t xml:space="preserve">Nominal: grouped according to characteristics </w:t>
      </w:r>
    </w:p>
    <w:p w14:paraId="6AEDC728" w14:textId="77777777" w:rsidR="002C5A44" w:rsidRDefault="002C5A44" w:rsidP="002C5A44">
      <w:pPr>
        <w:pStyle w:val="NoSpacing"/>
        <w:numPr>
          <w:ilvl w:val="0"/>
          <w:numId w:val="1"/>
        </w:numPr>
      </w:pPr>
      <w:r>
        <w:t xml:space="preserve">Ordinal: can be grouped and </w:t>
      </w:r>
      <w:r>
        <w:rPr>
          <w:u w:val="single"/>
        </w:rPr>
        <w:t>ordered</w:t>
      </w:r>
    </w:p>
    <w:p w14:paraId="3EFE4371" w14:textId="77777777" w:rsidR="002C5A44" w:rsidRDefault="002C5A44" w:rsidP="002C5A44">
      <w:pPr>
        <w:pStyle w:val="NoSpacing"/>
      </w:pPr>
      <w:r>
        <w:rPr>
          <w:b/>
          <w:bCs/>
        </w:rPr>
        <w:t>Numerical:</w:t>
      </w:r>
      <w:r>
        <w:t xml:space="preserve"> numbers/quantities</w:t>
      </w:r>
    </w:p>
    <w:p w14:paraId="3B6E0DE8" w14:textId="77777777" w:rsidR="002C5A44" w:rsidRDefault="002C5A44" w:rsidP="002C5A44">
      <w:pPr>
        <w:pStyle w:val="NoSpacing"/>
        <w:numPr>
          <w:ilvl w:val="0"/>
          <w:numId w:val="2"/>
        </w:numPr>
      </w:pPr>
      <w:r>
        <w:t xml:space="preserve">Discrete: whole numbers, can be counted </w:t>
      </w:r>
    </w:p>
    <w:p w14:paraId="08185E8B" w14:textId="77777777" w:rsidR="002C5A44" w:rsidRDefault="002C5A44" w:rsidP="002C5A44">
      <w:pPr>
        <w:pStyle w:val="NoSpacing"/>
        <w:numPr>
          <w:ilvl w:val="0"/>
          <w:numId w:val="2"/>
        </w:numPr>
      </w:pPr>
      <w:r>
        <w:t>Continuous: is measured</w:t>
      </w:r>
    </w:p>
    <w:p w14:paraId="29EFA522" w14:textId="77777777" w:rsidR="002C5A44" w:rsidRDefault="002C5A44" w:rsidP="002C5A44">
      <w:pPr>
        <w:pStyle w:val="NoSpacing"/>
      </w:pPr>
    </w:p>
    <w:p w14:paraId="699ECA63" w14:textId="77777777" w:rsidR="002C5A44" w:rsidRPr="00B61F5A" w:rsidRDefault="002C5A44" w:rsidP="002C5A44">
      <w:pPr>
        <w:pStyle w:val="NoSpacing"/>
        <w:rPr>
          <w:b/>
          <w:bCs/>
          <w:u w:val="single"/>
        </w:rPr>
      </w:pPr>
      <w:r w:rsidRPr="00F5567F">
        <w:rPr>
          <w:b/>
          <w:bCs/>
          <w:highlight w:val="yellow"/>
          <w:u w:val="single"/>
        </w:rPr>
        <w:t>1B: displaying categorical data</w:t>
      </w:r>
      <w:r w:rsidRPr="00B61F5A">
        <w:rPr>
          <w:b/>
          <w:bCs/>
          <w:u w:val="single"/>
        </w:rPr>
        <w:t xml:space="preserve"> </w:t>
      </w:r>
    </w:p>
    <w:p w14:paraId="0BC72B48" w14:textId="77777777" w:rsidR="002C5A44" w:rsidRDefault="002C5A44" w:rsidP="002C5A44">
      <w:pPr>
        <w:pStyle w:val="NoSpacing"/>
      </w:pPr>
      <w:r>
        <w:rPr>
          <w:b/>
          <w:bCs/>
        </w:rPr>
        <w:t>Count frequency:</w:t>
      </w:r>
      <w:r>
        <w:t xml:space="preserve"> number of times the category appears in the data </w:t>
      </w:r>
    </w:p>
    <w:p w14:paraId="72D43189" w14:textId="77777777" w:rsidR="002C5A44" w:rsidRDefault="002C5A44" w:rsidP="002C5A44">
      <w:pPr>
        <w:pStyle w:val="NoSpacing"/>
        <w:rPr>
          <w:rFonts w:eastAsiaTheme="minorEastAsia"/>
        </w:rPr>
      </w:pPr>
      <w:r>
        <w:rPr>
          <w:b/>
          <w:bCs/>
        </w:rPr>
        <w:t>Percentage frequency:</w:t>
      </w:r>
      <w:r>
        <w:t xml:space="preserve"> </w:t>
      </w:r>
      <m:oMath>
        <m:f>
          <m:fPr>
            <m:ctrlPr>
              <w:rPr>
                <w:rFonts w:ascii="Cambria Math" w:hAnsi="Cambria Math"/>
                <w:i/>
              </w:rPr>
            </m:ctrlPr>
          </m:fPr>
          <m:num>
            <m:r>
              <w:rPr>
                <w:rFonts w:ascii="Cambria Math" w:hAnsi="Cambria Math"/>
              </w:rPr>
              <m:t>count frequency</m:t>
            </m:r>
          </m:num>
          <m:den>
            <m:r>
              <w:rPr>
                <w:rFonts w:ascii="Cambria Math" w:hAnsi="Cambria Math"/>
              </w:rPr>
              <m:t xml:space="preserve">total count </m:t>
            </m:r>
          </m:den>
        </m:f>
        <m:r>
          <w:rPr>
            <w:rFonts w:ascii="Cambria Math" w:eastAsiaTheme="minorEastAsia" w:hAnsi="Cambria Math"/>
          </w:rPr>
          <m:t>×100</m:t>
        </m:r>
      </m:oMath>
    </w:p>
    <w:p w14:paraId="517D4071" w14:textId="77777777" w:rsidR="002C5A44" w:rsidRDefault="002C5A44" w:rsidP="002C5A44">
      <w:pPr>
        <w:pStyle w:val="NoSpacing"/>
        <w:rPr>
          <w:rFonts w:eastAsiaTheme="minorEastAsia"/>
        </w:rPr>
      </w:pPr>
      <w:r>
        <w:rPr>
          <w:rFonts w:eastAsiaTheme="minorEastAsia"/>
          <w:b/>
          <w:bCs/>
        </w:rPr>
        <w:t>Mode:</w:t>
      </w:r>
      <w:r>
        <w:rPr>
          <w:rFonts w:eastAsiaTheme="minorEastAsia"/>
        </w:rPr>
        <w:t xml:space="preserve"> most frequently occurring value or category </w:t>
      </w:r>
    </w:p>
    <w:p w14:paraId="4D1E09A3" w14:textId="77777777" w:rsidR="002C5A44" w:rsidRDefault="002C5A44" w:rsidP="002C5A44">
      <w:pPr>
        <w:pStyle w:val="NoSpacing"/>
        <w:rPr>
          <w:rFonts w:eastAsiaTheme="minorEastAsia"/>
        </w:rPr>
      </w:pPr>
      <w:r w:rsidRPr="00B61F5A">
        <w:rPr>
          <w:rFonts w:eastAsiaTheme="minorEastAsia"/>
          <w:b/>
          <w:bCs/>
        </w:rPr>
        <w:t>Frequency Table</w:t>
      </w:r>
      <w:r>
        <w:rPr>
          <w:rFonts w:eastAsiaTheme="minorEastAsia"/>
        </w:rPr>
        <w:t>:</w:t>
      </w:r>
    </w:p>
    <w:p w14:paraId="1464A336" w14:textId="77777777" w:rsidR="002C5A44" w:rsidRDefault="002C5A44" w:rsidP="002C5A44">
      <w:pPr>
        <w:pStyle w:val="NoSpacing"/>
        <w:jc w:val="center"/>
      </w:pPr>
      <w:r w:rsidRPr="00A249DF">
        <w:rPr>
          <w:noProof/>
        </w:rPr>
        <w:drawing>
          <wp:inline distT="0" distB="0" distL="0" distR="0" wp14:anchorId="793F370D" wp14:editId="26A4C39A">
            <wp:extent cx="1956688" cy="1077201"/>
            <wp:effectExtent l="0" t="0" r="5715" b="8890"/>
            <wp:docPr id="152736636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66361" name="Picture 1" descr="A table with numbers and letters&#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1964833" cy="1081685"/>
                    </a:xfrm>
                    <a:prstGeom prst="rect">
                      <a:avLst/>
                    </a:prstGeom>
                  </pic:spPr>
                </pic:pic>
              </a:graphicData>
            </a:graphic>
          </wp:inline>
        </w:drawing>
      </w:r>
    </w:p>
    <w:p w14:paraId="73D5FECB" w14:textId="77777777" w:rsidR="002C5A44" w:rsidRPr="00B61F5A" w:rsidRDefault="002C5A44" w:rsidP="002C5A44">
      <w:pPr>
        <w:pStyle w:val="NoSpacing"/>
        <w:rPr>
          <w:b/>
          <w:bCs/>
        </w:rPr>
      </w:pPr>
      <w:r w:rsidRPr="00B61F5A">
        <w:rPr>
          <w:b/>
          <w:bCs/>
        </w:rPr>
        <w:t>Bar chart:</w:t>
      </w:r>
    </w:p>
    <w:p w14:paraId="739CAA14" w14:textId="77777777" w:rsidR="002C5A44" w:rsidRDefault="002C5A44" w:rsidP="002C5A44">
      <w:pPr>
        <w:pStyle w:val="NoSpacing"/>
        <w:numPr>
          <w:ilvl w:val="0"/>
          <w:numId w:val="3"/>
        </w:numPr>
      </w:pPr>
      <w:r>
        <w:t xml:space="preserve">Must have gaps between bars </w:t>
      </w:r>
    </w:p>
    <w:p w14:paraId="5C35B6AD" w14:textId="77777777" w:rsidR="002C5A44" w:rsidRDefault="002C5A44" w:rsidP="002C5A44">
      <w:pPr>
        <w:pStyle w:val="NoSpacing"/>
        <w:jc w:val="center"/>
      </w:pPr>
      <w:r w:rsidRPr="00A249DF">
        <w:rPr>
          <w:noProof/>
        </w:rPr>
        <w:drawing>
          <wp:inline distT="0" distB="0" distL="0" distR="0" wp14:anchorId="0CADE6F5" wp14:editId="4D1B2D46">
            <wp:extent cx="1700091" cy="1330036"/>
            <wp:effectExtent l="0" t="0" r="0" b="0"/>
            <wp:docPr id="882564451" name="Picture 1" descr="A graph of a teacher's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64451" name="Picture 1" descr="A graph of a teacher's height&#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1700091" cy="1330036"/>
                    </a:xfrm>
                    <a:prstGeom prst="rect">
                      <a:avLst/>
                    </a:prstGeom>
                  </pic:spPr>
                </pic:pic>
              </a:graphicData>
            </a:graphic>
          </wp:inline>
        </w:drawing>
      </w:r>
    </w:p>
    <w:p w14:paraId="13ADFCF7" w14:textId="77777777" w:rsidR="002C5A44" w:rsidRPr="00B61F5A" w:rsidRDefault="002C5A44" w:rsidP="002C5A44">
      <w:pPr>
        <w:pStyle w:val="NoSpacing"/>
        <w:rPr>
          <w:b/>
          <w:bCs/>
        </w:rPr>
      </w:pPr>
      <w:r w:rsidRPr="00B61F5A">
        <w:rPr>
          <w:b/>
          <w:bCs/>
        </w:rPr>
        <w:t>Segmented bar chart:</w:t>
      </w:r>
    </w:p>
    <w:p w14:paraId="14CE5BB6" w14:textId="77777777" w:rsidR="002C5A44" w:rsidRDefault="002C5A44" w:rsidP="002C5A44">
      <w:pPr>
        <w:pStyle w:val="NoSpacing"/>
        <w:numPr>
          <w:ilvl w:val="0"/>
          <w:numId w:val="3"/>
        </w:numPr>
      </w:pPr>
      <w:r>
        <w:t>Can be count or percentage frequency</w:t>
      </w:r>
    </w:p>
    <w:p w14:paraId="4BA10FA3" w14:textId="77777777" w:rsidR="002C5A44" w:rsidRDefault="002C5A44" w:rsidP="002C5A44">
      <w:pPr>
        <w:pStyle w:val="NoSpacing"/>
        <w:numPr>
          <w:ilvl w:val="0"/>
          <w:numId w:val="3"/>
        </w:numPr>
      </w:pPr>
      <w:r>
        <w:t xml:space="preserve">Must have a key </w:t>
      </w:r>
    </w:p>
    <w:p w14:paraId="7CE1B4BB" w14:textId="77777777" w:rsidR="002C5A44" w:rsidRDefault="002C5A44" w:rsidP="002C5A44">
      <w:pPr>
        <w:pStyle w:val="NoSpacing"/>
        <w:jc w:val="center"/>
      </w:pPr>
      <w:r w:rsidRPr="00A249DF">
        <w:rPr>
          <w:noProof/>
        </w:rPr>
        <w:drawing>
          <wp:inline distT="0" distB="0" distL="0" distR="0" wp14:anchorId="43967350" wp14:editId="006C12D5">
            <wp:extent cx="1681729" cy="1595213"/>
            <wp:effectExtent l="0" t="0" r="0" b="0"/>
            <wp:docPr id="1038948335" name="Picture 1" descr="A graph of a teacher's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8335" name="Picture 1" descr="A graph of a teacher's height&#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1681729" cy="1595213"/>
                    </a:xfrm>
                    <a:prstGeom prst="rect">
                      <a:avLst/>
                    </a:prstGeom>
                  </pic:spPr>
                </pic:pic>
              </a:graphicData>
            </a:graphic>
          </wp:inline>
        </w:drawing>
      </w:r>
    </w:p>
    <w:p w14:paraId="79DF65F0" w14:textId="77777777" w:rsidR="002C5A44" w:rsidRDefault="002C5A44" w:rsidP="002C5A44">
      <w:pPr>
        <w:pStyle w:val="NoSpacing"/>
      </w:pPr>
    </w:p>
    <w:p w14:paraId="0A5699B5" w14:textId="77777777" w:rsidR="002C5A44" w:rsidRPr="00B61F5A" w:rsidRDefault="002C5A44" w:rsidP="002C5A44">
      <w:pPr>
        <w:pStyle w:val="NoSpacing"/>
        <w:rPr>
          <w:b/>
          <w:bCs/>
          <w:u w:val="single"/>
        </w:rPr>
      </w:pPr>
      <w:r w:rsidRPr="00F5567F">
        <w:rPr>
          <w:b/>
          <w:bCs/>
          <w:highlight w:val="yellow"/>
          <w:u w:val="single"/>
        </w:rPr>
        <w:t>1C: Displaying Numerical data</w:t>
      </w:r>
      <w:r w:rsidRPr="00B61F5A">
        <w:rPr>
          <w:b/>
          <w:bCs/>
          <w:u w:val="single"/>
        </w:rPr>
        <w:t xml:space="preserve"> </w:t>
      </w:r>
    </w:p>
    <w:p w14:paraId="37536F6C" w14:textId="77777777" w:rsidR="002C5A44" w:rsidRPr="005724A8" w:rsidRDefault="002C5A44" w:rsidP="002C5A44">
      <w:pPr>
        <w:pStyle w:val="NoSpacing"/>
        <w:rPr>
          <w:b/>
          <w:bCs/>
        </w:rPr>
      </w:pPr>
      <w:r w:rsidRPr="005724A8">
        <w:rPr>
          <w:b/>
          <w:bCs/>
        </w:rPr>
        <w:t>Dot plot</w:t>
      </w:r>
    </w:p>
    <w:p w14:paraId="16E664B1" w14:textId="77777777" w:rsidR="002C5A44" w:rsidRDefault="002C5A44" w:rsidP="002C5A44">
      <w:pPr>
        <w:pStyle w:val="NoSpacing"/>
        <w:numPr>
          <w:ilvl w:val="0"/>
          <w:numId w:val="4"/>
        </w:numPr>
      </w:pPr>
      <w:r>
        <w:t xml:space="preserve">Discrete data </w:t>
      </w:r>
    </w:p>
    <w:p w14:paraId="1FB1A7B4" w14:textId="77777777" w:rsidR="002C5A44" w:rsidRDefault="002C5A44" w:rsidP="002C5A44">
      <w:pPr>
        <w:pStyle w:val="NoSpacing"/>
        <w:numPr>
          <w:ilvl w:val="0"/>
          <w:numId w:val="4"/>
        </w:numPr>
      </w:pPr>
      <w:r>
        <w:t xml:space="preserve">Small data sets </w:t>
      </w:r>
    </w:p>
    <w:p w14:paraId="7D7B7037" w14:textId="77777777" w:rsidR="002C5A44" w:rsidRDefault="002C5A44" w:rsidP="002C5A44">
      <w:pPr>
        <w:pStyle w:val="NoSpacing"/>
        <w:jc w:val="center"/>
      </w:pPr>
      <w:r w:rsidRPr="001D098D">
        <w:rPr>
          <w:noProof/>
        </w:rPr>
        <w:drawing>
          <wp:inline distT="0" distB="0" distL="0" distR="0" wp14:anchorId="12D865EA" wp14:editId="69370FF5">
            <wp:extent cx="2436269" cy="1018649"/>
            <wp:effectExtent l="0" t="0" r="2540" b="0"/>
            <wp:docPr id="1040395493" name="Picture 1" descr="A line with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95493" name="Picture 1" descr="A line with dots and numbers&#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2441612" cy="1020883"/>
                    </a:xfrm>
                    <a:prstGeom prst="rect">
                      <a:avLst/>
                    </a:prstGeom>
                  </pic:spPr>
                </pic:pic>
              </a:graphicData>
            </a:graphic>
          </wp:inline>
        </w:drawing>
      </w:r>
    </w:p>
    <w:p w14:paraId="038CE74B" w14:textId="77777777" w:rsidR="002C5A44" w:rsidRDefault="002C5A44" w:rsidP="002C5A44">
      <w:pPr>
        <w:pStyle w:val="NoSpacing"/>
      </w:pPr>
    </w:p>
    <w:p w14:paraId="4F91DEB8" w14:textId="77777777" w:rsidR="002C5A44" w:rsidRDefault="002C5A44" w:rsidP="002C5A44">
      <w:pPr>
        <w:pStyle w:val="NoSpacing"/>
      </w:pPr>
    </w:p>
    <w:p w14:paraId="2A1A14B5" w14:textId="77777777" w:rsidR="002C5A44" w:rsidRPr="005724A8" w:rsidRDefault="002C5A44" w:rsidP="002C5A44">
      <w:pPr>
        <w:pStyle w:val="NoSpacing"/>
        <w:rPr>
          <w:b/>
          <w:bCs/>
        </w:rPr>
      </w:pPr>
      <w:r w:rsidRPr="005724A8">
        <w:rPr>
          <w:b/>
          <w:bCs/>
        </w:rPr>
        <w:t xml:space="preserve">Stem and leaf plot </w:t>
      </w:r>
    </w:p>
    <w:p w14:paraId="459931C1" w14:textId="77777777" w:rsidR="002C5A44" w:rsidRDefault="002C5A44" w:rsidP="002C5A44">
      <w:pPr>
        <w:pStyle w:val="NoSpacing"/>
        <w:numPr>
          <w:ilvl w:val="0"/>
          <w:numId w:val="5"/>
        </w:numPr>
      </w:pPr>
      <w:r>
        <w:t xml:space="preserve">Needs a key </w:t>
      </w:r>
    </w:p>
    <w:p w14:paraId="21169654" w14:textId="77777777" w:rsidR="002C5A44" w:rsidRDefault="002C5A44" w:rsidP="002C5A44">
      <w:pPr>
        <w:pStyle w:val="NoSpacing"/>
        <w:numPr>
          <w:ilvl w:val="0"/>
          <w:numId w:val="5"/>
        </w:numPr>
      </w:pPr>
      <w:r>
        <w:t>Can have class intervals (splitting the stem in two if it is really large)</w:t>
      </w:r>
    </w:p>
    <w:tbl>
      <w:tblPr>
        <w:tblStyle w:val="TableGrid"/>
        <w:tblW w:w="0" w:type="auto"/>
        <w:tblBorders>
          <w:insideH w:val="none" w:sz="0" w:space="0" w:color="auto"/>
        </w:tblBorders>
        <w:tblLook w:val="04A0" w:firstRow="1" w:lastRow="0" w:firstColumn="1" w:lastColumn="0" w:noHBand="0" w:noVBand="1"/>
      </w:tblPr>
      <w:tblGrid>
        <w:gridCol w:w="2434"/>
        <w:gridCol w:w="2435"/>
      </w:tblGrid>
      <w:tr w:rsidR="002C5A44" w14:paraId="41F2D3A4" w14:textId="77777777" w:rsidTr="00C36259">
        <w:tc>
          <w:tcPr>
            <w:tcW w:w="2434" w:type="dxa"/>
            <w:vAlign w:val="center"/>
          </w:tcPr>
          <w:p w14:paraId="7A91C67D" w14:textId="77777777" w:rsidR="002C5A44" w:rsidRDefault="002C5A44" w:rsidP="00C36259">
            <w:pPr>
              <w:pStyle w:val="NoSpacing"/>
              <w:jc w:val="center"/>
            </w:pPr>
            <w:r>
              <w:t>No intervals</w:t>
            </w:r>
          </w:p>
        </w:tc>
        <w:tc>
          <w:tcPr>
            <w:tcW w:w="2435" w:type="dxa"/>
            <w:vAlign w:val="center"/>
          </w:tcPr>
          <w:p w14:paraId="4578AF88" w14:textId="77777777" w:rsidR="002C5A44" w:rsidRDefault="002C5A44" w:rsidP="00C36259">
            <w:pPr>
              <w:pStyle w:val="NoSpacing"/>
              <w:jc w:val="center"/>
            </w:pPr>
            <w:r>
              <w:t>With class intervals of 5</w:t>
            </w:r>
          </w:p>
        </w:tc>
      </w:tr>
      <w:tr w:rsidR="002C5A44" w14:paraId="3070096E" w14:textId="77777777" w:rsidTr="00C36259">
        <w:tc>
          <w:tcPr>
            <w:tcW w:w="2434" w:type="dxa"/>
            <w:vAlign w:val="center"/>
          </w:tcPr>
          <w:p w14:paraId="1BAE0F40" w14:textId="77777777" w:rsidR="002C5A44" w:rsidRDefault="002C5A44" w:rsidP="00C36259">
            <w:pPr>
              <w:pStyle w:val="NoSpacing"/>
              <w:jc w:val="center"/>
            </w:pPr>
            <w:r w:rsidRPr="001D098D">
              <w:rPr>
                <w:noProof/>
              </w:rPr>
              <w:drawing>
                <wp:inline distT="0" distB="0" distL="0" distR="0" wp14:anchorId="7C5A6418" wp14:editId="7B1B812A">
                  <wp:extent cx="1197115" cy="939977"/>
                  <wp:effectExtent l="0" t="0" r="3175" b="0"/>
                  <wp:docPr id="858904815"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4815" name="Picture 1" descr="A number on a white background&#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1205420" cy="946498"/>
                          </a:xfrm>
                          <a:prstGeom prst="rect">
                            <a:avLst/>
                          </a:prstGeom>
                        </pic:spPr>
                      </pic:pic>
                    </a:graphicData>
                  </a:graphic>
                </wp:inline>
              </w:drawing>
            </w:r>
          </w:p>
        </w:tc>
        <w:tc>
          <w:tcPr>
            <w:tcW w:w="2435" w:type="dxa"/>
            <w:vAlign w:val="center"/>
          </w:tcPr>
          <w:p w14:paraId="7F8BC776" w14:textId="77777777" w:rsidR="002C5A44" w:rsidRDefault="002C5A44" w:rsidP="00C36259">
            <w:pPr>
              <w:pStyle w:val="NoSpacing"/>
              <w:jc w:val="center"/>
            </w:pPr>
            <w:r w:rsidRPr="001D098D">
              <w:rPr>
                <w:noProof/>
              </w:rPr>
              <w:drawing>
                <wp:inline distT="0" distB="0" distL="0" distR="0" wp14:anchorId="61772CC6" wp14:editId="444A8D4C">
                  <wp:extent cx="1209170" cy="901611"/>
                  <wp:effectExtent l="0" t="0" r="0" b="0"/>
                  <wp:docPr id="627536441" name="Picture 1" descr="A number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36441" name="Picture 1" descr="A number grid with numbers&#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1224040" cy="912699"/>
                          </a:xfrm>
                          <a:prstGeom prst="rect">
                            <a:avLst/>
                          </a:prstGeom>
                        </pic:spPr>
                      </pic:pic>
                    </a:graphicData>
                  </a:graphic>
                </wp:inline>
              </w:drawing>
            </w:r>
          </w:p>
        </w:tc>
      </w:tr>
    </w:tbl>
    <w:p w14:paraId="55269BB3" w14:textId="77777777" w:rsidR="002C5A44" w:rsidRDefault="002C5A44" w:rsidP="002C5A44">
      <w:pPr>
        <w:pStyle w:val="NoSpacing"/>
      </w:pPr>
    </w:p>
    <w:p w14:paraId="452FFA98" w14:textId="77777777" w:rsidR="002C5A44" w:rsidRPr="00DA672D" w:rsidRDefault="002C5A44" w:rsidP="002C5A44">
      <w:pPr>
        <w:pStyle w:val="NoSpacing"/>
        <w:rPr>
          <w:b/>
          <w:bCs/>
        </w:rPr>
      </w:pPr>
      <w:r w:rsidRPr="00DA672D">
        <w:rPr>
          <w:b/>
          <w:bCs/>
        </w:rPr>
        <w:t xml:space="preserve">Grouped frequency tables </w:t>
      </w:r>
    </w:p>
    <w:p w14:paraId="5CAD6784" w14:textId="77777777" w:rsidR="002C5A44" w:rsidRDefault="002C5A44" w:rsidP="002C5A44">
      <w:pPr>
        <w:pStyle w:val="NoSpacing"/>
        <w:jc w:val="center"/>
      </w:pPr>
      <w:r w:rsidRPr="001D098D">
        <w:rPr>
          <w:noProof/>
        </w:rPr>
        <w:drawing>
          <wp:inline distT="0" distB="0" distL="0" distR="0" wp14:anchorId="20CF8413" wp14:editId="0216EB39">
            <wp:extent cx="1524001" cy="1560235"/>
            <wp:effectExtent l="0" t="0" r="0" b="1905"/>
            <wp:docPr id="108214321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43218" name="Picture 1" descr="A table with numbers and symbols&#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1526698" cy="1562996"/>
                    </a:xfrm>
                    <a:prstGeom prst="rect">
                      <a:avLst/>
                    </a:prstGeom>
                  </pic:spPr>
                </pic:pic>
              </a:graphicData>
            </a:graphic>
          </wp:inline>
        </w:drawing>
      </w:r>
    </w:p>
    <w:p w14:paraId="03692C0B" w14:textId="77777777" w:rsidR="002C5A44" w:rsidRPr="00DA672D" w:rsidRDefault="002C5A44" w:rsidP="002C5A44">
      <w:pPr>
        <w:pStyle w:val="NoSpacing"/>
      </w:pPr>
      <w:r w:rsidRPr="00DA672D">
        <w:rPr>
          <w:b/>
          <w:bCs/>
        </w:rPr>
        <w:t>Histogram</w:t>
      </w:r>
      <w:r>
        <w:t>:</w:t>
      </w:r>
      <w:r w:rsidRPr="00DA672D">
        <w:t xml:space="preserve"> </w:t>
      </w:r>
    </w:p>
    <w:p w14:paraId="74CB437C" w14:textId="77777777" w:rsidR="002C5A44" w:rsidRDefault="002C5A44" w:rsidP="002C5A44">
      <w:pPr>
        <w:pStyle w:val="NoSpacing"/>
        <w:numPr>
          <w:ilvl w:val="0"/>
          <w:numId w:val="6"/>
        </w:numPr>
      </w:pPr>
      <w:r>
        <w:t xml:space="preserve">Continuous data </w:t>
      </w:r>
    </w:p>
    <w:p w14:paraId="34E8F3AB" w14:textId="77777777" w:rsidR="002C5A44" w:rsidRDefault="002C5A44" w:rsidP="002C5A44">
      <w:pPr>
        <w:pStyle w:val="NoSpacing"/>
        <w:numPr>
          <w:ilvl w:val="0"/>
          <w:numId w:val="6"/>
        </w:numPr>
      </w:pPr>
      <w:r>
        <w:t xml:space="preserve">Intervals – no gaps between bars </w:t>
      </w:r>
    </w:p>
    <w:p w14:paraId="67D8B844" w14:textId="77777777" w:rsidR="002C5A44" w:rsidRDefault="002C5A44" w:rsidP="002C5A44">
      <w:pPr>
        <w:pStyle w:val="NoSpacing"/>
        <w:numPr>
          <w:ilvl w:val="0"/>
          <w:numId w:val="6"/>
        </w:numPr>
      </w:pPr>
      <w:r>
        <w:t>No gaps between bars</w:t>
      </w:r>
    </w:p>
    <w:p w14:paraId="0021FE0C" w14:textId="77777777" w:rsidR="002C5A44" w:rsidRDefault="002C5A44" w:rsidP="002C5A44">
      <w:pPr>
        <w:pStyle w:val="NoSpacing"/>
        <w:numPr>
          <w:ilvl w:val="0"/>
          <w:numId w:val="6"/>
        </w:numPr>
      </w:pPr>
      <w:r>
        <w:t xml:space="preserve">X-axis markers are always a whole number  </w:t>
      </w:r>
    </w:p>
    <w:p w14:paraId="331BB0B5" w14:textId="77777777" w:rsidR="002C5A44" w:rsidRDefault="002C5A44" w:rsidP="002C5A44">
      <w:pPr>
        <w:pStyle w:val="NoSpacing"/>
        <w:jc w:val="center"/>
      </w:pPr>
      <w:r w:rsidRPr="001D098D">
        <w:rPr>
          <w:noProof/>
        </w:rPr>
        <w:drawing>
          <wp:inline distT="0" distB="0" distL="0" distR="0" wp14:anchorId="3524D5CB" wp14:editId="61046EAE">
            <wp:extent cx="1884948" cy="1496291"/>
            <wp:effectExtent l="0" t="0" r="1270" b="8890"/>
            <wp:docPr id="1310680293" name="Picture 1" descr="A graph with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0293" name="Picture 1" descr="A graph with a bar graph&#10;&#10;Description automatically generated with medium confidence"/>
                    <pic:cNvPicPr/>
                  </pic:nvPicPr>
                  <pic:blipFill>
                    <a:blip r:embed="rId55" cstate="screen">
                      <a:extLst>
                        <a:ext uri="{28A0092B-C50C-407E-A947-70E740481C1C}">
                          <a14:useLocalDpi xmlns:a14="http://schemas.microsoft.com/office/drawing/2010/main"/>
                        </a:ext>
                      </a:extLst>
                    </a:blip>
                    <a:stretch>
                      <a:fillRect/>
                    </a:stretch>
                  </pic:blipFill>
                  <pic:spPr>
                    <a:xfrm>
                      <a:off x="0" y="0"/>
                      <a:ext cx="1889616" cy="1499997"/>
                    </a:xfrm>
                    <a:prstGeom prst="rect">
                      <a:avLst/>
                    </a:prstGeom>
                  </pic:spPr>
                </pic:pic>
              </a:graphicData>
            </a:graphic>
          </wp:inline>
        </w:drawing>
      </w:r>
    </w:p>
    <w:p w14:paraId="4856D8E3" w14:textId="77777777" w:rsidR="002C5A44" w:rsidRDefault="002C5A44" w:rsidP="002C5A44">
      <w:pPr>
        <w:pStyle w:val="NoSpacing"/>
      </w:pPr>
    </w:p>
    <w:p w14:paraId="46CB491E" w14:textId="77777777" w:rsidR="002C5A44" w:rsidRPr="00DA672D" w:rsidRDefault="002C5A44" w:rsidP="002C5A44">
      <w:pPr>
        <w:pStyle w:val="NoSpacing"/>
        <w:rPr>
          <w:b/>
          <w:bCs/>
          <w:u w:val="single"/>
        </w:rPr>
      </w:pPr>
      <w:r w:rsidRPr="00F5567F">
        <w:rPr>
          <w:b/>
          <w:bCs/>
          <w:highlight w:val="yellow"/>
          <w:u w:val="single"/>
        </w:rPr>
        <w:t>1D: Log scales and graphs</w:t>
      </w:r>
    </w:p>
    <w:p w14:paraId="7FC0D6C4" w14:textId="77777777" w:rsidR="002C5A44" w:rsidRDefault="002C5A44" w:rsidP="002C5A44">
      <w:pPr>
        <w:pStyle w:val="NoSpacing"/>
        <w:numPr>
          <w:ilvl w:val="0"/>
          <w:numId w:val="7"/>
        </w:numPr>
      </w:pPr>
      <w:r>
        <w:t xml:space="preserve">Log scales are used to compress data that has a large range, making it more even and able to be displayed on the same set of axes. </w:t>
      </w:r>
    </w:p>
    <w:p w14:paraId="23FC195D" w14:textId="77777777" w:rsidR="002C5A44" w:rsidRDefault="002C5A44" w:rsidP="002C5A44">
      <w:pPr>
        <w:pStyle w:val="NoSpacing"/>
        <w:numPr>
          <w:ilvl w:val="0"/>
          <w:numId w:val="7"/>
        </w:numPr>
      </w:pPr>
      <w:r>
        <w:t>The base is always 10</w:t>
      </w:r>
    </w:p>
    <w:p w14:paraId="1965B784" w14:textId="77777777" w:rsidR="002C5A44" w:rsidRDefault="002C5A44" w:rsidP="002C5A44">
      <w:pPr>
        <w:pStyle w:val="NoSpacing"/>
        <w:numPr>
          <w:ilvl w:val="0"/>
          <w:numId w:val="7"/>
        </w:numPr>
      </w:pPr>
      <w:r>
        <w:t xml:space="preserve">When undoing the log scale do ten to the power of the scale (eg. </w:t>
      </w:r>
      <m:oMath>
        <m:sSup>
          <m:sSupPr>
            <m:ctrlPr>
              <w:rPr>
                <w:rFonts w:ascii="Cambria Math" w:hAnsi="Cambria Math"/>
                <w:i/>
              </w:rPr>
            </m:ctrlPr>
          </m:sSupPr>
          <m:e>
            <m:r>
              <w:rPr>
                <w:rFonts w:ascii="Cambria Math" w:hAnsi="Cambria Math"/>
              </w:rPr>
              <m:t>10</m:t>
            </m:r>
          </m:e>
          <m:sup>
            <m:r>
              <w:rPr>
                <w:rFonts w:ascii="Cambria Math" w:hAnsi="Cambria Math"/>
              </w:rPr>
              <m:t>2.2</m:t>
            </m:r>
          </m:sup>
        </m:sSup>
        <m:r>
          <w:rPr>
            <w:rFonts w:ascii="Cambria Math" w:hAnsi="Cambria Math"/>
          </w:rPr>
          <m:t>=158.5</m:t>
        </m:r>
      </m:oMath>
      <w:r>
        <w:rPr>
          <w:rFonts w:eastAsiaTheme="minorEastAsia"/>
        </w:rPr>
        <w:t>)</w:t>
      </w:r>
    </w:p>
    <w:p w14:paraId="6E3DF54D" w14:textId="77777777" w:rsidR="002C5A44" w:rsidRDefault="002C5A44" w:rsidP="002C5A44">
      <w:pPr>
        <w:pStyle w:val="NoSpacing"/>
      </w:pPr>
      <w:r w:rsidRPr="001D098D">
        <w:rPr>
          <w:noProof/>
        </w:rPr>
        <w:drawing>
          <wp:inline distT="0" distB="0" distL="0" distR="0" wp14:anchorId="3D2E6FB0" wp14:editId="397F97CB">
            <wp:extent cx="3098165" cy="1273810"/>
            <wp:effectExtent l="0" t="0" r="7620" b="0"/>
            <wp:docPr id="1856364047"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64047" name="Picture 1" descr="A diagram of a mathematical equation&#10;&#10;Description automatically generated"/>
                    <pic:cNvPicPr/>
                  </pic:nvPicPr>
                  <pic:blipFill>
                    <a:blip r:embed="rId56"/>
                    <a:stretch>
                      <a:fillRect/>
                    </a:stretch>
                  </pic:blipFill>
                  <pic:spPr>
                    <a:xfrm>
                      <a:off x="0" y="0"/>
                      <a:ext cx="3098165" cy="1273810"/>
                    </a:xfrm>
                    <a:prstGeom prst="rect">
                      <a:avLst/>
                    </a:prstGeom>
                  </pic:spPr>
                </pic:pic>
              </a:graphicData>
            </a:graphic>
          </wp:inline>
        </w:drawing>
      </w:r>
    </w:p>
    <w:p w14:paraId="59F88D92" w14:textId="77777777" w:rsidR="002C5A44" w:rsidRDefault="002C5A44" w:rsidP="002C5A44">
      <w:pPr>
        <w:pStyle w:val="NoSpacing"/>
      </w:pPr>
    </w:p>
    <w:p w14:paraId="2F5C0AF5" w14:textId="77777777" w:rsidR="002C5A44" w:rsidRDefault="002C5A44" w:rsidP="002C5A44">
      <w:pPr>
        <w:pStyle w:val="NoSpacing"/>
      </w:pPr>
    </w:p>
    <w:p w14:paraId="791D2893" w14:textId="77777777" w:rsidR="002C5A44" w:rsidRDefault="002C5A44" w:rsidP="002C5A44">
      <w:pPr>
        <w:pStyle w:val="NoSpacing"/>
      </w:pPr>
    </w:p>
    <w:p w14:paraId="6EAA8BDB" w14:textId="77777777" w:rsidR="002C5A44" w:rsidRDefault="002C5A44" w:rsidP="002C5A44">
      <w:pPr>
        <w:pStyle w:val="NoSpacing"/>
      </w:pPr>
    </w:p>
    <w:p w14:paraId="1FC44586" w14:textId="77777777" w:rsidR="002C5A44" w:rsidRDefault="002C5A44" w:rsidP="002C5A44">
      <w:pPr>
        <w:pStyle w:val="NoSpacing"/>
      </w:pPr>
      <w:r>
        <w:lastRenderedPageBreak/>
        <w:t xml:space="preserve">From… </w:t>
      </w:r>
    </w:p>
    <w:p w14:paraId="47ABEDFC" w14:textId="77777777" w:rsidR="002C5A44" w:rsidRDefault="002C5A44" w:rsidP="002C5A44">
      <w:pPr>
        <w:pStyle w:val="NoSpacing"/>
        <w:jc w:val="center"/>
      </w:pPr>
      <w:r w:rsidRPr="00B7083D">
        <w:rPr>
          <w:noProof/>
        </w:rPr>
        <w:drawing>
          <wp:inline distT="0" distB="0" distL="0" distR="0" wp14:anchorId="6EEF0CF4" wp14:editId="291D3845">
            <wp:extent cx="1715285" cy="1323642"/>
            <wp:effectExtent l="0" t="0" r="0" b="0"/>
            <wp:docPr id="447608467" name="Picture 1" descr="A graph with a bar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8467" name="Picture 1" descr="A graph with a bar and a number of numbers&#10;&#10;Description automatically generated with medium confidence"/>
                    <pic:cNvPicPr/>
                  </pic:nvPicPr>
                  <pic:blipFill>
                    <a:blip r:embed="rId57" cstate="screen">
                      <a:extLst>
                        <a:ext uri="{28A0092B-C50C-407E-A947-70E740481C1C}">
                          <a14:useLocalDpi xmlns:a14="http://schemas.microsoft.com/office/drawing/2010/main"/>
                        </a:ext>
                      </a:extLst>
                    </a:blip>
                    <a:stretch>
                      <a:fillRect/>
                    </a:stretch>
                  </pic:blipFill>
                  <pic:spPr>
                    <a:xfrm>
                      <a:off x="0" y="0"/>
                      <a:ext cx="1723618" cy="1330072"/>
                    </a:xfrm>
                    <a:prstGeom prst="rect">
                      <a:avLst/>
                    </a:prstGeom>
                  </pic:spPr>
                </pic:pic>
              </a:graphicData>
            </a:graphic>
          </wp:inline>
        </w:drawing>
      </w:r>
    </w:p>
    <w:p w14:paraId="29D5C141" w14:textId="77777777" w:rsidR="002C5A44" w:rsidRDefault="002C5A44" w:rsidP="002C5A44">
      <w:pPr>
        <w:pStyle w:val="NoSpacing"/>
      </w:pPr>
      <w:r>
        <w:t>To…</w:t>
      </w:r>
    </w:p>
    <w:p w14:paraId="086392E3" w14:textId="77777777" w:rsidR="002C5A44" w:rsidRDefault="002C5A44" w:rsidP="002C5A44">
      <w:pPr>
        <w:pStyle w:val="NoSpacing"/>
        <w:jc w:val="center"/>
      </w:pPr>
      <w:r w:rsidRPr="00B7083D">
        <w:rPr>
          <w:noProof/>
        </w:rPr>
        <w:drawing>
          <wp:inline distT="0" distB="0" distL="0" distR="0" wp14:anchorId="5C7D814B" wp14:editId="2561844D">
            <wp:extent cx="1743242" cy="1362008"/>
            <wp:effectExtent l="0" t="0" r="0" b="0"/>
            <wp:docPr id="1845950319"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0319" name="Picture 1" descr="A graph with blue and white bars&#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1749861" cy="1367179"/>
                    </a:xfrm>
                    <a:prstGeom prst="rect">
                      <a:avLst/>
                    </a:prstGeom>
                  </pic:spPr>
                </pic:pic>
              </a:graphicData>
            </a:graphic>
          </wp:inline>
        </w:drawing>
      </w:r>
    </w:p>
    <w:p w14:paraId="6F06D1BF" w14:textId="77777777" w:rsidR="002C5A44" w:rsidRDefault="002C5A44" w:rsidP="002C5A44">
      <w:pPr>
        <w:pStyle w:val="NoSpacing"/>
        <w:rPr>
          <w:b/>
          <w:bCs/>
          <w:u w:val="single"/>
        </w:rPr>
      </w:pPr>
    </w:p>
    <w:p w14:paraId="73A990EF" w14:textId="77777777" w:rsidR="002C5A44" w:rsidRPr="0051505A" w:rsidRDefault="002C5A44" w:rsidP="002C5A44">
      <w:pPr>
        <w:pStyle w:val="NoSpacing"/>
        <w:rPr>
          <w:b/>
          <w:bCs/>
          <w:u w:val="single"/>
        </w:rPr>
      </w:pPr>
      <w:r w:rsidRPr="00F5567F">
        <w:rPr>
          <w:b/>
          <w:bCs/>
          <w:highlight w:val="yellow"/>
          <w:u w:val="single"/>
        </w:rPr>
        <w:t>1E: the five-number summary and boxplots</w:t>
      </w:r>
      <w:r w:rsidRPr="0051505A">
        <w:rPr>
          <w:b/>
          <w:bCs/>
          <w:u w:val="single"/>
        </w:rPr>
        <w:t xml:space="preserve"> </w:t>
      </w:r>
    </w:p>
    <w:p w14:paraId="4B2A071A" w14:textId="77777777" w:rsidR="002C5A44" w:rsidRPr="0051505A" w:rsidRDefault="002C5A44" w:rsidP="002C5A44">
      <w:pPr>
        <w:pStyle w:val="NoSpacing"/>
        <w:rPr>
          <w:b/>
          <w:bCs/>
        </w:rPr>
      </w:pPr>
      <w:r w:rsidRPr="0051505A">
        <w:rPr>
          <w:b/>
          <w:bCs/>
        </w:rPr>
        <w:t>5 number summary:</w:t>
      </w:r>
    </w:p>
    <w:p w14:paraId="265F480A" w14:textId="77777777" w:rsidR="002C5A44" w:rsidRDefault="002C5A44" w:rsidP="002C5A44">
      <w:pPr>
        <w:pStyle w:val="NoSpacing"/>
        <w:numPr>
          <w:ilvl w:val="0"/>
          <w:numId w:val="8"/>
        </w:numPr>
      </w:pPr>
      <w:r>
        <w:t>Minimum: smallest value in data set</w:t>
      </w:r>
    </w:p>
    <w:p w14:paraId="305B6813" w14:textId="77777777" w:rsidR="002C5A44" w:rsidRDefault="002C5A44" w:rsidP="002C5A44">
      <w:pPr>
        <w:pStyle w:val="NoSpacing"/>
        <w:numPr>
          <w:ilvl w:val="0"/>
          <w:numId w:val="8"/>
        </w:numPr>
      </w:pPr>
      <w:r>
        <w:t>Q1: median of the lower half</w:t>
      </w:r>
    </w:p>
    <w:p w14:paraId="3DB45C79" w14:textId="77777777" w:rsidR="002C5A44" w:rsidRDefault="002C5A44" w:rsidP="002C5A44">
      <w:pPr>
        <w:pStyle w:val="NoSpacing"/>
        <w:numPr>
          <w:ilvl w:val="0"/>
          <w:numId w:val="8"/>
        </w:numPr>
      </w:pPr>
      <w:r>
        <w:t>Median: middle value in an ordered data set</w:t>
      </w:r>
    </w:p>
    <w:p w14:paraId="4B4C50F1" w14:textId="77777777" w:rsidR="002C5A44" w:rsidRDefault="002C5A44" w:rsidP="002C5A44">
      <w:pPr>
        <w:pStyle w:val="NoSpacing"/>
        <w:numPr>
          <w:ilvl w:val="0"/>
          <w:numId w:val="8"/>
        </w:numPr>
      </w:pPr>
      <w:r>
        <w:t>Q3: median of the upper half</w:t>
      </w:r>
    </w:p>
    <w:p w14:paraId="49CA163A" w14:textId="77777777" w:rsidR="002C5A44" w:rsidRDefault="002C5A44" w:rsidP="002C5A44">
      <w:pPr>
        <w:pStyle w:val="NoSpacing"/>
        <w:numPr>
          <w:ilvl w:val="0"/>
          <w:numId w:val="8"/>
        </w:numPr>
      </w:pPr>
      <w:r>
        <w:t>Maximum: largest value in data set</w:t>
      </w:r>
    </w:p>
    <w:p w14:paraId="68C37F64" w14:textId="77777777" w:rsidR="002C5A44" w:rsidRDefault="002C5A44" w:rsidP="002C5A44">
      <w:pPr>
        <w:pStyle w:val="NoSpacing"/>
      </w:pPr>
      <w:r w:rsidRPr="00AD4F0E">
        <w:rPr>
          <w:noProof/>
        </w:rPr>
        <w:drawing>
          <wp:inline distT="0" distB="0" distL="0" distR="0" wp14:anchorId="0CCDD87C" wp14:editId="32C75DAD">
            <wp:extent cx="3098165" cy="713740"/>
            <wp:effectExtent l="0" t="0" r="6985" b="0"/>
            <wp:docPr id="1846488167" name="Picture 1"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88167" name="Picture 1" descr="A diagram of a number&#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3098165" cy="713740"/>
                    </a:xfrm>
                    <a:prstGeom prst="rect">
                      <a:avLst/>
                    </a:prstGeom>
                  </pic:spPr>
                </pic:pic>
              </a:graphicData>
            </a:graphic>
          </wp:inline>
        </w:drawing>
      </w:r>
    </w:p>
    <w:p w14:paraId="2EFB14BE" w14:textId="77777777" w:rsidR="002C5A44" w:rsidRDefault="002C5A44" w:rsidP="002C5A44">
      <w:pPr>
        <w:pStyle w:val="NoSpacing"/>
      </w:pPr>
      <w:r w:rsidRPr="002C36EA">
        <w:rPr>
          <w:noProof/>
        </w:rPr>
        <w:drawing>
          <wp:inline distT="0" distB="0" distL="0" distR="0" wp14:anchorId="4A586E6D" wp14:editId="125A71AB">
            <wp:extent cx="3098165" cy="678815"/>
            <wp:effectExtent l="0" t="0" r="6985" b="6985"/>
            <wp:docPr id="10109182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1828" name="Picture 1" descr="A close-up of a graph&#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3098165" cy="678815"/>
                    </a:xfrm>
                    <a:prstGeom prst="rect">
                      <a:avLst/>
                    </a:prstGeom>
                  </pic:spPr>
                </pic:pic>
              </a:graphicData>
            </a:graphic>
          </wp:inline>
        </w:drawing>
      </w:r>
    </w:p>
    <w:p w14:paraId="715788B3" w14:textId="77777777" w:rsidR="002C5A44" w:rsidRDefault="002C5A44" w:rsidP="002C5A44">
      <w:pPr>
        <w:pStyle w:val="NoSpacing"/>
      </w:pPr>
      <w:r>
        <w:rPr>
          <w:b/>
          <w:bCs/>
        </w:rPr>
        <w:t>Spread:</w:t>
      </w:r>
      <w:r>
        <w:t xml:space="preserve"> refers to how variable the data set it</w:t>
      </w:r>
    </w:p>
    <w:p w14:paraId="46242666" w14:textId="77777777" w:rsidR="002C5A44" w:rsidRDefault="002C5A44" w:rsidP="002C5A44">
      <w:pPr>
        <w:pStyle w:val="NoSpacing"/>
        <w:rPr>
          <w:b/>
          <w:bCs/>
        </w:rPr>
      </w:pPr>
      <w:r>
        <w:rPr>
          <w:b/>
          <w:bCs/>
        </w:rPr>
        <w:t xml:space="preserve">Range = maximum – minimum </w:t>
      </w:r>
    </w:p>
    <w:p w14:paraId="73E1FC21" w14:textId="77777777" w:rsidR="002C5A44" w:rsidRPr="004222BA" w:rsidRDefault="002C5A44" w:rsidP="002C5A44">
      <w:pPr>
        <w:pStyle w:val="NoSpacing"/>
      </w:pPr>
      <w:r>
        <w:rPr>
          <w:b/>
          <w:bCs/>
        </w:rPr>
        <w:t>Interquartile range:</w:t>
      </w:r>
      <w:r>
        <w:t xml:space="preserve"> measure of spread of the middle 50% of a data set. Accurate measure of spread when outliers are present.</w:t>
      </w:r>
    </w:p>
    <w:p w14:paraId="3F927F77" w14:textId="77777777" w:rsidR="002C5A44" w:rsidRDefault="002C5A44" w:rsidP="002C5A44">
      <w:pPr>
        <w:pStyle w:val="NoSpacing"/>
        <w:rPr>
          <w:b/>
          <w:bCs/>
        </w:rPr>
      </w:pPr>
      <w:r>
        <w:rPr>
          <w:b/>
          <w:bCs/>
        </w:rPr>
        <w:t>IQR = Q</w:t>
      </w:r>
      <w:r>
        <w:rPr>
          <w:b/>
          <w:bCs/>
          <w:vertAlign w:val="subscript"/>
        </w:rPr>
        <w:t>3</w:t>
      </w:r>
      <w:r>
        <w:rPr>
          <w:b/>
          <w:bCs/>
        </w:rPr>
        <w:t xml:space="preserve"> – Q</w:t>
      </w:r>
      <w:r>
        <w:rPr>
          <w:b/>
          <w:bCs/>
          <w:vertAlign w:val="subscript"/>
        </w:rPr>
        <w:t>1</w:t>
      </w:r>
      <w:r>
        <w:rPr>
          <w:b/>
          <w:bCs/>
        </w:rPr>
        <w:t xml:space="preserve"> </w:t>
      </w:r>
    </w:p>
    <w:p w14:paraId="7230CD45" w14:textId="77777777" w:rsidR="002C5A44" w:rsidRDefault="002C5A44" w:rsidP="002C5A44">
      <w:pPr>
        <w:pStyle w:val="NoSpacing"/>
      </w:pPr>
      <w:r>
        <w:rPr>
          <w:b/>
          <w:bCs/>
        </w:rPr>
        <w:t>Outliers:</w:t>
      </w:r>
      <w:r>
        <w:t xml:space="preserve"> values which fall outside of what is ‘normal’. Outliers are still the minimum and maximum value!</w:t>
      </w:r>
    </w:p>
    <w:p w14:paraId="553FD67D" w14:textId="77777777" w:rsidR="002C5A44" w:rsidRDefault="002C5A44" w:rsidP="002C5A44">
      <w:pPr>
        <w:pStyle w:val="NoSpacing"/>
      </w:pPr>
      <w:r>
        <w:rPr>
          <w:b/>
          <w:bCs/>
        </w:rPr>
        <w:t>Fence:</w:t>
      </w:r>
      <w:r>
        <w:t xml:space="preserve"> defines the boundary of what is an outlier. If a value is less than the lower fence or greater than the upper fence it is considered to be an outlier. </w:t>
      </w:r>
    </w:p>
    <w:p w14:paraId="0D144E28" w14:textId="77777777" w:rsidR="002C5A44" w:rsidRDefault="002C5A44" w:rsidP="002C5A44">
      <w:pPr>
        <w:pStyle w:val="NoSpacing"/>
      </w:pPr>
      <w:r w:rsidRPr="00A3777D">
        <w:rPr>
          <w:noProof/>
        </w:rPr>
        <w:drawing>
          <wp:inline distT="0" distB="0" distL="0" distR="0" wp14:anchorId="04FFA3BC" wp14:editId="203E5548">
            <wp:extent cx="3098165" cy="803910"/>
            <wp:effectExtent l="0" t="0" r="6985" b="0"/>
            <wp:docPr id="1294512775" name="Picture 1" descr="A math equation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2775" name="Picture 1" descr="A math equations with numbers&#10;&#10;Description automatically generated with medium confidence"/>
                    <pic:cNvPicPr/>
                  </pic:nvPicPr>
                  <pic:blipFill>
                    <a:blip r:embed="rId61" cstate="screen">
                      <a:extLst>
                        <a:ext uri="{28A0092B-C50C-407E-A947-70E740481C1C}">
                          <a14:useLocalDpi xmlns:a14="http://schemas.microsoft.com/office/drawing/2010/main"/>
                        </a:ext>
                      </a:extLst>
                    </a:blip>
                    <a:stretch>
                      <a:fillRect/>
                    </a:stretch>
                  </pic:blipFill>
                  <pic:spPr>
                    <a:xfrm>
                      <a:off x="0" y="0"/>
                      <a:ext cx="3098165" cy="803910"/>
                    </a:xfrm>
                    <a:prstGeom prst="rect">
                      <a:avLst/>
                    </a:prstGeom>
                  </pic:spPr>
                </pic:pic>
              </a:graphicData>
            </a:graphic>
          </wp:inline>
        </w:drawing>
      </w:r>
    </w:p>
    <w:p w14:paraId="5F0718B7" w14:textId="77777777" w:rsidR="002C5A44" w:rsidRDefault="002C5A44" w:rsidP="002C5A44">
      <w:pPr>
        <w:pStyle w:val="NoSpacing"/>
      </w:pPr>
      <w:r w:rsidRPr="00A3777D">
        <w:rPr>
          <w:noProof/>
        </w:rPr>
        <w:drawing>
          <wp:inline distT="0" distB="0" distL="0" distR="0" wp14:anchorId="4D28F2C0" wp14:editId="59D3750D">
            <wp:extent cx="3098165" cy="492125"/>
            <wp:effectExtent l="0" t="0" r="6985" b="3175"/>
            <wp:docPr id="1483599001" name="Picture 1" descr="A diagram of a rect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99001" name="Picture 1" descr="A diagram of a rectangle with arrows&#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3098165" cy="492125"/>
                    </a:xfrm>
                    <a:prstGeom prst="rect">
                      <a:avLst/>
                    </a:prstGeom>
                  </pic:spPr>
                </pic:pic>
              </a:graphicData>
            </a:graphic>
          </wp:inline>
        </w:drawing>
      </w:r>
    </w:p>
    <w:p w14:paraId="2E4C098F" w14:textId="77777777" w:rsidR="002C5A44" w:rsidRDefault="002C5A44" w:rsidP="002C5A44">
      <w:pPr>
        <w:pStyle w:val="NoSpacing"/>
        <w:rPr>
          <w:b/>
          <w:bCs/>
        </w:rPr>
      </w:pPr>
    </w:p>
    <w:p w14:paraId="36178E10" w14:textId="77777777" w:rsidR="002C5A44" w:rsidRDefault="002C5A44" w:rsidP="002C5A44">
      <w:pPr>
        <w:pStyle w:val="NoSpacing"/>
        <w:rPr>
          <w:b/>
          <w:bCs/>
        </w:rPr>
      </w:pPr>
    </w:p>
    <w:p w14:paraId="40B1D0DB" w14:textId="77777777" w:rsidR="002C5A44" w:rsidRDefault="002C5A44" w:rsidP="002C5A44">
      <w:pPr>
        <w:pStyle w:val="NoSpacing"/>
        <w:rPr>
          <w:b/>
          <w:bCs/>
        </w:rPr>
      </w:pPr>
    </w:p>
    <w:p w14:paraId="00A6419F" w14:textId="77777777" w:rsidR="002C5A44" w:rsidRDefault="002C5A44" w:rsidP="002C5A44">
      <w:pPr>
        <w:pStyle w:val="NoSpacing"/>
      </w:pPr>
      <w:r>
        <w:rPr>
          <w:b/>
          <w:bCs/>
        </w:rPr>
        <w:t>Boxplots:</w:t>
      </w:r>
    </w:p>
    <w:p w14:paraId="05301EFF" w14:textId="77777777" w:rsidR="002C5A44" w:rsidRDefault="002C5A44" w:rsidP="002C5A44">
      <w:pPr>
        <w:pStyle w:val="NoSpacing"/>
        <w:jc w:val="center"/>
      </w:pPr>
      <w:r w:rsidRPr="005E378C">
        <w:rPr>
          <w:noProof/>
        </w:rPr>
        <w:drawing>
          <wp:inline distT="0" distB="0" distL="0" distR="0" wp14:anchorId="05EB492D" wp14:editId="1341AE96">
            <wp:extent cx="2385113" cy="592001"/>
            <wp:effectExtent l="0" t="0" r="0" b="0"/>
            <wp:docPr id="1876974954" name="Picture 1" descr="A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4954" name="Picture 1" descr="A rectangular box with text&#10;&#10;Description automatically generated with medium confidence"/>
                    <pic:cNvPicPr/>
                  </pic:nvPicPr>
                  <pic:blipFill>
                    <a:blip r:embed="rId63" cstate="screen">
                      <a:extLst>
                        <a:ext uri="{28A0092B-C50C-407E-A947-70E740481C1C}">
                          <a14:useLocalDpi xmlns:a14="http://schemas.microsoft.com/office/drawing/2010/main"/>
                        </a:ext>
                      </a:extLst>
                    </a:blip>
                    <a:stretch>
                      <a:fillRect/>
                    </a:stretch>
                  </pic:blipFill>
                  <pic:spPr>
                    <a:xfrm>
                      <a:off x="0" y="0"/>
                      <a:ext cx="2413550" cy="599059"/>
                    </a:xfrm>
                    <a:prstGeom prst="rect">
                      <a:avLst/>
                    </a:prstGeom>
                  </pic:spPr>
                </pic:pic>
              </a:graphicData>
            </a:graphic>
          </wp:inline>
        </w:drawing>
      </w:r>
    </w:p>
    <w:p w14:paraId="2221D2E3" w14:textId="77777777" w:rsidR="002C5A44" w:rsidRDefault="002C5A44" w:rsidP="002C5A44">
      <w:pPr>
        <w:pStyle w:val="NoSpacing"/>
        <w:jc w:val="center"/>
      </w:pPr>
      <w:r w:rsidRPr="003C59B1">
        <w:rPr>
          <w:noProof/>
        </w:rPr>
        <w:drawing>
          <wp:inline distT="0" distB="0" distL="0" distR="0" wp14:anchorId="2602AA0F" wp14:editId="056BCA6F">
            <wp:extent cx="2333958" cy="590785"/>
            <wp:effectExtent l="0" t="0" r="0" b="0"/>
            <wp:docPr id="560699976" name="Picture 1" descr="A diagram of a couple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99976" name="Picture 1" descr="A diagram of a couple of rectangular objects&#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2356549" cy="596503"/>
                    </a:xfrm>
                    <a:prstGeom prst="rect">
                      <a:avLst/>
                    </a:prstGeom>
                  </pic:spPr>
                </pic:pic>
              </a:graphicData>
            </a:graphic>
          </wp:inline>
        </w:drawing>
      </w:r>
    </w:p>
    <w:p w14:paraId="06A420EC" w14:textId="77777777" w:rsidR="002C5A44" w:rsidRDefault="002C5A44" w:rsidP="002C5A44">
      <w:pPr>
        <w:pStyle w:val="NoSpacing"/>
      </w:pPr>
    </w:p>
    <w:p w14:paraId="618FB8BD" w14:textId="77777777" w:rsidR="002C5A44" w:rsidRPr="007E5BFB" w:rsidRDefault="002C5A44" w:rsidP="002C5A44">
      <w:pPr>
        <w:pStyle w:val="NoSpacing"/>
        <w:rPr>
          <w:b/>
          <w:bCs/>
        </w:rPr>
      </w:pPr>
      <w:r w:rsidRPr="00F5567F">
        <w:rPr>
          <w:b/>
          <w:bCs/>
          <w:highlight w:val="yellow"/>
        </w:rPr>
        <w:t>1F: describing numerical data</w:t>
      </w:r>
      <w:r w:rsidRPr="007E5BFB">
        <w:rPr>
          <w:b/>
          <w:bCs/>
        </w:rPr>
        <w:t xml:space="preserve"> </w:t>
      </w:r>
    </w:p>
    <w:p w14:paraId="61AF194A" w14:textId="77777777" w:rsidR="002C5A44" w:rsidRDefault="002C5A44" w:rsidP="002C5A44">
      <w:pPr>
        <w:pStyle w:val="NoSpacing"/>
        <w:numPr>
          <w:ilvl w:val="0"/>
          <w:numId w:val="9"/>
        </w:numPr>
      </w:pPr>
      <w:r>
        <w:t>Shape: is the data symmetrical, skewed or have any outliers?</w:t>
      </w:r>
    </w:p>
    <w:p w14:paraId="156A2053" w14:textId="77777777" w:rsidR="002C5A44" w:rsidRDefault="002C5A44" w:rsidP="002C5A44">
      <w:pPr>
        <w:pStyle w:val="NoSpacing"/>
        <w:numPr>
          <w:ilvl w:val="0"/>
          <w:numId w:val="9"/>
        </w:numPr>
      </w:pPr>
      <w:r>
        <w:t>Centre: What is the median value?</w:t>
      </w:r>
    </w:p>
    <w:p w14:paraId="2366CDF8" w14:textId="77777777" w:rsidR="002C5A44" w:rsidRDefault="002C5A44" w:rsidP="002C5A44">
      <w:pPr>
        <w:pStyle w:val="NoSpacing"/>
        <w:numPr>
          <w:ilvl w:val="0"/>
          <w:numId w:val="9"/>
        </w:numPr>
      </w:pPr>
      <w:r>
        <w:t>Spread: What is the range and IQR?</w:t>
      </w:r>
    </w:p>
    <w:p w14:paraId="39F87750" w14:textId="77777777" w:rsidR="002C5A44" w:rsidRDefault="002C5A44" w:rsidP="002C5A44">
      <w:pPr>
        <w:pStyle w:val="NoSpacing"/>
      </w:pPr>
      <w:r w:rsidRPr="00203B5A">
        <w:rPr>
          <w:noProof/>
        </w:rPr>
        <w:drawing>
          <wp:inline distT="0" distB="0" distL="0" distR="0" wp14:anchorId="4FB03C69" wp14:editId="3FFA6E71">
            <wp:extent cx="3098165" cy="1912620"/>
            <wp:effectExtent l="0" t="0" r="6985" b="0"/>
            <wp:docPr id="7098493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9353" name="Picture 1" descr="A screenshot of a graph&#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3098165" cy="1912620"/>
                    </a:xfrm>
                    <a:prstGeom prst="rect">
                      <a:avLst/>
                    </a:prstGeom>
                  </pic:spPr>
                </pic:pic>
              </a:graphicData>
            </a:graphic>
          </wp:inline>
        </w:drawing>
      </w:r>
    </w:p>
    <w:p w14:paraId="0C061833" w14:textId="77777777" w:rsidR="002C5A44" w:rsidRDefault="002C5A44" w:rsidP="002C5A44">
      <w:pPr>
        <w:pStyle w:val="NoSpacing"/>
      </w:pPr>
      <w:r w:rsidRPr="00D3765F">
        <w:rPr>
          <w:noProof/>
        </w:rPr>
        <w:drawing>
          <wp:inline distT="0" distB="0" distL="0" distR="0" wp14:anchorId="27D60A42" wp14:editId="1A18AEE6">
            <wp:extent cx="3098165" cy="1964690"/>
            <wp:effectExtent l="0" t="0" r="6985" b="0"/>
            <wp:docPr id="143100241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2415" name="Picture 1" descr="A close-up of a graph&#10;&#10;Description automatically generated"/>
                    <pic:cNvPicPr/>
                  </pic:nvPicPr>
                  <pic:blipFill>
                    <a:blip r:embed="rId66" cstate="screen">
                      <a:extLst>
                        <a:ext uri="{28A0092B-C50C-407E-A947-70E740481C1C}">
                          <a14:useLocalDpi xmlns:a14="http://schemas.microsoft.com/office/drawing/2010/main"/>
                        </a:ext>
                      </a:extLst>
                    </a:blip>
                    <a:stretch>
                      <a:fillRect/>
                    </a:stretch>
                  </pic:blipFill>
                  <pic:spPr>
                    <a:xfrm>
                      <a:off x="0" y="0"/>
                      <a:ext cx="3098165" cy="1964690"/>
                    </a:xfrm>
                    <a:prstGeom prst="rect">
                      <a:avLst/>
                    </a:prstGeom>
                  </pic:spPr>
                </pic:pic>
              </a:graphicData>
            </a:graphic>
          </wp:inline>
        </w:drawing>
      </w:r>
    </w:p>
    <w:p w14:paraId="60DB11BA" w14:textId="77777777" w:rsidR="002C5A44" w:rsidRDefault="002C5A44" w:rsidP="002C5A44">
      <w:pPr>
        <w:pStyle w:val="NoSpacing"/>
      </w:pPr>
    </w:p>
    <w:p w14:paraId="4F43E50F" w14:textId="77777777" w:rsidR="002C5A44" w:rsidRDefault="002C5A44" w:rsidP="002C5A44">
      <w:pPr>
        <w:pStyle w:val="NoSpacing"/>
      </w:pPr>
      <w:r w:rsidRPr="00F5567F">
        <w:rPr>
          <w:b/>
          <w:bCs/>
          <w:highlight w:val="yellow"/>
          <w:u w:val="single"/>
        </w:rPr>
        <w:t>1G: Standard deviation</w:t>
      </w:r>
    </w:p>
    <w:p w14:paraId="7AB75E24" w14:textId="77777777" w:rsidR="002C5A44" w:rsidRDefault="002C5A44" w:rsidP="002C5A44">
      <w:pPr>
        <w:pStyle w:val="NoSpacing"/>
      </w:pPr>
      <w:r>
        <w:t xml:space="preserve">Population: the entire group is used to collect data. </w:t>
      </w:r>
    </w:p>
    <w:p w14:paraId="67A38848" w14:textId="77777777" w:rsidR="002C5A44" w:rsidRDefault="002C5A44" w:rsidP="002C5A44">
      <w:pPr>
        <w:pStyle w:val="NoSpacing"/>
      </w:pPr>
      <w:r>
        <w:t>Sample: smaller subset of the population (this is usually what is used).</w:t>
      </w:r>
    </w:p>
    <w:p w14:paraId="07B02014" w14:textId="77777777" w:rsidR="002C5A44" w:rsidRDefault="002C5A44" w:rsidP="002C5A44">
      <w:pPr>
        <w:pStyle w:val="NoSpacing"/>
      </w:pPr>
      <w:r w:rsidRPr="00263EA3">
        <w:rPr>
          <w:noProof/>
        </w:rPr>
        <w:drawing>
          <wp:anchor distT="0" distB="0" distL="114300" distR="114300" simplePos="0" relativeHeight="251670528" behindDoc="1" locked="0" layoutInCell="1" allowOverlap="1" wp14:anchorId="13BED42E" wp14:editId="27BD0940">
            <wp:simplePos x="0" y="0"/>
            <wp:positionH relativeFrom="column">
              <wp:posOffset>2600143</wp:posOffset>
            </wp:positionH>
            <wp:positionV relativeFrom="paragraph">
              <wp:posOffset>146322</wp:posOffset>
            </wp:positionV>
            <wp:extent cx="184370" cy="275137"/>
            <wp:effectExtent l="0" t="0" r="6350" b="0"/>
            <wp:wrapTight wrapText="bothSides">
              <wp:wrapPolygon edited="0">
                <wp:start x="0" y="0"/>
                <wp:lineTo x="0" y="19455"/>
                <wp:lineTo x="20110" y="19455"/>
                <wp:lineTo x="20110" y="0"/>
                <wp:lineTo x="0" y="0"/>
              </wp:wrapPolygon>
            </wp:wrapTight>
            <wp:docPr id="764019830" name="Picture 1" descr="A black letter x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9830" name="Picture 1" descr="A black letter x with a line&#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184370" cy="275137"/>
                    </a:xfrm>
                    <a:prstGeom prst="rect">
                      <a:avLst/>
                    </a:prstGeom>
                  </pic:spPr>
                </pic:pic>
              </a:graphicData>
            </a:graphic>
          </wp:anchor>
        </w:drawing>
      </w:r>
    </w:p>
    <w:p w14:paraId="0ACB64A7" w14:textId="77777777" w:rsidR="002C5A44" w:rsidRDefault="002C5A44" w:rsidP="002C5A44">
      <w:pPr>
        <w:pStyle w:val="NoSpacing"/>
      </w:pPr>
      <w:r>
        <w:rPr>
          <w:b/>
          <w:bCs/>
        </w:rPr>
        <w:t>Mean:</w:t>
      </w:r>
      <w:r>
        <w:t xml:space="preserve"> measure of centre – the AVERAGE.</w:t>
      </w:r>
    </w:p>
    <w:p w14:paraId="37E115CA" w14:textId="77777777" w:rsidR="002C5A44" w:rsidRDefault="002C5A44" w:rsidP="002C5A44">
      <w:pPr>
        <w:pStyle w:val="NoSpacing"/>
        <w:numPr>
          <w:ilvl w:val="0"/>
          <w:numId w:val="10"/>
        </w:numPr>
      </w:pPr>
      <w:r>
        <w:t xml:space="preserve">Calculated by adding all the data values together and then dividing by the number of values. </w:t>
      </w:r>
    </w:p>
    <w:p w14:paraId="510DA5EC" w14:textId="77777777" w:rsidR="002C5A44" w:rsidRDefault="002C5A44" w:rsidP="002C5A44">
      <w:pPr>
        <w:pStyle w:val="NoSpacing"/>
      </w:pPr>
      <w:r w:rsidRPr="00026827">
        <w:rPr>
          <w:noProof/>
        </w:rPr>
        <w:drawing>
          <wp:inline distT="0" distB="0" distL="0" distR="0" wp14:anchorId="6AA47D64" wp14:editId="76A15EC1">
            <wp:extent cx="3098165" cy="180340"/>
            <wp:effectExtent l="0" t="0" r="6985" b="0"/>
            <wp:docPr id="126234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48184"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3098165" cy="180340"/>
                    </a:xfrm>
                    <a:prstGeom prst="rect">
                      <a:avLst/>
                    </a:prstGeom>
                  </pic:spPr>
                </pic:pic>
              </a:graphicData>
            </a:graphic>
          </wp:inline>
        </w:drawing>
      </w:r>
    </w:p>
    <w:p w14:paraId="13A329C6" w14:textId="77777777" w:rsidR="002C5A44" w:rsidRDefault="002C5A44" w:rsidP="002C5A44">
      <w:pPr>
        <w:pStyle w:val="NoSpacing"/>
        <w:rPr>
          <w:b/>
          <w:bCs/>
        </w:rPr>
      </w:pPr>
    </w:p>
    <w:p w14:paraId="75865F01" w14:textId="77777777" w:rsidR="002C5A44" w:rsidRDefault="002C5A44" w:rsidP="002C5A44">
      <w:pPr>
        <w:pStyle w:val="NoSpacing"/>
      </w:pPr>
      <w:r>
        <w:rPr>
          <w:b/>
          <w:bCs/>
        </w:rPr>
        <w:t>Standard deviation:</w:t>
      </w:r>
      <w:r>
        <w:t xml:space="preserve"> measure of spread based on the average deviation of each data point compared to the mean. It can be calculated by hand but please use CAS.</w:t>
      </w:r>
    </w:p>
    <w:p w14:paraId="3EF78D8B" w14:textId="77777777" w:rsidR="002C5A44" w:rsidRDefault="002C5A44" w:rsidP="002C5A44">
      <w:pPr>
        <w:pStyle w:val="NoSpacing"/>
        <w:jc w:val="center"/>
      </w:pPr>
      <w:r w:rsidRPr="008F1C58">
        <w:rPr>
          <w:noProof/>
        </w:rPr>
        <w:drawing>
          <wp:inline distT="0" distB="0" distL="0" distR="0" wp14:anchorId="05F2B452" wp14:editId="3975C8B3">
            <wp:extent cx="1072126" cy="448056"/>
            <wp:effectExtent l="0" t="0" r="0" b="9525"/>
            <wp:docPr id="1041211294" name="Picture 1" descr="A square root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1294" name="Picture 1" descr="A square root of a mathematical equation&#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1080415" cy="451520"/>
                    </a:xfrm>
                    <a:prstGeom prst="rect">
                      <a:avLst/>
                    </a:prstGeom>
                  </pic:spPr>
                </pic:pic>
              </a:graphicData>
            </a:graphic>
          </wp:inline>
        </w:drawing>
      </w:r>
    </w:p>
    <w:p w14:paraId="2C9C8F31" w14:textId="77777777" w:rsidR="002C5A44" w:rsidRDefault="002C5A44" w:rsidP="002C5A44">
      <w:pPr>
        <w:pStyle w:val="NoSpacing"/>
        <w:rPr>
          <w:b/>
          <w:bCs/>
          <w:highlight w:val="yellow"/>
          <w:u w:val="single"/>
        </w:rPr>
      </w:pPr>
    </w:p>
    <w:p w14:paraId="3A5B0620" w14:textId="77777777" w:rsidR="002C5A44" w:rsidRDefault="002C5A44" w:rsidP="002C5A44">
      <w:pPr>
        <w:pStyle w:val="NoSpacing"/>
        <w:rPr>
          <w:b/>
          <w:bCs/>
          <w:highlight w:val="yellow"/>
          <w:u w:val="single"/>
        </w:rPr>
      </w:pPr>
    </w:p>
    <w:p w14:paraId="39FDE1CB" w14:textId="0D2E0AA5" w:rsidR="002C5A44" w:rsidRDefault="002C5A44" w:rsidP="002C5A44">
      <w:pPr>
        <w:pStyle w:val="NoSpacing"/>
      </w:pPr>
      <w:r w:rsidRPr="00F5567F">
        <w:rPr>
          <w:b/>
          <w:bCs/>
          <w:highlight w:val="yellow"/>
          <w:u w:val="single"/>
        </w:rPr>
        <w:lastRenderedPageBreak/>
        <w:t>1H: The Normal Distribution</w:t>
      </w:r>
    </w:p>
    <w:p w14:paraId="5BCBE97C" w14:textId="77777777" w:rsidR="002C5A44" w:rsidRDefault="002C5A44" w:rsidP="002C5A44">
      <w:pPr>
        <w:pStyle w:val="NoSpacing"/>
      </w:pPr>
      <w:r>
        <w:rPr>
          <w:b/>
          <w:bCs/>
        </w:rPr>
        <w:t>Normal Distribution:</w:t>
      </w:r>
      <w:r>
        <w:t xml:space="preserve"> is a symmetrical (or approximately) numerical data set centred around the mean. </w:t>
      </w:r>
    </w:p>
    <w:p w14:paraId="38C9117D" w14:textId="77777777" w:rsidR="002C5A44" w:rsidRDefault="002C5A44" w:rsidP="002C5A44">
      <w:pPr>
        <w:pStyle w:val="NoSpacing"/>
        <w:numPr>
          <w:ilvl w:val="0"/>
          <w:numId w:val="10"/>
        </w:numPr>
      </w:pPr>
      <w:r>
        <w:t xml:space="preserve">Bell shaped </w:t>
      </w:r>
    </w:p>
    <w:p w14:paraId="14B0C147" w14:textId="77777777" w:rsidR="002C5A44" w:rsidRDefault="002C5A44" w:rsidP="002C5A44">
      <w:pPr>
        <w:pStyle w:val="NoSpacing"/>
        <w:numPr>
          <w:ilvl w:val="0"/>
          <w:numId w:val="10"/>
        </w:numPr>
      </w:pPr>
      <w:r>
        <w:t xml:space="preserve">Mean and median are equal </w:t>
      </w:r>
    </w:p>
    <w:p w14:paraId="5BF3849A" w14:textId="77777777" w:rsidR="002C5A44" w:rsidRDefault="002C5A44" w:rsidP="002C5A44">
      <w:pPr>
        <w:pStyle w:val="NoSpacing"/>
        <w:rPr>
          <w:b/>
          <w:bCs/>
        </w:rPr>
      </w:pPr>
    </w:p>
    <w:p w14:paraId="2832F08C" w14:textId="77777777" w:rsidR="002C5A44" w:rsidRDefault="002C5A44" w:rsidP="002C5A44">
      <w:pPr>
        <w:pStyle w:val="NoSpacing"/>
        <w:rPr>
          <w:b/>
          <w:bCs/>
        </w:rPr>
      </w:pPr>
      <w:r>
        <w:rPr>
          <w:b/>
          <w:bCs/>
        </w:rPr>
        <w:t>68-95-99.7% rule:</w:t>
      </w:r>
    </w:p>
    <w:p w14:paraId="4542F437" w14:textId="77777777" w:rsidR="002C5A44" w:rsidRDefault="002C5A44" w:rsidP="002C5A44">
      <w:pPr>
        <w:pStyle w:val="NoSpacing"/>
        <w:numPr>
          <w:ilvl w:val="0"/>
          <w:numId w:val="11"/>
        </w:numPr>
      </w:pPr>
      <w:r>
        <w:t xml:space="preserve">68% of the data lies within one standard deviation of the mean </w:t>
      </w:r>
    </w:p>
    <w:p w14:paraId="349FB527" w14:textId="77777777" w:rsidR="002C5A44" w:rsidRDefault="002C5A44" w:rsidP="002C5A44">
      <w:pPr>
        <w:pStyle w:val="NoSpacing"/>
        <w:numPr>
          <w:ilvl w:val="0"/>
          <w:numId w:val="11"/>
        </w:numPr>
      </w:pPr>
      <w:r>
        <w:t>95% of the data lies within two standard deviations of the mean</w:t>
      </w:r>
    </w:p>
    <w:p w14:paraId="6DF56478" w14:textId="77777777" w:rsidR="002C5A44" w:rsidRDefault="002C5A44" w:rsidP="002C5A44">
      <w:pPr>
        <w:pStyle w:val="NoSpacing"/>
        <w:numPr>
          <w:ilvl w:val="0"/>
          <w:numId w:val="11"/>
        </w:numPr>
      </w:pPr>
      <w:r>
        <w:t>99.7% of the data lies within three standard deviations of the mean</w:t>
      </w:r>
    </w:p>
    <w:p w14:paraId="7A1C3E7C" w14:textId="77777777" w:rsidR="002C5A44" w:rsidRDefault="002C5A44" w:rsidP="002C5A44">
      <w:pPr>
        <w:pStyle w:val="NoSpacing"/>
      </w:pPr>
    </w:p>
    <w:p w14:paraId="289614A8" w14:textId="77777777" w:rsidR="002C5A44" w:rsidRDefault="002C5A44" w:rsidP="002C5A44">
      <w:pPr>
        <w:pStyle w:val="NoSpacing"/>
        <w:jc w:val="center"/>
      </w:pPr>
      <w:r>
        <w:rPr>
          <w:noProof/>
        </w:rPr>
        <w:drawing>
          <wp:inline distT="0" distB="0" distL="0" distR="0" wp14:anchorId="4F7F9BA0" wp14:editId="6B4E6496">
            <wp:extent cx="1813388" cy="1029471"/>
            <wp:effectExtent l="0" t="0" r="0" b="0"/>
            <wp:docPr id="1785256557" name="Picture 1" descr="The 68–95–99.7 Rule 1 | VividMath –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68–95–99.7 Rule 1 | VividMath – AU"/>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r="27541"/>
                    <a:stretch/>
                  </pic:blipFill>
                  <pic:spPr bwMode="auto">
                    <a:xfrm>
                      <a:off x="0" y="0"/>
                      <a:ext cx="1821700" cy="1034190"/>
                    </a:xfrm>
                    <a:prstGeom prst="rect">
                      <a:avLst/>
                    </a:prstGeom>
                    <a:noFill/>
                    <a:ln>
                      <a:noFill/>
                    </a:ln>
                    <a:extLst>
                      <a:ext uri="{53640926-AAD7-44D8-BBD7-CCE9431645EC}">
                        <a14:shadowObscured xmlns:a14="http://schemas.microsoft.com/office/drawing/2010/main"/>
                      </a:ext>
                    </a:extLst>
                  </pic:spPr>
                </pic:pic>
              </a:graphicData>
            </a:graphic>
          </wp:inline>
        </w:drawing>
      </w:r>
    </w:p>
    <w:p w14:paraId="20A34361" w14:textId="77777777" w:rsidR="002C5A44" w:rsidRDefault="002C5A44" w:rsidP="002C5A44">
      <w:pPr>
        <w:pStyle w:val="NoSpacing"/>
      </w:pPr>
      <w:r>
        <w:t>The bell curve can be broken into each section:</w:t>
      </w:r>
    </w:p>
    <w:p w14:paraId="325CAB9E" w14:textId="77777777" w:rsidR="002C5A44" w:rsidRDefault="002C5A44" w:rsidP="002C5A44">
      <w:pPr>
        <w:pStyle w:val="NoSpacing"/>
        <w:numPr>
          <w:ilvl w:val="0"/>
          <w:numId w:val="12"/>
        </w:numPr>
      </w:pPr>
      <w:r>
        <w:t>The mean lies in the centre (0)</w:t>
      </w:r>
    </w:p>
    <w:p w14:paraId="28309BE6" w14:textId="77777777" w:rsidR="002C5A44" w:rsidRDefault="002C5A44" w:rsidP="002C5A44">
      <w:pPr>
        <w:pStyle w:val="NoSpacing"/>
        <w:jc w:val="center"/>
      </w:pPr>
      <w:r w:rsidRPr="00E53DDA">
        <w:rPr>
          <w:noProof/>
        </w:rPr>
        <w:drawing>
          <wp:inline distT="0" distB="0" distL="0" distR="0" wp14:anchorId="33C957CF" wp14:editId="1201D4D3">
            <wp:extent cx="3098165" cy="1010285"/>
            <wp:effectExtent l="0" t="0" r="6985" b="0"/>
            <wp:docPr id="1238569851" name="Picture 1" descr="A blue and purple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69851" name="Picture 1" descr="A blue and purple curve&#10;&#10;Description automatically generated with medium confidence"/>
                    <pic:cNvPicPr/>
                  </pic:nvPicPr>
                  <pic:blipFill>
                    <a:blip r:embed="rId71" cstate="screen">
                      <a:extLst>
                        <a:ext uri="{28A0092B-C50C-407E-A947-70E740481C1C}">
                          <a14:useLocalDpi xmlns:a14="http://schemas.microsoft.com/office/drawing/2010/main"/>
                        </a:ext>
                      </a:extLst>
                    </a:blip>
                    <a:stretch>
                      <a:fillRect/>
                    </a:stretch>
                  </pic:blipFill>
                  <pic:spPr>
                    <a:xfrm>
                      <a:off x="0" y="0"/>
                      <a:ext cx="3098165" cy="1010285"/>
                    </a:xfrm>
                    <a:prstGeom prst="rect">
                      <a:avLst/>
                    </a:prstGeom>
                  </pic:spPr>
                </pic:pic>
              </a:graphicData>
            </a:graphic>
          </wp:inline>
        </w:drawing>
      </w:r>
    </w:p>
    <w:p w14:paraId="6BD995AD" w14:textId="77777777" w:rsidR="002C5A44" w:rsidRDefault="002C5A44" w:rsidP="002C5A44">
      <w:pPr>
        <w:pStyle w:val="NoSpacing"/>
      </w:pPr>
    </w:p>
    <w:p w14:paraId="155006DC" w14:textId="77777777" w:rsidR="002C5A44" w:rsidRPr="00CE7721" w:rsidRDefault="002C5A44" w:rsidP="002C5A44">
      <w:pPr>
        <w:pStyle w:val="NoSpacing"/>
        <w:rPr>
          <w:b/>
          <w:bCs/>
          <w:u w:val="single"/>
        </w:rPr>
      </w:pPr>
      <w:r w:rsidRPr="00F5567F">
        <w:rPr>
          <w:b/>
          <w:bCs/>
          <w:highlight w:val="yellow"/>
          <w:u w:val="single"/>
        </w:rPr>
        <w:t>1I: z-scores</w:t>
      </w:r>
    </w:p>
    <w:p w14:paraId="3A23E6E3" w14:textId="77777777" w:rsidR="002C5A44" w:rsidRPr="00CE7721" w:rsidRDefault="002C5A44" w:rsidP="002C5A44">
      <w:pPr>
        <w:pStyle w:val="NoSpacing"/>
        <w:rPr>
          <w:b/>
          <w:bCs/>
        </w:rPr>
      </w:pPr>
      <w:r w:rsidRPr="00CE7721">
        <w:rPr>
          <w:b/>
          <w:bCs/>
        </w:rPr>
        <w:t xml:space="preserve">Standardised score: </w:t>
      </w:r>
    </w:p>
    <w:p w14:paraId="0E5D5874" w14:textId="77777777" w:rsidR="002C5A44" w:rsidRDefault="002C5A44" w:rsidP="002C5A44">
      <w:pPr>
        <w:pStyle w:val="NoSpacing"/>
        <w:numPr>
          <w:ilvl w:val="0"/>
          <w:numId w:val="12"/>
        </w:numPr>
      </w:pPr>
      <w:r>
        <w:t xml:space="preserve">Z-score </w:t>
      </w:r>
    </w:p>
    <w:p w14:paraId="2E170048" w14:textId="77777777" w:rsidR="002C5A44" w:rsidRDefault="002C5A44" w:rsidP="002C5A44">
      <w:pPr>
        <w:pStyle w:val="NoSpacing"/>
        <w:numPr>
          <w:ilvl w:val="0"/>
          <w:numId w:val="12"/>
        </w:numPr>
      </w:pPr>
      <w:r>
        <w:t>Measure of the number of standard deviations between the mean and a data value</w:t>
      </w:r>
    </w:p>
    <w:p w14:paraId="43728F17" w14:textId="77777777" w:rsidR="002C5A44" w:rsidRDefault="002C5A44" w:rsidP="002C5A44">
      <w:pPr>
        <w:pStyle w:val="NoSpacing"/>
        <w:numPr>
          <w:ilvl w:val="0"/>
          <w:numId w:val="12"/>
        </w:numPr>
      </w:pPr>
      <w:r>
        <w:t>Each data value is an ‘actual score’</w:t>
      </w:r>
    </w:p>
    <w:p w14:paraId="1CE84365" w14:textId="77777777" w:rsidR="002C5A44" w:rsidRDefault="002C5A44" w:rsidP="002C5A44">
      <w:pPr>
        <w:pStyle w:val="NoSpacing"/>
        <w:numPr>
          <w:ilvl w:val="0"/>
          <w:numId w:val="12"/>
        </w:numPr>
      </w:pPr>
      <w:r>
        <w:t xml:space="preserve">Positive = above mean, negative = below mean, zero = equal to mean </w:t>
      </w:r>
    </w:p>
    <w:p w14:paraId="156E2B99" w14:textId="77777777" w:rsidR="002C5A44" w:rsidRDefault="002C5A44" w:rsidP="002C5A44">
      <w:pPr>
        <w:jc w:val="center"/>
      </w:pPr>
      <w:r w:rsidRPr="00036A7D">
        <w:rPr>
          <w:noProof/>
        </w:rPr>
        <w:drawing>
          <wp:anchor distT="0" distB="0" distL="114300" distR="114300" simplePos="0" relativeHeight="251671552" behindDoc="1" locked="0" layoutInCell="1" allowOverlap="1" wp14:anchorId="3440651E" wp14:editId="48341B22">
            <wp:simplePos x="0" y="0"/>
            <wp:positionH relativeFrom="column">
              <wp:posOffset>880911</wp:posOffset>
            </wp:positionH>
            <wp:positionV relativeFrom="paragraph">
              <wp:posOffset>1283528</wp:posOffset>
            </wp:positionV>
            <wp:extent cx="1419860" cy="271145"/>
            <wp:effectExtent l="19050" t="19050" r="27940" b="14605"/>
            <wp:wrapTight wrapText="bothSides">
              <wp:wrapPolygon edited="0">
                <wp:start x="-290" y="-1518"/>
                <wp:lineTo x="-290" y="21246"/>
                <wp:lineTo x="21735" y="21246"/>
                <wp:lineTo x="21735" y="-1518"/>
                <wp:lineTo x="-290" y="-1518"/>
              </wp:wrapPolygon>
            </wp:wrapTight>
            <wp:docPr id="98245285" name="Picture 1" descr="A black symbo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285" name="Picture 1" descr="A black symbols on a white background&#10;&#10;Description automatically generated"/>
                    <pic:cNvPicPr/>
                  </pic:nvPicPr>
                  <pic:blipFill>
                    <a:blip r:embed="rId72" cstate="screen">
                      <a:extLst>
                        <a:ext uri="{28A0092B-C50C-407E-A947-70E740481C1C}">
                          <a14:useLocalDpi xmlns:a14="http://schemas.microsoft.com/office/drawing/2010/main"/>
                        </a:ext>
                      </a:extLst>
                    </a:blip>
                    <a:stretch>
                      <a:fillRect/>
                    </a:stretch>
                  </pic:blipFill>
                  <pic:spPr>
                    <a:xfrm>
                      <a:off x="0" y="0"/>
                      <a:ext cx="1419860" cy="271145"/>
                    </a:xfrm>
                    <a:prstGeom prst="rect">
                      <a:avLst/>
                    </a:prstGeom>
                    <a:ln>
                      <a:solidFill>
                        <a:schemeClr val="tx1"/>
                      </a:solidFill>
                    </a:ln>
                  </pic:spPr>
                </pic:pic>
              </a:graphicData>
            </a:graphic>
          </wp:anchor>
        </w:drawing>
      </w:r>
      <w:r w:rsidRPr="0027454F">
        <w:rPr>
          <w:noProof/>
        </w:rPr>
        <w:drawing>
          <wp:inline distT="0" distB="0" distL="0" distR="0" wp14:anchorId="6CBB0AF4" wp14:editId="43A2661C">
            <wp:extent cx="1690620" cy="1181597"/>
            <wp:effectExtent l="19050" t="19050" r="24130" b="19050"/>
            <wp:docPr id="1770032797"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32797" name="Picture 1" descr="A math equations on a white background&#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a:off x="0" y="0"/>
                      <a:ext cx="1710025" cy="1195160"/>
                    </a:xfrm>
                    <a:prstGeom prst="rect">
                      <a:avLst/>
                    </a:prstGeom>
                    <a:ln>
                      <a:solidFill>
                        <a:schemeClr val="tx1"/>
                      </a:solidFill>
                    </a:ln>
                  </pic:spPr>
                </pic:pic>
              </a:graphicData>
            </a:graphic>
          </wp:inline>
        </w:drawing>
      </w:r>
    </w:p>
    <w:p w14:paraId="3E8B3F02" w14:textId="77777777" w:rsidR="002C5A44" w:rsidRDefault="002C5A44" w:rsidP="002C5A44">
      <w:r>
        <w:rPr>
          <w:b/>
          <w:bCs/>
        </w:rPr>
        <w:t>Actual score:</w:t>
      </w:r>
      <w:r w:rsidRPr="00CE7721">
        <w:t xml:space="preserve"> </w:t>
      </w:r>
    </w:p>
    <w:p w14:paraId="7EFD12EE" w14:textId="77777777" w:rsidR="002C5A44" w:rsidRDefault="002C5A44" w:rsidP="002C5A44">
      <w:pPr>
        <w:pStyle w:val="NoSpacing"/>
        <w:rPr>
          <w:b/>
          <w:bCs/>
          <w:u w:val="single"/>
        </w:rPr>
      </w:pPr>
    </w:p>
    <w:p w14:paraId="4DCC212E" w14:textId="77777777" w:rsidR="002C5A44" w:rsidRPr="00192E9A" w:rsidRDefault="002C5A44" w:rsidP="002C5A44">
      <w:pPr>
        <w:pStyle w:val="NoSpacing"/>
        <w:rPr>
          <w:b/>
          <w:bCs/>
          <w:u w:val="single"/>
        </w:rPr>
      </w:pPr>
      <w:r w:rsidRPr="00F5567F">
        <w:rPr>
          <w:b/>
          <w:bCs/>
          <w:highlight w:val="yellow"/>
          <w:u w:val="single"/>
        </w:rPr>
        <w:t>2A: association between 2 variables</w:t>
      </w:r>
    </w:p>
    <w:p w14:paraId="2B21D122" w14:textId="77777777" w:rsidR="002C5A44" w:rsidRPr="00753436" w:rsidRDefault="002C5A44" w:rsidP="002C5A44">
      <w:pPr>
        <w:pStyle w:val="NoSpacing"/>
        <w:rPr>
          <w:b/>
          <w:bCs/>
        </w:rPr>
      </w:pPr>
      <w:r w:rsidRPr="00753436">
        <w:rPr>
          <w:b/>
          <w:bCs/>
        </w:rPr>
        <w:t>Two-way frequency table:</w:t>
      </w:r>
    </w:p>
    <w:p w14:paraId="4B60BCA6" w14:textId="77777777" w:rsidR="002C5A44" w:rsidRDefault="002C5A44" w:rsidP="002C5A44">
      <w:pPr>
        <w:pStyle w:val="NoSpacing"/>
        <w:numPr>
          <w:ilvl w:val="0"/>
          <w:numId w:val="13"/>
        </w:numPr>
      </w:pPr>
      <w:r>
        <w:t>Columns = EV, Rows = RV</w:t>
      </w:r>
    </w:p>
    <w:p w14:paraId="59320817" w14:textId="77777777" w:rsidR="002C5A44" w:rsidRDefault="002C5A44" w:rsidP="002C5A44">
      <w:pPr>
        <w:pStyle w:val="NoSpacing"/>
        <w:numPr>
          <w:ilvl w:val="0"/>
          <w:numId w:val="13"/>
        </w:numPr>
      </w:pPr>
      <w:r>
        <w:t>Percentage frequency is used for greater accuracy when making comparisons if sample sizes are different</w:t>
      </w:r>
    </w:p>
    <w:p w14:paraId="6F6D47C0" w14:textId="77777777" w:rsidR="002C5A44" w:rsidRDefault="002C5A44" w:rsidP="002C5A44">
      <w:pPr>
        <w:pStyle w:val="NoSpacing"/>
      </w:pPr>
      <w:r>
        <w:rPr>
          <w:b/>
          <w:bCs/>
        </w:rPr>
        <w:t>Grouped and segmented bar charts:</w:t>
      </w:r>
    </w:p>
    <w:p w14:paraId="4E667215" w14:textId="77777777" w:rsidR="002C5A44" w:rsidRDefault="002C5A44" w:rsidP="002C5A44">
      <w:pPr>
        <w:pStyle w:val="NoSpacing"/>
        <w:jc w:val="center"/>
      </w:pPr>
      <w:r w:rsidRPr="00AC2997">
        <w:rPr>
          <w:noProof/>
        </w:rPr>
        <w:drawing>
          <wp:inline distT="0" distB="0" distL="0" distR="0" wp14:anchorId="42529FA6" wp14:editId="212C82CB">
            <wp:extent cx="2129337" cy="1112457"/>
            <wp:effectExtent l="0" t="0" r="4445" b="0"/>
            <wp:docPr id="610648183" name="Picture 1"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8183" name="Picture 1" descr="A graph of age and age&#10;&#10;Description automatically generated"/>
                    <pic:cNvPicPr/>
                  </pic:nvPicPr>
                  <pic:blipFill>
                    <a:blip r:embed="rId74" cstate="screen">
                      <a:extLst>
                        <a:ext uri="{28A0092B-C50C-407E-A947-70E740481C1C}">
                          <a14:useLocalDpi xmlns:a14="http://schemas.microsoft.com/office/drawing/2010/main"/>
                        </a:ext>
                      </a:extLst>
                    </a:blip>
                    <a:stretch>
                      <a:fillRect/>
                    </a:stretch>
                  </pic:blipFill>
                  <pic:spPr>
                    <a:xfrm>
                      <a:off x="0" y="0"/>
                      <a:ext cx="2136247" cy="1116067"/>
                    </a:xfrm>
                    <a:prstGeom prst="rect">
                      <a:avLst/>
                    </a:prstGeom>
                  </pic:spPr>
                </pic:pic>
              </a:graphicData>
            </a:graphic>
          </wp:inline>
        </w:drawing>
      </w:r>
    </w:p>
    <w:p w14:paraId="4B3367AB" w14:textId="77777777" w:rsidR="002C5A44" w:rsidRDefault="002C5A44" w:rsidP="002C5A44">
      <w:pPr>
        <w:pStyle w:val="NoSpacing"/>
        <w:jc w:val="center"/>
      </w:pPr>
      <w:r w:rsidRPr="00AC2997">
        <w:rPr>
          <w:noProof/>
        </w:rPr>
        <w:drawing>
          <wp:inline distT="0" distB="0" distL="0" distR="0" wp14:anchorId="42D03B32" wp14:editId="6D98FCF0">
            <wp:extent cx="1854378" cy="1010996"/>
            <wp:effectExtent l="0" t="0" r="0" b="0"/>
            <wp:docPr id="1060923277" name="Picture 1" descr="A graph of a number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3277" name="Picture 1" descr="A graph of a number of blue squares&#10;&#10;Description automatically generated with medium confidence"/>
                    <pic:cNvPicPr/>
                  </pic:nvPicPr>
                  <pic:blipFill>
                    <a:blip r:embed="rId75" cstate="screen">
                      <a:extLst>
                        <a:ext uri="{28A0092B-C50C-407E-A947-70E740481C1C}">
                          <a14:useLocalDpi xmlns:a14="http://schemas.microsoft.com/office/drawing/2010/main"/>
                        </a:ext>
                      </a:extLst>
                    </a:blip>
                    <a:stretch>
                      <a:fillRect/>
                    </a:stretch>
                  </pic:blipFill>
                  <pic:spPr>
                    <a:xfrm>
                      <a:off x="0" y="0"/>
                      <a:ext cx="1874157" cy="1021779"/>
                    </a:xfrm>
                    <a:prstGeom prst="rect">
                      <a:avLst/>
                    </a:prstGeom>
                  </pic:spPr>
                </pic:pic>
              </a:graphicData>
            </a:graphic>
          </wp:inline>
        </w:drawing>
      </w:r>
    </w:p>
    <w:p w14:paraId="0E1CF55F" w14:textId="77777777" w:rsidR="002C5A44" w:rsidRDefault="002C5A44" w:rsidP="002C5A44">
      <w:pPr>
        <w:pStyle w:val="NoSpacing"/>
      </w:pPr>
      <w:r>
        <w:rPr>
          <w:b/>
          <w:bCs/>
        </w:rPr>
        <w:t>Describing the association between two variables:</w:t>
      </w:r>
      <w:r>
        <w:t xml:space="preserve"> </w:t>
      </w:r>
    </w:p>
    <w:p w14:paraId="07FE06B8" w14:textId="77777777" w:rsidR="002C5A44" w:rsidRDefault="002C5A44" w:rsidP="002C5A44">
      <w:pPr>
        <w:pStyle w:val="NoSpacing"/>
        <w:numPr>
          <w:ilvl w:val="0"/>
          <w:numId w:val="14"/>
        </w:numPr>
      </w:pPr>
      <w:r>
        <w:t>Whether or not an association between the two variables exists</w:t>
      </w:r>
    </w:p>
    <w:p w14:paraId="37548614" w14:textId="77777777" w:rsidR="002C5A44" w:rsidRDefault="002C5A44" w:rsidP="002C5A44">
      <w:pPr>
        <w:pStyle w:val="NoSpacing"/>
        <w:numPr>
          <w:ilvl w:val="0"/>
          <w:numId w:val="14"/>
        </w:numPr>
      </w:pPr>
      <w:r>
        <w:t xml:space="preserve">Appropriate percentages to support findings </w:t>
      </w:r>
    </w:p>
    <w:p w14:paraId="40A880D0" w14:textId="77777777" w:rsidR="002C5A44" w:rsidRDefault="002C5A44" w:rsidP="002C5A44">
      <w:pPr>
        <w:pStyle w:val="NoSpacing"/>
      </w:pPr>
    </w:p>
    <w:p w14:paraId="1B627359" w14:textId="77777777" w:rsidR="002C5A44" w:rsidRDefault="002C5A44" w:rsidP="002C5A44">
      <w:pPr>
        <w:pStyle w:val="NoSpacing"/>
      </w:pPr>
      <w:r w:rsidRPr="00F5567F">
        <w:rPr>
          <w:b/>
          <w:bCs/>
          <w:highlight w:val="yellow"/>
          <w:u w:val="single"/>
        </w:rPr>
        <w:t>2B: association between numerical and categorical variables</w:t>
      </w:r>
    </w:p>
    <w:p w14:paraId="2AEFD142" w14:textId="77777777" w:rsidR="002C5A44" w:rsidRDefault="002C5A44" w:rsidP="002C5A44">
      <w:pPr>
        <w:pStyle w:val="NoSpacing"/>
        <w:numPr>
          <w:ilvl w:val="0"/>
          <w:numId w:val="15"/>
        </w:numPr>
      </w:pPr>
      <w:r>
        <w:t xml:space="preserve">Back to back stem plot </w:t>
      </w:r>
    </w:p>
    <w:p w14:paraId="4D3BA618" w14:textId="77777777" w:rsidR="002C5A44" w:rsidRDefault="002C5A44" w:rsidP="002C5A44">
      <w:pPr>
        <w:pStyle w:val="NoSpacing"/>
        <w:jc w:val="center"/>
      </w:pPr>
      <w:r w:rsidRPr="00ED622B">
        <w:rPr>
          <w:noProof/>
        </w:rPr>
        <w:drawing>
          <wp:inline distT="0" distB="0" distL="0" distR="0" wp14:anchorId="29AE6425" wp14:editId="7EA7273B">
            <wp:extent cx="1501505" cy="1610140"/>
            <wp:effectExtent l="0" t="0" r="3810" b="9525"/>
            <wp:docPr id="49118366"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366" name="Picture 1" descr="A number grid with numbers&#10;&#10;Description automatically generated with medium confidence"/>
                    <pic:cNvPicPr/>
                  </pic:nvPicPr>
                  <pic:blipFill>
                    <a:blip r:embed="rId76" cstate="screen">
                      <a:extLst>
                        <a:ext uri="{28A0092B-C50C-407E-A947-70E740481C1C}">
                          <a14:useLocalDpi xmlns:a14="http://schemas.microsoft.com/office/drawing/2010/main"/>
                        </a:ext>
                      </a:extLst>
                    </a:blip>
                    <a:stretch>
                      <a:fillRect/>
                    </a:stretch>
                  </pic:blipFill>
                  <pic:spPr>
                    <a:xfrm>
                      <a:off x="0" y="0"/>
                      <a:ext cx="1513386" cy="1622880"/>
                    </a:xfrm>
                    <a:prstGeom prst="rect">
                      <a:avLst/>
                    </a:prstGeom>
                  </pic:spPr>
                </pic:pic>
              </a:graphicData>
            </a:graphic>
          </wp:inline>
        </w:drawing>
      </w:r>
    </w:p>
    <w:p w14:paraId="045FCDC0" w14:textId="77777777" w:rsidR="002C5A44" w:rsidRDefault="002C5A44" w:rsidP="002C5A44">
      <w:pPr>
        <w:pStyle w:val="NoSpacing"/>
        <w:numPr>
          <w:ilvl w:val="0"/>
          <w:numId w:val="15"/>
        </w:numPr>
      </w:pPr>
      <w:r>
        <w:t>Parallel boxplot</w:t>
      </w:r>
    </w:p>
    <w:p w14:paraId="6A64E8DC" w14:textId="77777777" w:rsidR="002C5A44" w:rsidRDefault="002C5A44" w:rsidP="002C5A44">
      <w:pPr>
        <w:pStyle w:val="NoSpacing"/>
        <w:jc w:val="center"/>
      </w:pPr>
      <w:r w:rsidRPr="00521499">
        <w:rPr>
          <w:noProof/>
        </w:rPr>
        <w:drawing>
          <wp:inline distT="0" distB="0" distL="0" distR="0" wp14:anchorId="3E93B2B6" wp14:editId="54A95177">
            <wp:extent cx="3098165" cy="1014730"/>
            <wp:effectExtent l="0" t="0" r="6985" b="0"/>
            <wp:docPr id="27676436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64363" name="Picture 1" descr="A diagram of a graph&#10;&#10;Description automatically generated"/>
                    <pic:cNvPicPr/>
                  </pic:nvPicPr>
                  <pic:blipFill>
                    <a:blip r:embed="rId77" cstate="screen">
                      <a:extLst>
                        <a:ext uri="{28A0092B-C50C-407E-A947-70E740481C1C}">
                          <a14:useLocalDpi xmlns:a14="http://schemas.microsoft.com/office/drawing/2010/main"/>
                        </a:ext>
                      </a:extLst>
                    </a:blip>
                    <a:stretch>
                      <a:fillRect/>
                    </a:stretch>
                  </pic:blipFill>
                  <pic:spPr>
                    <a:xfrm>
                      <a:off x="0" y="0"/>
                      <a:ext cx="3098165" cy="1014730"/>
                    </a:xfrm>
                    <a:prstGeom prst="rect">
                      <a:avLst/>
                    </a:prstGeom>
                  </pic:spPr>
                </pic:pic>
              </a:graphicData>
            </a:graphic>
          </wp:inline>
        </w:drawing>
      </w:r>
    </w:p>
    <w:p w14:paraId="3C461CE9" w14:textId="77777777" w:rsidR="002C5A44" w:rsidRDefault="002C5A44" w:rsidP="002C5A44">
      <w:pPr>
        <w:pStyle w:val="NoSpacing"/>
        <w:numPr>
          <w:ilvl w:val="0"/>
          <w:numId w:val="15"/>
        </w:numPr>
      </w:pPr>
      <w:r>
        <w:t>Making comparisons: refer to 1F and compare shape, centre and spread of the two categories</w:t>
      </w:r>
    </w:p>
    <w:p w14:paraId="68CFDA14" w14:textId="77777777" w:rsidR="002C5A44" w:rsidRDefault="002C5A44" w:rsidP="002C5A44">
      <w:pPr>
        <w:pStyle w:val="NoSpacing"/>
      </w:pPr>
    </w:p>
    <w:p w14:paraId="08EE1D64" w14:textId="77777777" w:rsidR="002C5A44" w:rsidRDefault="002C5A44" w:rsidP="002C5A44">
      <w:pPr>
        <w:pStyle w:val="NoSpacing"/>
      </w:pPr>
      <w:r w:rsidRPr="00F5567F">
        <w:rPr>
          <w:b/>
          <w:bCs/>
          <w:highlight w:val="yellow"/>
          <w:u w:val="single"/>
        </w:rPr>
        <w:t>2C: association between two numerical variables</w:t>
      </w:r>
    </w:p>
    <w:p w14:paraId="31EA3CED" w14:textId="77777777" w:rsidR="002C5A44" w:rsidRDefault="002C5A44" w:rsidP="002C5A44">
      <w:pPr>
        <w:pStyle w:val="NoSpacing"/>
      </w:pPr>
      <w:r>
        <w:rPr>
          <w:b/>
          <w:bCs/>
        </w:rPr>
        <w:t>Response variable:</w:t>
      </w:r>
      <w:r>
        <w:t xml:space="preserve"> RV, may be explained or predicted by changes in the explanatory variable.</w:t>
      </w:r>
    </w:p>
    <w:p w14:paraId="02302166" w14:textId="77777777" w:rsidR="002C5A44" w:rsidRDefault="002C5A44" w:rsidP="002C5A44">
      <w:pPr>
        <w:pStyle w:val="NoSpacing"/>
      </w:pPr>
      <w:r>
        <w:rPr>
          <w:b/>
          <w:bCs/>
        </w:rPr>
        <w:t xml:space="preserve">Explanatory variable: </w:t>
      </w:r>
      <w:r>
        <w:t>EV, used to explain or predict the changes observed in the response variable.</w:t>
      </w:r>
    </w:p>
    <w:p w14:paraId="0B7DFC9B" w14:textId="77777777" w:rsidR="002C5A44" w:rsidRPr="00CE7721" w:rsidRDefault="002C5A44" w:rsidP="002C5A44">
      <w:pPr>
        <w:pStyle w:val="NoSpacing"/>
        <w:numPr>
          <w:ilvl w:val="0"/>
          <w:numId w:val="15"/>
        </w:numPr>
      </w:pPr>
      <w:r>
        <w:t>‘EV explains the RV’</w:t>
      </w:r>
    </w:p>
    <w:p w14:paraId="7B5082C6" w14:textId="77777777" w:rsidR="002C5A44" w:rsidRDefault="002C5A44" w:rsidP="002C5A44">
      <w:pPr>
        <w:pStyle w:val="NoSpacing"/>
        <w:rPr>
          <w:b/>
          <w:bCs/>
        </w:rPr>
      </w:pPr>
      <w:r>
        <w:rPr>
          <w:b/>
          <w:bCs/>
        </w:rPr>
        <w:t>Scatterplots:</w:t>
      </w:r>
    </w:p>
    <w:p w14:paraId="5AB5ED2A" w14:textId="77777777" w:rsidR="002C5A44" w:rsidRDefault="002C5A44" w:rsidP="002C5A44">
      <w:pPr>
        <w:pStyle w:val="NoSpacing"/>
        <w:numPr>
          <w:ilvl w:val="0"/>
          <w:numId w:val="15"/>
        </w:numPr>
      </w:pPr>
      <w:r>
        <w:t>EV = x axis, RV = y axis</w:t>
      </w:r>
    </w:p>
    <w:p w14:paraId="10584FEF" w14:textId="77777777" w:rsidR="002C5A44" w:rsidRDefault="002C5A44" w:rsidP="002C5A44">
      <w:pPr>
        <w:pStyle w:val="NoSpacing"/>
        <w:rPr>
          <w:b/>
          <w:bCs/>
        </w:rPr>
      </w:pPr>
    </w:p>
    <w:p w14:paraId="26FF37FA" w14:textId="77777777" w:rsidR="002C5A44" w:rsidRDefault="002C5A44" w:rsidP="002C5A44">
      <w:pPr>
        <w:pStyle w:val="NoSpacing"/>
        <w:rPr>
          <w:b/>
          <w:bCs/>
        </w:rPr>
      </w:pPr>
    </w:p>
    <w:p w14:paraId="2813357B" w14:textId="77777777" w:rsidR="002C5A44" w:rsidRDefault="002C5A44" w:rsidP="002C5A44">
      <w:pPr>
        <w:pStyle w:val="NoSpacing"/>
        <w:rPr>
          <w:b/>
          <w:bCs/>
        </w:rPr>
      </w:pPr>
    </w:p>
    <w:p w14:paraId="03F78A5A" w14:textId="77777777" w:rsidR="002C5A44" w:rsidRDefault="002C5A44" w:rsidP="002C5A44">
      <w:pPr>
        <w:pStyle w:val="NoSpacing"/>
        <w:rPr>
          <w:b/>
          <w:bCs/>
        </w:rPr>
      </w:pPr>
    </w:p>
    <w:p w14:paraId="4A8349EE" w14:textId="77777777" w:rsidR="002C5A44" w:rsidRDefault="002C5A44" w:rsidP="002C5A44">
      <w:pPr>
        <w:pStyle w:val="NoSpacing"/>
        <w:rPr>
          <w:b/>
          <w:bCs/>
        </w:rPr>
      </w:pPr>
    </w:p>
    <w:p w14:paraId="29B801E2" w14:textId="77777777" w:rsidR="002C5A44" w:rsidRDefault="002C5A44" w:rsidP="002C5A44">
      <w:pPr>
        <w:pStyle w:val="NoSpacing"/>
        <w:rPr>
          <w:b/>
          <w:bCs/>
        </w:rPr>
      </w:pPr>
    </w:p>
    <w:p w14:paraId="132D0D73" w14:textId="77777777" w:rsidR="002C5A44" w:rsidRDefault="002C5A44" w:rsidP="002C5A44">
      <w:pPr>
        <w:pStyle w:val="NoSpacing"/>
        <w:rPr>
          <w:b/>
          <w:bCs/>
        </w:rPr>
      </w:pPr>
    </w:p>
    <w:p w14:paraId="4269C028" w14:textId="77777777" w:rsidR="002C5A44" w:rsidRDefault="002C5A44" w:rsidP="002C5A44">
      <w:pPr>
        <w:pStyle w:val="NoSpacing"/>
      </w:pPr>
      <w:r>
        <w:rPr>
          <w:b/>
          <w:bCs/>
        </w:rPr>
        <w:lastRenderedPageBreak/>
        <w:t>Describing relationship/analysing scatterplots:</w:t>
      </w:r>
    </w:p>
    <w:p w14:paraId="6DFD8E07" w14:textId="77777777" w:rsidR="002C5A44" w:rsidRDefault="002C5A44" w:rsidP="002C5A44">
      <w:pPr>
        <w:pStyle w:val="NoSpacing"/>
        <w:numPr>
          <w:ilvl w:val="0"/>
          <w:numId w:val="15"/>
        </w:numPr>
      </w:pPr>
      <w:r>
        <w:t>Strength: how close the data points are together</w:t>
      </w:r>
    </w:p>
    <w:p w14:paraId="333E9808" w14:textId="77777777" w:rsidR="002C5A44" w:rsidRDefault="002C5A44" w:rsidP="002C5A44">
      <w:pPr>
        <w:pStyle w:val="NoSpacing"/>
        <w:numPr>
          <w:ilvl w:val="0"/>
          <w:numId w:val="15"/>
        </w:numPr>
      </w:pPr>
      <w:r>
        <w:t xml:space="preserve">Direction: positive or negative </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29"/>
        <w:gridCol w:w="1844"/>
        <w:gridCol w:w="1896"/>
      </w:tblGrid>
      <w:tr w:rsidR="002C5A44" w14:paraId="1579B7DE" w14:textId="77777777" w:rsidTr="00C36259">
        <w:tc>
          <w:tcPr>
            <w:tcW w:w="1129" w:type="dxa"/>
            <w:vAlign w:val="center"/>
          </w:tcPr>
          <w:p w14:paraId="035B3D8E" w14:textId="77777777" w:rsidR="002C5A44" w:rsidRDefault="002C5A44" w:rsidP="00C36259">
            <w:pPr>
              <w:pStyle w:val="NoSpacing"/>
              <w:jc w:val="center"/>
            </w:pPr>
          </w:p>
        </w:tc>
        <w:tc>
          <w:tcPr>
            <w:tcW w:w="1844" w:type="dxa"/>
            <w:vAlign w:val="center"/>
          </w:tcPr>
          <w:p w14:paraId="5E553179" w14:textId="77777777" w:rsidR="002C5A44" w:rsidRDefault="002C5A44" w:rsidP="00C36259">
            <w:pPr>
              <w:pStyle w:val="NoSpacing"/>
              <w:jc w:val="center"/>
            </w:pPr>
            <w:r>
              <w:t>Positive</w:t>
            </w:r>
          </w:p>
        </w:tc>
        <w:tc>
          <w:tcPr>
            <w:tcW w:w="1896" w:type="dxa"/>
            <w:vAlign w:val="center"/>
          </w:tcPr>
          <w:p w14:paraId="0557D457" w14:textId="77777777" w:rsidR="002C5A44" w:rsidRDefault="002C5A44" w:rsidP="00C36259">
            <w:pPr>
              <w:pStyle w:val="NoSpacing"/>
              <w:jc w:val="center"/>
            </w:pPr>
            <w:r>
              <w:t>Negative</w:t>
            </w:r>
          </w:p>
        </w:tc>
      </w:tr>
      <w:tr w:rsidR="002C5A44" w14:paraId="4CB4AF1B" w14:textId="77777777" w:rsidTr="00C36259">
        <w:tc>
          <w:tcPr>
            <w:tcW w:w="1129" w:type="dxa"/>
            <w:vAlign w:val="center"/>
          </w:tcPr>
          <w:p w14:paraId="798F8434" w14:textId="77777777" w:rsidR="002C5A44" w:rsidRDefault="002C5A44" w:rsidP="00C36259">
            <w:pPr>
              <w:pStyle w:val="NoSpacing"/>
              <w:jc w:val="center"/>
            </w:pPr>
          </w:p>
          <w:p w14:paraId="11CFC6D0" w14:textId="1E1EB784" w:rsidR="002C5A44" w:rsidRDefault="007525B5" w:rsidP="00C36259">
            <w:pPr>
              <w:pStyle w:val="NoSpacing"/>
              <w:jc w:val="center"/>
            </w:pPr>
            <w:r>
              <w:t xml:space="preserve">Weak </w:t>
            </w:r>
          </w:p>
          <w:p w14:paraId="6B0AE038" w14:textId="77777777" w:rsidR="002C5A44" w:rsidRDefault="002C5A44" w:rsidP="00C36259">
            <w:pPr>
              <w:pStyle w:val="NoSpacing"/>
              <w:jc w:val="center"/>
            </w:pPr>
          </w:p>
          <w:p w14:paraId="1B48A933" w14:textId="77777777" w:rsidR="002C5A44" w:rsidRDefault="002C5A44" w:rsidP="00C36259">
            <w:pPr>
              <w:pStyle w:val="NoSpacing"/>
              <w:jc w:val="center"/>
            </w:pPr>
          </w:p>
          <w:p w14:paraId="4D8FCFE2" w14:textId="77777777" w:rsidR="002C5A44" w:rsidRDefault="002C5A44" w:rsidP="00C36259">
            <w:pPr>
              <w:pStyle w:val="NoSpacing"/>
              <w:jc w:val="center"/>
            </w:pPr>
          </w:p>
          <w:p w14:paraId="21270072" w14:textId="77777777" w:rsidR="002C5A44" w:rsidRDefault="002C5A44" w:rsidP="00C36259">
            <w:pPr>
              <w:pStyle w:val="NoSpacing"/>
              <w:jc w:val="center"/>
            </w:pPr>
            <w:r>
              <w:t>Moderate</w:t>
            </w:r>
          </w:p>
          <w:p w14:paraId="7048EC1A" w14:textId="77777777" w:rsidR="002C5A44" w:rsidRDefault="002C5A44" w:rsidP="00C36259">
            <w:pPr>
              <w:pStyle w:val="NoSpacing"/>
              <w:jc w:val="center"/>
            </w:pPr>
          </w:p>
          <w:p w14:paraId="3896A7B8" w14:textId="77777777" w:rsidR="002C5A44" w:rsidRDefault="002C5A44" w:rsidP="00C36259">
            <w:pPr>
              <w:pStyle w:val="NoSpacing"/>
              <w:jc w:val="center"/>
            </w:pPr>
          </w:p>
          <w:p w14:paraId="06AD0481" w14:textId="77777777" w:rsidR="002C5A44" w:rsidRDefault="002C5A44" w:rsidP="00C36259">
            <w:pPr>
              <w:pStyle w:val="NoSpacing"/>
              <w:jc w:val="center"/>
            </w:pPr>
          </w:p>
          <w:p w14:paraId="3692875B" w14:textId="72B9890C" w:rsidR="002C5A44" w:rsidRPr="000C2173" w:rsidRDefault="007525B5" w:rsidP="00C36259">
            <w:pPr>
              <w:pStyle w:val="NoSpacing"/>
              <w:jc w:val="center"/>
            </w:pPr>
            <w:r>
              <w:t>Strong</w:t>
            </w:r>
          </w:p>
        </w:tc>
        <w:tc>
          <w:tcPr>
            <w:tcW w:w="1844" w:type="dxa"/>
            <w:vAlign w:val="center"/>
          </w:tcPr>
          <w:p w14:paraId="2E5F7445" w14:textId="77777777" w:rsidR="002C5A44" w:rsidRDefault="002C5A44" w:rsidP="00C36259">
            <w:pPr>
              <w:pStyle w:val="NoSpacing"/>
              <w:jc w:val="center"/>
            </w:pPr>
            <w:r w:rsidRPr="000C2173">
              <w:rPr>
                <w:noProof/>
              </w:rPr>
              <w:drawing>
                <wp:inline distT="0" distB="0" distL="0" distR="0" wp14:anchorId="688304E1" wp14:editId="29E86CF9">
                  <wp:extent cx="1166463" cy="2209800"/>
                  <wp:effectExtent l="0" t="0" r="0" b="0"/>
                  <wp:docPr id="131052268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22682" name="Picture 1" descr="A diagram of a graph&#10;&#10;Description automatically generated with medium confidence"/>
                          <pic:cNvPicPr/>
                        </pic:nvPicPr>
                        <pic:blipFill>
                          <a:blip r:embed="rId78" cstate="screen">
                            <a:extLst>
                              <a:ext uri="{28A0092B-C50C-407E-A947-70E740481C1C}">
                                <a14:useLocalDpi xmlns:a14="http://schemas.microsoft.com/office/drawing/2010/main"/>
                              </a:ext>
                            </a:extLst>
                          </a:blip>
                          <a:stretch>
                            <a:fillRect/>
                          </a:stretch>
                        </pic:blipFill>
                        <pic:spPr>
                          <a:xfrm>
                            <a:off x="0" y="0"/>
                            <a:ext cx="1179522" cy="2234539"/>
                          </a:xfrm>
                          <a:prstGeom prst="rect">
                            <a:avLst/>
                          </a:prstGeom>
                        </pic:spPr>
                      </pic:pic>
                    </a:graphicData>
                  </a:graphic>
                </wp:inline>
              </w:drawing>
            </w:r>
          </w:p>
        </w:tc>
        <w:tc>
          <w:tcPr>
            <w:tcW w:w="1896" w:type="dxa"/>
            <w:vAlign w:val="center"/>
          </w:tcPr>
          <w:p w14:paraId="1EFC361D" w14:textId="2169C140" w:rsidR="002C5A44" w:rsidRDefault="00EE4A5B" w:rsidP="00C36259">
            <w:pPr>
              <w:pStyle w:val="NoSpacing"/>
              <w:jc w:val="center"/>
            </w:pPr>
            <w:r w:rsidRPr="00EE4A5B">
              <w:rPr>
                <w:noProof/>
              </w:rPr>
              <w:drawing>
                <wp:inline distT="0" distB="0" distL="0" distR="0" wp14:anchorId="712769D2" wp14:editId="665A1BC6">
                  <wp:extent cx="1149350" cy="2198816"/>
                  <wp:effectExtent l="0" t="0" r="0" b="0"/>
                  <wp:docPr id="182742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26897"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151368" cy="2202676"/>
                          </a:xfrm>
                          <a:prstGeom prst="rect">
                            <a:avLst/>
                          </a:prstGeom>
                        </pic:spPr>
                      </pic:pic>
                    </a:graphicData>
                  </a:graphic>
                </wp:inline>
              </w:drawing>
            </w:r>
          </w:p>
        </w:tc>
      </w:tr>
    </w:tbl>
    <w:p w14:paraId="4AAE7DF8" w14:textId="77777777" w:rsidR="002C5A44" w:rsidRDefault="002C5A44" w:rsidP="002C5A44">
      <w:pPr>
        <w:pStyle w:val="NoSpacing"/>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4"/>
        <w:gridCol w:w="2435"/>
      </w:tblGrid>
      <w:tr w:rsidR="002C5A44" w14:paraId="3CD3853D" w14:textId="77777777" w:rsidTr="00C36259">
        <w:tc>
          <w:tcPr>
            <w:tcW w:w="2434" w:type="dxa"/>
            <w:vAlign w:val="center"/>
          </w:tcPr>
          <w:p w14:paraId="232360CC" w14:textId="77777777" w:rsidR="002C5A44" w:rsidRDefault="002C5A44" w:rsidP="00C36259">
            <w:pPr>
              <w:pStyle w:val="NoSpacing"/>
              <w:jc w:val="center"/>
            </w:pPr>
            <w:r>
              <w:t>No association</w:t>
            </w:r>
          </w:p>
        </w:tc>
        <w:tc>
          <w:tcPr>
            <w:tcW w:w="2435" w:type="dxa"/>
            <w:vAlign w:val="center"/>
          </w:tcPr>
          <w:p w14:paraId="1F453373" w14:textId="77777777" w:rsidR="002C5A44" w:rsidRDefault="002C5A44" w:rsidP="00C36259">
            <w:pPr>
              <w:pStyle w:val="NoSpacing"/>
              <w:jc w:val="center"/>
            </w:pPr>
            <w:r>
              <w:t>Outlier</w:t>
            </w:r>
          </w:p>
        </w:tc>
      </w:tr>
      <w:tr w:rsidR="002C5A44" w14:paraId="51E2FB6C" w14:textId="77777777" w:rsidTr="00C36259">
        <w:tc>
          <w:tcPr>
            <w:tcW w:w="2434" w:type="dxa"/>
            <w:vAlign w:val="center"/>
          </w:tcPr>
          <w:p w14:paraId="19AB536C" w14:textId="77777777" w:rsidR="002C5A44" w:rsidRDefault="002C5A44" w:rsidP="00C36259">
            <w:pPr>
              <w:pStyle w:val="NoSpacing"/>
              <w:jc w:val="center"/>
            </w:pPr>
            <w:r w:rsidRPr="00DD307F">
              <w:rPr>
                <w:noProof/>
              </w:rPr>
              <w:drawing>
                <wp:inline distT="0" distB="0" distL="0" distR="0" wp14:anchorId="38B59E76" wp14:editId="09B10003">
                  <wp:extent cx="1173296" cy="727689"/>
                  <wp:effectExtent l="0" t="0" r="8255" b="0"/>
                  <wp:docPr id="1333753591" name="Picture 1" descr="A blue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53591" name="Picture 1" descr="A blue dots on a white background&#10;&#10;Description automatically generated"/>
                          <pic:cNvPicPr/>
                        </pic:nvPicPr>
                        <pic:blipFill>
                          <a:blip r:embed="rId80" cstate="screen">
                            <a:extLst>
                              <a:ext uri="{28A0092B-C50C-407E-A947-70E740481C1C}">
                                <a14:useLocalDpi xmlns:a14="http://schemas.microsoft.com/office/drawing/2010/main"/>
                              </a:ext>
                            </a:extLst>
                          </a:blip>
                          <a:stretch>
                            <a:fillRect/>
                          </a:stretch>
                        </pic:blipFill>
                        <pic:spPr>
                          <a:xfrm>
                            <a:off x="0" y="0"/>
                            <a:ext cx="1187886" cy="736738"/>
                          </a:xfrm>
                          <a:prstGeom prst="rect">
                            <a:avLst/>
                          </a:prstGeom>
                        </pic:spPr>
                      </pic:pic>
                    </a:graphicData>
                  </a:graphic>
                </wp:inline>
              </w:drawing>
            </w:r>
          </w:p>
        </w:tc>
        <w:tc>
          <w:tcPr>
            <w:tcW w:w="2435" w:type="dxa"/>
            <w:vAlign w:val="center"/>
          </w:tcPr>
          <w:p w14:paraId="5CAC1D0A" w14:textId="77777777" w:rsidR="002C5A44" w:rsidRDefault="002C5A44" w:rsidP="00C36259">
            <w:pPr>
              <w:pStyle w:val="NoSpacing"/>
              <w:jc w:val="center"/>
            </w:pPr>
            <w:r w:rsidRPr="009D06E1">
              <w:rPr>
                <w:noProof/>
              </w:rPr>
              <w:drawing>
                <wp:inline distT="0" distB="0" distL="0" distR="0" wp14:anchorId="78D44845" wp14:editId="7FC6D39C">
                  <wp:extent cx="926321" cy="826265"/>
                  <wp:effectExtent l="0" t="0" r="7620" b="0"/>
                  <wp:docPr id="2128982666"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82666" name="Picture 1" descr="A diagram of a graph&#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951630" cy="848841"/>
                          </a:xfrm>
                          <a:prstGeom prst="rect">
                            <a:avLst/>
                          </a:prstGeom>
                        </pic:spPr>
                      </pic:pic>
                    </a:graphicData>
                  </a:graphic>
                </wp:inline>
              </w:drawing>
            </w:r>
          </w:p>
        </w:tc>
      </w:tr>
    </w:tbl>
    <w:p w14:paraId="0BD44291" w14:textId="77777777" w:rsidR="002C5A44" w:rsidRDefault="002C5A44" w:rsidP="002C5A44">
      <w:pPr>
        <w:pStyle w:val="NoSpacing"/>
        <w:numPr>
          <w:ilvl w:val="0"/>
          <w:numId w:val="15"/>
        </w:numPr>
      </w:pPr>
      <w:r>
        <w:t>Form: linear (straight) or non-linear (curved)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40"/>
      </w:tblGrid>
      <w:tr w:rsidR="002C5A44" w14:paraId="4686085C" w14:textId="77777777" w:rsidTr="00C36259">
        <w:trPr>
          <w:trHeight w:val="1730"/>
        </w:trPr>
        <w:tc>
          <w:tcPr>
            <w:tcW w:w="2499" w:type="pct"/>
            <w:vAlign w:val="center"/>
          </w:tcPr>
          <w:p w14:paraId="690A7077" w14:textId="77777777" w:rsidR="002C5A44" w:rsidRDefault="002C5A44" w:rsidP="00C36259">
            <w:pPr>
              <w:pStyle w:val="NoSpacing"/>
              <w:jc w:val="center"/>
            </w:pPr>
            <w:r w:rsidRPr="0056351F">
              <w:rPr>
                <w:noProof/>
              </w:rPr>
              <w:drawing>
                <wp:inline distT="0" distB="0" distL="0" distR="0" wp14:anchorId="3AE2B9B5" wp14:editId="3849BC3A">
                  <wp:extent cx="1393355" cy="859316"/>
                  <wp:effectExtent l="0" t="0" r="0" b="0"/>
                  <wp:docPr id="1420383626" name="Picture 1" descr="A diagram of a negative linear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83626" name="Picture 1" descr="A diagram of a negative linear association&#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1439332" cy="887671"/>
                          </a:xfrm>
                          <a:prstGeom prst="rect">
                            <a:avLst/>
                          </a:prstGeom>
                        </pic:spPr>
                      </pic:pic>
                    </a:graphicData>
                  </a:graphic>
                </wp:inline>
              </w:drawing>
            </w:r>
          </w:p>
        </w:tc>
        <w:tc>
          <w:tcPr>
            <w:tcW w:w="2501" w:type="pct"/>
            <w:vAlign w:val="center"/>
          </w:tcPr>
          <w:p w14:paraId="5089837C" w14:textId="77777777" w:rsidR="002C5A44" w:rsidRDefault="002C5A44" w:rsidP="00C36259">
            <w:pPr>
              <w:pStyle w:val="NoSpacing"/>
              <w:jc w:val="center"/>
            </w:pPr>
            <w:r w:rsidRPr="0056351F">
              <w:rPr>
                <w:noProof/>
              </w:rPr>
              <w:drawing>
                <wp:inline distT="0" distB="0" distL="0" distR="0" wp14:anchorId="0DF7FD3B" wp14:editId="0A5D4C6E">
                  <wp:extent cx="1438017" cy="859155"/>
                  <wp:effectExtent l="0" t="0" r="0" b="0"/>
                  <wp:docPr id="1237069575" name="Picture 1" descr="A diagram of a negative non-linear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69575" name="Picture 1" descr="A diagram of a negative non-linear association&#10;&#10;Description automatically generated"/>
                          <pic:cNvPicPr/>
                        </pic:nvPicPr>
                        <pic:blipFill>
                          <a:blip r:embed="rId83" cstate="screen">
                            <a:extLst>
                              <a:ext uri="{28A0092B-C50C-407E-A947-70E740481C1C}">
                                <a14:useLocalDpi xmlns:a14="http://schemas.microsoft.com/office/drawing/2010/main"/>
                              </a:ext>
                            </a:extLst>
                          </a:blip>
                          <a:stretch>
                            <a:fillRect/>
                          </a:stretch>
                        </pic:blipFill>
                        <pic:spPr>
                          <a:xfrm>
                            <a:off x="0" y="0"/>
                            <a:ext cx="1503720" cy="898410"/>
                          </a:xfrm>
                          <a:prstGeom prst="rect">
                            <a:avLst/>
                          </a:prstGeom>
                        </pic:spPr>
                      </pic:pic>
                    </a:graphicData>
                  </a:graphic>
                </wp:inline>
              </w:drawing>
            </w:r>
          </w:p>
        </w:tc>
      </w:tr>
    </w:tbl>
    <w:p w14:paraId="1EFB82DF" w14:textId="77777777" w:rsidR="002C5A44" w:rsidRDefault="002C5A44" w:rsidP="002C5A44">
      <w:pPr>
        <w:pStyle w:val="NoSpacing"/>
        <w:rPr>
          <w:b/>
          <w:bCs/>
          <w:u w:val="single"/>
        </w:rPr>
      </w:pPr>
      <w:r w:rsidRPr="00F5567F">
        <w:rPr>
          <w:b/>
          <w:bCs/>
          <w:highlight w:val="yellow"/>
          <w:u w:val="single"/>
        </w:rPr>
        <w:t>2D: Correlation and causation</w:t>
      </w:r>
    </w:p>
    <w:p w14:paraId="31D8697F" w14:textId="77777777" w:rsidR="002C5A44" w:rsidRDefault="002C5A44" w:rsidP="002C5A44">
      <w:pPr>
        <w:pStyle w:val="NoSpacing"/>
      </w:pPr>
      <w:r>
        <w:rPr>
          <w:b/>
          <w:bCs/>
        </w:rPr>
        <w:t>Pearson’s correlation coefficient (r):</w:t>
      </w:r>
      <w:r>
        <w:t xml:space="preserve"> numerical value that determines strength and direction between two numerical variables, assuming:</w:t>
      </w:r>
    </w:p>
    <w:p w14:paraId="565407B9" w14:textId="77777777" w:rsidR="002C5A44" w:rsidRDefault="002C5A44" w:rsidP="002C5A44">
      <w:pPr>
        <w:pStyle w:val="NoSpacing"/>
        <w:numPr>
          <w:ilvl w:val="0"/>
          <w:numId w:val="16"/>
        </w:numPr>
      </w:pPr>
      <w:r>
        <w:t xml:space="preserve">Data is linear </w:t>
      </w:r>
    </w:p>
    <w:p w14:paraId="70B93532" w14:textId="77777777" w:rsidR="002C5A44" w:rsidRDefault="002C5A44" w:rsidP="002C5A44">
      <w:pPr>
        <w:pStyle w:val="NoSpacing"/>
        <w:numPr>
          <w:ilvl w:val="0"/>
          <w:numId w:val="16"/>
        </w:numPr>
      </w:pPr>
      <w:r>
        <w:t>Data is numeric</w:t>
      </w:r>
    </w:p>
    <w:p w14:paraId="0C3ABC13" w14:textId="77777777" w:rsidR="002C5A44" w:rsidRDefault="002C5A44" w:rsidP="002C5A44">
      <w:pPr>
        <w:pStyle w:val="NoSpacing"/>
        <w:numPr>
          <w:ilvl w:val="0"/>
          <w:numId w:val="16"/>
        </w:numPr>
      </w:pPr>
      <w:r>
        <w:t xml:space="preserve">No outliers present </w:t>
      </w:r>
    </w:p>
    <w:p w14:paraId="444DD096" w14:textId="77777777" w:rsidR="002C5A44" w:rsidRDefault="002C5A44" w:rsidP="002C5A44">
      <w:pPr>
        <w:pStyle w:val="NoSpacing"/>
        <w:jc w:val="center"/>
      </w:pPr>
      <w:r w:rsidRPr="00AA0537">
        <w:rPr>
          <w:noProof/>
        </w:rPr>
        <w:drawing>
          <wp:inline distT="0" distB="0" distL="0" distR="0" wp14:anchorId="782DDE96" wp14:editId="6958AFCD">
            <wp:extent cx="2462270" cy="1293966"/>
            <wp:effectExtent l="0" t="0" r="0" b="1905"/>
            <wp:docPr id="593035638" name="Picture 1" descr="A table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35638" name="Picture 1" descr="A table of text on a white background&#10;&#10;Description automatically generated"/>
                    <pic:cNvPicPr/>
                  </pic:nvPicPr>
                  <pic:blipFill>
                    <a:blip r:embed="rId84" cstate="screen">
                      <a:extLst>
                        <a:ext uri="{28A0092B-C50C-407E-A947-70E740481C1C}">
                          <a14:useLocalDpi xmlns:a14="http://schemas.microsoft.com/office/drawing/2010/main"/>
                        </a:ext>
                      </a:extLst>
                    </a:blip>
                    <a:stretch>
                      <a:fillRect/>
                    </a:stretch>
                  </pic:blipFill>
                  <pic:spPr>
                    <a:xfrm>
                      <a:off x="0" y="0"/>
                      <a:ext cx="2469243" cy="1297630"/>
                    </a:xfrm>
                    <a:prstGeom prst="rect">
                      <a:avLst/>
                    </a:prstGeom>
                  </pic:spPr>
                </pic:pic>
              </a:graphicData>
            </a:graphic>
          </wp:inline>
        </w:drawing>
      </w:r>
    </w:p>
    <w:p w14:paraId="7847E05B" w14:textId="77777777" w:rsidR="002C5A44" w:rsidRDefault="002C5A44" w:rsidP="002C5A44">
      <w:pPr>
        <w:pStyle w:val="NoSpacing"/>
      </w:pPr>
      <w:r>
        <w:rPr>
          <w:b/>
          <w:bCs/>
        </w:rPr>
        <w:t>Correlation and Causation:</w:t>
      </w:r>
      <w:r>
        <w:t xml:space="preserve"> just because two variables have a high correlation, it doesn’t mean that one causes the change in the other. Some explanations:</w:t>
      </w:r>
    </w:p>
    <w:p w14:paraId="78770967" w14:textId="77777777" w:rsidR="002C5A44" w:rsidRDefault="002C5A44" w:rsidP="002C5A44">
      <w:pPr>
        <w:pStyle w:val="NoSpacing"/>
        <w:numPr>
          <w:ilvl w:val="0"/>
          <w:numId w:val="17"/>
        </w:numPr>
      </w:pPr>
      <w:r>
        <w:rPr>
          <w:b/>
          <w:bCs/>
        </w:rPr>
        <w:t>Common response:</w:t>
      </w:r>
      <w:r>
        <w:t xml:space="preserve"> a third variable that is the likely cause of correlation, acting on both variables. Eg. Number of people wearing sunscreen and feinting </w:t>
      </w:r>
      <w:r>
        <w:sym w:font="Wingdings" w:char="F0E0"/>
      </w:r>
      <w:r>
        <w:t xml:space="preserve"> the sunscreen isn’t causing people to feint… the third variable would be temperature. This is common cause as temperature affects </w:t>
      </w:r>
      <w:r>
        <w:rPr>
          <w:b/>
          <w:bCs/>
        </w:rPr>
        <w:t>both</w:t>
      </w:r>
      <w:r>
        <w:t xml:space="preserve"> variables. </w:t>
      </w:r>
    </w:p>
    <w:p w14:paraId="09B0A87C" w14:textId="77777777" w:rsidR="002C5A44" w:rsidRDefault="002C5A44" w:rsidP="002C5A44">
      <w:pPr>
        <w:pStyle w:val="NoSpacing"/>
        <w:numPr>
          <w:ilvl w:val="0"/>
          <w:numId w:val="17"/>
        </w:numPr>
      </w:pPr>
      <w:r>
        <w:rPr>
          <w:b/>
          <w:bCs/>
        </w:rPr>
        <w:t xml:space="preserve">Confounding variable: </w:t>
      </w:r>
      <w:r>
        <w:t xml:space="preserve">external variable that can also produce a change to the RV. Eg. Plant height and water intake. Water intake does effect plant height (RV) but so does sun, soil quality, buys, season, temperature… </w:t>
      </w:r>
    </w:p>
    <w:p w14:paraId="593C5E75" w14:textId="77777777" w:rsidR="002C5A44" w:rsidRPr="00226471" w:rsidRDefault="002C5A44" w:rsidP="002C5A44">
      <w:pPr>
        <w:pStyle w:val="NoSpacing"/>
        <w:numPr>
          <w:ilvl w:val="0"/>
          <w:numId w:val="17"/>
        </w:numPr>
      </w:pPr>
      <w:r>
        <w:rPr>
          <w:b/>
          <w:bCs/>
        </w:rPr>
        <w:t xml:space="preserve">Coincidence: </w:t>
      </w:r>
      <w:r>
        <w:t xml:space="preserve">two variables correlate but have no relation to each other. Pure chance. No logical explanation. </w:t>
      </w:r>
    </w:p>
    <w:p w14:paraId="7C009E4B" w14:textId="77777777" w:rsidR="002C5A44" w:rsidRDefault="002C5A44" w:rsidP="002C5A44">
      <w:pPr>
        <w:pStyle w:val="NoSpacing"/>
      </w:pPr>
    </w:p>
    <w:p w14:paraId="3EC5A3C0" w14:textId="77777777" w:rsidR="002C5A44" w:rsidRDefault="002C5A44" w:rsidP="002C5A44">
      <w:pPr>
        <w:pStyle w:val="NoSpacing"/>
      </w:pPr>
      <w:r w:rsidRPr="00F5567F">
        <w:rPr>
          <w:b/>
          <w:bCs/>
          <w:highlight w:val="yellow"/>
          <w:u w:val="single"/>
        </w:rPr>
        <w:t>3A: fitting a least squares regression line</w:t>
      </w:r>
      <w:r>
        <w:t xml:space="preserve"> </w:t>
      </w:r>
    </w:p>
    <w:p w14:paraId="3F27C402" w14:textId="77777777" w:rsidR="002C5A44" w:rsidRDefault="002C5A44" w:rsidP="002C5A44">
      <w:pPr>
        <w:pStyle w:val="NoSpacing"/>
      </w:pPr>
      <w:r>
        <w:rPr>
          <w:b/>
          <w:bCs/>
        </w:rPr>
        <w:t>Least squares regression line (LSRL):</w:t>
      </w:r>
      <w:r>
        <w:t xml:space="preserve"> is the line which creates the minimum sum of the squares of residuals. There are assumptions:</w:t>
      </w:r>
    </w:p>
    <w:p w14:paraId="73975099" w14:textId="77777777" w:rsidR="002C5A44" w:rsidRDefault="002C5A44" w:rsidP="002C5A44">
      <w:pPr>
        <w:pStyle w:val="NoSpacing"/>
        <w:numPr>
          <w:ilvl w:val="0"/>
          <w:numId w:val="18"/>
        </w:numPr>
      </w:pPr>
      <w:r>
        <w:t xml:space="preserve">Data is numerical </w:t>
      </w:r>
    </w:p>
    <w:p w14:paraId="0EFBEF8D" w14:textId="77777777" w:rsidR="002C5A44" w:rsidRDefault="002C5A44" w:rsidP="002C5A44">
      <w:pPr>
        <w:pStyle w:val="NoSpacing"/>
        <w:numPr>
          <w:ilvl w:val="0"/>
          <w:numId w:val="18"/>
        </w:numPr>
      </w:pPr>
      <w:r>
        <w:t>The relationship between variables is linear</w:t>
      </w:r>
    </w:p>
    <w:p w14:paraId="7221B256" w14:textId="77777777" w:rsidR="002C5A44" w:rsidRDefault="002C5A44" w:rsidP="002C5A44">
      <w:pPr>
        <w:pStyle w:val="NoSpacing"/>
        <w:numPr>
          <w:ilvl w:val="0"/>
          <w:numId w:val="18"/>
        </w:numPr>
      </w:pPr>
      <w:r>
        <w:t xml:space="preserve">There are no clear outliers present </w:t>
      </w:r>
    </w:p>
    <w:p w14:paraId="11C37D57" w14:textId="77777777" w:rsidR="002C5A44" w:rsidRDefault="002C5A44" w:rsidP="002C5A44">
      <w:pPr>
        <w:pStyle w:val="NoSpacing"/>
      </w:pPr>
      <w:r>
        <w:rPr>
          <w:noProof/>
        </w:rPr>
        <w:drawing>
          <wp:anchor distT="0" distB="0" distL="114300" distR="114300" simplePos="0" relativeHeight="251672576" behindDoc="1" locked="0" layoutInCell="1" allowOverlap="1" wp14:anchorId="1319408E" wp14:editId="61DFFF79">
            <wp:simplePos x="0" y="0"/>
            <wp:positionH relativeFrom="column">
              <wp:posOffset>1770614</wp:posOffset>
            </wp:positionH>
            <wp:positionV relativeFrom="paragraph">
              <wp:posOffset>224790</wp:posOffset>
            </wp:positionV>
            <wp:extent cx="1322070" cy="579755"/>
            <wp:effectExtent l="19050" t="19050" r="11430" b="10795"/>
            <wp:wrapTight wrapText="bothSides">
              <wp:wrapPolygon edited="0">
                <wp:start x="-311" y="-710"/>
                <wp:lineTo x="-311" y="21292"/>
                <wp:lineTo x="21476" y="21292"/>
                <wp:lineTo x="21476" y="-710"/>
                <wp:lineTo x="-311" y="-710"/>
              </wp:wrapPolygon>
            </wp:wrapTight>
            <wp:docPr id="888729413" name="Picture 2" descr="correlation - What is the difference between linear regression on y with x  and x with y? - Cross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 - What is the difference between linear regression on y with x  and x with y? - Cross Validate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322070" cy="579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The line is used to show the general trend in the data and is given by the equation:</w:t>
      </w:r>
    </w:p>
    <w:p w14:paraId="13AC1BE5" w14:textId="77777777" w:rsidR="002C5A44" w:rsidRPr="0046517B" w:rsidRDefault="002C5A44" w:rsidP="002C5A44">
      <w:pPr>
        <w:pStyle w:val="NoSpacing"/>
      </w:pPr>
    </w:p>
    <w:p w14:paraId="4CB6D6E3" w14:textId="77777777" w:rsidR="002C5A44" w:rsidRDefault="002C5A44" w:rsidP="002C5A44">
      <w:pPr>
        <w:pStyle w:val="NoSpacing"/>
      </w:pPr>
    </w:p>
    <w:p w14:paraId="1D5EB33C" w14:textId="77777777" w:rsidR="002C5A44" w:rsidRPr="00AB6416" w:rsidRDefault="002C5A44" w:rsidP="002C5A44">
      <w:pPr>
        <w:pStyle w:val="NoSpacing"/>
      </w:pPr>
    </w:p>
    <w:p w14:paraId="550EC66F" w14:textId="77777777" w:rsidR="002C5A44" w:rsidRDefault="002C5A44" w:rsidP="002C5A44">
      <w:pPr>
        <w:pStyle w:val="NoSpacing"/>
      </w:pPr>
      <w:r>
        <w:rPr>
          <w:b/>
          <w:bCs/>
        </w:rPr>
        <w:t>Determining LSRL from a graph:</w:t>
      </w:r>
      <w:r>
        <w:t xml:space="preserve"> Find the intercept (a) and the slope (b).</w:t>
      </w:r>
    </w:p>
    <w:p w14:paraId="32DF6EA9" w14:textId="77777777" w:rsidR="002C5A44" w:rsidRDefault="002C5A44" w:rsidP="002C5A44">
      <w:pPr>
        <w:pStyle w:val="NoSpacing"/>
        <w:numPr>
          <w:ilvl w:val="0"/>
          <w:numId w:val="19"/>
        </w:numPr>
      </w:pPr>
      <w:r>
        <w:t>Intercept: read directly from the graph when the EV is 0</w:t>
      </w:r>
    </w:p>
    <w:p w14:paraId="40A5172C" w14:textId="77777777" w:rsidR="002C5A44" w:rsidRDefault="002C5A44" w:rsidP="002C5A44">
      <w:pPr>
        <w:pStyle w:val="NoSpacing"/>
        <w:numPr>
          <w:ilvl w:val="0"/>
          <w:numId w:val="19"/>
        </w:numPr>
      </w:pPr>
      <w:r>
        <w:t>Slope: choose two points on the line that you can clearly ready the coordinates. Use the rule:</w:t>
      </w:r>
    </w:p>
    <w:p w14:paraId="1876BB4B" w14:textId="77777777" w:rsidR="002C5A44" w:rsidRDefault="002C5A44" w:rsidP="002C5A44">
      <w:pPr>
        <w:pStyle w:val="NoSpacing"/>
        <w:jc w:val="center"/>
      </w:pPr>
      <w:r w:rsidRPr="00927352">
        <w:rPr>
          <w:noProof/>
        </w:rPr>
        <w:drawing>
          <wp:inline distT="0" distB="0" distL="0" distR="0" wp14:anchorId="67C7A36F" wp14:editId="4FFE17B3">
            <wp:extent cx="1449806" cy="390458"/>
            <wp:effectExtent l="0" t="0" r="0" b="0"/>
            <wp:docPr id="329594040" name="Picture 1" descr="A math equation with black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4040" name="Picture 1" descr="A math equation with black letters&#10;&#10;Description automatically generated with medium confidence"/>
                    <pic:cNvPicPr/>
                  </pic:nvPicPr>
                  <pic:blipFill>
                    <a:blip r:embed="rId86" cstate="screen">
                      <a:extLst>
                        <a:ext uri="{28A0092B-C50C-407E-A947-70E740481C1C}">
                          <a14:useLocalDpi xmlns:a14="http://schemas.microsoft.com/office/drawing/2010/main"/>
                        </a:ext>
                      </a:extLst>
                    </a:blip>
                    <a:stretch>
                      <a:fillRect/>
                    </a:stretch>
                  </pic:blipFill>
                  <pic:spPr>
                    <a:xfrm>
                      <a:off x="0" y="0"/>
                      <a:ext cx="1482495" cy="399262"/>
                    </a:xfrm>
                    <a:prstGeom prst="rect">
                      <a:avLst/>
                    </a:prstGeom>
                  </pic:spPr>
                </pic:pic>
              </a:graphicData>
            </a:graphic>
          </wp:inline>
        </w:drawing>
      </w:r>
    </w:p>
    <w:p w14:paraId="1DFBEA97" w14:textId="77777777" w:rsidR="002C5A44" w:rsidRDefault="002C5A44" w:rsidP="002C5A44">
      <w:pPr>
        <w:pStyle w:val="NoSpacing"/>
      </w:pPr>
      <w:r>
        <w:rPr>
          <w:b/>
          <w:bCs/>
        </w:rPr>
        <w:t>Calculating the LSRL from summary statistics:</w:t>
      </w:r>
    </w:p>
    <w:p w14:paraId="64635B20" w14:textId="77777777" w:rsidR="002C5A44" w:rsidRPr="00482A89" w:rsidRDefault="002C5A44" w:rsidP="002C5A44">
      <w:pPr>
        <w:pStyle w:val="NoSpacing"/>
      </w:pPr>
      <w:r w:rsidRPr="00482A89">
        <w:rPr>
          <w:noProof/>
        </w:rPr>
        <w:drawing>
          <wp:inline distT="0" distB="0" distL="0" distR="0" wp14:anchorId="5651C9DC" wp14:editId="36254CBF">
            <wp:extent cx="763002" cy="595670"/>
            <wp:effectExtent l="19050" t="19050" r="18415" b="13970"/>
            <wp:docPr id="1683542468" name="Picture 1" descr="A math equations with black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2468" name="Picture 1" descr="A math equations with black letters&#10;&#10;Description automatically generated with medium confidence"/>
                    <pic:cNvPicPr/>
                  </pic:nvPicPr>
                  <pic:blipFill>
                    <a:blip r:embed="rId87" cstate="screen">
                      <a:extLst>
                        <a:ext uri="{28A0092B-C50C-407E-A947-70E740481C1C}">
                          <a14:useLocalDpi xmlns:a14="http://schemas.microsoft.com/office/drawing/2010/main"/>
                        </a:ext>
                      </a:extLst>
                    </a:blip>
                    <a:stretch>
                      <a:fillRect/>
                    </a:stretch>
                  </pic:blipFill>
                  <pic:spPr>
                    <a:xfrm>
                      <a:off x="0" y="0"/>
                      <a:ext cx="773113" cy="603563"/>
                    </a:xfrm>
                    <a:prstGeom prst="rect">
                      <a:avLst/>
                    </a:prstGeom>
                    <a:ln>
                      <a:solidFill>
                        <a:schemeClr val="tx1"/>
                      </a:solidFill>
                    </a:ln>
                  </pic:spPr>
                </pic:pic>
              </a:graphicData>
            </a:graphic>
          </wp:inline>
        </w:drawing>
      </w:r>
    </w:p>
    <w:p w14:paraId="52ABC446" w14:textId="77777777" w:rsidR="002C5A44" w:rsidRDefault="002C5A44" w:rsidP="002C5A44">
      <w:pPr>
        <w:pStyle w:val="NoSpacing"/>
      </w:pPr>
      <w:r w:rsidRPr="00402723">
        <w:rPr>
          <w:noProof/>
        </w:rPr>
        <w:drawing>
          <wp:inline distT="0" distB="0" distL="0" distR="0" wp14:anchorId="6ACC1655" wp14:editId="40C3E497">
            <wp:extent cx="3098165" cy="1297305"/>
            <wp:effectExtent l="0" t="0" r="6985" b="0"/>
            <wp:docPr id="169430990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9904" name="Picture 1" descr="A black text on a white background&#10;&#10;Description automatically generated"/>
                    <pic:cNvPicPr/>
                  </pic:nvPicPr>
                  <pic:blipFill>
                    <a:blip r:embed="rId88" cstate="screen">
                      <a:extLst>
                        <a:ext uri="{28A0092B-C50C-407E-A947-70E740481C1C}">
                          <a14:useLocalDpi xmlns:a14="http://schemas.microsoft.com/office/drawing/2010/main"/>
                        </a:ext>
                      </a:extLst>
                    </a:blip>
                    <a:stretch>
                      <a:fillRect/>
                    </a:stretch>
                  </pic:blipFill>
                  <pic:spPr>
                    <a:xfrm>
                      <a:off x="0" y="0"/>
                      <a:ext cx="3098165" cy="1297305"/>
                    </a:xfrm>
                    <a:prstGeom prst="rect">
                      <a:avLst/>
                    </a:prstGeom>
                  </pic:spPr>
                </pic:pic>
              </a:graphicData>
            </a:graphic>
          </wp:inline>
        </w:drawing>
      </w:r>
    </w:p>
    <w:p w14:paraId="22958F9E" w14:textId="77777777" w:rsidR="002C5A44" w:rsidRDefault="002C5A44" w:rsidP="002C5A44">
      <w:pPr>
        <w:pStyle w:val="NoSpacing"/>
      </w:pPr>
    </w:p>
    <w:p w14:paraId="5EB3603C" w14:textId="77777777" w:rsidR="002C5A44" w:rsidRPr="00402723" w:rsidRDefault="002C5A44" w:rsidP="002C5A44">
      <w:pPr>
        <w:pStyle w:val="NoSpacing"/>
      </w:pPr>
      <w:r>
        <w:rPr>
          <w:b/>
          <w:bCs/>
        </w:rPr>
        <w:t>Drawing the LSRL on a graph:</w:t>
      </w:r>
      <w:r>
        <w:t xml:space="preserve"> Sub in the first value on the x-axis and the last value on the x-axis into the equation. Plot the two points, join the line using a ruler.</w:t>
      </w:r>
    </w:p>
    <w:p w14:paraId="227FD4B6" w14:textId="77777777" w:rsidR="002C5A44" w:rsidRDefault="002C5A44" w:rsidP="002C5A44">
      <w:pPr>
        <w:pStyle w:val="NoSpacing"/>
      </w:pPr>
    </w:p>
    <w:p w14:paraId="1D1007B6" w14:textId="77777777" w:rsidR="002C5A44" w:rsidRDefault="002C5A44" w:rsidP="002C5A44">
      <w:pPr>
        <w:pStyle w:val="NoSpacing"/>
      </w:pPr>
      <w:r w:rsidRPr="00F5567F">
        <w:rPr>
          <w:b/>
          <w:bCs/>
          <w:highlight w:val="yellow"/>
          <w:u w:val="single"/>
        </w:rPr>
        <w:t>3B: Interpreting LSRL:</w:t>
      </w:r>
      <w:r>
        <w:t xml:space="preserve"> use the following statements, fill in EV and RV and values of a and b. </w:t>
      </w:r>
    </w:p>
    <w:p w14:paraId="0B04906F" w14:textId="77777777" w:rsidR="002C5A44" w:rsidRDefault="002C5A44" w:rsidP="002C5A44">
      <w:pPr>
        <w:pStyle w:val="NoSpacing"/>
      </w:pPr>
      <w:r>
        <w:rPr>
          <w:b/>
          <w:bCs/>
        </w:rPr>
        <w:t>y-intercept:</w:t>
      </w:r>
      <w:r>
        <w:t xml:space="preserve"> when the </w:t>
      </w:r>
      <w:r w:rsidRPr="00213D71">
        <w:rPr>
          <w:b/>
          <w:bCs/>
        </w:rPr>
        <w:t>EV</w:t>
      </w:r>
      <w:r>
        <w:t xml:space="preserve"> is 0, the </w:t>
      </w:r>
      <w:r w:rsidRPr="00213D71">
        <w:rPr>
          <w:b/>
          <w:bCs/>
        </w:rPr>
        <w:t>RV</w:t>
      </w:r>
      <w:r>
        <w:t xml:space="preserve"> is </w:t>
      </w:r>
      <w:r w:rsidRPr="00213D71">
        <w:rPr>
          <w:b/>
          <w:bCs/>
        </w:rPr>
        <w:t>a</w:t>
      </w:r>
      <w:r>
        <w:t>.</w:t>
      </w:r>
    </w:p>
    <w:p w14:paraId="4925B875" w14:textId="77777777" w:rsidR="002C5A44" w:rsidRDefault="002C5A44" w:rsidP="002C5A44">
      <w:pPr>
        <w:pStyle w:val="NoSpacing"/>
      </w:pPr>
      <w:r>
        <w:rPr>
          <w:b/>
          <w:bCs/>
        </w:rPr>
        <w:t>Slope:</w:t>
      </w:r>
      <w:r>
        <w:t xml:space="preserve"> for every one-unit increase in the </w:t>
      </w:r>
      <w:r w:rsidRPr="00213D71">
        <w:rPr>
          <w:b/>
          <w:bCs/>
        </w:rPr>
        <w:t>EV</w:t>
      </w:r>
      <w:r>
        <w:t xml:space="preserve">, the </w:t>
      </w:r>
      <w:r w:rsidRPr="00213D71">
        <w:rPr>
          <w:b/>
          <w:bCs/>
        </w:rPr>
        <w:t>RV</w:t>
      </w:r>
      <w:r>
        <w:t xml:space="preserve"> </w:t>
      </w:r>
      <w:r w:rsidRPr="00213D71">
        <w:rPr>
          <w:b/>
          <w:bCs/>
        </w:rPr>
        <w:t>increases/decreases</w:t>
      </w:r>
      <w:r>
        <w:t xml:space="preserve"> by </w:t>
      </w:r>
      <w:r w:rsidRPr="00213D71">
        <w:rPr>
          <w:b/>
          <w:bCs/>
        </w:rPr>
        <w:t>b</w:t>
      </w:r>
      <w:r>
        <w:t>. (If b is positive, increases, if b is negative, decreases)</w:t>
      </w:r>
    </w:p>
    <w:p w14:paraId="47223AF1" w14:textId="77777777" w:rsidR="002C5A44" w:rsidRDefault="002C5A44" w:rsidP="002C5A44">
      <w:pPr>
        <w:pStyle w:val="NoSpacing"/>
      </w:pPr>
    </w:p>
    <w:p w14:paraId="073C129C" w14:textId="77777777" w:rsidR="002C5A44" w:rsidRDefault="002C5A44" w:rsidP="002C5A44">
      <w:pPr>
        <w:pStyle w:val="NoSpacing"/>
      </w:pPr>
    </w:p>
    <w:p w14:paraId="26A2A318" w14:textId="77777777" w:rsidR="002C5A44" w:rsidRPr="004C184C" w:rsidRDefault="002C5A44" w:rsidP="002C5A44">
      <w:pPr>
        <w:pStyle w:val="NoSpacing"/>
      </w:pPr>
      <w:r>
        <w:rPr>
          <w:b/>
          <w:bCs/>
        </w:rPr>
        <w:lastRenderedPageBreak/>
        <w:t xml:space="preserve">Making predictions: </w:t>
      </w:r>
      <w:r>
        <w:t xml:space="preserve">the LSRL can be used to predict the value of the RV from the EV. </w:t>
      </w:r>
    </w:p>
    <w:p w14:paraId="4857A0F1" w14:textId="77777777" w:rsidR="002C5A44" w:rsidRDefault="002C5A44" w:rsidP="002C5A44">
      <w:pPr>
        <w:pStyle w:val="NoSpacing"/>
      </w:pPr>
      <w:r>
        <w:rPr>
          <w:b/>
          <w:bCs/>
        </w:rPr>
        <w:t>Interpolation:</w:t>
      </w:r>
      <w:r>
        <w:t xml:space="preserve"> predicting within the range of data.</w:t>
      </w:r>
    </w:p>
    <w:p w14:paraId="64C6137E" w14:textId="77777777" w:rsidR="002C5A44" w:rsidRDefault="002C5A44" w:rsidP="002C5A44">
      <w:pPr>
        <w:pStyle w:val="NoSpacing"/>
      </w:pPr>
      <w:r>
        <w:rPr>
          <w:b/>
          <w:bCs/>
        </w:rPr>
        <w:t>Extrapolation:</w:t>
      </w:r>
      <w:r>
        <w:t xml:space="preserve"> predicting outside the range of data. Less reliable. </w:t>
      </w:r>
    </w:p>
    <w:p w14:paraId="1DE6AFBA" w14:textId="77777777" w:rsidR="002C5A44" w:rsidRDefault="002C5A44" w:rsidP="002C5A44">
      <w:pPr>
        <w:pStyle w:val="NoSpacing"/>
      </w:pPr>
      <w:r>
        <w:rPr>
          <w:b/>
          <w:bCs/>
        </w:rPr>
        <w:t>How to predict:</w:t>
      </w:r>
      <w:r>
        <w:t xml:space="preserve"> sub the EV value that you are predicting for into the LSRL equation to predict the RV.</w:t>
      </w:r>
    </w:p>
    <w:p w14:paraId="35F03C13" w14:textId="77777777" w:rsidR="002C5A44" w:rsidRDefault="002C5A44" w:rsidP="002C5A44">
      <w:pPr>
        <w:pStyle w:val="NoSpacing"/>
      </w:pPr>
    </w:p>
    <w:p w14:paraId="5C3D8602" w14:textId="77777777" w:rsidR="002C5A44" w:rsidRDefault="002C5A44" w:rsidP="002C5A44">
      <w:pPr>
        <w:pStyle w:val="NoSpacing"/>
        <w:rPr>
          <w:b/>
          <w:bCs/>
          <w:u w:val="single"/>
        </w:rPr>
      </w:pPr>
      <w:r w:rsidRPr="00F5567F">
        <w:rPr>
          <w:b/>
          <w:bCs/>
          <w:highlight w:val="yellow"/>
          <w:u w:val="single"/>
        </w:rPr>
        <w:t>3C: Performing a regression analysis:</w:t>
      </w:r>
    </w:p>
    <w:p w14:paraId="3F4AE427" w14:textId="77777777" w:rsidR="002C5A44" w:rsidRDefault="002C5A44" w:rsidP="002C5A44">
      <w:pPr>
        <w:pStyle w:val="NoSpacing"/>
      </w:pPr>
      <w:r>
        <w:rPr>
          <w:b/>
          <w:bCs/>
        </w:rPr>
        <w:t>Coefficient of determination (r</w:t>
      </w:r>
      <w:r>
        <w:rPr>
          <w:b/>
          <w:bCs/>
          <w:vertAlign w:val="superscript"/>
        </w:rPr>
        <w:t>2</w:t>
      </w:r>
      <w:r>
        <w:rPr>
          <w:b/>
          <w:bCs/>
        </w:rPr>
        <w:t>):</w:t>
      </w:r>
      <w:r>
        <w:t xml:space="preserve"> calculated by squaring the r value. It is turned into a percentage (</w:t>
      </w:r>
      <w:r>
        <w:rPr>
          <w:rFonts w:cstheme="minorHAnsi"/>
        </w:rPr>
        <w:t>×</w:t>
      </w:r>
      <w:r>
        <w:t>100) then interpreted. Use the statement by inputting the variable names and percentages:</w:t>
      </w:r>
    </w:p>
    <w:p w14:paraId="371F7573" w14:textId="77777777" w:rsidR="002C5A44" w:rsidRDefault="002C5A44" w:rsidP="002C5A44">
      <w:pPr>
        <w:pStyle w:val="NoSpacing"/>
        <w:numPr>
          <w:ilvl w:val="0"/>
          <w:numId w:val="20"/>
        </w:numPr>
      </w:pPr>
      <w:r w:rsidRPr="00B2770D">
        <w:rPr>
          <w:b/>
          <w:bCs/>
        </w:rPr>
        <w:t>r</w:t>
      </w:r>
      <w:r w:rsidRPr="00B2770D">
        <w:rPr>
          <w:b/>
          <w:bCs/>
          <w:vertAlign w:val="superscript"/>
        </w:rPr>
        <w:t>2</w:t>
      </w:r>
      <w:r w:rsidRPr="00B2770D">
        <w:rPr>
          <w:b/>
          <w:bCs/>
        </w:rPr>
        <w:t xml:space="preserve"> %</w:t>
      </w:r>
      <w:r>
        <w:t xml:space="preserve"> of the variation in the </w:t>
      </w:r>
      <w:r w:rsidRPr="00B2770D">
        <w:rPr>
          <w:b/>
          <w:bCs/>
        </w:rPr>
        <w:t>RV</w:t>
      </w:r>
      <w:r>
        <w:t xml:space="preserve"> can be explained by the variation in the </w:t>
      </w:r>
      <w:r w:rsidRPr="00B2770D">
        <w:rPr>
          <w:b/>
          <w:bCs/>
        </w:rPr>
        <w:t>EV</w:t>
      </w:r>
      <w:r>
        <w:t xml:space="preserve">. The remaining </w:t>
      </w:r>
      <w:r w:rsidRPr="00B2770D">
        <w:rPr>
          <w:b/>
          <w:bCs/>
        </w:rPr>
        <w:t>%</w:t>
      </w:r>
      <w:r>
        <w:t xml:space="preserve"> can be explained by other factors. </w:t>
      </w:r>
    </w:p>
    <w:p w14:paraId="4CE988FB" w14:textId="77777777" w:rsidR="002C5A44" w:rsidRDefault="002C5A44" w:rsidP="002C5A44">
      <w:pPr>
        <w:pStyle w:val="NoSpacing"/>
      </w:pPr>
      <w:r>
        <w:rPr>
          <w:b/>
          <w:bCs/>
        </w:rPr>
        <w:t xml:space="preserve">Residuals: </w:t>
      </w:r>
      <w:r>
        <w:t xml:space="preserve">residuals are the vertical distances between the data point and the LSRL. </w:t>
      </w:r>
    </w:p>
    <w:p w14:paraId="3638D49C" w14:textId="77777777" w:rsidR="002C5A44" w:rsidRDefault="002C5A44" w:rsidP="002C5A44">
      <w:pPr>
        <w:pStyle w:val="NoSpacing"/>
        <w:jc w:val="center"/>
      </w:pPr>
      <w:r w:rsidRPr="002C5D28">
        <w:rPr>
          <w:noProof/>
        </w:rPr>
        <w:drawing>
          <wp:inline distT="0" distB="0" distL="0" distR="0" wp14:anchorId="31F95429" wp14:editId="35CE273B">
            <wp:extent cx="3098165" cy="186690"/>
            <wp:effectExtent l="19050" t="19050" r="26035" b="22860"/>
            <wp:docPr id="1140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7475"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3098165" cy="186690"/>
                    </a:xfrm>
                    <a:prstGeom prst="rect">
                      <a:avLst/>
                    </a:prstGeom>
                    <a:ln>
                      <a:solidFill>
                        <a:schemeClr val="tx1"/>
                      </a:solidFill>
                    </a:ln>
                  </pic:spPr>
                </pic:pic>
              </a:graphicData>
            </a:graphic>
          </wp:inline>
        </w:drawing>
      </w:r>
    </w:p>
    <w:p w14:paraId="3D412CD4" w14:textId="77777777" w:rsidR="002C5A44" w:rsidRDefault="002C5A44" w:rsidP="002C5A44">
      <w:pPr>
        <w:pStyle w:val="NoSpacing"/>
        <w:numPr>
          <w:ilvl w:val="0"/>
          <w:numId w:val="20"/>
        </w:numPr>
      </w:pPr>
      <w:r>
        <w:t xml:space="preserve">Actual value: found in the question/table of data </w:t>
      </w:r>
    </w:p>
    <w:p w14:paraId="086197C9" w14:textId="77777777" w:rsidR="002C5A44" w:rsidRDefault="002C5A44" w:rsidP="002C5A44">
      <w:pPr>
        <w:pStyle w:val="NoSpacing"/>
        <w:numPr>
          <w:ilvl w:val="0"/>
          <w:numId w:val="20"/>
        </w:numPr>
      </w:pPr>
      <w:r>
        <w:t xml:space="preserve">Predicted value: must use the LSRL to predict the RV from the EV </w:t>
      </w:r>
    </w:p>
    <w:p w14:paraId="2308BA89" w14:textId="77777777" w:rsidR="002C5A44" w:rsidRDefault="002C5A44" w:rsidP="002C5A44">
      <w:pPr>
        <w:pStyle w:val="NoSpacing"/>
        <w:numPr>
          <w:ilvl w:val="0"/>
          <w:numId w:val="20"/>
        </w:numPr>
      </w:pPr>
      <w:r>
        <w:t xml:space="preserve">Positive residual = data point above LSRL, negative residual = data point below LSRL, zero residual = data point on the LSRL. </w:t>
      </w:r>
    </w:p>
    <w:p w14:paraId="20E8DC4F" w14:textId="77777777" w:rsidR="002C5A44" w:rsidRDefault="002C5A44" w:rsidP="002C5A44">
      <w:pPr>
        <w:pStyle w:val="NoSpacing"/>
      </w:pPr>
      <w:r>
        <w:rPr>
          <w:b/>
          <w:bCs/>
        </w:rPr>
        <w:t>Residual plots:</w:t>
      </w:r>
      <w:r>
        <w:t xml:space="preserve"> </w:t>
      </w:r>
    </w:p>
    <w:tbl>
      <w:tblPr>
        <w:tblStyle w:val="TableGrid"/>
        <w:tblW w:w="0" w:type="auto"/>
        <w:tblLook w:val="04A0" w:firstRow="1" w:lastRow="0" w:firstColumn="1" w:lastColumn="0" w:noHBand="0" w:noVBand="1"/>
      </w:tblPr>
      <w:tblGrid>
        <w:gridCol w:w="2434"/>
        <w:gridCol w:w="2435"/>
      </w:tblGrid>
      <w:tr w:rsidR="002C5A44" w14:paraId="10EA6E97" w14:textId="77777777" w:rsidTr="00C36259">
        <w:tc>
          <w:tcPr>
            <w:tcW w:w="2434" w:type="dxa"/>
            <w:vAlign w:val="center"/>
          </w:tcPr>
          <w:p w14:paraId="20588191" w14:textId="77777777" w:rsidR="002C5A44" w:rsidRDefault="002C5A44" w:rsidP="00C36259">
            <w:pPr>
              <w:pStyle w:val="NoSpacing"/>
              <w:jc w:val="center"/>
            </w:pPr>
            <w:r>
              <w:t>Random scattering of points in the residual plot, supports the assumption of linearity</w:t>
            </w:r>
          </w:p>
        </w:tc>
        <w:tc>
          <w:tcPr>
            <w:tcW w:w="2435" w:type="dxa"/>
            <w:vAlign w:val="center"/>
          </w:tcPr>
          <w:p w14:paraId="7E6F5A5C" w14:textId="77777777" w:rsidR="002C5A44" w:rsidRDefault="002C5A44" w:rsidP="00C36259">
            <w:pPr>
              <w:pStyle w:val="NoSpacing"/>
              <w:jc w:val="center"/>
            </w:pPr>
            <w:r>
              <w:t>Clear curved pattern in the residual plot, does not support the assumption of linearity</w:t>
            </w:r>
          </w:p>
        </w:tc>
      </w:tr>
      <w:tr w:rsidR="002C5A44" w14:paraId="709E8C55" w14:textId="77777777" w:rsidTr="00C36259">
        <w:tc>
          <w:tcPr>
            <w:tcW w:w="2434" w:type="dxa"/>
            <w:vAlign w:val="center"/>
          </w:tcPr>
          <w:p w14:paraId="0CA15161" w14:textId="77777777" w:rsidR="002C5A44" w:rsidRDefault="002C5A44" w:rsidP="00C36259">
            <w:pPr>
              <w:pStyle w:val="NoSpacing"/>
              <w:jc w:val="center"/>
            </w:pPr>
            <w:r w:rsidRPr="002242C4">
              <w:rPr>
                <w:noProof/>
              </w:rPr>
              <w:drawing>
                <wp:inline distT="0" distB="0" distL="0" distR="0" wp14:anchorId="39ECCD1F" wp14:editId="23BD7214">
                  <wp:extent cx="1291390" cy="840105"/>
                  <wp:effectExtent l="0" t="0" r="4445" b="0"/>
                  <wp:docPr id="1250508715" name="Picture 1" descr="A graph with blu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08715" name="Picture 1" descr="A graph with blue dots and lines&#10;&#10;Description automatically generated"/>
                          <pic:cNvPicPr/>
                        </pic:nvPicPr>
                        <pic:blipFill>
                          <a:blip r:embed="rId90" cstate="screen">
                            <a:extLst>
                              <a:ext uri="{28A0092B-C50C-407E-A947-70E740481C1C}">
                                <a14:useLocalDpi xmlns:a14="http://schemas.microsoft.com/office/drawing/2010/main"/>
                              </a:ext>
                            </a:extLst>
                          </a:blip>
                          <a:stretch>
                            <a:fillRect/>
                          </a:stretch>
                        </pic:blipFill>
                        <pic:spPr>
                          <a:xfrm>
                            <a:off x="0" y="0"/>
                            <a:ext cx="1296805" cy="843628"/>
                          </a:xfrm>
                          <a:prstGeom prst="rect">
                            <a:avLst/>
                          </a:prstGeom>
                        </pic:spPr>
                      </pic:pic>
                    </a:graphicData>
                  </a:graphic>
                </wp:inline>
              </w:drawing>
            </w:r>
          </w:p>
        </w:tc>
        <w:tc>
          <w:tcPr>
            <w:tcW w:w="2435" w:type="dxa"/>
            <w:vAlign w:val="center"/>
          </w:tcPr>
          <w:p w14:paraId="23BBA465" w14:textId="77777777" w:rsidR="002C5A44" w:rsidRDefault="002C5A44" w:rsidP="00C36259">
            <w:pPr>
              <w:pStyle w:val="NoSpacing"/>
              <w:jc w:val="center"/>
            </w:pPr>
            <w:r w:rsidRPr="002242C4">
              <w:rPr>
                <w:noProof/>
              </w:rPr>
              <w:drawing>
                <wp:inline distT="0" distB="0" distL="0" distR="0" wp14:anchorId="4B57E5EF" wp14:editId="7C13EECF">
                  <wp:extent cx="1256746" cy="794385"/>
                  <wp:effectExtent l="0" t="0" r="635" b="5715"/>
                  <wp:docPr id="145804473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4734" name="Picture 1" descr="A graph with blue dots&#10;&#10;Description automatically generated"/>
                          <pic:cNvPicPr/>
                        </pic:nvPicPr>
                        <pic:blipFill>
                          <a:blip r:embed="rId91" cstate="screen">
                            <a:extLst>
                              <a:ext uri="{28A0092B-C50C-407E-A947-70E740481C1C}">
                                <a14:useLocalDpi xmlns:a14="http://schemas.microsoft.com/office/drawing/2010/main"/>
                              </a:ext>
                            </a:extLst>
                          </a:blip>
                          <a:stretch>
                            <a:fillRect/>
                          </a:stretch>
                        </pic:blipFill>
                        <pic:spPr>
                          <a:xfrm>
                            <a:off x="0" y="0"/>
                            <a:ext cx="1275431" cy="806196"/>
                          </a:xfrm>
                          <a:prstGeom prst="rect">
                            <a:avLst/>
                          </a:prstGeom>
                        </pic:spPr>
                      </pic:pic>
                    </a:graphicData>
                  </a:graphic>
                </wp:inline>
              </w:drawing>
            </w:r>
          </w:p>
        </w:tc>
      </w:tr>
    </w:tbl>
    <w:p w14:paraId="0D7A8A53" w14:textId="77777777" w:rsidR="002C5A44" w:rsidRDefault="002C5A44" w:rsidP="002C5A44">
      <w:pPr>
        <w:pStyle w:val="NoSpacing"/>
      </w:pPr>
    </w:p>
    <w:p w14:paraId="311945EE" w14:textId="77777777" w:rsidR="002C5A44" w:rsidRDefault="002C5A44" w:rsidP="002C5A44">
      <w:pPr>
        <w:pStyle w:val="NoSpacing"/>
      </w:pPr>
      <w:r w:rsidRPr="00F5567F">
        <w:rPr>
          <w:b/>
          <w:bCs/>
          <w:highlight w:val="yellow"/>
          <w:u w:val="single"/>
        </w:rPr>
        <w:t>3D: Data Transformations:</w:t>
      </w:r>
      <w:r>
        <w:t xml:space="preserve"> You shouldn’t perform a linear regression analysis for data that is nonlinear. Therefore, nonlinear data is </w:t>
      </w:r>
      <w:r>
        <w:rPr>
          <w:b/>
          <w:bCs/>
        </w:rPr>
        <w:t>transformed.</w:t>
      </w:r>
      <w:r>
        <w:t xml:space="preserve"> </w:t>
      </w:r>
    </w:p>
    <w:p w14:paraId="319C82A5" w14:textId="77777777" w:rsidR="002C5A44" w:rsidRDefault="002C5A44" w:rsidP="002C5A44">
      <w:pPr>
        <w:pStyle w:val="NoSpacing"/>
        <w:numPr>
          <w:ilvl w:val="0"/>
          <w:numId w:val="21"/>
        </w:numPr>
      </w:pPr>
      <w:r>
        <w:t xml:space="preserve">Transformation linearise data so that regression analysis can be performed accurately. </w:t>
      </w:r>
    </w:p>
    <w:p w14:paraId="5C4CBCD8" w14:textId="77777777" w:rsidR="002C5A44" w:rsidRDefault="002C5A44" w:rsidP="002C5A44">
      <w:pPr>
        <w:pStyle w:val="NoSpacing"/>
        <w:numPr>
          <w:ilvl w:val="0"/>
          <w:numId w:val="21"/>
        </w:numPr>
      </w:pPr>
      <w:r>
        <w:t xml:space="preserve">Match the nonlinear scatterplot with one in the diagram to help you determine the best transformation. </w:t>
      </w:r>
    </w:p>
    <w:p w14:paraId="06F5A08F" w14:textId="77777777" w:rsidR="002C5A44" w:rsidRDefault="002C5A44" w:rsidP="002C5A44">
      <w:pPr>
        <w:pStyle w:val="NoSpacing"/>
        <w:numPr>
          <w:ilvl w:val="0"/>
          <w:numId w:val="21"/>
        </w:numPr>
      </w:pPr>
      <w:r>
        <w:rPr>
          <w:b/>
          <w:bCs/>
        </w:rPr>
        <w:t>Best transformation:</w:t>
      </w:r>
      <w:r>
        <w:t xml:space="preserve"> strongest r/r</w:t>
      </w:r>
      <w:r>
        <w:rPr>
          <w:vertAlign w:val="superscript"/>
        </w:rPr>
        <w:t>2</w:t>
      </w:r>
      <w:r>
        <w:t xml:space="preserve"> value</w:t>
      </w:r>
    </w:p>
    <w:p w14:paraId="181D4B9E" w14:textId="77777777" w:rsidR="002C5A44" w:rsidRDefault="002C5A44" w:rsidP="002C5A44">
      <w:pPr>
        <w:pStyle w:val="NoSpacing"/>
      </w:pPr>
      <w:r>
        <w:rPr>
          <w:b/>
          <w:bCs/>
        </w:rPr>
        <w:t>Types of transformations:</w:t>
      </w:r>
    </w:p>
    <w:p w14:paraId="36EAB2AF" w14:textId="77777777" w:rsidR="002C5A44" w:rsidRDefault="002C5A44" w:rsidP="002C5A44">
      <w:pPr>
        <w:pStyle w:val="NoSpacing"/>
        <w:numPr>
          <w:ilvl w:val="0"/>
          <w:numId w:val="22"/>
        </w:numPr>
      </w:pPr>
      <w:r>
        <w:t>Log: compresses the data</w:t>
      </w:r>
    </w:p>
    <w:p w14:paraId="64D5A596" w14:textId="77777777" w:rsidR="002C5A44" w:rsidRDefault="002C5A44" w:rsidP="002C5A44">
      <w:pPr>
        <w:pStyle w:val="NoSpacing"/>
        <w:numPr>
          <w:ilvl w:val="0"/>
          <w:numId w:val="22"/>
        </w:numPr>
      </w:pPr>
      <w:r>
        <w:t xml:space="preserve">Square: stretches the data </w:t>
      </w:r>
    </w:p>
    <w:p w14:paraId="733E464D" w14:textId="77777777" w:rsidR="002C5A44" w:rsidRPr="00E513E7" w:rsidRDefault="002C5A44" w:rsidP="002C5A44">
      <w:pPr>
        <w:pStyle w:val="NoSpacing"/>
        <w:numPr>
          <w:ilvl w:val="0"/>
          <w:numId w:val="22"/>
        </w:numPr>
      </w:pPr>
      <w:r>
        <w:t xml:space="preserve">Reciprocal: compresses values greater than 1, stretches values less than 1. </w:t>
      </w:r>
    </w:p>
    <w:p w14:paraId="371BFDDF" w14:textId="77777777" w:rsidR="002C5A44" w:rsidRDefault="002C5A44" w:rsidP="002C5A44">
      <w:pPr>
        <w:pStyle w:val="NoSpacing"/>
      </w:pPr>
      <w:r>
        <w:rPr>
          <w:noProof/>
        </w:rPr>
        <w:drawing>
          <wp:inline distT="0" distB="0" distL="0" distR="0" wp14:anchorId="1E37A282" wp14:editId="01B0F0D6">
            <wp:extent cx="2980944" cy="2509928"/>
            <wp:effectExtent l="0" t="0" r="0" b="5080"/>
            <wp:docPr id="840599307" name="Picture 840599307" descr="The circle of transformations &#10;Possible transformations &#10;log x &#10;log y &#10;log x &#10;00000 0 000 &#10;0 0000 %ogooo &#10;Possible transformations &#10;0 00 &#10;log y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ircle of transformations &#10;Possible transformations &#10;log x &#10;log y &#10;log x &#10;00000 0 000 &#10;0 0000 %ogooo &#10;Possible transformations &#10;0 00 &#10;log y &#10;00 "/>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993579" cy="2520567"/>
                    </a:xfrm>
                    <a:prstGeom prst="rect">
                      <a:avLst/>
                    </a:prstGeom>
                    <a:noFill/>
                    <a:ln>
                      <a:noFill/>
                    </a:ln>
                  </pic:spPr>
                </pic:pic>
              </a:graphicData>
            </a:graphic>
          </wp:inline>
        </w:drawing>
      </w:r>
    </w:p>
    <w:p w14:paraId="47E71E44" w14:textId="77777777" w:rsidR="002C5A44" w:rsidRDefault="002C5A44" w:rsidP="002C5A44">
      <w:pPr>
        <w:pStyle w:val="NoSpacing"/>
        <w:jc w:val="center"/>
      </w:pPr>
    </w:p>
    <w:p w14:paraId="0880F0C5" w14:textId="77777777" w:rsidR="002C5A44" w:rsidRDefault="002C5A44" w:rsidP="002C5A44">
      <w:pPr>
        <w:pStyle w:val="NoSpacing"/>
        <w:rPr>
          <w:b/>
          <w:bCs/>
          <w:u w:val="single"/>
        </w:rPr>
      </w:pPr>
      <w:r w:rsidRPr="00F5567F">
        <w:rPr>
          <w:b/>
          <w:bCs/>
          <w:highlight w:val="yellow"/>
          <w:u w:val="single"/>
        </w:rPr>
        <w:t>3E: Data transformations – applications</w:t>
      </w:r>
      <w:r>
        <w:rPr>
          <w:b/>
          <w:bCs/>
          <w:u w:val="single"/>
        </w:rPr>
        <w:t xml:space="preserve"> </w:t>
      </w:r>
    </w:p>
    <w:p w14:paraId="55A175C7" w14:textId="77777777" w:rsidR="002C5A44" w:rsidRDefault="002C5A44" w:rsidP="002C5A44">
      <w:pPr>
        <w:pStyle w:val="NoSpacing"/>
      </w:pPr>
      <w:r>
        <w:rPr>
          <w:b/>
          <w:bCs/>
        </w:rPr>
        <w:t>LSRL:</w:t>
      </w:r>
      <w:r>
        <w:t xml:space="preserve"> once you have transformed your data you must create a new LSRL equation and include the transformation in the rules. </w:t>
      </w:r>
    </w:p>
    <w:p w14:paraId="2E3046AF" w14:textId="77777777" w:rsidR="002C5A44" w:rsidRDefault="002C5A44" w:rsidP="002C5A44">
      <w:pPr>
        <w:pStyle w:val="NoSpacing"/>
      </w:pPr>
      <w:r>
        <w:t>Eg. From</w:t>
      </w:r>
    </w:p>
    <w:p w14:paraId="0D1476ED" w14:textId="77777777" w:rsidR="002C5A44" w:rsidRDefault="002C5A44" w:rsidP="002C5A44">
      <w:pPr>
        <w:pStyle w:val="NoSpacing"/>
      </w:pPr>
      <w:r w:rsidRPr="001C7797">
        <w:rPr>
          <w:noProof/>
        </w:rPr>
        <w:drawing>
          <wp:inline distT="0" distB="0" distL="0" distR="0" wp14:anchorId="679E4B6E" wp14:editId="16D4EDBC">
            <wp:extent cx="1097280" cy="187980"/>
            <wp:effectExtent l="0" t="0" r="7620" b="2540"/>
            <wp:docPr id="101487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1407"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1133428" cy="194173"/>
                    </a:xfrm>
                    <a:prstGeom prst="rect">
                      <a:avLst/>
                    </a:prstGeom>
                  </pic:spPr>
                </pic:pic>
              </a:graphicData>
            </a:graphic>
          </wp:inline>
        </w:drawing>
      </w:r>
    </w:p>
    <w:p w14:paraId="65232349" w14:textId="77777777" w:rsidR="002C5A44" w:rsidRDefault="002C5A44" w:rsidP="002C5A44">
      <w:pPr>
        <w:pStyle w:val="NoSpacing"/>
      </w:pPr>
      <w:r>
        <w:t>To</w:t>
      </w:r>
    </w:p>
    <w:p w14:paraId="100D8269" w14:textId="77777777" w:rsidR="002C5A44" w:rsidRDefault="002C5A44" w:rsidP="002C5A44">
      <w:pPr>
        <w:pStyle w:val="NoSpacing"/>
      </w:pPr>
      <w:r w:rsidRPr="002C49C6">
        <w:rPr>
          <w:noProof/>
        </w:rPr>
        <w:drawing>
          <wp:inline distT="0" distB="0" distL="0" distR="0" wp14:anchorId="00D68315" wp14:editId="0088B002">
            <wp:extent cx="1097280" cy="196596"/>
            <wp:effectExtent l="0" t="0" r="0" b="0"/>
            <wp:docPr id="18521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6395"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1133859" cy="203150"/>
                    </a:xfrm>
                    <a:prstGeom prst="rect">
                      <a:avLst/>
                    </a:prstGeom>
                  </pic:spPr>
                </pic:pic>
              </a:graphicData>
            </a:graphic>
          </wp:inline>
        </w:drawing>
      </w:r>
    </w:p>
    <w:p w14:paraId="7150B648" w14:textId="77777777" w:rsidR="002C5A44" w:rsidRDefault="002C5A44" w:rsidP="002C5A44">
      <w:pPr>
        <w:pStyle w:val="NoSpacing"/>
      </w:pPr>
      <w:r>
        <w:rPr>
          <w:b/>
          <w:bCs/>
        </w:rPr>
        <w:t>Making predictions:</w:t>
      </w:r>
      <w:r>
        <w:t xml:space="preserve"> the limits of extrapolation are still present. When calculating, use solve as this will undo the transformation for you. </w:t>
      </w:r>
    </w:p>
    <w:p w14:paraId="406DD494" w14:textId="77777777" w:rsidR="002C5A44" w:rsidRDefault="002C5A44" w:rsidP="002C5A44">
      <w:pPr>
        <w:pStyle w:val="NoSpacing"/>
      </w:pPr>
    </w:p>
    <w:p w14:paraId="5081054F" w14:textId="77777777" w:rsidR="002C5A44" w:rsidRDefault="002C5A44" w:rsidP="002C5A44">
      <w:pPr>
        <w:pStyle w:val="NoSpacing"/>
        <w:rPr>
          <w:b/>
          <w:bCs/>
          <w:u w:val="single"/>
        </w:rPr>
      </w:pPr>
      <w:r w:rsidRPr="00F5567F">
        <w:rPr>
          <w:b/>
          <w:bCs/>
          <w:highlight w:val="yellow"/>
          <w:u w:val="single"/>
        </w:rPr>
        <w:t>4A: Time series data and their graphs</w:t>
      </w:r>
      <w:r>
        <w:rPr>
          <w:b/>
          <w:bCs/>
          <w:u w:val="single"/>
        </w:rPr>
        <w:t xml:space="preserve"> </w:t>
      </w:r>
    </w:p>
    <w:p w14:paraId="00B595D9" w14:textId="77777777" w:rsidR="002C5A44" w:rsidRDefault="002C5A44" w:rsidP="002C5A44">
      <w:pPr>
        <w:pStyle w:val="NoSpacing"/>
      </w:pPr>
      <w:r>
        <w:rPr>
          <w:b/>
          <w:bCs/>
        </w:rPr>
        <w:t xml:space="preserve">Trends: </w:t>
      </w:r>
      <w:r>
        <w:t>general upwards (increasing) or downwards (decreasing) movement over time. Trend lines can be fitted directly to trends. There can be multiple trend lines.</w:t>
      </w:r>
    </w:p>
    <w:p w14:paraId="514259C2" w14:textId="77777777" w:rsidR="002C5A44" w:rsidRPr="00523F3F" w:rsidRDefault="002C5A44" w:rsidP="002C5A44">
      <w:pPr>
        <w:pStyle w:val="NoSpacing"/>
      </w:pPr>
      <w:r>
        <w:tab/>
        <w:t>Increasing trend</w:t>
      </w:r>
      <w:r>
        <w:tab/>
        <w:t>Decreasing trend</w:t>
      </w:r>
    </w:p>
    <w:p w14:paraId="797A3C98" w14:textId="77777777" w:rsidR="002C5A44" w:rsidRPr="002244EC" w:rsidRDefault="002C5A44" w:rsidP="002C5A44">
      <w:pPr>
        <w:pStyle w:val="NoSpacing"/>
        <w:rPr>
          <w:b/>
          <w:bCs/>
          <w:u w:val="single"/>
        </w:rPr>
      </w:pPr>
      <w:r w:rsidRPr="00523F3F">
        <w:rPr>
          <w:noProof/>
        </w:rPr>
        <w:drawing>
          <wp:inline distT="0" distB="0" distL="0" distR="0" wp14:anchorId="0F6B9F21" wp14:editId="50C3BF24">
            <wp:extent cx="3096707" cy="914066"/>
            <wp:effectExtent l="0" t="0" r="8890" b="635"/>
            <wp:docPr id="1540030256" name="Picture 1" descr="A graph of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0256" name="Picture 1" descr="A graph of a number of days&#10;&#10;Description automatically generated with medium confidence"/>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3098165" cy="914496"/>
                    </a:xfrm>
                    <a:prstGeom prst="rect">
                      <a:avLst/>
                    </a:prstGeom>
                    <a:ln>
                      <a:noFill/>
                    </a:ln>
                    <a:extLst>
                      <a:ext uri="{53640926-AAD7-44D8-BBD7-CCE9431645EC}">
                        <a14:shadowObscured xmlns:a14="http://schemas.microsoft.com/office/drawing/2010/main"/>
                      </a:ext>
                    </a:extLst>
                  </pic:spPr>
                </pic:pic>
              </a:graphicData>
            </a:graphic>
          </wp:inline>
        </w:drawing>
      </w:r>
    </w:p>
    <w:p w14:paraId="617385B5" w14:textId="77777777" w:rsidR="002C5A44" w:rsidRDefault="002C5A44" w:rsidP="002C5A44">
      <w:pPr>
        <w:pStyle w:val="NoSpacing"/>
      </w:pPr>
      <w:r>
        <w:rPr>
          <w:b/>
          <w:bCs/>
        </w:rPr>
        <w:t>Cycles/cyclical variation:</w:t>
      </w:r>
      <w:r>
        <w:t xml:space="preserve"> periodic movements over a period greater than 1 year. Peaks of cycles occur at approximately the same intervals, cycles can have a period which changes slightly between peaks.</w:t>
      </w:r>
    </w:p>
    <w:p w14:paraId="27DD5F93" w14:textId="77777777" w:rsidR="002C5A44" w:rsidRDefault="002C5A44" w:rsidP="002C5A44">
      <w:pPr>
        <w:pStyle w:val="NoSpacing"/>
      </w:pPr>
      <w:r w:rsidRPr="00523F3F">
        <w:rPr>
          <w:noProof/>
        </w:rPr>
        <w:drawing>
          <wp:inline distT="0" distB="0" distL="0" distR="0" wp14:anchorId="41FF16D9" wp14:editId="175270F2">
            <wp:extent cx="3098165" cy="951143"/>
            <wp:effectExtent l="0" t="0" r="6985" b="1905"/>
            <wp:docPr id="1494024343"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4343" name="Picture 1" descr="A graph with a line and a line&#10;&#10;Description automatically generated"/>
                    <pic:cNvPicPr/>
                  </pic:nvPicPr>
                  <pic:blipFill>
                    <a:blip r:embed="rId96" cstate="screen">
                      <a:extLst>
                        <a:ext uri="{28A0092B-C50C-407E-A947-70E740481C1C}">
                          <a14:useLocalDpi xmlns:a14="http://schemas.microsoft.com/office/drawing/2010/main"/>
                        </a:ext>
                      </a:extLst>
                    </a:blip>
                    <a:stretch>
                      <a:fillRect/>
                    </a:stretch>
                  </pic:blipFill>
                  <pic:spPr>
                    <a:xfrm>
                      <a:off x="0" y="0"/>
                      <a:ext cx="3098165" cy="951143"/>
                    </a:xfrm>
                    <a:prstGeom prst="rect">
                      <a:avLst/>
                    </a:prstGeom>
                  </pic:spPr>
                </pic:pic>
              </a:graphicData>
            </a:graphic>
          </wp:inline>
        </w:drawing>
      </w:r>
    </w:p>
    <w:p w14:paraId="72A856AD" w14:textId="77777777" w:rsidR="002C5A44" w:rsidRDefault="002C5A44" w:rsidP="002C5A44">
      <w:pPr>
        <w:pStyle w:val="NoSpacing"/>
        <w:rPr>
          <w:b/>
          <w:bCs/>
        </w:rPr>
      </w:pPr>
    </w:p>
    <w:p w14:paraId="3F12279B" w14:textId="77777777" w:rsidR="002C5A44" w:rsidRDefault="002C5A44" w:rsidP="002C5A44">
      <w:pPr>
        <w:pStyle w:val="NoSpacing"/>
        <w:rPr>
          <w:b/>
          <w:bCs/>
        </w:rPr>
      </w:pPr>
    </w:p>
    <w:p w14:paraId="3686296B" w14:textId="77777777" w:rsidR="002C5A44" w:rsidRDefault="002C5A44" w:rsidP="002C5A44">
      <w:pPr>
        <w:pStyle w:val="NoSpacing"/>
        <w:rPr>
          <w:b/>
          <w:bCs/>
        </w:rPr>
      </w:pPr>
    </w:p>
    <w:p w14:paraId="53EFCBFB" w14:textId="77777777" w:rsidR="002C5A44" w:rsidRDefault="002C5A44" w:rsidP="002C5A44">
      <w:pPr>
        <w:pStyle w:val="NoSpacing"/>
        <w:rPr>
          <w:b/>
          <w:bCs/>
        </w:rPr>
      </w:pPr>
    </w:p>
    <w:p w14:paraId="31713B6B" w14:textId="77777777" w:rsidR="002C5A44" w:rsidRDefault="002C5A44" w:rsidP="002C5A44">
      <w:pPr>
        <w:pStyle w:val="NoSpacing"/>
        <w:rPr>
          <w:b/>
          <w:bCs/>
        </w:rPr>
      </w:pPr>
    </w:p>
    <w:p w14:paraId="60014C8A" w14:textId="77777777" w:rsidR="002C5A44" w:rsidRDefault="002C5A44" w:rsidP="002C5A44">
      <w:pPr>
        <w:pStyle w:val="NoSpacing"/>
        <w:rPr>
          <w:b/>
          <w:bCs/>
        </w:rPr>
      </w:pPr>
    </w:p>
    <w:p w14:paraId="2CE22DB7" w14:textId="77777777" w:rsidR="002C5A44" w:rsidRDefault="002C5A44" w:rsidP="002C5A44">
      <w:pPr>
        <w:pStyle w:val="NoSpacing"/>
        <w:rPr>
          <w:b/>
          <w:bCs/>
        </w:rPr>
      </w:pPr>
    </w:p>
    <w:p w14:paraId="7C008850" w14:textId="77777777" w:rsidR="002C5A44" w:rsidRDefault="002C5A44" w:rsidP="002C5A44">
      <w:pPr>
        <w:pStyle w:val="NoSpacing"/>
      </w:pPr>
      <w:r>
        <w:rPr>
          <w:b/>
          <w:bCs/>
        </w:rPr>
        <w:lastRenderedPageBreak/>
        <w:t>Seasonality:</w:t>
      </w:r>
      <w:r>
        <w:t xml:space="preserve"> cyclical variation within a calendar-related period (week, month, quarter). A seasonal time series plot has regular peaks and troughs that occur at the same time each period and the length of the period must be a year or less.</w:t>
      </w:r>
    </w:p>
    <w:p w14:paraId="3B7A662A" w14:textId="77777777" w:rsidR="002C5A44" w:rsidRDefault="002C5A44" w:rsidP="002C5A44">
      <w:pPr>
        <w:pStyle w:val="NoSpacing"/>
      </w:pPr>
      <w:r w:rsidRPr="00523F3F">
        <w:rPr>
          <w:noProof/>
        </w:rPr>
        <w:drawing>
          <wp:inline distT="0" distB="0" distL="0" distR="0" wp14:anchorId="452783A4" wp14:editId="41AFFB8F">
            <wp:extent cx="3098165" cy="1004346"/>
            <wp:effectExtent l="0" t="0" r="6985" b="5715"/>
            <wp:docPr id="1324499461" name="Picture 1"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99461" name="Picture 1" descr="A graph with blue lines and dots&#10;&#10;Description automatically generated"/>
                    <pic:cNvPicPr/>
                  </pic:nvPicPr>
                  <pic:blipFill>
                    <a:blip r:embed="rId97" cstate="screen">
                      <a:extLst>
                        <a:ext uri="{28A0092B-C50C-407E-A947-70E740481C1C}">
                          <a14:useLocalDpi xmlns:a14="http://schemas.microsoft.com/office/drawing/2010/main"/>
                        </a:ext>
                      </a:extLst>
                    </a:blip>
                    <a:stretch>
                      <a:fillRect/>
                    </a:stretch>
                  </pic:blipFill>
                  <pic:spPr>
                    <a:xfrm>
                      <a:off x="0" y="0"/>
                      <a:ext cx="3098165" cy="1004346"/>
                    </a:xfrm>
                    <a:prstGeom prst="rect">
                      <a:avLst/>
                    </a:prstGeom>
                  </pic:spPr>
                </pic:pic>
              </a:graphicData>
            </a:graphic>
          </wp:inline>
        </w:drawing>
      </w:r>
    </w:p>
    <w:p w14:paraId="61AE31E5" w14:textId="77777777" w:rsidR="002C5A44" w:rsidRDefault="002C5A44" w:rsidP="002C5A44">
      <w:pPr>
        <w:pStyle w:val="NoSpacing"/>
      </w:pPr>
      <w:r>
        <w:rPr>
          <w:b/>
          <w:bCs/>
        </w:rPr>
        <w:t>Structural Change:</w:t>
      </w:r>
      <w:r>
        <w:t xml:space="preserve"> When an established pattern is suddenly altered. The graph then continues on the same level </w:t>
      </w:r>
      <w:r w:rsidRPr="00810C9B">
        <w:t>post</w:t>
      </w:r>
      <w:r>
        <w:t xml:space="preserve"> structural change.</w:t>
      </w:r>
    </w:p>
    <w:p w14:paraId="72BD19D2" w14:textId="77777777" w:rsidR="002C5A44" w:rsidRDefault="002C5A44" w:rsidP="002C5A44">
      <w:pPr>
        <w:pStyle w:val="NoSpacing"/>
      </w:pPr>
      <w:r w:rsidRPr="00BB27E8">
        <w:rPr>
          <w:noProof/>
        </w:rPr>
        <w:drawing>
          <wp:inline distT="0" distB="0" distL="0" distR="0" wp14:anchorId="381C6B83" wp14:editId="5B074A08">
            <wp:extent cx="3098165" cy="1559077"/>
            <wp:effectExtent l="0" t="0" r="6985" b="3175"/>
            <wp:docPr id="1741857680" name="Picture 1" descr="A graph with blue lin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57680" name="Picture 1" descr="A graph with blue line and white lines&#10;&#10;Description automatically generated"/>
                    <pic:cNvPicPr/>
                  </pic:nvPicPr>
                  <pic:blipFill>
                    <a:blip r:embed="rId98" cstate="screen">
                      <a:extLst>
                        <a:ext uri="{28A0092B-C50C-407E-A947-70E740481C1C}">
                          <a14:useLocalDpi xmlns:a14="http://schemas.microsoft.com/office/drawing/2010/main"/>
                        </a:ext>
                      </a:extLst>
                    </a:blip>
                    <a:stretch>
                      <a:fillRect/>
                    </a:stretch>
                  </pic:blipFill>
                  <pic:spPr>
                    <a:xfrm>
                      <a:off x="0" y="0"/>
                      <a:ext cx="3098165" cy="1559077"/>
                    </a:xfrm>
                    <a:prstGeom prst="rect">
                      <a:avLst/>
                    </a:prstGeom>
                  </pic:spPr>
                </pic:pic>
              </a:graphicData>
            </a:graphic>
          </wp:inline>
        </w:drawing>
      </w:r>
    </w:p>
    <w:p w14:paraId="5B948240" w14:textId="77777777" w:rsidR="002C5A44" w:rsidRPr="00BB27E8" w:rsidRDefault="002C5A44" w:rsidP="002C5A44">
      <w:pPr>
        <w:pStyle w:val="NoSpacing"/>
      </w:pPr>
      <w:r>
        <w:rPr>
          <w:b/>
          <w:bCs/>
        </w:rPr>
        <w:t>Irregular fluctuations:</w:t>
      </w:r>
      <w:r>
        <w:t xml:space="preserve"> random variations that cannot be explained by trend, seasonality, cycles or structural change.</w:t>
      </w:r>
    </w:p>
    <w:p w14:paraId="6B55BFEB" w14:textId="77777777" w:rsidR="002C5A44" w:rsidRDefault="002C5A44" w:rsidP="002C5A44">
      <w:pPr>
        <w:pStyle w:val="NoSpacing"/>
      </w:pPr>
      <w:r w:rsidRPr="00BB27E8">
        <w:rPr>
          <w:noProof/>
        </w:rPr>
        <w:drawing>
          <wp:inline distT="0" distB="0" distL="0" distR="0" wp14:anchorId="26C5BC46" wp14:editId="61783147">
            <wp:extent cx="3098165" cy="1516977"/>
            <wp:effectExtent l="0" t="0" r="6985" b="7620"/>
            <wp:docPr id="821328760" name="Picture 1"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8760" name="Picture 1" descr="A graph with blue lines and dots&#10;&#10;Description automatically generated"/>
                    <pic:cNvPicPr/>
                  </pic:nvPicPr>
                  <pic:blipFill>
                    <a:blip r:embed="rId99" cstate="screen">
                      <a:extLst>
                        <a:ext uri="{28A0092B-C50C-407E-A947-70E740481C1C}">
                          <a14:useLocalDpi xmlns:a14="http://schemas.microsoft.com/office/drawing/2010/main"/>
                        </a:ext>
                      </a:extLst>
                    </a:blip>
                    <a:stretch>
                      <a:fillRect/>
                    </a:stretch>
                  </pic:blipFill>
                  <pic:spPr>
                    <a:xfrm>
                      <a:off x="0" y="0"/>
                      <a:ext cx="3098165" cy="1516977"/>
                    </a:xfrm>
                    <a:prstGeom prst="rect">
                      <a:avLst/>
                    </a:prstGeom>
                  </pic:spPr>
                </pic:pic>
              </a:graphicData>
            </a:graphic>
          </wp:inline>
        </w:drawing>
      </w:r>
    </w:p>
    <w:p w14:paraId="53B07F13" w14:textId="77777777" w:rsidR="002C5A44" w:rsidRDefault="002C5A44" w:rsidP="002C5A44">
      <w:pPr>
        <w:pStyle w:val="NoSpacing"/>
      </w:pPr>
      <w:r>
        <w:rPr>
          <w:b/>
          <w:bCs/>
        </w:rPr>
        <w:t>Outliers:</w:t>
      </w:r>
      <w:r>
        <w:t xml:space="preserve"> stands out from the general body of data. It then returns to follow the </w:t>
      </w:r>
      <w:r w:rsidRPr="00AA3D76">
        <w:t>original</w:t>
      </w:r>
      <w:r>
        <w:t xml:space="preserve"> pattern/trend</w:t>
      </w:r>
    </w:p>
    <w:p w14:paraId="3507DA8A" w14:textId="77777777" w:rsidR="002C5A44" w:rsidRDefault="002C5A44" w:rsidP="002C5A44">
      <w:pPr>
        <w:pStyle w:val="NoSpacing"/>
        <w:rPr>
          <w:b/>
          <w:bCs/>
        </w:rPr>
      </w:pPr>
      <w:r w:rsidRPr="00BB27E8">
        <w:rPr>
          <w:noProof/>
        </w:rPr>
        <w:drawing>
          <wp:inline distT="0" distB="0" distL="0" distR="0" wp14:anchorId="15E81506" wp14:editId="18326C7A">
            <wp:extent cx="3098165" cy="1509865"/>
            <wp:effectExtent l="0" t="0" r="6985" b="0"/>
            <wp:docPr id="575192460"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2460" name="Picture 1" descr="A graph with a line and a line&#10;&#10;Description automatically generated"/>
                    <pic:cNvPicPr/>
                  </pic:nvPicPr>
                  <pic:blipFill>
                    <a:blip r:embed="rId100" cstate="screen">
                      <a:extLst>
                        <a:ext uri="{28A0092B-C50C-407E-A947-70E740481C1C}">
                          <a14:useLocalDpi xmlns:a14="http://schemas.microsoft.com/office/drawing/2010/main"/>
                        </a:ext>
                      </a:extLst>
                    </a:blip>
                    <a:stretch>
                      <a:fillRect/>
                    </a:stretch>
                  </pic:blipFill>
                  <pic:spPr>
                    <a:xfrm>
                      <a:off x="0" y="0"/>
                      <a:ext cx="3098165" cy="1509865"/>
                    </a:xfrm>
                    <a:prstGeom prst="rect">
                      <a:avLst/>
                    </a:prstGeom>
                  </pic:spPr>
                </pic:pic>
              </a:graphicData>
            </a:graphic>
          </wp:inline>
        </w:drawing>
      </w:r>
    </w:p>
    <w:p w14:paraId="0957A36C" w14:textId="77777777" w:rsidR="002C5A44" w:rsidRDefault="002C5A44" w:rsidP="002C5A44">
      <w:pPr>
        <w:pStyle w:val="NoSpacing"/>
        <w:rPr>
          <w:b/>
          <w:bCs/>
          <w:u w:val="single"/>
        </w:rPr>
      </w:pPr>
      <w:r w:rsidRPr="00F5567F">
        <w:rPr>
          <w:b/>
          <w:bCs/>
          <w:highlight w:val="yellow"/>
          <w:u w:val="single"/>
        </w:rPr>
        <w:t>4B: Smoothing – moving means</w:t>
      </w:r>
    </w:p>
    <w:p w14:paraId="02251E0F" w14:textId="77777777" w:rsidR="002C5A44" w:rsidRDefault="002C5A44" w:rsidP="002C5A44">
      <w:pPr>
        <w:pStyle w:val="NoSpacing"/>
      </w:pPr>
      <w:r>
        <w:rPr>
          <w:b/>
          <w:bCs/>
        </w:rPr>
        <w:t>Smoothing:</w:t>
      </w:r>
      <w:r>
        <w:t xml:space="preserve"> evens out fluctuations to help identify any underlying trends </w:t>
      </w:r>
    </w:p>
    <w:p w14:paraId="64FEE549" w14:textId="77777777" w:rsidR="002C5A44" w:rsidRDefault="002C5A44" w:rsidP="002C5A44">
      <w:pPr>
        <w:pStyle w:val="NoSpacing"/>
        <w:numPr>
          <w:ilvl w:val="0"/>
          <w:numId w:val="23"/>
        </w:numPr>
      </w:pPr>
      <w:r>
        <w:t>Only smooth the RV</w:t>
      </w:r>
    </w:p>
    <w:p w14:paraId="21AF186F" w14:textId="77777777" w:rsidR="002C5A44" w:rsidRDefault="002C5A44" w:rsidP="002C5A44">
      <w:pPr>
        <w:pStyle w:val="NoSpacing"/>
        <w:numPr>
          <w:ilvl w:val="0"/>
          <w:numId w:val="23"/>
        </w:numPr>
      </w:pPr>
      <w:r>
        <w:t>The larger the mean smooth, the more effective (5 more effective than 3)</w:t>
      </w:r>
    </w:p>
    <w:p w14:paraId="55492EEB" w14:textId="77777777" w:rsidR="002C5A44" w:rsidRDefault="002C5A44" w:rsidP="002C5A44">
      <w:pPr>
        <w:pStyle w:val="NoSpacing"/>
      </w:pPr>
      <w:r>
        <w:rPr>
          <w:b/>
          <w:bCs/>
        </w:rPr>
        <w:t>3 mean:</w:t>
      </w:r>
      <w:r>
        <w:t xml:space="preserve"> use 3 values and find the mean </w:t>
      </w:r>
    </w:p>
    <w:p w14:paraId="7399C9FB" w14:textId="77777777" w:rsidR="002C5A44" w:rsidRDefault="002C5A44" w:rsidP="002C5A44">
      <w:pPr>
        <w:pStyle w:val="NoSpacing"/>
      </w:pPr>
      <w:r>
        <w:rPr>
          <w:b/>
          <w:bCs/>
        </w:rPr>
        <w:t>5 mean:</w:t>
      </w:r>
      <w:r>
        <w:t xml:space="preserve"> use 5 values and find the mean </w:t>
      </w:r>
    </w:p>
    <w:p w14:paraId="6DE68F80" w14:textId="77777777" w:rsidR="002C5A44" w:rsidRDefault="002C5A44" w:rsidP="002C5A44">
      <w:pPr>
        <w:pStyle w:val="NoSpacing"/>
        <w:numPr>
          <w:ilvl w:val="0"/>
          <w:numId w:val="24"/>
        </w:numPr>
      </w:pPr>
      <w:r>
        <w:t xml:space="preserve">Always centred around the value you are trying to smooth </w:t>
      </w:r>
    </w:p>
    <w:p w14:paraId="411C224D" w14:textId="77777777" w:rsidR="002C5A44" w:rsidRDefault="002C5A44" w:rsidP="002C5A44">
      <w:pPr>
        <w:pStyle w:val="NoSpacing"/>
      </w:pPr>
      <w:r w:rsidRPr="00245AC4">
        <w:rPr>
          <w:noProof/>
        </w:rPr>
        <w:drawing>
          <wp:inline distT="0" distB="0" distL="0" distR="0" wp14:anchorId="2AF04069" wp14:editId="2087E394">
            <wp:extent cx="3098165" cy="1951990"/>
            <wp:effectExtent l="0" t="0" r="6985" b="0"/>
            <wp:docPr id="37020124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01249" name="Picture 1" descr="A table with numbers and symbols&#10;&#10;Description automatically generated"/>
                    <pic:cNvPicPr/>
                  </pic:nvPicPr>
                  <pic:blipFill>
                    <a:blip r:embed="rId101" cstate="screen">
                      <a:extLst>
                        <a:ext uri="{28A0092B-C50C-407E-A947-70E740481C1C}">
                          <a14:useLocalDpi xmlns:a14="http://schemas.microsoft.com/office/drawing/2010/main"/>
                        </a:ext>
                      </a:extLst>
                    </a:blip>
                    <a:stretch>
                      <a:fillRect/>
                    </a:stretch>
                  </pic:blipFill>
                  <pic:spPr>
                    <a:xfrm>
                      <a:off x="0" y="0"/>
                      <a:ext cx="3098165" cy="1951990"/>
                    </a:xfrm>
                    <a:prstGeom prst="rect">
                      <a:avLst/>
                    </a:prstGeom>
                  </pic:spPr>
                </pic:pic>
              </a:graphicData>
            </a:graphic>
          </wp:inline>
        </w:drawing>
      </w:r>
    </w:p>
    <w:p w14:paraId="6F5CC71A" w14:textId="77777777" w:rsidR="002C5A44" w:rsidRDefault="002C5A44" w:rsidP="002C5A44">
      <w:pPr>
        <w:pStyle w:val="NoSpacing"/>
      </w:pPr>
    </w:p>
    <w:p w14:paraId="554F1632" w14:textId="77777777" w:rsidR="002C5A44" w:rsidRDefault="002C5A44" w:rsidP="002C5A44">
      <w:pPr>
        <w:pStyle w:val="NoSpacing"/>
      </w:pPr>
      <w:r>
        <w:rPr>
          <w:b/>
          <w:bCs/>
        </w:rPr>
        <w:t xml:space="preserve">Smoothing with centring: </w:t>
      </w:r>
      <w:r>
        <w:t xml:space="preserve">an additional step when smoothing with an even number of points. Finding the mean of two non-centred means. </w:t>
      </w:r>
    </w:p>
    <w:p w14:paraId="56136FC7" w14:textId="77777777" w:rsidR="002C5A44" w:rsidRDefault="002C5A44" w:rsidP="002C5A44">
      <w:pPr>
        <w:pStyle w:val="NoSpacing"/>
      </w:pPr>
      <w:r w:rsidRPr="00542F3B">
        <w:rPr>
          <w:noProof/>
        </w:rPr>
        <w:drawing>
          <wp:inline distT="0" distB="0" distL="0" distR="0" wp14:anchorId="05701A6F" wp14:editId="077B4EBA">
            <wp:extent cx="3098165" cy="1979930"/>
            <wp:effectExtent l="0" t="0" r="6985" b="1270"/>
            <wp:docPr id="1383520121" name="Picture 1" descr="A table of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0121" name="Picture 1" descr="A table of math equations&#10;&#10;Description automatically generated"/>
                    <pic:cNvPicPr/>
                  </pic:nvPicPr>
                  <pic:blipFill>
                    <a:blip r:embed="rId102" cstate="screen">
                      <a:extLst>
                        <a:ext uri="{28A0092B-C50C-407E-A947-70E740481C1C}">
                          <a14:useLocalDpi xmlns:a14="http://schemas.microsoft.com/office/drawing/2010/main"/>
                        </a:ext>
                      </a:extLst>
                    </a:blip>
                    <a:stretch>
                      <a:fillRect/>
                    </a:stretch>
                  </pic:blipFill>
                  <pic:spPr>
                    <a:xfrm>
                      <a:off x="0" y="0"/>
                      <a:ext cx="3098165" cy="1979930"/>
                    </a:xfrm>
                    <a:prstGeom prst="rect">
                      <a:avLst/>
                    </a:prstGeom>
                  </pic:spPr>
                </pic:pic>
              </a:graphicData>
            </a:graphic>
          </wp:inline>
        </w:drawing>
      </w:r>
      <w:r>
        <w:t xml:space="preserve"> </w:t>
      </w:r>
    </w:p>
    <w:p w14:paraId="42B4098C" w14:textId="77777777" w:rsidR="002C5A44" w:rsidRDefault="002C5A44" w:rsidP="002C5A44">
      <w:pPr>
        <w:pStyle w:val="NoSpacing"/>
      </w:pPr>
    </w:p>
    <w:p w14:paraId="0FDF1B0D" w14:textId="77777777" w:rsidR="002C5A44" w:rsidRDefault="002C5A44" w:rsidP="002C5A44">
      <w:pPr>
        <w:pStyle w:val="NoSpacing"/>
      </w:pPr>
      <w:r w:rsidRPr="00F5567F">
        <w:rPr>
          <w:b/>
          <w:bCs/>
          <w:highlight w:val="yellow"/>
          <w:u w:val="single"/>
        </w:rPr>
        <w:t>4C Smoothing – moving medians</w:t>
      </w:r>
    </w:p>
    <w:p w14:paraId="7D1D775E" w14:textId="77777777" w:rsidR="002C5A44" w:rsidRDefault="002C5A44" w:rsidP="002C5A44">
      <w:pPr>
        <w:pStyle w:val="NoSpacing"/>
        <w:numPr>
          <w:ilvl w:val="0"/>
          <w:numId w:val="24"/>
        </w:numPr>
      </w:pPr>
      <w:r>
        <w:t xml:space="preserve">Smoothed directly on the graph </w:t>
      </w:r>
    </w:p>
    <w:p w14:paraId="6E795372" w14:textId="77777777" w:rsidR="002C5A44" w:rsidRDefault="002C5A44" w:rsidP="002C5A44">
      <w:pPr>
        <w:pStyle w:val="NoSpacing"/>
        <w:numPr>
          <w:ilvl w:val="0"/>
          <w:numId w:val="24"/>
        </w:numPr>
      </w:pPr>
      <w:r>
        <w:t xml:space="preserve">Median smoothing only uses and odd number of points </w:t>
      </w:r>
    </w:p>
    <w:p w14:paraId="3F8337D2" w14:textId="77777777" w:rsidR="002C5A44" w:rsidRDefault="002C5A44" w:rsidP="002C5A44">
      <w:pPr>
        <w:pStyle w:val="NoSpacing"/>
        <w:numPr>
          <w:ilvl w:val="0"/>
          <w:numId w:val="24"/>
        </w:numPr>
      </w:pPr>
      <w:r>
        <w:t>Smooth the RV</w:t>
      </w:r>
    </w:p>
    <w:p w14:paraId="2801536D" w14:textId="77777777" w:rsidR="002C5A44" w:rsidRDefault="002C5A44" w:rsidP="002C5A44">
      <w:pPr>
        <w:pStyle w:val="NoSpacing"/>
        <w:jc w:val="center"/>
      </w:pPr>
      <w:r w:rsidRPr="00DD09E2">
        <w:rPr>
          <w:noProof/>
        </w:rPr>
        <w:drawing>
          <wp:inline distT="0" distB="0" distL="0" distR="0" wp14:anchorId="3E0990BF" wp14:editId="1324D7E6">
            <wp:extent cx="2452254" cy="2384904"/>
            <wp:effectExtent l="0" t="0" r="5715" b="0"/>
            <wp:docPr id="169410976" name="Picture 1" descr="A graph with blu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0976" name="Picture 1" descr="A graph with blue and purple lines&#10;&#10;Description automatically generated"/>
                    <pic:cNvPicPr/>
                  </pic:nvPicPr>
                  <pic:blipFill>
                    <a:blip r:embed="rId103" cstate="screen">
                      <a:extLst>
                        <a:ext uri="{28A0092B-C50C-407E-A947-70E740481C1C}">
                          <a14:useLocalDpi xmlns:a14="http://schemas.microsoft.com/office/drawing/2010/main"/>
                        </a:ext>
                      </a:extLst>
                    </a:blip>
                    <a:stretch>
                      <a:fillRect/>
                    </a:stretch>
                  </pic:blipFill>
                  <pic:spPr>
                    <a:xfrm>
                      <a:off x="0" y="0"/>
                      <a:ext cx="2456255" cy="2388795"/>
                    </a:xfrm>
                    <a:prstGeom prst="rect">
                      <a:avLst/>
                    </a:prstGeom>
                  </pic:spPr>
                </pic:pic>
              </a:graphicData>
            </a:graphic>
          </wp:inline>
        </w:drawing>
      </w:r>
    </w:p>
    <w:p w14:paraId="55EA31CC" w14:textId="77777777" w:rsidR="002C5A44" w:rsidRDefault="002C5A44" w:rsidP="002C5A44">
      <w:pPr>
        <w:pStyle w:val="NoSpacing"/>
      </w:pPr>
      <w:r w:rsidRPr="00F5567F">
        <w:rPr>
          <w:b/>
          <w:bCs/>
          <w:highlight w:val="yellow"/>
          <w:u w:val="single"/>
        </w:rPr>
        <w:t>4D: Seasonal adjustments:</w:t>
      </w:r>
    </w:p>
    <w:p w14:paraId="1485379A" w14:textId="77777777" w:rsidR="002C5A44" w:rsidRPr="00FE3A3A" w:rsidRDefault="002C5A44" w:rsidP="002C5A44">
      <w:pPr>
        <w:pStyle w:val="ListParagraph"/>
        <w:numPr>
          <w:ilvl w:val="0"/>
          <w:numId w:val="25"/>
        </w:numPr>
        <w:rPr>
          <w:sz w:val="24"/>
          <w:szCs w:val="24"/>
        </w:rPr>
      </w:pPr>
      <w:r w:rsidRPr="00FE3A3A">
        <w:rPr>
          <w:sz w:val="24"/>
          <w:szCs w:val="24"/>
        </w:rPr>
        <w:t xml:space="preserve">Seasonal fluctuations exist. </w:t>
      </w:r>
    </w:p>
    <w:p w14:paraId="55B2D647" w14:textId="77777777" w:rsidR="002C5A44" w:rsidRDefault="002C5A44" w:rsidP="002C5A44">
      <w:pPr>
        <w:pStyle w:val="ListParagraph"/>
        <w:numPr>
          <w:ilvl w:val="0"/>
          <w:numId w:val="25"/>
        </w:numPr>
        <w:rPr>
          <w:sz w:val="24"/>
          <w:szCs w:val="24"/>
        </w:rPr>
      </w:pPr>
      <w:r w:rsidRPr="00FE3A3A">
        <w:rPr>
          <w:sz w:val="24"/>
          <w:szCs w:val="24"/>
        </w:rPr>
        <w:t xml:space="preserve">Seasonal indices (SI) are used to de-seasonalise the data to minimise the effects of seasonality. This allows trends to be more easily observed. </w:t>
      </w:r>
    </w:p>
    <w:p w14:paraId="48D338A2" w14:textId="77777777" w:rsidR="002C5A44" w:rsidRDefault="002C5A44" w:rsidP="002C5A44">
      <w:pPr>
        <w:rPr>
          <w:sz w:val="24"/>
          <w:szCs w:val="24"/>
        </w:rPr>
      </w:pPr>
    </w:p>
    <w:p w14:paraId="6A308CB2" w14:textId="77777777" w:rsidR="002C5A44" w:rsidRDefault="002C5A44" w:rsidP="002C5A44">
      <w:pPr>
        <w:rPr>
          <w:sz w:val="24"/>
          <w:szCs w:val="24"/>
        </w:rPr>
      </w:pPr>
      <w:r w:rsidRPr="00D41484">
        <w:rPr>
          <w:noProof/>
          <w:sz w:val="24"/>
          <w:szCs w:val="24"/>
        </w:rPr>
        <w:lastRenderedPageBreak/>
        <w:drawing>
          <wp:inline distT="0" distB="0" distL="0" distR="0" wp14:anchorId="57DCF17F" wp14:editId="6172FB70">
            <wp:extent cx="3098165" cy="1568450"/>
            <wp:effectExtent l="0" t="0" r="6985" b="0"/>
            <wp:docPr id="1124994346" name="Picture 1" descr="A table of rule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94346" name="Picture 1" descr="A table of rules with black text&#10;&#10;Description automatically generated with medium confidence"/>
                    <pic:cNvPicPr/>
                  </pic:nvPicPr>
                  <pic:blipFill>
                    <a:blip r:embed="rId104" cstate="screen">
                      <a:extLst>
                        <a:ext uri="{28A0092B-C50C-407E-A947-70E740481C1C}">
                          <a14:useLocalDpi xmlns:a14="http://schemas.microsoft.com/office/drawing/2010/main"/>
                        </a:ext>
                      </a:extLst>
                    </a:blip>
                    <a:stretch>
                      <a:fillRect/>
                    </a:stretch>
                  </pic:blipFill>
                  <pic:spPr>
                    <a:xfrm>
                      <a:off x="0" y="0"/>
                      <a:ext cx="3098165" cy="1568450"/>
                    </a:xfrm>
                    <a:prstGeom prst="rect">
                      <a:avLst/>
                    </a:prstGeom>
                  </pic:spPr>
                </pic:pic>
              </a:graphicData>
            </a:graphic>
          </wp:inline>
        </w:drawing>
      </w:r>
    </w:p>
    <w:p w14:paraId="572D66AA" w14:textId="0253F65A" w:rsidR="002C5A44" w:rsidRDefault="002C5A44" w:rsidP="002C5A44">
      <w:pPr>
        <w:rPr>
          <w:b/>
          <w:bCs/>
        </w:rPr>
      </w:pPr>
      <w:r w:rsidRPr="008A7A1A">
        <w:rPr>
          <w:noProof/>
          <w:sz w:val="24"/>
          <w:szCs w:val="24"/>
        </w:rPr>
        <w:drawing>
          <wp:inline distT="0" distB="0" distL="0" distR="0" wp14:anchorId="1D845C9C" wp14:editId="5300D187">
            <wp:extent cx="3098165" cy="1440815"/>
            <wp:effectExtent l="0" t="0" r="6985" b="6985"/>
            <wp:docPr id="1659641875"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41875" name="Picture 1" descr="A screenshot of a math test&#10;&#10;Description automatically generated"/>
                    <pic:cNvPicPr/>
                  </pic:nvPicPr>
                  <pic:blipFill>
                    <a:blip r:embed="rId105" cstate="screen">
                      <a:extLst>
                        <a:ext uri="{28A0092B-C50C-407E-A947-70E740481C1C}">
                          <a14:useLocalDpi xmlns:a14="http://schemas.microsoft.com/office/drawing/2010/main"/>
                        </a:ext>
                      </a:extLst>
                    </a:blip>
                    <a:stretch>
                      <a:fillRect/>
                    </a:stretch>
                  </pic:blipFill>
                  <pic:spPr>
                    <a:xfrm>
                      <a:off x="0" y="0"/>
                      <a:ext cx="3098165" cy="1440815"/>
                    </a:xfrm>
                    <a:prstGeom prst="rect">
                      <a:avLst/>
                    </a:prstGeom>
                  </pic:spPr>
                </pic:pic>
              </a:graphicData>
            </a:graphic>
          </wp:inline>
        </w:drawing>
      </w:r>
    </w:p>
    <w:p w14:paraId="2750C949" w14:textId="77777777" w:rsidR="002C5A44" w:rsidRPr="002C5A44" w:rsidRDefault="002C5A44" w:rsidP="002C5A44">
      <w:pPr>
        <w:rPr>
          <w:sz w:val="24"/>
          <w:szCs w:val="24"/>
        </w:rPr>
      </w:pPr>
      <w:r w:rsidRPr="000B36EB">
        <w:rPr>
          <w:b/>
          <w:bCs/>
        </w:rPr>
        <w:t>Notes:</w:t>
      </w:r>
    </w:p>
    <w:p w14:paraId="6146BAFA" w14:textId="77777777" w:rsidR="002C5A44" w:rsidRDefault="002C5A44" w:rsidP="002C5A44">
      <w:pPr>
        <w:pStyle w:val="NoSpacing"/>
        <w:numPr>
          <w:ilvl w:val="0"/>
          <w:numId w:val="26"/>
        </w:numPr>
      </w:pPr>
      <w:r>
        <w:t>The sum of the seasonal indices is equal to the number of seasons (if you are working with months of the year there are 12 seasons and therefore the seasonal indices will sum to 12)</w:t>
      </w:r>
    </w:p>
    <w:p w14:paraId="717FF145" w14:textId="77777777" w:rsidR="002C5A44" w:rsidRPr="000B36EB" w:rsidRDefault="002C5A44" w:rsidP="002C5A44">
      <w:pPr>
        <w:pStyle w:val="NoSpacing"/>
        <w:numPr>
          <w:ilvl w:val="0"/>
          <w:numId w:val="26"/>
        </w:numPr>
      </w:pPr>
      <w:r>
        <w:t xml:space="preserve">If there were no fluctuations, the seasonal average is 1 </w:t>
      </w:r>
    </w:p>
    <w:p w14:paraId="5457C5D9" w14:textId="77777777" w:rsidR="002C5A44" w:rsidRDefault="002C5A44" w:rsidP="002C5A44">
      <w:pPr>
        <w:pStyle w:val="NoSpacing"/>
      </w:pPr>
    </w:p>
    <w:p w14:paraId="464DF152" w14:textId="77777777" w:rsidR="002C5A44" w:rsidRDefault="002C5A44" w:rsidP="002C5A44">
      <w:pPr>
        <w:pStyle w:val="NoSpacing"/>
      </w:pPr>
      <w:r w:rsidRPr="00F5567F">
        <w:rPr>
          <w:b/>
          <w:bCs/>
          <w:highlight w:val="yellow"/>
          <w:u w:val="single"/>
        </w:rPr>
        <w:t>4E: Time series data and LSRL modelling:</w:t>
      </w:r>
    </w:p>
    <w:p w14:paraId="372FA850" w14:textId="3DEC4319" w:rsidR="002C5A44" w:rsidRDefault="002C5A44" w:rsidP="002C5A44">
      <w:pPr>
        <w:pStyle w:val="NoSpacing"/>
      </w:pPr>
      <w:r>
        <w:rPr>
          <w:b/>
          <w:bCs/>
        </w:rPr>
        <w:t>Trend lines:</w:t>
      </w:r>
      <w:r>
        <w:t xml:space="preserve"> can be fitted to time series plots if there appears to be an increasing or decreasing trend.</w:t>
      </w:r>
    </w:p>
    <w:p w14:paraId="3A58D084" w14:textId="5C1EA6A0" w:rsidR="002C5A44" w:rsidRDefault="002C5A44" w:rsidP="002C5A44">
      <w:pPr>
        <w:pStyle w:val="NoSpacing"/>
        <w:numPr>
          <w:ilvl w:val="0"/>
          <w:numId w:val="27"/>
        </w:numPr>
      </w:pPr>
      <w:r>
        <w:t xml:space="preserve">The LSRL is used </w:t>
      </w:r>
    </w:p>
    <w:p w14:paraId="7C442E6B" w14:textId="6D662755" w:rsidR="002C5A44" w:rsidRDefault="002C5A44" w:rsidP="002C5A44">
      <w:pPr>
        <w:pStyle w:val="NoSpacing"/>
        <w:numPr>
          <w:ilvl w:val="0"/>
          <w:numId w:val="27"/>
        </w:numPr>
      </w:pPr>
      <w:r>
        <w:t>If seasonality is present, data needs to be deseasonalised first before fitting the LSRL to the deseasonalised values</w:t>
      </w:r>
    </w:p>
    <w:p w14:paraId="5EB5B03C" w14:textId="77777777" w:rsidR="002C5A44" w:rsidRDefault="002C5A44" w:rsidP="002C5A44">
      <w:pPr>
        <w:pStyle w:val="NoSpacing"/>
      </w:pPr>
      <w:r>
        <w:rPr>
          <w:b/>
          <w:bCs/>
        </w:rPr>
        <w:t>Forecasting:</w:t>
      </w:r>
      <w:r>
        <w:t xml:space="preserve"> making a prediction for the future </w:t>
      </w:r>
    </w:p>
    <w:p w14:paraId="7B36E741" w14:textId="02FFD8CD" w:rsidR="002C5A44" w:rsidRPr="000A23B2" w:rsidRDefault="00510128" w:rsidP="002C5A44">
      <w:pPr>
        <w:pStyle w:val="NoSpacing"/>
        <w:numPr>
          <w:ilvl w:val="0"/>
          <w:numId w:val="28"/>
        </w:numPr>
      </w:pPr>
      <w:r w:rsidRPr="00510128">
        <w:drawing>
          <wp:anchor distT="0" distB="0" distL="114300" distR="114300" simplePos="0" relativeHeight="251697152" behindDoc="0" locked="0" layoutInCell="1" allowOverlap="1" wp14:anchorId="51BFB145" wp14:editId="3A7D4C05">
            <wp:simplePos x="0" y="0"/>
            <wp:positionH relativeFrom="margin">
              <wp:posOffset>-127000</wp:posOffset>
            </wp:positionH>
            <wp:positionV relativeFrom="paragraph">
              <wp:posOffset>433705</wp:posOffset>
            </wp:positionV>
            <wp:extent cx="6962140" cy="2990850"/>
            <wp:effectExtent l="0" t="0" r="0" b="0"/>
            <wp:wrapThrough wrapText="bothSides">
              <wp:wrapPolygon edited="0">
                <wp:start x="0" y="0"/>
                <wp:lineTo x="0" y="21462"/>
                <wp:lineTo x="21513" y="21462"/>
                <wp:lineTo x="21513" y="0"/>
                <wp:lineTo x="0" y="0"/>
              </wp:wrapPolygon>
            </wp:wrapThrough>
            <wp:docPr id="27155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50871" name=""/>
                    <pic:cNvPicPr/>
                  </pic:nvPicPr>
                  <pic:blipFill>
                    <a:blip r:embed="rId106">
                      <a:extLst>
                        <a:ext uri="{28A0092B-C50C-407E-A947-70E740481C1C}">
                          <a14:useLocalDpi xmlns:a14="http://schemas.microsoft.com/office/drawing/2010/main" val="0"/>
                        </a:ext>
                      </a:extLst>
                    </a:blip>
                    <a:stretch>
                      <a:fillRect/>
                    </a:stretch>
                  </pic:blipFill>
                  <pic:spPr>
                    <a:xfrm>
                      <a:off x="0" y="0"/>
                      <a:ext cx="6962140" cy="2990850"/>
                    </a:xfrm>
                    <a:prstGeom prst="rect">
                      <a:avLst/>
                    </a:prstGeom>
                  </pic:spPr>
                </pic:pic>
              </a:graphicData>
            </a:graphic>
            <wp14:sizeRelH relativeFrom="page">
              <wp14:pctWidth>0</wp14:pctWidth>
            </wp14:sizeRelH>
            <wp14:sizeRelV relativeFrom="page">
              <wp14:pctHeight>0</wp14:pctHeight>
            </wp14:sizeRelV>
          </wp:anchor>
        </w:drawing>
      </w:r>
      <w:r w:rsidR="002C5A44">
        <w:t xml:space="preserve">You need to re-seasonalise the value if the prediction was made from a deseasonalised LSRL </w:t>
      </w:r>
    </w:p>
    <w:p w14:paraId="6A1E7AFD" w14:textId="2793B298" w:rsidR="002C5A44" w:rsidRDefault="002C5A44" w:rsidP="002C5A44">
      <w:pPr>
        <w:rPr>
          <w:b/>
          <w:bCs/>
        </w:rPr>
      </w:pPr>
    </w:p>
    <w:p w14:paraId="683729F0" w14:textId="77777777" w:rsidR="002C5A44" w:rsidRDefault="002C5A44" w:rsidP="002C5A44">
      <w:pPr>
        <w:rPr>
          <w:b/>
          <w:bCs/>
        </w:rPr>
      </w:pPr>
    </w:p>
    <w:p w14:paraId="6EEA30B6" w14:textId="77777777" w:rsidR="002C5A44" w:rsidRDefault="002C5A44" w:rsidP="004638B8">
      <w:pPr>
        <w:rPr>
          <w:b/>
          <w:bCs/>
        </w:rPr>
      </w:pPr>
    </w:p>
    <w:p w14:paraId="3D62E5A3" w14:textId="77777777" w:rsidR="002C5A44" w:rsidRDefault="002C5A44" w:rsidP="004638B8">
      <w:pPr>
        <w:rPr>
          <w:b/>
          <w:bCs/>
        </w:rPr>
      </w:pPr>
    </w:p>
    <w:p w14:paraId="12D18C21" w14:textId="77777777" w:rsidR="002C5A44" w:rsidRDefault="002C5A44" w:rsidP="004638B8">
      <w:pPr>
        <w:rPr>
          <w:b/>
          <w:bCs/>
        </w:rPr>
      </w:pPr>
    </w:p>
    <w:p w14:paraId="7EFF575B" w14:textId="77777777" w:rsidR="002C5A44" w:rsidRDefault="002C5A44" w:rsidP="004638B8">
      <w:pPr>
        <w:rPr>
          <w:b/>
          <w:bCs/>
        </w:rPr>
      </w:pPr>
    </w:p>
    <w:p w14:paraId="08311EBF" w14:textId="77777777" w:rsidR="002C5A44" w:rsidRDefault="002C5A44" w:rsidP="004638B8">
      <w:pPr>
        <w:rPr>
          <w:b/>
          <w:bCs/>
        </w:rPr>
      </w:pPr>
    </w:p>
    <w:p w14:paraId="2F9A61E1" w14:textId="77777777" w:rsidR="002C5A44" w:rsidRDefault="002C5A44" w:rsidP="004638B8">
      <w:pPr>
        <w:rPr>
          <w:b/>
          <w:bCs/>
        </w:rPr>
      </w:pPr>
    </w:p>
    <w:p w14:paraId="1D0DB973" w14:textId="77777777" w:rsidR="002C5A44" w:rsidRDefault="002C5A44" w:rsidP="004638B8">
      <w:pPr>
        <w:rPr>
          <w:b/>
          <w:bCs/>
        </w:rPr>
      </w:pPr>
    </w:p>
    <w:p w14:paraId="60A02E34" w14:textId="77777777" w:rsidR="002C5A44" w:rsidRDefault="002C5A44" w:rsidP="004638B8">
      <w:pPr>
        <w:rPr>
          <w:b/>
          <w:bCs/>
        </w:rPr>
      </w:pPr>
    </w:p>
    <w:p w14:paraId="767AC9EB" w14:textId="77777777" w:rsidR="002C5A44" w:rsidRDefault="002C5A44" w:rsidP="004638B8">
      <w:pPr>
        <w:rPr>
          <w:b/>
          <w:bCs/>
        </w:rPr>
      </w:pPr>
    </w:p>
    <w:p w14:paraId="45BABAE0" w14:textId="77777777" w:rsidR="002C5A44" w:rsidRDefault="002C5A44" w:rsidP="004638B8">
      <w:pPr>
        <w:rPr>
          <w:b/>
          <w:bCs/>
        </w:rPr>
      </w:pPr>
    </w:p>
    <w:p w14:paraId="41010A4C" w14:textId="77777777" w:rsidR="002C5A44" w:rsidRDefault="002C5A44" w:rsidP="004638B8">
      <w:pPr>
        <w:rPr>
          <w:b/>
          <w:bCs/>
        </w:rPr>
      </w:pPr>
    </w:p>
    <w:p w14:paraId="508BEC2E" w14:textId="77777777" w:rsidR="002C5A44" w:rsidRDefault="002C5A44" w:rsidP="004638B8">
      <w:pPr>
        <w:rPr>
          <w:b/>
          <w:bCs/>
        </w:rPr>
      </w:pPr>
    </w:p>
    <w:p w14:paraId="0126C78B" w14:textId="77777777" w:rsidR="002C5A44" w:rsidRDefault="002C5A44" w:rsidP="004638B8">
      <w:pPr>
        <w:rPr>
          <w:b/>
          <w:bCs/>
        </w:rPr>
      </w:pPr>
    </w:p>
    <w:p w14:paraId="6F7FE661" w14:textId="77777777" w:rsidR="002C5A44" w:rsidRDefault="002C5A44" w:rsidP="004638B8">
      <w:pPr>
        <w:rPr>
          <w:b/>
          <w:bCs/>
        </w:rPr>
      </w:pPr>
    </w:p>
    <w:p w14:paraId="1D381598" w14:textId="77777777" w:rsidR="002C5A44" w:rsidRDefault="002C5A44" w:rsidP="004638B8">
      <w:pPr>
        <w:rPr>
          <w:b/>
          <w:bCs/>
        </w:rPr>
      </w:pPr>
    </w:p>
    <w:p w14:paraId="3EC46C6E" w14:textId="77777777" w:rsidR="002C5A44" w:rsidRDefault="002C5A44" w:rsidP="004638B8">
      <w:pPr>
        <w:rPr>
          <w:b/>
          <w:bCs/>
        </w:rPr>
      </w:pPr>
    </w:p>
    <w:p w14:paraId="30C2077F" w14:textId="77777777" w:rsidR="002C5A44" w:rsidRDefault="002C5A44" w:rsidP="004638B8">
      <w:pPr>
        <w:rPr>
          <w:b/>
          <w:bCs/>
        </w:rPr>
      </w:pPr>
    </w:p>
    <w:p w14:paraId="71A12523" w14:textId="77777777" w:rsidR="002C5A44" w:rsidRDefault="002C5A44" w:rsidP="004638B8">
      <w:pPr>
        <w:rPr>
          <w:b/>
          <w:bCs/>
        </w:rPr>
      </w:pPr>
    </w:p>
    <w:p w14:paraId="6E211B77" w14:textId="77777777" w:rsidR="002C5A44" w:rsidRDefault="002C5A44" w:rsidP="004638B8">
      <w:pPr>
        <w:rPr>
          <w:b/>
          <w:bCs/>
        </w:rPr>
      </w:pPr>
    </w:p>
    <w:p w14:paraId="17632212" w14:textId="77777777" w:rsidR="002C5A44" w:rsidRDefault="002C5A44" w:rsidP="004638B8">
      <w:pPr>
        <w:rPr>
          <w:b/>
          <w:bCs/>
        </w:rPr>
      </w:pPr>
    </w:p>
    <w:p w14:paraId="04928C1B" w14:textId="0727A7F5" w:rsidR="002C5A44" w:rsidRDefault="002C5A44" w:rsidP="004638B8">
      <w:pPr>
        <w:sectPr w:rsidR="002C5A44" w:rsidSect="002C5A44">
          <w:pgSz w:w="11906" w:h="16838"/>
          <w:pgMar w:top="720" w:right="720" w:bottom="720" w:left="720" w:header="288" w:footer="288" w:gutter="0"/>
          <w:cols w:num="2" w:space="708"/>
          <w:docGrid w:linePitch="360"/>
        </w:sectPr>
      </w:pPr>
    </w:p>
    <w:p w14:paraId="19CE1BC3" w14:textId="140D2B91" w:rsidR="00B64A0F" w:rsidRDefault="00B64A0F" w:rsidP="004638B8">
      <w:r>
        <w:br w:type="page"/>
      </w:r>
    </w:p>
    <w:p w14:paraId="6D242673" w14:textId="77777777" w:rsidR="002273A4" w:rsidRPr="002273A4" w:rsidRDefault="002273A4" w:rsidP="002273A4">
      <w:pPr>
        <w:spacing w:after="0"/>
        <w:rPr>
          <w:sz w:val="18"/>
          <w:szCs w:val="18"/>
          <w:highlight w:val="cyan"/>
        </w:rPr>
      </w:pPr>
      <w:bookmarkStart w:id="0" w:name="_Hlk186315528"/>
      <w:r w:rsidRPr="002273A4">
        <w:rPr>
          <w:sz w:val="18"/>
          <w:szCs w:val="18"/>
          <w:highlight w:val="cyan"/>
        </w:rPr>
        <w:lastRenderedPageBreak/>
        <w:t>1a. Univariate Categorical Data: Frequency Table</w:t>
      </w:r>
    </w:p>
    <w:p w14:paraId="1EE4087C"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w:t>
      </w:r>
      <w:r w:rsidRPr="005B7A49">
        <w:rPr>
          <w:b/>
          <w:bCs/>
          <w:color w:val="0070C0"/>
          <w:sz w:val="18"/>
          <w:szCs w:val="18"/>
        </w:rPr>
        <w:t>[types of categories]</w:t>
      </w:r>
      <w:r w:rsidRPr="005B7A49">
        <w:rPr>
          <w:color w:val="0070C0"/>
          <w:sz w:val="18"/>
          <w:szCs w:val="18"/>
        </w:rPr>
        <w:t xml:space="preserve"> </w:t>
      </w:r>
      <w:r w:rsidRPr="005B7A49">
        <w:rPr>
          <w:sz w:val="18"/>
          <w:szCs w:val="18"/>
        </w:rPr>
        <w:t xml:space="preserve">of </w:t>
      </w:r>
      <w:r w:rsidRPr="005B7A49">
        <w:rPr>
          <w:b/>
          <w:bCs/>
          <w:color w:val="0070C0"/>
          <w:sz w:val="18"/>
          <w:szCs w:val="18"/>
        </w:rPr>
        <w:t>[total frequency] [frequency type]</w:t>
      </w:r>
      <w:r w:rsidRPr="005B7A49">
        <w:rPr>
          <w:color w:val="0070C0"/>
          <w:sz w:val="18"/>
          <w:szCs w:val="18"/>
        </w:rPr>
        <w:t xml:space="preserve"> </w:t>
      </w:r>
      <w:r w:rsidRPr="005B7A49">
        <w:rPr>
          <w:sz w:val="18"/>
          <w:szCs w:val="18"/>
        </w:rPr>
        <w:t xml:space="preserve">were classified as </w:t>
      </w:r>
      <w:r w:rsidRPr="005B7A49">
        <w:rPr>
          <w:b/>
          <w:bCs/>
          <w:color w:val="0070C0"/>
          <w:sz w:val="18"/>
          <w:szCs w:val="18"/>
        </w:rPr>
        <w:t>[list of categories].</w:t>
      </w:r>
    </w:p>
    <w:p w14:paraId="2D263685" w14:textId="77777777" w:rsidR="002273A4" w:rsidRPr="007B7772" w:rsidRDefault="002273A4" w:rsidP="002273A4">
      <w:pPr>
        <w:spacing w:after="0"/>
        <w:rPr>
          <w:sz w:val="20"/>
          <w:szCs w:val="20"/>
        </w:rPr>
      </w:pPr>
      <w:r w:rsidRPr="007B7772">
        <w:rPr>
          <w:sz w:val="20"/>
          <w:szCs w:val="20"/>
        </w:rPr>
        <w:t>Modal Category</w:t>
      </w:r>
    </w:p>
    <w:p w14:paraId="2E064C02"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majority of </w:t>
      </w:r>
      <w:r w:rsidRPr="005B7A49">
        <w:rPr>
          <w:b/>
          <w:bCs/>
          <w:color w:val="0070C0"/>
          <w:sz w:val="18"/>
          <w:szCs w:val="18"/>
        </w:rPr>
        <w:t>[frequency type], [modal percentage],</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[modal category].</w:t>
      </w:r>
    </w:p>
    <w:p w14:paraId="429EAB57"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Of the remaining </w:t>
      </w:r>
      <w:r w:rsidRPr="005B7A49">
        <w:rPr>
          <w:b/>
          <w:bCs/>
          <w:color w:val="0070C0"/>
          <w:sz w:val="18"/>
          <w:szCs w:val="18"/>
        </w:rPr>
        <w:t>[frequency types], [percentage X]</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[category X],</w:t>
      </w:r>
      <w:r w:rsidRPr="005B7A49">
        <w:rPr>
          <w:color w:val="0070C0"/>
          <w:sz w:val="18"/>
          <w:szCs w:val="18"/>
        </w:rPr>
        <w:t xml:space="preserve"> </w:t>
      </w:r>
      <w:r w:rsidRPr="005B7A49">
        <w:rPr>
          <w:sz w:val="18"/>
          <w:szCs w:val="18"/>
        </w:rPr>
        <w:t xml:space="preserve">while </w:t>
      </w:r>
      <w:r w:rsidRPr="005B7A49">
        <w:rPr>
          <w:b/>
          <w:bCs/>
          <w:color w:val="0070C0"/>
          <w:sz w:val="18"/>
          <w:szCs w:val="18"/>
        </w:rPr>
        <w:t>[percentage Y]</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[category Y],</w:t>
      </w:r>
      <w:r w:rsidRPr="005B7A49">
        <w:rPr>
          <w:color w:val="0070C0"/>
          <w:sz w:val="18"/>
          <w:szCs w:val="18"/>
        </w:rPr>
        <w:t xml:space="preserve"> </w:t>
      </w:r>
      <w:r w:rsidRPr="005B7A49">
        <w:rPr>
          <w:sz w:val="18"/>
          <w:szCs w:val="18"/>
        </w:rPr>
        <w:t xml:space="preserve">and while </w:t>
      </w:r>
      <w:r w:rsidRPr="005B7A49">
        <w:rPr>
          <w:b/>
          <w:bCs/>
          <w:color w:val="0070C0"/>
          <w:sz w:val="18"/>
          <w:szCs w:val="18"/>
        </w:rPr>
        <w:t>[etc.].</w:t>
      </w:r>
    </w:p>
    <w:p w14:paraId="5C1FEE70" w14:textId="77777777" w:rsidR="002273A4" w:rsidRPr="007B7772" w:rsidRDefault="002273A4" w:rsidP="002273A4">
      <w:pPr>
        <w:spacing w:after="0"/>
        <w:rPr>
          <w:sz w:val="20"/>
          <w:szCs w:val="20"/>
        </w:rPr>
      </w:pPr>
      <w:r w:rsidRPr="007B7772">
        <w:rPr>
          <w:sz w:val="20"/>
          <w:szCs w:val="20"/>
        </w:rPr>
        <w:t>Equal Categories</w:t>
      </w:r>
    </w:p>
    <w:p w14:paraId="500B239E"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highlight w:val="cyan"/>
        </w:rPr>
      </w:pPr>
      <w:r w:rsidRPr="005B7A49">
        <w:rPr>
          <w:sz w:val="18"/>
          <w:szCs w:val="18"/>
        </w:rPr>
        <w:t xml:space="preserve">The </w:t>
      </w:r>
      <w:r w:rsidRPr="005B7A49">
        <w:rPr>
          <w:b/>
          <w:bCs/>
          <w:color w:val="0070C0"/>
          <w:sz w:val="18"/>
          <w:szCs w:val="18"/>
        </w:rPr>
        <w:t xml:space="preserve">[frequency types] </w:t>
      </w:r>
      <w:r w:rsidRPr="005B7A49">
        <w:rPr>
          <w:sz w:val="18"/>
          <w:szCs w:val="18"/>
        </w:rPr>
        <w:t xml:space="preserve">all had roughly the same percentages where </w:t>
      </w:r>
      <w:r w:rsidRPr="005B7A49">
        <w:rPr>
          <w:b/>
          <w:bCs/>
          <w:color w:val="0070C0"/>
          <w:sz w:val="18"/>
          <w:szCs w:val="18"/>
        </w:rPr>
        <w:t>[category X]</w:t>
      </w:r>
      <w:r w:rsidRPr="005B7A49">
        <w:rPr>
          <w:sz w:val="18"/>
          <w:szCs w:val="18"/>
        </w:rPr>
        <w:t xml:space="preserve"> had </w:t>
      </w:r>
      <w:r w:rsidRPr="005B7A49">
        <w:rPr>
          <w:b/>
          <w:bCs/>
          <w:color w:val="0070C0"/>
          <w:sz w:val="18"/>
          <w:szCs w:val="18"/>
        </w:rPr>
        <w:t>[percentage X], [category Y]</w:t>
      </w:r>
      <w:r w:rsidRPr="005B7A49">
        <w:rPr>
          <w:color w:val="0070C0"/>
          <w:sz w:val="18"/>
          <w:szCs w:val="18"/>
        </w:rPr>
        <w:t xml:space="preserve"> </w:t>
      </w:r>
      <w:r w:rsidRPr="005B7A49">
        <w:rPr>
          <w:sz w:val="18"/>
          <w:szCs w:val="18"/>
        </w:rPr>
        <w:t xml:space="preserve">had </w:t>
      </w:r>
      <w:r w:rsidRPr="005B7A49">
        <w:rPr>
          <w:b/>
          <w:bCs/>
          <w:color w:val="0070C0"/>
          <w:sz w:val="18"/>
          <w:szCs w:val="18"/>
        </w:rPr>
        <w:t>[percentage Y], [etc.].</w:t>
      </w:r>
    </w:p>
    <w:p w14:paraId="56623193" w14:textId="77777777" w:rsidR="002273A4" w:rsidRPr="007B7772" w:rsidRDefault="002273A4" w:rsidP="002273A4">
      <w:pPr>
        <w:spacing w:after="0"/>
        <w:rPr>
          <w:sz w:val="2"/>
          <w:szCs w:val="2"/>
          <w:highlight w:val="cyan"/>
        </w:rPr>
      </w:pPr>
    </w:p>
    <w:p w14:paraId="1014B1B1" w14:textId="77777777" w:rsidR="002273A4" w:rsidRPr="002273A4" w:rsidRDefault="002273A4" w:rsidP="002273A4">
      <w:pPr>
        <w:spacing w:after="0"/>
        <w:rPr>
          <w:sz w:val="18"/>
          <w:szCs w:val="18"/>
        </w:rPr>
      </w:pPr>
      <w:r w:rsidRPr="002273A4">
        <w:rPr>
          <w:sz w:val="18"/>
          <w:szCs w:val="18"/>
          <w:highlight w:val="cyan"/>
        </w:rPr>
        <w:t>1b. Univariate Numerical Data: Histogram, Dot Plot, Stem Plot</w:t>
      </w:r>
    </w:p>
    <w:p w14:paraId="04F18C40"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5B7A49">
        <w:rPr>
          <w:sz w:val="18"/>
          <w:szCs w:val="18"/>
        </w:rPr>
        <w:t xml:space="preserve">The shape of the distribution is </w:t>
      </w:r>
      <w:r w:rsidRPr="005B7A49">
        <w:rPr>
          <w:b/>
          <w:bCs/>
          <w:color w:val="0070C0"/>
          <w:sz w:val="18"/>
          <w:szCs w:val="18"/>
        </w:rPr>
        <w:t>[</w:t>
      </w:r>
      <w:r w:rsidRPr="005B7A49">
        <w:rPr>
          <w:b/>
          <w:bCs/>
          <w:color w:val="833C0B" w:themeColor="accent2" w:themeShade="80"/>
          <w:sz w:val="18"/>
          <w:szCs w:val="18"/>
        </w:rPr>
        <w:t>symmetric/</w:t>
      </w:r>
      <w:r w:rsidRPr="005B7A49">
        <w:rPr>
          <w:b/>
          <w:bCs/>
          <w:color w:val="0070C0"/>
          <w:sz w:val="18"/>
          <w:szCs w:val="18"/>
        </w:rPr>
        <w:t xml:space="preserve">positively skewed/negatively skewed]          </w:t>
      </w:r>
      <w:r w:rsidRPr="005B7A49">
        <w:rPr>
          <w:color w:val="000000" w:themeColor="text1"/>
          <w:sz w:val="16"/>
          <w:szCs w:val="16"/>
        </w:rPr>
        <w:t xml:space="preserve">Refer to </w:t>
      </w:r>
      <w:r w:rsidRPr="005B7A49">
        <w:rPr>
          <w:color w:val="000000" w:themeColor="text1"/>
          <w:sz w:val="16"/>
          <w:szCs w:val="16"/>
          <w:highlight w:val="yellow"/>
        </w:rPr>
        <w:t>1F: Describing numerical data</w:t>
      </w:r>
    </w:p>
    <w:p w14:paraId="419E2886"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has a </w:t>
      </w:r>
      <w:r w:rsidRPr="005B7A49">
        <w:rPr>
          <w:b/>
          <w:bCs/>
          <w:color w:val="0070C0"/>
          <w:sz w:val="18"/>
          <w:szCs w:val="18"/>
        </w:rPr>
        <w:t>[</w:t>
      </w:r>
      <w:r w:rsidRPr="005B7A49">
        <w:rPr>
          <w:b/>
          <w:bCs/>
          <w:color w:val="833C0B" w:themeColor="accent2" w:themeShade="80"/>
          <w:sz w:val="18"/>
          <w:szCs w:val="18"/>
        </w:rPr>
        <w:t>standard dev./</w:t>
      </w:r>
      <w:r w:rsidRPr="005B7A49">
        <w:rPr>
          <w:b/>
          <w:bCs/>
          <w:color w:val="0070C0"/>
          <w:sz w:val="18"/>
          <w:szCs w:val="18"/>
        </w:rPr>
        <w:t>range/IQR]</w:t>
      </w:r>
      <w:r w:rsidRPr="005B7A49">
        <w:rPr>
          <w:color w:val="0070C0"/>
          <w:sz w:val="18"/>
          <w:szCs w:val="18"/>
        </w:rPr>
        <w:t xml:space="preserve"> </w:t>
      </w:r>
      <w:r w:rsidRPr="005B7A49">
        <w:rPr>
          <w:sz w:val="18"/>
          <w:szCs w:val="18"/>
        </w:rPr>
        <w:t xml:space="preserve">of </w:t>
      </w:r>
      <w:r w:rsidRPr="005B7A49">
        <w:rPr>
          <w:b/>
          <w:bCs/>
          <w:color w:val="0070C0"/>
          <w:sz w:val="18"/>
          <w:szCs w:val="18"/>
        </w:rPr>
        <w:t>[value]</w:t>
      </w:r>
    </w:p>
    <w:p w14:paraId="6B857C23"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has a </w:t>
      </w:r>
      <w:r w:rsidRPr="005B7A49">
        <w:rPr>
          <w:b/>
          <w:bCs/>
          <w:color w:val="0070C0"/>
          <w:sz w:val="18"/>
          <w:szCs w:val="18"/>
        </w:rPr>
        <w:t>[</w:t>
      </w:r>
      <w:r w:rsidRPr="005B7A49">
        <w:rPr>
          <w:b/>
          <w:bCs/>
          <w:color w:val="833C0B" w:themeColor="accent2" w:themeShade="80"/>
          <w:sz w:val="18"/>
          <w:szCs w:val="18"/>
        </w:rPr>
        <w:t>mean/</w:t>
      </w:r>
      <w:r w:rsidRPr="005B7A49">
        <w:rPr>
          <w:b/>
          <w:bCs/>
          <w:color w:val="0070C0"/>
          <w:sz w:val="18"/>
          <w:szCs w:val="18"/>
        </w:rPr>
        <w:t>median/mode]</w:t>
      </w:r>
      <w:r w:rsidRPr="005B7A49">
        <w:rPr>
          <w:color w:val="0070C0"/>
          <w:sz w:val="18"/>
          <w:szCs w:val="18"/>
        </w:rPr>
        <w:t xml:space="preserve"> </w:t>
      </w:r>
      <w:r w:rsidRPr="005B7A49">
        <w:rPr>
          <w:sz w:val="18"/>
          <w:szCs w:val="18"/>
        </w:rPr>
        <w:t xml:space="preserve">of </w:t>
      </w:r>
      <w:r w:rsidRPr="005B7A49">
        <w:rPr>
          <w:b/>
          <w:bCs/>
          <w:color w:val="0070C0"/>
          <w:sz w:val="18"/>
          <w:szCs w:val="18"/>
        </w:rPr>
        <w:t>[value]</w:t>
      </w:r>
    </w:p>
    <w:p w14:paraId="7AF83449"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w:t>
      </w:r>
      <w:r w:rsidRPr="005B7A49">
        <w:rPr>
          <w:b/>
          <w:bCs/>
          <w:color w:val="0070C0"/>
          <w:sz w:val="18"/>
          <w:szCs w:val="18"/>
        </w:rPr>
        <w:t>[has #/has no]</w:t>
      </w:r>
      <w:r w:rsidRPr="005B7A49">
        <w:rPr>
          <w:color w:val="0070C0"/>
          <w:sz w:val="18"/>
          <w:szCs w:val="18"/>
        </w:rPr>
        <w:t xml:space="preserve"> </w:t>
      </w:r>
      <w:r w:rsidRPr="005B7A49">
        <w:rPr>
          <w:sz w:val="18"/>
          <w:szCs w:val="18"/>
        </w:rPr>
        <w:t xml:space="preserve">outliers.  </w:t>
      </w:r>
    </w:p>
    <w:p w14:paraId="1EFAD22D" w14:textId="77777777" w:rsidR="002273A4" w:rsidRPr="007B7772" w:rsidRDefault="002273A4" w:rsidP="002273A4">
      <w:pPr>
        <w:spacing w:after="0"/>
        <w:rPr>
          <w:sz w:val="2"/>
          <w:szCs w:val="2"/>
          <w:highlight w:val="cyan"/>
        </w:rPr>
      </w:pPr>
    </w:p>
    <w:p w14:paraId="175DD35B" w14:textId="77777777" w:rsidR="002273A4" w:rsidRPr="002273A4" w:rsidRDefault="002273A4" w:rsidP="002273A4">
      <w:pPr>
        <w:spacing w:after="0"/>
        <w:rPr>
          <w:sz w:val="18"/>
          <w:szCs w:val="18"/>
        </w:rPr>
      </w:pPr>
      <w:r w:rsidRPr="002273A4">
        <w:rPr>
          <w:sz w:val="18"/>
          <w:szCs w:val="18"/>
          <w:highlight w:val="cyan"/>
        </w:rPr>
        <w:t>1c. Univariate Numerical Data: Box Plot</w:t>
      </w:r>
    </w:p>
    <w:p w14:paraId="0581F6B8"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is </w:t>
      </w:r>
      <w:r w:rsidRPr="005B7A49">
        <w:rPr>
          <w:b/>
          <w:bCs/>
          <w:color w:val="0070C0"/>
          <w:sz w:val="18"/>
          <w:szCs w:val="18"/>
        </w:rPr>
        <w:t xml:space="preserve">[positively skewed/negatively skewed] </w:t>
      </w:r>
      <w:r w:rsidRPr="005B7A49">
        <w:rPr>
          <w:sz w:val="18"/>
          <w:szCs w:val="18"/>
        </w:rPr>
        <w:t xml:space="preserve">with </w:t>
      </w:r>
      <w:r w:rsidRPr="005B7A49">
        <w:rPr>
          <w:b/>
          <w:bCs/>
          <w:color w:val="0070C0"/>
          <w:sz w:val="18"/>
          <w:szCs w:val="18"/>
        </w:rPr>
        <w:t>[outliers/no outliers]</w:t>
      </w:r>
      <w:r w:rsidRPr="005B7A49">
        <w:rPr>
          <w:color w:val="000000" w:themeColor="text1"/>
          <w:sz w:val="18"/>
          <w:szCs w:val="18"/>
        </w:rPr>
        <w:t>.</w:t>
      </w:r>
      <w:r w:rsidRPr="005B7A49">
        <w:rPr>
          <w:color w:val="0070C0"/>
          <w:sz w:val="18"/>
          <w:szCs w:val="18"/>
        </w:rPr>
        <w:t xml:space="preserve"> </w:t>
      </w:r>
      <w:r w:rsidRPr="005B7A49">
        <w:rPr>
          <w:sz w:val="18"/>
          <w:szCs w:val="18"/>
        </w:rPr>
        <w:t xml:space="preserve">The distribution is centred at </w:t>
      </w:r>
      <w:r w:rsidRPr="005B7A49">
        <w:rPr>
          <w:b/>
          <w:bCs/>
          <w:color w:val="0070C0"/>
          <w:sz w:val="18"/>
          <w:szCs w:val="18"/>
        </w:rPr>
        <w:t>[value],</w:t>
      </w:r>
      <w:r w:rsidRPr="005B7A49">
        <w:rPr>
          <w:color w:val="0070C0"/>
          <w:sz w:val="18"/>
          <w:szCs w:val="18"/>
        </w:rPr>
        <w:t xml:space="preserve"> </w:t>
      </w:r>
      <w:r w:rsidRPr="005B7A49">
        <w:rPr>
          <w:sz w:val="18"/>
          <w:szCs w:val="18"/>
        </w:rPr>
        <w:t xml:space="preserve">the median value. The spread of the distribution, is measured by the IQR, is </w:t>
      </w:r>
      <w:r w:rsidRPr="005B7A49">
        <w:rPr>
          <w:b/>
          <w:bCs/>
          <w:color w:val="0070C0"/>
          <w:sz w:val="18"/>
          <w:szCs w:val="18"/>
        </w:rPr>
        <w:t>[value]</w:t>
      </w:r>
      <w:r w:rsidRPr="005B7A49">
        <w:rPr>
          <w:color w:val="0070C0"/>
          <w:sz w:val="18"/>
          <w:szCs w:val="18"/>
        </w:rPr>
        <w:t xml:space="preserve"> </w:t>
      </w:r>
      <w:r w:rsidRPr="005B7A49">
        <w:rPr>
          <w:sz w:val="18"/>
          <w:szCs w:val="18"/>
        </w:rPr>
        <w:t xml:space="preserve">and, as measured by the range </w:t>
      </w:r>
      <w:r w:rsidRPr="005B7A49">
        <w:rPr>
          <w:b/>
          <w:bCs/>
          <w:color w:val="0070C0"/>
          <w:sz w:val="18"/>
          <w:szCs w:val="18"/>
        </w:rPr>
        <w:t>[value].</w:t>
      </w:r>
      <w:r w:rsidRPr="005B7A49">
        <w:rPr>
          <w:color w:val="0070C0"/>
          <w:sz w:val="18"/>
          <w:szCs w:val="18"/>
        </w:rPr>
        <w:t xml:space="preserve"> </w:t>
      </w:r>
      <w:r w:rsidRPr="005B7A49">
        <w:rPr>
          <w:sz w:val="18"/>
          <w:szCs w:val="18"/>
        </w:rPr>
        <w:t xml:space="preserve">If outliers present: There are </w:t>
      </w:r>
      <w:r w:rsidRPr="005B7A49">
        <w:rPr>
          <w:b/>
          <w:bCs/>
          <w:color w:val="0070C0"/>
          <w:sz w:val="18"/>
          <w:szCs w:val="18"/>
        </w:rPr>
        <w:t>[value]</w:t>
      </w:r>
      <w:r w:rsidRPr="005B7A49">
        <w:rPr>
          <w:color w:val="0070C0"/>
          <w:sz w:val="18"/>
          <w:szCs w:val="18"/>
        </w:rPr>
        <w:t xml:space="preserve"> </w:t>
      </w:r>
      <w:r w:rsidRPr="005B7A49">
        <w:rPr>
          <w:sz w:val="18"/>
          <w:szCs w:val="18"/>
        </w:rPr>
        <w:t xml:space="preserve">many outliers: </w:t>
      </w:r>
      <w:r w:rsidRPr="005B7A49">
        <w:rPr>
          <w:b/>
          <w:bCs/>
          <w:color w:val="0070C0"/>
          <w:sz w:val="18"/>
          <w:szCs w:val="18"/>
        </w:rPr>
        <w:t>[list of outliers]</w:t>
      </w:r>
    </w:p>
    <w:p w14:paraId="65E2AE35" w14:textId="77777777" w:rsidR="002273A4" w:rsidRPr="007B7772" w:rsidRDefault="002273A4" w:rsidP="002273A4">
      <w:pPr>
        <w:spacing w:after="0"/>
        <w:rPr>
          <w:color w:val="000000" w:themeColor="text1"/>
          <w:sz w:val="2"/>
          <w:szCs w:val="2"/>
          <w:highlight w:val="cyan"/>
        </w:rPr>
      </w:pPr>
    </w:p>
    <w:p w14:paraId="44421E64" w14:textId="77777777" w:rsidR="002273A4" w:rsidRPr="002273A4" w:rsidRDefault="002273A4" w:rsidP="002273A4">
      <w:pPr>
        <w:spacing w:after="0"/>
        <w:rPr>
          <w:color w:val="000000" w:themeColor="text1"/>
          <w:sz w:val="18"/>
          <w:szCs w:val="18"/>
        </w:rPr>
      </w:pPr>
      <w:r w:rsidRPr="002273A4">
        <w:rPr>
          <w:color w:val="000000" w:themeColor="text1"/>
          <w:sz w:val="18"/>
          <w:szCs w:val="18"/>
          <w:highlight w:val="cyan"/>
        </w:rPr>
        <w:t>2a. Bivariate Data (Both Categorical): Two-way Frequency Table</w:t>
      </w:r>
    </w:p>
    <w:p w14:paraId="3794B4D3"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5B7A49">
        <w:rPr>
          <w:noProof/>
          <w:sz w:val="18"/>
          <w:szCs w:val="18"/>
        </w:rPr>
        <w:drawing>
          <wp:anchor distT="0" distB="0" distL="114300" distR="114300" simplePos="0" relativeHeight="251678720" behindDoc="0" locked="0" layoutInCell="1" allowOverlap="1" wp14:anchorId="620ABB23" wp14:editId="13C3A0E9">
            <wp:simplePos x="0" y="0"/>
            <wp:positionH relativeFrom="margin">
              <wp:posOffset>5175250</wp:posOffset>
            </wp:positionH>
            <wp:positionV relativeFrom="paragraph">
              <wp:posOffset>15240</wp:posOffset>
            </wp:positionV>
            <wp:extent cx="1212850" cy="609600"/>
            <wp:effectExtent l="0" t="0" r="6350" b="0"/>
            <wp:wrapNone/>
            <wp:docPr id="49553949" name="Image 82"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 82" descr="A table with numbers and text&#10;&#10;Description automatically generated"/>
                    <pic:cNvPicPr/>
                  </pic:nvPicPr>
                  <pic:blipFill>
                    <a:blip r:embed="rId107" cstate="screen">
                      <a:extLst>
                        <a:ext uri="{28A0092B-C50C-407E-A947-70E740481C1C}">
                          <a14:useLocalDpi xmlns:a14="http://schemas.microsoft.com/office/drawing/2010/main"/>
                        </a:ext>
                      </a:extLst>
                    </a:blip>
                    <a:stretch>
                      <a:fillRect/>
                    </a:stretch>
                  </pic:blipFill>
                  <pic:spPr>
                    <a:xfrm>
                      <a:off x="0" y="0"/>
                      <a:ext cx="1212850" cy="609600"/>
                    </a:xfrm>
                    <a:prstGeom prst="rect">
                      <a:avLst/>
                    </a:prstGeom>
                  </pic:spPr>
                </pic:pic>
              </a:graphicData>
            </a:graphic>
            <wp14:sizeRelH relativeFrom="margin">
              <wp14:pctWidth>0</wp14:pctWidth>
            </wp14:sizeRelH>
            <wp14:sizeRelV relativeFrom="margin">
              <wp14:pctHeight>0</wp14:pctHeight>
            </wp14:sizeRelV>
          </wp:anchor>
        </w:drawing>
      </w:r>
      <w:r w:rsidRPr="005B7A49">
        <w:rPr>
          <w:color w:val="000000" w:themeColor="text1"/>
          <w:sz w:val="18"/>
          <w:szCs w:val="18"/>
        </w:rPr>
        <w:t>Worked example: Is there an association between interest in sports and age group?</w:t>
      </w:r>
    </w:p>
    <w:p w14:paraId="5EE9DBF7"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Pr>
          <w:noProof/>
          <w:color w:val="000000" w:themeColor="text1"/>
          <w:sz w:val="18"/>
          <w:szCs w:val="18"/>
        </w:rPr>
        <mc:AlternateContent>
          <mc:Choice Requires="wps">
            <w:drawing>
              <wp:anchor distT="0" distB="0" distL="114300" distR="114300" simplePos="0" relativeHeight="251679744" behindDoc="0" locked="0" layoutInCell="1" allowOverlap="1" wp14:anchorId="0CFCD609" wp14:editId="5AABD156">
                <wp:simplePos x="0" y="0"/>
                <wp:positionH relativeFrom="column">
                  <wp:posOffset>4188460</wp:posOffset>
                </wp:positionH>
                <wp:positionV relativeFrom="paragraph">
                  <wp:posOffset>110399</wp:posOffset>
                </wp:positionV>
                <wp:extent cx="931817" cy="56605"/>
                <wp:effectExtent l="0" t="19050" r="40005" b="38735"/>
                <wp:wrapNone/>
                <wp:docPr id="111922556" name="Arrow: Right 1"/>
                <wp:cNvGraphicFramePr/>
                <a:graphic xmlns:a="http://schemas.openxmlformats.org/drawingml/2006/main">
                  <a:graphicData uri="http://schemas.microsoft.com/office/word/2010/wordprocessingShape">
                    <wps:wsp>
                      <wps:cNvSpPr/>
                      <wps:spPr>
                        <a:xfrm>
                          <a:off x="0" y="0"/>
                          <a:ext cx="931817" cy="5660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97C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29.8pt;margin-top:8.7pt;width:73.35pt;height:4.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yKeAIAAEsFAAAOAAAAZHJzL2Uyb0RvYy54bWysVE1v2zAMvQ/YfxB0X21nTdcGdYqgRYYB&#10;RVusHXpWZCk2IIsapcTJfv0o2XGCrthhWA4KaZKPH3rU9c2uNWyr0DdgS16c5ZwpK6Fq7LrkP16W&#10;ny4580HYShiwquR75fnN/OOH687N1ARqMJVCRiDWzzpX8joEN8syL2vVCn8GTlkyasBWBFJxnVUo&#10;OkJvTTbJ84usA6wcglTe09e73sjnCV9rJcOj1l4FZkpOtYV0YjpX8czm12K2RuHqRg5liH+oohWN&#10;paQj1J0Igm2w+QOqbSSCBx3OJLQZaN1IlXqgbor8TTfPtXAq9ULD8W4ck/9/sPJh++yekMbQOT/z&#10;JMYudhrb+E/1sV0a1n4cltoFJunj1efisvjCmSTT9OIin8ZZZsdYhz58VdCyKJQcm3UdFojQpTmJ&#10;7b0PfcDBMSb0YJpq2RiTFFyvbg2yraDLW9IvT/dFOU7csmPdSQp7o2Kwsd+VZk1FlU5SxkQpNeIJ&#10;KZUNRW+qRaX6NMU0P2aJJIwRqa8EGJE1lTdiDwAHzx7kgN33N/jHUJUYOQbnfyusDx4jUmawYQxu&#10;Gwv4HoChrobMvT+VfzKaKK6g2j8hQ+j3wTu5bOiW7oUPTwJpAWhVaKnDIx3aQFdyGCTOasBf732P&#10;/sRLsnLW0UKV3P/cCFScmW+WGHtVnJ/HDUzK+fTLhBQ8taxOLXbT3gJde0HPh5NJjP7BHESN0L7S&#10;7i9iVjIJKyl3yWXAg3Ib+kWn10OqxSK50dY5Ee7ts5MRPE418u9l9yrQDVQNRPEHOCyfmL3hau8b&#10;Iy0sNgF0k4h8nOswb9rYRJzhdYlPwqmevI5v4Pw3AAAA//8DAFBLAwQUAAYACAAAACEAbchluN8A&#10;AAAJAQAADwAAAGRycy9kb3ducmV2LnhtbEyP0U7DMAxF35H2D5En8cZSCmSjNJ2mCSSENBCDD8ga&#10;03ZrnKpJu/L3mCd4sqx7dH2cryfXihH70HjScL1IQCCV3jZUafj8eLpagQjRkDWtJ9TwjQHWxewi&#10;N5n1Z3rHcR8rwSUUMqOhjrHLpAxljc6Ehe+QOPvyvTOR176StjdnLnetTJNESWca4gu16XBbY3na&#10;D07D28tOLdOjGytF6fD4/DqeNlFqfTmfNg8gIk7xD4ZffVaHgp0OfiAbRKtB3d0rRjlY3oJgYJWo&#10;GxAHDSlPWeTy/wfFDwAAAP//AwBQSwECLQAUAAYACAAAACEAtoM4kv4AAADhAQAAEwAAAAAAAAAA&#10;AAAAAAAAAAAAW0NvbnRlbnRfVHlwZXNdLnhtbFBLAQItABQABgAIAAAAIQA4/SH/1gAAAJQBAAAL&#10;AAAAAAAAAAAAAAAAAC8BAABfcmVscy8ucmVsc1BLAQItABQABgAIAAAAIQDtjxyKeAIAAEsFAAAO&#10;AAAAAAAAAAAAAAAAAC4CAABkcnMvZTJvRG9jLnhtbFBLAQItABQABgAIAAAAIQBtyGW43wAAAAkB&#10;AAAPAAAAAAAAAAAAAAAAANIEAABkcnMvZG93bnJldi54bWxQSwUGAAAAAAQABADzAAAA3gUAAAAA&#10;" adj="20944" fillcolor="yellow" strokecolor="#09101d [484]" strokeweight="1pt"/>
            </w:pict>
          </mc:Fallback>
        </mc:AlternateContent>
      </w:r>
      <w:r w:rsidRPr="005B7A49">
        <w:rPr>
          <w:color w:val="000000" w:themeColor="text1"/>
          <w:sz w:val="18"/>
          <w:szCs w:val="18"/>
        </w:rPr>
        <w:t xml:space="preserve">Yes, the percentage of males with a high level of interest in sport steadily decreases </w:t>
      </w:r>
    </w:p>
    <w:p w14:paraId="4CA8805A"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sidRPr="005B7A49">
        <w:rPr>
          <w:color w:val="000000" w:themeColor="text1"/>
          <w:sz w:val="18"/>
          <w:szCs w:val="18"/>
        </w:rPr>
        <w:t xml:space="preserve">with age group from </w:t>
      </w:r>
      <w:r w:rsidRPr="00EA4E78">
        <w:rPr>
          <w:b/>
          <w:bCs/>
          <w:color w:val="4472C4" w:themeColor="accent1"/>
          <w:sz w:val="18"/>
          <w:szCs w:val="18"/>
        </w:rPr>
        <w:t>56.5 %</w:t>
      </w:r>
      <w:r w:rsidRPr="00EA4E78">
        <w:rPr>
          <w:color w:val="4472C4" w:themeColor="accent1"/>
          <w:sz w:val="18"/>
          <w:szCs w:val="18"/>
        </w:rPr>
        <w:t xml:space="preserve"> </w:t>
      </w:r>
      <w:r w:rsidRPr="005B7A49">
        <w:rPr>
          <w:color w:val="000000" w:themeColor="text1"/>
          <w:sz w:val="18"/>
          <w:szCs w:val="18"/>
        </w:rPr>
        <w:t xml:space="preserve">for the ‘under 18 years’ age group, to </w:t>
      </w:r>
      <w:r w:rsidRPr="00EA4E78">
        <w:rPr>
          <w:b/>
          <w:bCs/>
          <w:color w:val="4472C4" w:themeColor="accent1"/>
          <w:sz w:val="18"/>
          <w:szCs w:val="18"/>
        </w:rPr>
        <w:t>35.0%</w:t>
      </w:r>
      <w:r w:rsidRPr="00EA4E78">
        <w:rPr>
          <w:color w:val="4472C4" w:themeColor="accent1"/>
          <w:sz w:val="18"/>
          <w:szCs w:val="18"/>
        </w:rPr>
        <w:t xml:space="preserve"> </w:t>
      </w:r>
      <w:r w:rsidRPr="005B7A49">
        <w:rPr>
          <w:color w:val="000000" w:themeColor="text1"/>
          <w:sz w:val="18"/>
          <w:szCs w:val="18"/>
        </w:rPr>
        <w:t>for the ’36-</w:t>
      </w:r>
    </w:p>
    <w:p w14:paraId="7750CC91"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sidRPr="005B7A49">
        <w:rPr>
          <w:color w:val="000000" w:themeColor="text1"/>
          <w:sz w:val="18"/>
          <w:szCs w:val="18"/>
        </w:rPr>
        <w:t>50 years’ age group.</w:t>
      </w:r>
    </w:p>
    <w:p w14:paraId="71C4C8A4" w14:textId="77777777" w:rsidR="002273A4" w:rsidRPr="007B7772" w:rsidRDefault="002273A4" w:rsidP="002273A4">
      <w:pPr>
        <w:spacing w:after="0"/>
        <w:rPr>
          <w:color w:val="000000" w:themeColor="text1"/>
          <w:sz w:val="4"/>
          <w:szCs w:val="4"/>
          <w:highlight w:val="cyan"/>
        </w:rPr>
      </w:pPr>
    </w:p>
    <w:p w14:paraId="2552200F" w14:textId="77777777" w:rsidR="002273A4" w:rsidRPr="002273A4" w:rsidRDefault="002273A4" w:rsidP="002273A4">
      <w:pPr>
        <w:spacing w:after="0"/>
        <w:rPr>
          <w:sz w:val="18"/>
          <w:szCs w:val="18"/>
        </w:rPr>
      </w:pPr>
      <w:r w:rsidRPr="002273A4">
        <w:rPr>
          <w:color w:val="000000" w:themeColor="text1"/>
          <w:sz w:val="18"/>
          <w:szCs w:val="18"/>
          <w:highlight w:val="cyan"/>
        </w:rPr>
        <w:t>2b</w:t>
      </w:r>
      <w:r w:rsidRPr="002273A4">
        <w:rPr>
          <w:sz w:val="18"/>
          <w:szCs w:val="18"/>
          <w:highlight w:val="cyan"/>
        </w:rPr>
        <w:t>. Bivariate Data (one categorical, One Numerical): Comparing two boxplots:</w:t>
      </w:r>
    </w:p>
    <w:p w14:paraId="5AA4A941"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0000" w:themeColor="text1"/>
          <w:sz w:val="18"/>
          <w:szCs w:val="18"/>
        </w:rPr>
      </w:pPr>
      <w:r w:rsidRPr="0044307F">
        <w:rPr>
          <w:sz w:val="18"/>
          <w:szCs w:val="18"/>
        </w:rPr>
        <w:t xml:space="preserve">The distributions at </w:t>
      </w:r>
      <w:r w:rsidRPr="0044307F">
        <w:rPr>
          <w:b/>
          <w:bCs/>
          <w:color w:val="0070C0"/>
          <w:sz w:val="18"/>
          <w:szCs w:val="18"/>
        </w:rPr>
        <w:t>[variable name]</w:t>
      </w:r>
      <w:r w:rsidRPr="0044307F">
        <w:rPr>
          <w:color w:val="0070C0"/>
          <w:sz w:val="18"/>
          <w:szCs w:val="18"/>
        </w:rPr>
        <w:t xml:space="preserve"> </w:t>
      </w:r>
      <w:r w:rsidRPr="0044307F">
        <w:rPr>
          <w:sz w:val="18"/>
          <w:szCs w:val="18"/>
        </w:rPr>
        <w:t xml:space="preserve">are </w:t>
      </w:r>
      <w:r w:rsidRPr="0044307F">
        <w:rPr>
          <w:b/>
          <w:bCs/>
          <w:color w:val="0070C0"/>
          <w:sz w:val="18"/>
          <w:szCs w:val="18"/>
        </w:rPr>
        <w:t xml:space="preserve">[symmetric/positively skewed/negatively skewed] </w:t>
      </w:r>
      <w:r w:rsidRPr="0044307F">
        <w:rPr>
          <w:sz w:val="18"/>
          <w:szCs w:val="18"/>
        </w:rPr>
        <w:t xml:space="preserve">for both </w:t>
      </w:r>
      <w:r w:rsidRPr="0044307F">
        <w:rPr>
          <w:b/>
          <w:bCs/>
          <w:color w:val="0070C0"/>
          <w:sz w:val="18"/>
          <w:szCs w:val="18"/>
        </w:rPr>
        <w:t>[boxplot variables]</w:t>
      </w:r>
      <w:r w:rsidRPr="0044307F">
        <w:rPr>
          <w:sz w:val="18"/>
          <w:szCs w:val="18"/>
        </w:rPr>
        <w:t xml:space="preserve">. There </w:t>
      </w:r>
      <w:r w:rsidRPr="0044307F">
        <w:rPr>
          <w:b/>
          <w:bCs/>
          <w:color w:val="0070C0"/>
          <w:sz w:val="18"/>
          <w:szCs w:val="18"/>
        </w:rPr>
        <w:t>[are/are no]</w:t>
      </w:r>
      <w:r w:rsidRPr="0044307F">
        <w:rPr>
          <w:color w:val="0070C0"/>
          <w:sz w:val="18"/>
          <w:szCs w:val="18"/>
        </w:rPr>
        <w:t xml:space="preserve"> </w:t>
      </w:r>
      <w:r w:rsidRPr="0044307F">
        <w:rPr>
          <w:sz w:val="18"/>
          <w:szCs w:val="18"/>
        </w:rPr>
        <w:t xml:space="preserve">outliers. The median </w:t>
      </w:r>
      <w:r w:rsidRPr="0044307F">
        <w:rPr>
          <w:b/>
          <w:bCs/>
          <w:color w:val="0070C0"/>
          <w:sz w:val="18"/>
          <w:szCs w:val="18"/>
        </w:rPr>
        <w:t>[variable name]</w:t>
      </w:r>
      <w:r w:rsidRPr="0044307F">
        <w:rPr>
          <w:color w:val="0070C0"/>
          <w:sz w:val="18"/>
          <w:szCs w:val="18"/>
        </w:rPr>
        <w:t xml:space="preserve"> </w:t>
      </w:r>
      <w:r w:rsidRPr="0044307F">
        <w:rPr>
          <w:sz w:val="18"/>
          <w:szCs w:val="18"/>
        </w:rPr>
        <w:t xml:space="preserve">is higher for </w:t>
      </w:r>
      <w:r w:rsidRPr="0044307F">
        <w:rPr>
          <w:b/>
          <w:bCs/>
          <w:color w:val="0070C0"/>
          <w:sz w:val="18"/>
          <w:szCs w:val="18"/>
        </w:rPr>
        <w:t>[boxplot 1], (M= value),</w:t>
      </w:r>
      <w:r w:rsidRPr="0044307F">
        <w:rPr>
          <w:color w:val="0070C0"/>
          <w:sz w:val="18"/>
          <w:szCs w:val="18"/>
        </w:rPr>
        <w:t xml:space="preserve"> </w:t>
      </w:r>
      <w:r w:rsidRPr="0044307F">
        <w:rPr>
          <w:sz w:val="18"/>
          <w:szCs w:val="18"/>
        </w:rPr>
        <w:t xml:space="preserve">than </w:t>
      </w:r>
      <w:r w:rsidRPr="0044307F">
        <w:rPr>
          <w:b/>
          <w:bCs/>
          <w:color w:val="0070C0"/>
          <w:sz w:val="18"/>
          <w:szCs w:val="18"/>
        </w:rPr>
        <w:t>[boxplot 2], (M= value).</w:t>
      </w:r>
      <w:r w:rsidRPr="0044307F">
        <w:rPr>
          <w:color w:val="0070C0"/>
          <w:sz w:val="18"/>
          <w:szCs w:val="18"/>
        </w:rPr>
        <w:t xml:space="preserve"> </w:t>
      </w:r>
      <w:r w:rsidRPr="0044307F">
        <w:rPr>
          <w:sz w:val="18"/>
          <w:szCs w:val="18"/>
        </w:rPr>
        <w:t xml:space="preserve">The IQR is also greater for </w:t>
      </w:r>
      <w:r w:rsidRPr="0044307F">
        <w:rPr>
          <w:b/>
          <w:bCs/>
          <w:color w:val="0070C0"/>
          <w:sz w:val="18"/>
          <w:szCs w:val="18"/>
        </w:rPr>
        <w:t>[boxplot 1], (IQR= value),</w:t>
      </w:r>
      <w:r w:rsidRPr="0044307F">
        <w:rPr>
          <w:color w:val="0070C0"/>
          <w:sz w:val="18"/>
          <w:szCs w:val="18"/>
        </w:rPr>
        <w:t xml:space="preserve"> </w:t>
      </w:r>
      <w:r w:rsidRPr="0044307F">
        <w:rPr>
          <w:sz w:val="18"/>
          <w:szCs w:val="18"/>
        </w:rPr>
        <w:t xml:space="preserve">than </w:t>
      </w:r>
      <w:r w:rsidRPr="0044307F">
        <w:rPr>
          <w:b/>
          <w:bCs/>
          <w:color w:val="0070C0"/>
          <w:sz w:val="18"/>
          <w:szCs w:val="18"/>
        </w:rPr>
        <w:t>[boxplot 2], (IQR= value).</w:t>
      </w:r>
      <w:r w:rsidRPr="0044307F">
        <w:rPr>
          <w:color w:val="0070C0"/>
          <w:sz w:val="18"/>
          <w:szCs w:val="18"/>
        </w:rPr>
        <w:t xml:space="preserve"> </w:t>
      </w:r>
      <w:r w:rsidRPr="0044307F">
        <w:rPr>
          <w:sz w:val="18"/>
          <w:szCs w:val="18"/>
        </w:rPr>
        <w:t xml:space="preserve">The range of </w:t>
      </w:r>
      <w:r w:rsidRPr="0044307F">
        <w:rPr>
          <w:b/>
          <w:bCs/>
          <w:color w:val="0070C0"/>
          <w:sz w:val="18"/>
          <w:szCs w:val="18"/>
        </w:rPr>
        <w:t>[variable name]</w:t>
      </w:r>
      <w:r w:rsidRPr="0044307F">
        <w:rPr>
          <w:color w:val="0070C0"/>
          <w:sz w:val="18"/>
          <w:szCs w:val="18"/>
        </w:rPr>
        <w:t xml:space="preserve"> </w:t>
      </w:r>
      <w:r w:rsidRPr="0044307F">
        <w:rPr>
          <w:sz w:val="18"/>
          <w:szCs w:val="18"/>
        </w:rPr>
        <w:t xml:space="preserve">is also greater for </w:t>
      </w:r>
      <w:r w:rsidRPr="0044307F">
        <w:rPr>
          <w:b/>
          <w:bCs/>
          <w:color w:val="0070C0"/>
          <w:sz w:val="18"/>
          <w:szCs w:val="18"/>
        </w:rPr>
        <w:t>[boxplot 1], (R= value),</w:t>
      </w:r>
      <w:r w:rsidRPr="0044307F">
        <w:rPr>
          <w:color w:val="0070C0"/>
          <w:sz w:val="18"/>
          <w:szCs w:val="18"/>
        </w:rPr>
        <w:t xml:space="preserve"> </w:t>
      </w:r>
      <w:r w:rsidRPr="0044307F">
        <w:rPr>
          <w:sz w:val="18"/>
          <w:szCs w:val="18"/>
        </w:rPr>
        <w:t xml:space="preserve">than </w:t>
      </w:r>
      <w:r w:rsidRPr="0044307F">
        <w:rPr>
          <w:b/>
          <w:bCs/>
          <w:color w:val="0070C0"/>
          <w:sz w:val="18"/>
          <w:szCs w:val="18"/>
        </w:rPr>
        <w:t xml:space="preserve">[boxplot 2], (R= value). </w:t>
      </w:r>
      <w:r w:rsidRPr="0044307F">
        <w:rPr>
          <w:color w:val="000000" w:themeColor="text1"/>
          <w:sz w:val="18"/>
          <w:szCs w:val="18"/>
        </w:rPr>
        <w:t>Yes, there is an association between</w:t>
      </w:r>
      <w:r w:rsidRPr="0044307F">
        <w:rPr>
          <w:b/>
          <w:bCs/>
          <w:color w:val="000000" w:themeColor="text1"/>
          <w:sz w:val="18"/>
          <w:szCs w:val="18"/>
        </w:rPr>
        <w:t xml:space="preserve"> </w:t>
      </w:r>
      <w:r w:rsidRPr="0044307F">
        <w:rPr>
          <w:b/>
          <w:bCs/>
          <w:color w:val="0070C0"/>
          <w:sz w:val="18"/>
          <w:szCs w:val="18"/>
        </w:rPr>
        <w:t xml:space="preserve">[variable name1] [variable name 2] </w:t>
      </w:r>
      <w:r w:rsidRPr="0044307F">
        <w:rPr>
          <w:color w:val="000000" w:themeColor="text1"/>
          <w:sz w:val="18"/>
          <w:szCs w:val="18"/>
        </w:rPr>
        <w:t>as their median change from</w:t>
      </w:r>
      <w:r w:rsidRPr="0044307F">
        <w:rPr>
          <w:b/>
          <w:bCs/>
          <w:color w:val="000000" w:themeColor="text1"/>
          <w:sz w:val="18"/>
          <w:szCs w:val="18"/>
        </w:rPr>
        <w:t xml:space="preserve"> </w:t>
      </w:r>
      <w:r w:rsidRPr="0044307F">
        <w:rPr>
          <w:b/>
          <w:bCs/>
          <w:color w:val="0070C0"/>
          <w:sz w:val="18"/>
          <w:szCs w:val="18"/>
        </w:rPr>
        <w:t>(M= value) to (M= value).</w:t>
      </w:r>
    </w:p>
    <w:p w14:paraId="79FDF93A" w14:textId="77777777" w:rsidR="002273A4" w:rsidRPr="007B7772" w:rsidRDefault="002273A4" w:rsidP="002273A4">
      <w:pPr>
        <w:spacing w:after="0"/>
        <w:rPr>
          <w:color w:val="000000" w:themeColor="text1"/>
          <w:sz w:val="2"/>
          <w:szCs w:val="2"/>
          <w:highlight w:val="cyan"/>
        </w:rPr>
      </w:pPr>
    </w:p>
    <w:p w14:paraId="1F4F2560" w14:textId="77777777" w:rsidR="002273A4" w:rsidRPr="002273A4" w:rsidRDefault="002273A4" w:rsidP="002273A4">
      <w:pPr>
        <w:spacing w:after="0"/>
        <w:rPr>
          <w:color w:val="000000" w:themeColor="text1"/>
          <w:sz w:val="18"/>
          <w:szCs w:val="18"/>
        </w:rPr>
      </w:pPr>
      <w:r w:rsidRPr="002273A4">
        <w:rPr>
          <w:color w:val="000000" w:themeColor="text1"/>
          <w:sz w:val="18"/>
          <w:szCs w:val="18"/>
          <w:highlight w:val="cyan"/>
        </w:rPr>
        <w:t>2c. Bivariate Data (Both Numerical): Scatter Plot</w:t>
      </w:r>
    </w:p>
    <w:p w14:paraId="3A599EBB"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line="276" w:lineRule="auto"/>
        <w:rPr>
          <w:sz w:val="18"/>
          <w:szCs w:val="18"/>
        </w:rPr>
      </w:pPr>
      <w:r w:rsidRPr="0044307F">
        <w:rPr>
          <w:sz w:val="18"/>
          <w:szCs w:val="18"/>
        </w:rPr>
        <w:t>There</w:t>
      </w:r>
      <w:r w:rsidRPr="0044307F">
        <w:rPr>
          <w:spacing w:val="-8"/>
          <w:sz w:val="18"/>
          <w:szCs w:val="18"/>
        </w:rPr>
        <w:t xml:space="preserve"> </w:t>
      </w:r>
      <w:r w:rsidRPr="0044307F">
        <w:rPr>
          <w:sz w:val="18"/>
          <w:szCs w:val="18"/>
        </w:rPr>
        <w:t>is</w:t>
      </w:r>
      <w:r w:rsidRPr="0044307F">
        <w:rPr>
          <w:spacing w:val="-9"/>
          <w:sz w:val="18"/>
          <w:szCs w:val="18"/>
        </w:rPr>
        <w:t xml:space="preserve"> </w:t>
      </w:r>
      <w:r w:rsidRPr="0044307F">
        <w:rPr>
          <w:sz w:val="18"/>
          <w:szCs w:val="18"/>
        </w:rPr>
        <w:t>a</w:t>
      </w:r>
      <w:r w:rsidRPr="0044307F">
        <w:rPr>
          <w:spacing w:val="-9"/>
          <w:sz w:val="18"/>
          <w:szCs w:val="18"/>
        </w:rPr>
        <w:t xml:space="preserve"> </w:t>
      </w:r>
      <w:r w:rsidRPr="0044307F">
        <w:rPr>
          <w:b/>
          <w:color w:val="0070C0"/>
          <w:sz w:val="18"/>
          <w:szCs w:val="18"/>
        </w:rPr>
        <w:t>[strong/moderate/weak]</w:t>
      </w:r>
      <w:r w:rsidRPr="0044307F">
        <w:rPr>
          <w:color w:val="0070C0"/>
          <w:sz w:val="18"/>
          <w:szCs w:val="18"/>
        </w:rPr>
        <w:t>,</w:t>
      </w:r>
      <w:r w:rsidRPr="0044307F">
        <w:rPr>
          <w:color w:val="0070C0"/>
          <w:spacing w:val="-7"/>
          <w:sz w:val="18"/>
          <w:szCs w:val="18"/>
        </w:rPr>
        <w:t xml:space="preserve"> </w:t>
      </w:r>
      <w:r w:rsidRPr="0044307F">
        <w:rPr>
          <w:b/>
          <w:color w:val="0070C0"/>
          <w:sz w:val="18"/>
          <w:szCs w:val="18"/>
        </w:rPr>
        <w:t>[positive/negative]</w:t>
      </w:r>
      <w:r w:rsidRPr="0044307F">
        <w:rPr>
          <w:color w:val="0070C0"/>
          <w:sz w:val="18"/>
          <w:szCs w:val="18"/>
        </w:rPr>
        <w:t>,</w:t>
      </w:r>
      <w:r w:rsidRPr="0044307F">
        <w:rPr>
          <w:b/>
          <w:color w:val="0070C0"/>
          <w:sz w:val="18"/>
          <w:szCs w:val="18"/>
        </w:rPr>
        <w:t xml:space="preserve"> [linear/non-linear]</w:t>
      </w:r>
      <w:r w:rsidRPr="0044307F">
        <w:rPr>
          <w:b/>
          <w:color w:val="0070C0"/>
          <w:spacing w:val="-9"/>
          <w:sz w:val="18"/>
          <w:szCs w:val="18"/>
        </w:rPr>
        <w:t xml:space="preserve"> </w:t>
      </w:r>
      <w:r w:rsidRPr="0044307F">
        <w:rPr>
          <w:sz w:val="18"/>
          <w:szCs w:val="18"/>
        </w:rPr>
        <w:t xml:space="preserve">relationship between </w:t>
      </w:r>
      <w:r w:rsidRPr="0044307F">
        <w:rPr>
          <w:b/>
          <w:color w:val="0070C0"/>
          <w:sz w:val="18"/>
          <w:szCs w:val="18"/>
        </w:rPr>
        <w:t xml:space="preserve">[response variable y] </w:t>
      </w:r>
      <w:r w:rsidRPr="0044307F">
        <w:rPr>
          <w:sz w:val="18"/>
          <w:szCs w:val="18"/>
        </w:rPr>
        <w:t xml:space="preserve">and </w:t>
      </w:r>
      <w:r w:rsidRPr="0044307F">
        <w:rPr>
          <w:b/>
          <w:color w:val="0070C0"/>
          <w:sz w:val="18"/>
          <w:szCs w:val="18"/>
        </w:rPr>
        <w:t>[explanatory variable x]</w:t>
      </w:r>
      <w:r w:rsidRPr="0044307F">
        <w:rPr>
          <w:color w:val="0070C0"/>
          <w:sz w:val="18"/>
          <w:szCs w:val="18"/>
        </w:rPr>
        <w:t xml:space="preserve">. </w:t>
      </w:r>
      <w:r w:rsidRPr="0044307F">
        <w:rPr>
          <w:sz w:val="18"/>
          <w:szCs w:val="18"/>
        </w:rPr>
        <w:t xml:space="preserve">There </w:t>
      </w:r>
      <w:r w:rsidRPr="0044307F">
        <w:rPr>
          <w:b/>
          <w:color w:val="0070C0"/>
          <w:sz w:val="18"/>
          <w:szCs w:val="18"/>
        </w:rPr>
        <w:t xml:space="preserve">[are/are no] </w:t>
      </w:r>
      <w:r w:rsidRPr="0044307F">
        <w:rPr>
          <w:sz w:val="18"/>
          <w:szCs w:val="18"/>
        </w:rPr>
        <w:t xml:space="preserve">clear </w:t>
      </w:r>
      <w:r w:rsidRPr="0044307F">
        <w:rPr>
          <w:spacing w:val="-2"/>
          <w:sz w:val="18"/>
          <w:szCs w:val="18"/>
        </w:rPr>
        <w:t>outliers.</w:t>
      </w:r>
    </w:p>
    <w:p w14:paraId="1B2B3105" w14:textId="77777777" w:rsidR="002273A4" w:rsidRPr="007B7772" w:rsidRDefault="002273A4" w:rsidP="002273A4">
      <w:pPr>
        <w:spacing w:after="0"/>
        <w:rPr>
          <w:color w:val="000000" w:themeColor="text1"/>
          <w:sz w:val="2"/>
          <w:szCs w:val="2"/>
          <w:highlight w:val="cyan"/>
        </w:rPr>
      </w:pPr>
    </w:p>
    <w:p w14:paraId="6304526C"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2d. The coefficient of determination (</w:t>
      </w:r>
      <w:r w:rsidRPr="00EC17C2">
        <w:rPr>
          <w:b/>
          <w:sz w:val="18"/>
          <w:szCs w:val="18"/>
          <w:highlight w:val="cyan"/>
        </w:rPr>
        <w:t>r</w:t>
      </w:r>
      <w:r w:rsidRPr="00EC17C2">
        <w:rPr>
          <w:b/>
          <w:sz w:val="18"/>
          <w:szCs w:val="18"/>
          <w:highlight w:val="cyan"/>
          <w:vertAlign w:val="superscript"/>
        </w:rPr>
        <w:t>2</w:t>
      </w:r>
      <w:r w:rsidRPr="00EC17C2">
        <w:rPr>
          <w:color w:val="000000" w:themeColor="text1"/>
          <w:sz w:val="18"/>
          <w:szCs w:val="18"/>
          <w:highlight w:val="cyan"/>
        </w:rPr>
        <w:t>):</w:t>
      </w:r>
    </w:p>
    <w:p w14:paraId="37DAEF9F"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44307F">
        <w:rPr>
          <w:color w:val="000000" w:themeColor="text1"/>
          <w:sz w:val="18"/>
          <w:szCs w:val="18"/>
        </w:rPr>
        <w:t>The coefficient of determination indicates that</w:t>
      </w:r>
      <w:r w:rsidRPr="0044307F">
        <w:rPr>
          <w:b/>
          <w:bCs/>
          <w:color w:val="000000" w:themeColor="text1"/>
          <w:sz w:val="18"/>
          <w:szCs w:val="18"/>
        </w:rPr>
        <w:t xml:space="preserve">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color w:val="000000" w:themeColor="text1"/>
          <w:sz w:val="18"/>
          <w:szCs w:val="18"/>
        </w:rPr>
        <w:t xml:space="preserve">% of the variation in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is explained by the variation in </w:t>
      </w:r>
      <w:r w:rsidRPr="0044307F">
        <w:rPr>
          <w:b/>
          <w:bCs/>
          <w:color w:val="0070C0"/>
          <w:sz w:val="18"/>
          <w:szCs w:val="18"/>
        </w:rPr>
        <w:t>[explanatory variable]</w:t>
      </w:r>
      <w:r w:rsidRPr="0044307F">
        <w:rPr>
          <w:color w:val="0070C0"/>
          <w:sz w:val="18"/>
          <w:szCs w:val="18"/>
        </w:rPr>
        <w:t xml:space="preserve"> </w:t>
      </w:r>
      <w:r w:rsidRPr="0044307F">
        <w:rPr>
          <w:color w:val="000000" w:themeColor="text1"/>
          <w:sz w:val="18"/>
          <w:szCs w:val="18"/>
        </w:rPr>
        <w:t xml:space="preserve">and </w:t>
      </w:r>
      <w:r w:rsidRPr="0044307F">
        <w:rPr>
          <w:b/>
          <w:bCs/>
          <w:color w:val="0070C0"/>
          <w:sz w:val="18"/>
          <w:szCs w:val="18"/>
        </w:rPr>
        <w:t>[remaining %]</w:t>
      </w:r>
      <w:r w:rsidRPr="0044307F">
        <w:rPr>
          <w:color w:val="0070C0"/>
          <w:sz w:val="18"/>
          <w:szCs w:val="18"/>
        </w:rPr>
        <w:t xml:space="preserve"> </w:t>
      </w:r>
      <w:r w:rsidRPr="0044307F">
        <w:rPr>
          <w:color w:val="000000" w:themeColor="text1"/>
          <w:sz w:val="18"/>
          <w:szCs w:val="18"/>
        </w:rPr>
        <w:t>is explained by other factors</w:t>
      </w:r>
      <w:r>
        <w:rPr>
          <w:color w:val="000000" w:themeColor="text1"/>
          <w:sz w:val="18"/>
          <w:szCs w:val="18"/>
        </w:rPr>
        <w:t xml:space="preserve"> and not explained by </w:t>
      </w:r>
      <w:r w:rsidRPr="0044307F">
        <w:rPr>
          <w:b/>
          <w:bCs/>
          <w:color w:val="0070C0"/>
          <w:sz w:val="18"/>
          <w:szCs w:val="18"/>
        </w:rPr>
        <w:t>[explanatory variable]</w:t>
      </w:r>
      <w:r w:rsidRPr="0044307F">
        <w:rPr>
          <w:color w:val="000000" w:themeColor="text1"/>
          <w:sz w:val="18"/>
          <w:szCs w:val="18"/>
        </w:rPr>
        <w:t>.</w:t>
      </w:r>
    </w:p>
    <w:p w14:paraId="6527804D" w14:textId="77777777" w:rsidR="002273A4" w:rsidRPr="007B7772" w:rsidRDefault="002273A4" w:rsidP="002273A4">
      <w:pPr>
        <w:spacing w:after="0"/>
        <w:rPr>
          <w:color w:val="000000" w:themeColor="text1"/>
          <w:sz w:val="2"/>
          <w:szCs w:val="2"/>
          <w:highlight w:val="cyan"/>
        </w:rPr>
      </w:pPr>
    </w:p>
    <w:p w14:paraId="3771E623" w14:textId="77777777" w:rsidR="002273A4" w:rsidRPr="00EC17C2" w:rsidRDefault="002273A4" w:rsidP="002273A4">
      <w:pPr>
        <w:spacing w:after="0"/>
        <w:rPr>
          <w:color w:val="000000" w:themeColor="text1"/>
          <w:sz w:val="18"/>
          <w:szCs w:val="18"/>
          <w:highlight w:val="cyan"/>
        </w:rPr>
      </w:pPr>
      <w:r w:rsidRPr="00EC17C2">
        <w:rPr>
          <w:color w:val="000000" w:themeColor="text1"/>
          <w:sz w:val="18"/>
          <w:szCs w:val="18"/>
          <w:highlight w:val="cyan"/>
        </w:rPr>
        <w:t>2e. Least squares line:</w:t>
      </w:r>
    </w:p>
    <w:p w14:paraId="2796903A"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highlight w:val="cyan"/>
        </w:rPr>
      </w:pPr>
      <w:r w:rsidRPr="0044307F">
        <w:rPr>
          <w:color w:val="000000" w:themeColor="text1"/>
          <w:sz w:val="18"/>
          <w:szCs w:val="18"/>
        </w:rPr>
        <w:t xml:space="preserve">The equation of the regression line is: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 </w:t>
      </w:r>
      <w:r w:rsidRPr="0044307F">
        <w:rPr>
          <w:b/>
          <w:bCs/>
          <w:color w:val="0070C0"/>
          <w:sz w:val="18"/>
          <w:szCs w:val="18"/>
        </w:rPr>
        <w:t>[a]</w:t>
      </w:r>
      <w:r w:rsidRPr="0044307F">
        <w:rPr>
          <w:color w:val="0070C0"/>
          <w:sz w:val="18"/>
          <w:szCs w:val="18"/>
        </w:rPr>
        <w:t xml:space="preserve"> </w:t>
      </w:r>
      <w:r w:rsidRPr="0044307F">
        <w:rPr>
          <w:color w:val="000000" w:themeColor="text1"/>
          <w:sz w:val="18"/>
          <w:szCs w:val="18"/>
        </w:rPr>
        <w:t xml:space="preserve">+ </w:t>
      </w:r>
      <w:r w:rsidRPr="0044307F">
        <w:rPr>
          <w:b/>
          <w:bCs/>
          <w:color w:val="0070C0"/>
          <w:sz w:val="18"/>
          <w:szCs w:val="18"/>
        </w:rPr>
        <w:t>[b]</w:t>
      </w:r>
      <w:r w:rsidRPr="0044307F">
        <w:rPr>
          <w:color w:val="0070C0"/>
          <w:sz w:val="18"/>
          <w:szCs w:val="18"/>
        </w:rPr>
        <w:t xml:space="preserve"> </w:t>
      </w:r>
      <w:r w:rsidRPr="0044307F">
        <w:rPr>
          <w:color w:val="000000" w:themeColor="text1"/>
          <w:sz w:val="18"/>
          <w:szCs w:val="18"/>
        </w:rPr>
        <w:t xml:space="preserve">x </w:t>
      </w:r>
      <w:r w:rsidRPr="0044307F">
        <w:rPr>
          <w:b/>
          <w:bCs/>
          <w:color w:val="0070C0"/>
          <w:sz w:val="18"/>
          <w:szCs w:val="18"/>
        </w:rPr>
        <w:t>[explanatory variable]</w:t>
      </w:r>
    </w:p>
    <w:p w14:paraId="5627CDCC" w14:textId="77777777" w:rsidR="002273A4" w:rsidRPr="007B7772" w:rsidRDefault="002273A4" w:rsidP="002273A4">
      <w:pPr>
        <w:spacing w:after="0"/>
        <w:rPr>
          <w:color w:val="000000" w:themeColor="text1"/>
          <w:sz w:val="2"/>
          <w:szCs w:val="2"/>
          <w:highlight w:val="cyan"/>
        </w:rPr>
      </w:pPr>
    </w:p>
    <w:p w14:paraId="500EE4F3"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Slope (b):</w:t>
      </w:r>
    </w:p>
    <w:p w14:paraId="66720FF2"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On average, </w:t>
      </w:r>
      <w:r w:rsidRPr="0044307F">
        <w:rPr>
          <w:b/>
          <w:bCs/>
          <w:color w:val="0070C0"/>
          <w:sz w:val="18"/>
          <w:szCs w:val="18"/>
        </w:rPr>
        <w:t>[response variable]</w:t>
      </w:r>
      <w:r w:rsidRPr="0044307F">
        <w:rPr>
          <w:color w:val="0070C0"/>
          <w:sz w:val="18"/>
          <w:szCs w:val="18"/>
        </w:rPr>
        <w:t xml:space="preserve"> </w:t>
      </w:r>
      <w:r w:rsidRPr="0044307F">
        <w:rPr>
          <w:b/>
          <w:bCs/>
          <w:color w:val="0070C0"/>
          <w:sz w:val="18"/>
          <w:szCs w:val="18"/>
        </w:rPr>
        <w:t>[increases/decreases]</w:t>
      </w:r>
      <w:r w:rsidRPr="0044307F">
        <w:rPr>
          <w:color w:val="0070C0"/>
          <w:sz w:val="18"/>
          <w:szCs w:val="18"/>
        </w:rPr>
        <w:t xml:space="preserve"> </w:t>
      </w:r>
      <w:r w:rsidRPr="0044307F">
        <w:rPr>
          <w:color w:val="000000" w:themeColor="text1"/>
          <w:sz w:val="18"/>
          <w:szCs w:val="18"/>
        </w:rPr>
        <w:t xml:space="preserve">by </w:t>
      </w:r>
      <w:r w:rsidRPr="0044307F">
        <w:rPr>
          <w:b/>
          <w:bCs/>
          <w:color w:val="0070C0"/>
          <w:sz w:val="18"/>
          <w:szCs w:val="18"/>
        </w:rPr>
        <w:t>[b units]</w:t>
      </w:r>
      <w:r w:rsidRPr="0044307F">
        <w:rPr>
          <w:color w:val="0070C0"/>
          <w:sz w:val="18"/>
          <w:szCs w:val="18"/>
        </w:rPr>
        <w:t xml:space="preserve"> </w:t>
      </w:r>
      <w:r w:rsidRPr="0044307F">
        <w:rPr>
          <w:color w:val="000000" w:themeColor="text1"/>
          <w:sz w:val="18"/>
          <w:szCs w:val="18"/>
        </w:rPr>
        <w:t xml:space="preserve">for every one </w:t>
      </w:r>
      <w:r w:rsidRPr="0044307F">
        <w:rPr>
          <w:b/>
          <w:bCs/>
          <w:color w:val="0070C0"/>
          <w:sz w:val="18"/>
          <w:szCs w:val="18"/>
        </w:rPr>
        <w:t>[unit]</w:t>
      </w:r>
      <w:r w:rsidRPr="0044307F">
        <w:rPr>
          <w:color w:val="0070C0"/>
          <w:sz w:val="18"/>
          <w:szCs w:val="18"/>
        </w:rPr>
        <w:t xml:space="preserve"> </w:t>
      </w:r>
      <w:r w:rsidRPr="0044307F">
        <w:rPr>
          <w:color w:val="000000" w:themeColor="text1"/>
          <w:sz w:val="18"/>
          <w:szCs w:val="18"/>
        </w:rPr>
        <w:t xml:space="preserve">increase in </w:t>
      </w:r>
      <w:r w:rsidRPr="0044307F">
        <w:rPr>
          <w:b/>
          <w:bCs/>
          <w:color w:val="0070C0"/>
          <w:sz w:val="18"/>
          <w:szCs w:val="18"/>
        </w:rPr>
        <w:t>[explanatory variable].</w:t>
      </w:r>
    </w:p>
    <w:p w14:paraId="40DAB6AB" w14:textId="77777777" w:rsidR="002273A4" w:rsidRPr="007B7772" w:rsidRDefault="002273A4" w:rsidP="002273A4">
      <w:pPr>
        <w:spacing w:after="0"/>
        <w:rPr>
          <w:color w:val="000000" w:themeColor="text1"/>
          <w:sz w:val="2"/>
          <w:szCs w:val="2"/>
          <w:highlight w:val="cyan"/>
        </w:rPr>
      </w:pPr>
    </w:p>
    <w:p w14:paraId="219E8C59"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y- intercept (a):</w:t>
      </w:r>
    </w:p>
    <w:p w14:paraId="5A7AFE15"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When </w:t>
      </w:r>
      <w:r w:rsidRPr="0044307F">
        <w:rPr>
          <w:b/>
          <w:bCs/>
          <w:color w:val="0070C0"/>
          <w:sz w:val="18"/>
          <w:szCs w:val="18"/>
        </w:rPr>
        <w:t>[explanatory variable]</w:t>
      </w:r>
      <w:r w:rsidRPr="0044307F">
        <w:rPr>
          <w:color w:val="0070C0"/>
          <w:sz w:val="18"/>
          <w:szCs w:val="18"/>
        </w:rPr>
        <w:t xml:space="preserve"> </w:t>
      </w:r>
      <w:r w:rsidRPr="0044307F">
        <w:rPr>
          <w:color w:val="000000" w:themeColor="text1"/>
          <w:sz w:val="18"/>
          <w:szCs w:val="18"/>
        </w:rPr>
        <w:t xml:space="preserve">is 0,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is predicted to be </w:t>
      </w:r>
      <w:r w:rsidRPr="0044307F">
        <w:rPr>
          <w:b/>
          <w:bCs/>
          <w:color w:val="0070C0"/>
          <w:sz w:val="18"/>
          <w:szCs w:val="18"/>
        </w:rPr>
        <w:t>[a units].</w:t>
      </w:r>
    </w:p>
    <w:p w14:paraId="3B725DF8" w14:textId="77777777" w:rsidR="002273A4" w:rsidRPr="007B7772" w:rsidRDefault="002273A4" w:rsidP="002273A4">
      <w:pPr>
        <w:spacing w:after="0"/>
        <w:rPr>
          <w:color w:val="000000" w:themeColor="text1"/>
          <w:sz w:val="2"/>
          <w:szCs w:val="2"/>
          <w:highlight w:val="cyan"/>
        </w:rPr>
      </w:pPr>
    </w:p>
    <w:p w14:paraId="2D8BD3FA"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2f. Residual Plot</w:t>
      </w:r>
    </w:p>
    <w:p w14:paraId="684FF256"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The residual plot shows a </w:t>
      </w:r>
      <w:r w:rsidRPr="0044307F">
        <w:rPr>
          <w:b/>
          <w:bCs/>
          <w:color w:val="0070C0"/>
          <w:sz w:val="18"/>
          <w:szCs w:val="18"/>
        </w:rPr>
        <w:t>[</w:t>
      </w:r>
      <w:r w:rsidRPr="0044307F">
        <w:rPr>
          <w:b/>
          <w:bCs/>
          <w:color w:val="833C0B" w:themeColor="accent2" w:themeShade="80"/>
          <w:sz w:val="18"/>
          <w:szCs w:val="18"/>
        </w:rPr>
        <w:t>random scatter</w:t>
      </w:r>
      <w:r w:rsidRPr="0044307F">
        <w:rPr>
          <w:b/>
          <w:bCs/>
          <w:color w:val="0070C0"/>
          <w:sz w:val="18"/>
          <w:szCs w:val="18"/>
        </w:rPr>
        <w:t>/ curved pattern]</w:t>
      </w:r>
      <w:r w:rsidRPr="0044307F">
        <w:rPr>
          <w:color w:val="0070C0"/>
          <w:sz w:val="18"/>
          <w:szCs w:val="18"/>
        </w:rPr>
        <w:t xml:space="preserve"> </w:t>
      </w:r>
      <w:r w:rsidRPr="0044307F">
        <w:rPr>
          <w:color w:val="000000" w:themeColor="text1"/>
          <w:sz w:val="18"/>
          <w:szCs w:val="18"/>
        </w:rPr>
        <w:t xml:space="preserve">indicating there is a </w:t>
      </w:r>
      <w:r w:rsidRPr="0044307F">
        <w:rPr>
          <w:b/>
          <w:bCs/>
          <w:color w:val="833C0B" w:themeColor="accent2" w:themeShade="80"/>
          <w:sz w:val="18"/>
          <w:szCs w:val="18"/>
        </w:rPr>
        <w:t>[linear</w:t>
      </w:r>
      <w:r w:rsidRPr="0044307F">
        <w:rPr>
          <w:b/>
          <w:bCs/>
          <w:color w:val="0070C0"/>
          <w:sz w:val="18"/>
          <w:szCs w:val="18"/>
        </w:rPr>
        <w:t>/non- linear]</w:t>
      </w:r>
      <w:r w:rsidRPr="0044307F">
        <w:rPr>
          <w:color w:val="0070C0"/>
          <w:sz w:val="18"/>
          <w:szCs w:val="18"/>
        </w:rPr>
        <w:t xml:space="preserve"> </w:t>
      </w:r>
      <w:r w:rsidRPr="0044307F">
        <w:rPr>
          <w:color w:val="000000" w:themeColor="text1"/>
          <w:sz w:val="18"/>
          <w:szCs w:val="18"/>
        </w:rPr>
        <w:t xml:space="preserve">relationship between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and </w:t>
      </w:r>
      <w:r w:rsidRPr="0044307F">
        <w:rPr>
          <w:b/>
          <w:bCs/>
          <w:color w:val="0070C0"/>
          <w:sz w:val="18"/>
          <w:szCs w:val="18"/>
        </w:rPr>
        <w:t>[explanatory variable].</w:t>
      </w:r>
    </w:p>
    <w:p w14:paraId="5E10C93F" w14:textId="77777777" w:rsidR="002273A4" w:rsidRPr="007B7772" w:rsidRDefault="002273A4" w:rsidP="002273A4">
      <w:pPr>
        <w:spacing w:after="0"/>
        <w:rPr>
          <w:color w:val="000000" w:themeColor="text1"/>
          <w:sz w:val="2"/>
          <w:szCs w:val="2"/>
          <w:highlight w:val="cyan"/>
        </w:rPr>
      </w:pPr>
    </w:p>
    <w:p w14:paraId="45056754"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2g. Prediction Reliability</w:t>
      </w:r>
    </w:p>
    <w:p w14:paraId="7B59DB80"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The prediction using </w:t>
      </w:r>
      <w:r w:rsidRPr="0044307F">
        <w:rPr>
          <w:b/>
          <w:bCs/>
          <w:color w:val="0070C0"/>
          <w:sz w:val="18"/>
          <w:szCs w:val="18"/>
        </w:rPr>
        <w:t>[explanatory variable]</w:t>
      </w:r>
      <w:r w:rsidRPr="0044307F">
        <w:rPr>
          <w:color w:val="000000" w:themeColor="text1"/>
          <w:sz w:val="18"/>
          <w:szCs w:val="18"/>
        </w:rPr>
        <w:t xml:space="preserve"> of </w:t>
      </w:r>
      <w:r w:rsidRPr="0044307F">
        <w:rPr>
          <w:b/>
          <w:bCs/>
          <w:color w:val="0070C0"/>
          <w:sz w:val="18"/>
          <w:szCs w:val="18"/>
        </w:rPr>
        <w:t>[value of EV]</w:t>
      </w:r>
      <w:r w:rsidRPr="0044307F">
        <w:rPr>
          <w:color w:val="0070C0"/>
          <w:sz w:val="18"/>
          <w:szCs w:val="18"/>
        </w:rPr>
        <w:t xml:space="preserve"> </w:t>
      </w:r>
      <w:r w:rsidRPr="0044307F">
        <w:rPr>
          <w:color w:val="000000" w:themeColor="text1"/>
          <w:sz w:val="18"/>
          <w:szCs w:val="18"/>
        </w:rPr>
        <w:t xml:space="preserve">is </w:t>
      </w:r>
      <w:r w:rsidRPr="0044307F">
        <w:rPr>
          <w:b/>
          <w:bCs/>
          <w:color w:val="0070C0"/>
          <w:sz w:val="18"/>
          <w:szCs w:val="18"/>
        </w:rPr>
        <w:t>[</w:t>
      </w:r>
      <w:r w:rsidRPr="0044307F">
        <w:rPr>
          <w:b/>
          <w:bCs/>
          <w:color w:val="833C0B" w:themeColor="accent2" w:themeShade="80"/>
          <w:sz w:val="18"/>
          <w:szCs w:val="18"/>
        </w:rPr>
        <w:t>reliable</w:t>
      </w:r>
      <w:r w:rsidRPr="0044307F">
        <w:rPr>
          <w:b/>
          <w:bCs/>
          <w:color w:val="0070C0"/>
          <w:sz w:val="18"/>
          <w:szCs w:val="18"/>
        </w:rPr>
        <w:t>/ unreliable]</w:t>
      </w:r>
      <w:r w:rsidRPr="0044307F">
        <w:rPr>
          <w:color w:val="0070C0"/>
          <w:sz w:val="18"/>
          <w:szCs w:val="18"/>
        </w:rPr>
        <w:t xml:space="preserve"> </w:t>
      </w:r>
      <w:r w:rsidRPr="0044307F">
        <w:rPr>
          <w:color w:val="000000" w:themeColor="text1"/>
          <w:sz w:val="18"/>
          <w:szCs w:val="18"/>
        </w:rPr>
        <w:t xml:space="preserve">as it is </w:t>
      </w:r>
      <w:r w:rsidRPr="0044307F">
        <w:rPr>
          <w:b/>
          <w:bCs/>
          <w:color w:val="0070C0"/>
          <w:sz w:val="18"/>
          <w:szCs w:val="18"/>
        </w:rPr>
        <w:t>[</w:t>
      </w:r>
      <w:r w:rsidRPr="0044307F">
        <w:rPr>
          <w:b/>
          <w:bCs/>
          <w:color w:val="833C0B" w:themeColor="accent2" w:themeShade="80"/>
          <w:sz w:val="18"/>
          <w:szCs w:val="18"/>
        </w:rPr>
        <w:t>within</w:t>
      </w:r>
      <w:r w:rsidRPr="0044307F">
        <w:rPr>
          <w:b/>
          <w:bCs/>
          <w:color w:val="0070C0"/>
          <w:sz w:val="18"/>
          <w:szCs w:val="18"/>
        </w:rPr>
        <w:t>/ outside]</w:t>
      </w:r>
      <w:r w:rsidRPr="0044307F">
        <w:rPr>
          <w:color w:val="0070C0"/>
          <w:sz w:val="18"/>
          <w:szCs w:val="18"/>
        </w:rPr>
        <w:t xml:space="preserve"> </w:t>
      </w:r>
      <w:r w:rsidRPr="0044307F">
        <w:rPr>
          <w:color w:val="000000" w:themeColor="text1"/>
          <w:sz w:val="18"/>
          <w:szCs w:val="18"/>
        </w:rPr>
        <w:t xml:space="preserve">the date range and is therefore </w:t>
      </w:r>
      <w:r w:rsidRPr="0044307F">
        <w:rPr>
          <w:b/>
          <w:bCs/>
          <w:color w:val="833C0B" w:themeColor="accent2" w:themeShade="80"/>
          <w:sz w:val="18"/>
          <w:szCs w:val="18"/>
        </w:rPr>
        <w:t>[interpolation</w:t>
      </w:r>
      <w:r w:rsidRPr="0044307F">
        <w:rPr>
          <w:b/>
          <w:bCs/>
          <w:color w:val="0070C0"/>
          <w:sz w:val="18"/>
          <w:szCs w:val="18"/>
        </w:rPr>
        <w:t>/extrapolation].</w:t>
      </w:r>
    </w:p>
    <w:p w14:paraId="4146C379" w14:textId="77777777" w:rsidR="002273A4" w:rsidRPr="007B7772" w:rsidRDefault="002273A4" w:rsidP="002273A4">
      <w:pPr>
        <w:spacing w:after="0"/>
        <w:rPr>
          <w:sz w:val="2"/>
          <w:szCs w:val="2"/>
          <w:highlight w:val="cyan"/>
        </w:rPr>
      </w:pPr>
    </w:p>
    <w:p w14:paraId="52C5CA1B" w14:textId="77777777" w:rsidR="002273A4" w:rsidRPr="00EC17C2" w:rsidRDefault="002273A4" w:rsidP="002273A4">
      <w:pPr>
        <w:spacing w:after="0"/>
        <w:rPr>
          <w:sz w:val="18"/>
          <w:szCs w:val="18"/>
          <w:highlight w:val="cyan"/>
        </w:rPr>
      </w:pPr>
      <w:r w:rsidRPr="00EC17C2">
        <w:rPr>
          <w:sz w:val="18"/>
          <w:szCs w:val="18"/>
          <w:highlight w:val="cyan"/>
        </w:rPr>
        <w:t>2h. The appropriateness of fitting a transformed regression analysis</w:t>
      </w:r>
    </w:p>
    <w:p w14:paraId="08E73CC9"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Transformations are </w:t>
      </w:r>
      <w:r w:rsidRPr="0044307F">
        <w:rPr>
          <w:b/>
          <w:bCs/>
          <w:color w:val="0070C0"/>
          <w:sz w:val="18"/>
          <w:szCs w:val="18"/>
        </w:rPr>
        <w:t>[</w:t>
      </w:r>
      <w:r w:rsidRPr="0044307F">
        <w:rPr>
          <w:b/>
          <w:bCs/>
          <w:color w:val="833C0B" w:themeColor="accent2" w:themeShade="80"/>
          <w:sz w:val="18"/>
          <w:szCs w:val="18"/>
        </w:rPr>
        <w:t>appropriate</w:t>
      </w:r>
      <w:r w:rsidRPr="0044307F">
        <w:rPr>
          <w:b/>
          <w:bCs/>
          <w:color w:val="0070C0"/>
          <w:sz w:val="18"/>
          <w:szCs w:val="18"/>
        </w:rPr>
        <w:t>/ not appropriate]</w:t>
      </w:r>
      <w:r w:rsidRPr="0044307F">
        <w:rPr>
          <w:sz w:val="18"/>
          <w:szCs w:val="18"/>
        </w:rPr>
        <w:t xml:space="preserve"> as the original data produces a </w:t>
      </w:r>
      <w:r w:rsidRPr="0044307F">
        <w:rPr>
          <w:b/>
          <w:bCs/>
          <w:color w:val="0070C0"/>
          <w:sz w:val="18"/>
          <w:szCs w:val="18"/>
        </w:rPr>
        <w:t>[</w:t>
      </w:r>
      <w:r w:rsidRPr="0044307F">
        <w:rPr>
          <w:b/>
          <w:bCs/>
          <w:color w:val="833C0B" w:themeColor="accent2" w:themeShade="80"/>
          <w:sz w:val="18"/>
          <w:szCs w:val="18"/>
        </w:rPr>
        <w:t>non-linear</w:t>
      </w:r>
      <w:r w:rsidRPr="0044307F">
        <w:rPr>
          <w:b/>
          <w:bCs/>
          <w:color w:val="0070C0"/>
          <w:sz w:val="18"/>
          <w:szCs w:val="18"/>
        </w:rPr>
        <w:t>/ linear]</w:t>
      </w:r>
      <w:r w:rsidRPr="0044307F">
        <w:rPr>
          <w:color w:val="0070C0"/>
          <w:sz w:val="18"/>
          <w:szCs w:val="18"/>
        </w:rPr>
        <w:t xml:space="preserve"> </w:t>
      </w:r>
      <w:r w:rsidRPr="0044307F">
        <w:rPr>
          <w:sz w:val="18"/>
          <w:szCs w:val="18"/>
        </w:rPr>
        <w:t xml:space="preserve">scatterplot, confirmed with a clear </w:t>
      </w:r>
      <w:r w:rsidRPr="0044307F">
        <w:rPr>
          <w:b/>
          <w:bCs/>
          <w:color w:val="0070C0"/>
          <w:sz w:val="18"/>
          <w:szCs w:val="18"/>
        </w:rPr>
        <w:t>[</w:t>
      </w:r>
      <w:r w:rsidRPr="0044307F">
        <w:rPr>
          <w:b/>
          <w:bCs/>
          <w:color w:val="833C0B" w:themeColor="accent2" w:themeShade="80"/>
          <w:sz w:val="18"/>
          <w:szCs w:val="18"/>
        </w:rPr>
        <w:t>curved pattern</w:t>
      </w:r>
      <w:r w:rsidRPr="0044307F">
        <w:rPr>
          <w:b/>
          <w:bCs/>
          <w:color w:val="0070C0"/>
          <w:sz w:val="18"/>
          <w:szCs w:val="18"/>
        </w:rPr>
        <w:t>/ random scatter]</w:t>
      </w:r>
      <w:r w:rsidRPr="0044307F">
        <w:rPr>
          <w:sz w:val="18"/>
          <w:szCs w:val="18"/>
        </w:rPr>
        <w:t xml:space="preserve"> in the residual plot. </w:t>
      </w:r>
    </w:p>
    <w:p w14:paraId="2A13AFBB"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b/>
          <w:bCs/>
          <w:color w:val="0070C0"/>
          <w:sz w:val="18"/>
          <w:szCs w:val="18"/>
        </w:rPr>
        <w:t>[Log [EV]/Reciprocal [EV]/[EV]Squared/ Log[RV]/Reciprocal[RV]/[RV]Squared]</w:t>
      </w:r>
      <w:r w:rsidRPr="0044307F">
        <w:rPr>
          <w:sz w:val="18"/>
          <w:szCs w:val="18"/>
        </w:rPr>
        <w:t xml:space="preserve"> is the most appropriate transformation, given it has the strongest coefficient of determination </w:t>
      </w:r>
      <w:r w:rsidRPr="0044307F">
        <w:rPr>
          <w:b/>
          <w:sz w:val="18"/>
          <w:szCs w:val="18"/>
        </w:rPr>
        <w:t>r</w:t>
      </w:r>
      <w:r w:rsidRPr="0044307F">
        <w:rPr>
          <w:b/>
          <w:sz w:val="18"/>
          <w:szCs w:val="18"/>
          <w:vertAlign w:val="superscript"/>
        </w:rPr>
        <w:t>2</w:t>
      </w:r>
      <w:r w:rsidRPr="0044307F">
        <w:rPr>
          <w:sz w:val="18"/>
          <w:szCs w:val="18"/>
        </w:rPr>
        <w:t xml:space="preserve"> of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 xml:space="preserve">%, compared with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 xml:space="preserve">% and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w:t>
      </w:r>
    </w:p>
    <w:bookmarkEnd w:id="0"/>
    <w:p w14:paraId="50496210" w14:textId="77777777" w:rsidR="002273A4" w:rsidRPr="00EC17C2" w:rsidRDefault="002273A4" w:rsidP="002273A4">
      <w:pPr>
        <w:spacing w:after="0"/>
        <w:rPr>
          <w:sz w:val="18"/>
          <w:szCs w:val="18"/>
          <w:highlight w:val="cyan"/>
        </w:rPr>
      </w:pPr>
      <w:r w:rsidRPr="00EC17C2">
        <w:rPr>
          <w:sz w:val="18"/>
          <w:szCs w:val="18"/>
          <w:highlight w:val="cyan"/>
        </w:rPr>
        <w:t>2i. A residual analysis on the number</w:t>
      </w:r>
    </w:p>
    <w:p w14:paraId="2A43E471"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The residual value is </w:t>
      </w:r>
      <w:r w:rsidRPr="0044307F">
        <w:rPr>
          <w:b/>
          <w:bCs/>
          <w:color w:val="0070C0"/>
          <w:sz w:val="18"/>
          <w:szCs w:val="18"/>
        </w:rPr>
        <w:t>[</w:t>
      </w:r>
      <w:r w:rsidRPr="0044307F">
        <w:rPr>
          <w:b/>
          <w:bCs/>
          <w:color w:val="833C0B" w:themeColor="accent2" w:themeShade="80"/>
          <w:sz w:val="18"/>
          <w:szCs w:val="18"/>
        </w:rPr>
        <w:t>positive</w:t>
      </w:r>
      <w:r w:rsidRPr="0044307F">
        <w:rPr>
          <w:b/>
          <w:bCs/>
          <w:color w:val="0070C0"/>
          <w:sz w:val="18"/>
          <w:szCs w:val="18"/>
        </w:rPr>
        <w:t>/ negative],</w:t>
      </w:r>
      <w:r w:rsidRPr="0044307F">
        <w:rPr>
          <w:sz w:val="18"/>
          <w:szCs w:val="18"/>
        </w:rPr>
        <w:t xml:space="preserve"> </w:t>
      </w:r>
      <w:r w:rsidRPr="0044307F">
        <w:rPr>
          <w:b/>
          <w:bCs/>
          <w:color w:val="0070C0"/>
          <w:sz w:val="18"/>
          <w:szCs w:val="18"/>
        </w:rPr>
        <w:t>[</w:t>
      </w:r>
      <w:r w:rsidRPr="0044307F">
        <w:rPr>
          <w:b/>
          <w:bCs/>
          <w:color w:val="833C0B" w:themeColor="accent2" w:themeShade="80"/>
          <w:sz w:val="18"/>
          <w:szCs w:val="18"/>
        </w:rPr>
        <w:t>above</w:t>
      </w:r>
      <w:r w:rsidRPr="0044307F">
        <w:rPr>
          <w:b/>
          <w:bCs/>
          <w:color w:val="0070C0"/>
          <w:sz w:val="18"/>
          <w:szCs w:val="18"/>
        </w:rPr>
        <w:t>/ below]</w:t>
      </w:r>
      <w:r w:rsidRPr="0044307F">
        <w:rPr>
          <w:sz w:val="18"/>
          <w:szCs w:val="18"/>
        </w:rPr>
        <w:t xml:space="preserve"> the LSRL or the LSRL is an </w:t>
      </w:r>
      <w:r w:rsidRPr="0044307F">
        <w:rPr>
          <w:b/>
          <w:bCs/>
          <w:color w:val="0070C0"/>
          <w:sz w:val="18"/>
          <w:szCs w:val="18"/>
        </w:rPr>
        <w:t>[</w:t>
      </w:r>
      <w:r w:rsidRPr="0044307F">
        <w:rPr>
          <w:b/>
          <w:bCs/>
          <w:color w:val="833C0B" w:themeColor="accent2" w:themeShade="80"/>
          <w:sz w:val="18"/>
          <w:szCs w:val="18"/>
        </w:rPr>
        <w:t>under prediction</w:t>
      </w:r>
      <w:r w:rsidRPr="0044307F">
        <w:rPr>
          <w:b/>
          <w:bCs/>
          <w:color w:val="0070C0"/>
          <w:sz w:val="18"/>
          <w:szCs w:val="18"/>
        </w:rPr>
        <w:t>/ over prediction]</w:t>
      </w:r>
      <w:r w:rsidRPr="0044307F">
        <w:rPr>
          <w:sz w:val="18"/>
          <w:szCs w:val="18"/>
        </w:rPr>
        <w:t>.</w:t>
      </w:r>
    </w:p>
    <w:p w14:paraId="099F9AB8" w14:textId="77777777" w:rsidR="002273A4" w:rsidRPr="00EC17C2" w:rsidRDefault="002273A4" w:rsidP="002273A4">
      <w:pPr>
        <w:spacing w:after="0"/>
        <w:rPr>
          <w:sz w:val="18"/>
          <w:szCs w:val="18"/>
          <w:highlight w:val="cyan"/>
        </w:rPr>
      </w:pPr>
      <w:r w:rsidRPr="00EC17C2">
        <w:rPr>
          <w:sz w:val="18"/>
          <w:szCs w:val="18"/>
          <w:highlight w:val="cyan"/>
        </w:rPr>
        <w:t xml:space="preserve">2j. Confounding variables </w:t>
      </w:r>
    </w:p>
    <w:p w14:paraId="4AFF4C40" w14:textId="77777777" w:rsidR="002273A4"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Since the correlation coefficient </w:t>
      </w:r>
      <w:r w:rsidRPr="0044307F">
        <w:rPr>
          <w:b/>
          <w:bCs/>
          <w:color w:val="0070C0"/>
          <w:sz w:val="18"/>
          <w:szCs w:val="18"/>
        </w:rPr>
        <w:t>[r value]</w:t>
      </w:r>
      <w:r w:rsidRPr="0044307F">
        <w:rPr>
          <w:sz w:val="18"/>
          <w:szCs w:val="18"/>
        </w:rPr>
        <w:t xml:space="preserve"> indicates a </w:t>
      </w:r>
      <w:r w:rsidRPr="0044307F">
        <w:rPr>
          <w:b/>
          <w:color w:val="0070C0"/>
          <w:sz w:val="18"/>
          <w:szCs w:val="18"/>
        </w:rPr>
        <w:t xml:space="preserve">[strong/moderate/weak] </w:t>
      </w:r>
      <w:r w:rsidRPr="0044307F">
        <w:rPr>
          <w:sz w:val="18"/>
          <w:szCs w:val="18"/>
        </w:rPr>
        <w:t xml:space="preserve">association. Therefore, factors (confounding variables) other than the </w:t>
      </w:r>
      <w:r w:rsidRPr="0044307F">
        <w:rPr>
          <w:b/>
          <w:bCs/>
          <w:color w:val="0070C0"/>
          <w:sz w:val="18"/>
          <w:szCs w:val="18"/>
        </w:rPr>
        <w:t>[explanatory variable]</w:t>
      </w:r>
      <w:r w:rsidRPr="0044307F">
        <w:rPr>
          <w:sz w:val="18"/>
          <w:szCs w:val="18"/>
        </w:rPr>
        <w:t xml:space="preserve"> must be considered. Some of these factors include </w:t>
      </w:r>
      <w:r w:rsidRPr="0044307F">
        <w:rPr>
          <w:b/>
          <w:bCs/>
          <w:color w:val="0070C0"/>
          <w:sz w:val="18"/>
          <w:szCs w:val="18"/>
        </w:rPr>
        <w:t>[list potential reasons here]</w:t>
      </w:r>
      <w:r w:rsidRPr="0044307F">
        <w:rPr>
          <w:sz w:val="18"/>
          <w:szCs w:val="18"/>
        </w:rPr>
        <w:t>.</w:t>
      </w:r>
    </w:p>
    <w:p w14:paraId="3F1D1110" w14:textId="77777777" w:rsidR="002273A4" w:rsidRPr="00EC17C2" w:rsidRDefault="002273A4" w:rsidP="002273A4">
      <w:pPr>
        <w:spacing w:after="0"/>
        <w:rPr>
          <w:sz w:val="18"/>
          <w:szCs w:val="18"/>
          <w:highlight w:val="cyan"/>
        </w:rPr>
      </w:pPr>
      <w:r w:rsidRPr="00EC17C2">
        <w:rPr>
          <w:sz w:val="18"/>
          <w:szCs w:val="18"/>
          <w:highlight w:val="cyan"/>
        </w:rPr>
        <w:t>2k. Reason for smoothing Time Series Plot</w:t>
      </w:r>
    </w:p>
    <w:p w14:paraId="5924562C"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341C72">
        <w:rPr>
          <w:sz w:val="18"/>
          <w:szCs w:val="18"/>
        </w:rPr>
        <w:t>Reduce Random Fluctuations</w:t>
      </w:r>
      <w:r>
        <w:rPr>
          <w:sz w:val="18"/>
          <w:szCs w:val="18"/>
        </w:rPr>
        <w:t xml:space="preserve">; </w:t>
      </w:r>
      <w:r w:rsidRPr="00341C72">
        <w:rPr>
          <w:sz w:val="18"/>
          <w:szCs w:val="18"/>
        </w:rPr>
        <w:t>Highlight the Underlying Trend</w:t>
      </w:r>
      <w:r>
        <w:rPr>
          <w:sz w:val="18"/>
          <w:szCs w:val="18"/>
        </w:rPr>
        <w:t xml:space="preserve">; </w:t>
      </w:r>
      <w:r w:rsidRPr="00341C72">
        <w:rPr>
          <w:sz w:val="18"/>
          <w:szCs w:val="18"/>
        </w:rPr>
        <w:t>Identify Seasonal Patterns</w:t>
      </w:r>
      <w:r>
        <w:rPr>
          <w:sz w:val="18"/>
          <w:szCs w:val="18"/>
        </w:rPr>
        <w:t xml:space="preserve">; </w:t>
      </w:r>
      <w:r w:rsidRPr="00341C72">
        <w:rPr>
          <w:sz w:val="18"/>
          <w:szCs w:val="18"/>
        </w:rPr>
        <w:t>Prepare for Forecasting</w:t>
      </w:r>
      <w:r>
        <w:rPr>
          <w:sz w:val="18"/>
          <w:szCs w:val="18"/>
        </w:rPr>
        <w:t xml:space="preserve">; </w:t>
      </w:r>
      <w:r w:rsidRPr="00341C72">
        <w:rPr>
          <w:sz w:val="18"/>
          <w:szCs w:val="18"/>
        </w:rPr>
        <w:t>Outlier Detection</w:t>
      </w:r>
      <w:r>
        <w:rPr>
          <w:sz w:val="18"/>
          <w:szCs w:val="18"/>
        </w:rPr>
        <w:t>.</w:t>
      </w:r>
    </w:p>
    <w:p w14:paraId="77C2C24C" w14:textId="77777777" w:rsidR="00473571" w:rsidRDefault="00473571" w:rsidP="003B1558">
      <w:pPr>
        <w:rPr>
          <w:b/>
          <w:bCs/>
        </w:rPr>
      </w:pPr>
    </w:p>
    <w:p w14:paraId="769CED90" w14:textId="00F5FB9F" w:rsidR="003B1558" w:rsidRPr="0069423E" w:rsidRDefault="003B1558" w:rsidP="003B1558">
      <w:pPr>
        <w:rPr>
          <w:b/>
          <w:bCs/>
        </w:rPr>
      </w:pPr>
      <w:r w:rsidRPr="0069423E">
        <w:rPr>
          <w:b/>
          <w:bCs/>
        </w:rPr>
        <w:lastRenderedPageBreak/>
        <w:t xml:space="preserve">CAS reference sheet: Data </w:t>
      </w:r>
    </w:p>
    <w:tbl>
      <w:tblPr>
        <w:tblStyle w:val="TableGrid"/>
        <w:tblW w:w="9209" w:type="dxa"/>
        <w:tblLook w:val="04A0" w:firstRow="1" w:lastRow="0" w:firstColumn="1" w:lastColumn="0" w:noHBand="0" w:noVBand="1"/>
      </w:tblPr>
      <w:tblGrid>
        <w:gridCol w:w="2405"/>
        <w:gridCol w:w="6804"/>
      </w:tblGrid>
      <w:tr w:rsidR="003B1558" w14:paraId="465A187C" w14:textId="77777777" w:rsidTr="004178C3">
        <w:tc>
          <w:tcPr>
            <w:tcW w:w="2405" w:type="dxa"/>
          </w:tcPr>
          <w:p w14:paraId="7D52B035" w14:textId="77777777" w:rsidR="003B1558" w:rsidRDefault="003B1558" w:rsidP="004178C3">
            <w:r w:rsidRPr="006A20EF">
              <w:rPr>
                <w:highlight w:val="green"/>
              </w:rPr>
              <w:t>1.1 Univariate Data</w:t>
            </w:r>
            <w:r>
              <w:t xml:space="preserve"> </w:t>
            </w:r>
            <w:r w:rsidRPr="00590E1B">
              <w:rPr>
                <w:highlight w:val="green"/>
              </w:rPr>
              <w:t>Statistics</w:t>
            </w:r>
            <w:r>
              <w:t>: to find the 5 number summary, mean and standard deviation</w:t>
            </w:r>
          </w:p>
        </w:tc>
        <w:tc>
          <w:tcPr>
            <w:tcW w:w="6804" w:type="dxa"/>
          </w:tcPr>
          <w:p w14:paraId="683EEE0B" w14:textId="77777777" w:rsidR="003B1558" w:rsidRDefault="003B1558" w:rsidP="003B1558">
            <w:pPr>
              <w:pStyle w:val="ListParagraph"/>
              <w:numPr>
                <w:ilvl w:val="0"/>
                <w:numId w:val="29"/>
              </w:numPr>
            </w:pPr>
            <w:r>
              <w:t>Ctrl n  &gt; 4, Enter data in ‘list and spreadsheets’ (ensure a title)</w:t>
            </w:r>
          </w:p>
          <w:p w14:paraId="513F0186" w14:textId="77777777" w:rsidR="003B1558" w:rsidRDefault="003B1558" w:rsidP="003B1558">
            <w:pPr>
              <w:pStyle w:val="ListParagraph"/>
              <w:numPr>
                <w:ilvl w:val="0"/>
                <w:numId w:val="29"/>
              </w:numPr>
            </w:pPr>
            <w:r>
              <w:t xml:space="preserve">Menu &gt; 4 &gt; 1 &gt; 1 </w:t>
            </w:r>
            <w:r w:rsidRPr="006609AC">
              <w:rPr>
                <w:b/>
                <w:bCs/>
                <w:i/>
                <w:iCs/>
              </w:rPr>
              <w:t>OR</w:t>
            </w:r>
            <w:r>
              <w:t xml:space="preserve"> ctrl i &gt; 1 &gt; menu &gt; 6 &gt; 1 &gt; 1 in a new page</w:t>
            </w:r>
          </w:p>
          <w:p w14:paraId="792A503C" w14:textId="77777777" w:rsidR="003B1558" w:rsidRDefault="003B1558" w:rsidP="003B1558">
            <w:pPr>
              <w:pStyle w:val="ListParagraph"/>
              <w:numPr>
                <w:ilvl w:val="0"/>
                <w:numId w:val="29"/>
              </w:numPr>
            </w:pPr>
            <w:r w:rsidRPr="003A627C">
              <w:rPr>
                <w:noProof/>
              </w:rPr>
              <w:drawing>
                <wp:anchor distT="0" distB="0" distL="114300" distR="114300" simplePos="0" relativeHeight="251693056" behindDoc="0" locked="0" layoutInCell="1" allowOverlap="1" wp14:anchorId="2EADD9CF" wp14:editId="560187CD">
                  <wp:simplePos x="0" y="0"/>
                  <wp:positionH relativeFrom="column">
                    <wp:posOffset>3265170</wp:posOffset>
                  </wp:positionH>
                  <wp:positionV relativeFrom="paragraph">
                    <wp:posOffset>13970</wp:posOffset>
                  </wp:positionV>
                  <wp:extent cx="901700" cy="292735"/>
                  <wp:effectExtent l="0" t="0" r="0" b="0"/>
                  <wp:wrapThrough wrapText="bothSides">
                    <wp:wrapPolygon edited="0">
                      <wp:start x="0" y="0"/>
                      <wp:lineTo x="0" y="19679"/>
                      <wp:lineTo x="20992" y="19679"/>
                      <wp:lineTo x="20992" y="0"/>
                      <wp:lineTo x="0" y="0"/>
                    </wp:wrapPolygon>
                  </wp:wrapThrough>
                  <wp:docPr id="74516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1945"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901700" cy="292735"/>
                          </a:xfrm>
                          <a:prstGeom prst="rect">
                            <a:avLst/>
                          </a:prstGeom>
                        </pic:spPr>
                      </pic:pic>
                    </a:graphicData>
                  </a:graphic>
                  <wp14:sizeRelH relativeFrom="page">
                    <wp14:pctWidth>0</wp14:pctWidth>
                  </wp14:sizeRelH>
                  <wp14:sizeRelV relativeFrom="page">
                    <wp14:pctHeight>0</wp14:pctHeight>
                  </wp14:sizeRelV>
                </wp:anchor>
              </w:drawing>
            </w:r>
            <w:r>
              <w:t>Select the title you gave the data in the ‘X-List’</w:t>
            </w:r>
          </w:p>
          <w:p w14:paraId="675516D7" w14:textId="77777777" w:rsidR="003B1558" w:rsidRDefault="003B1558" w:rsidP="004178C3">
            <w:r w:rsidRPr="00DB58CB">
              <w:rPr>
                <w:noProof/>
              </w:rPr>
              <w:drawing>
                <wp:anchor distT="0" distB="0" distL="114300" distR="114300" simplePos="0" relativeHeight="251682816" behindDoc="1" locked="0" layoutInCell="1" allowOverlap="1" wp14:anchorId="62A7827E" wp14:editId="5E469CFD">
                  <wp:simplePos x="0" y="0"/>
                  <wp:positionH relativeFrom="margin">
                    <wp:align>left</wp:align>
                  </wp:positionH>
                  <wp:positionV relativeFrom="paragraph">
                    <wp:posOffset>102235</wp:posOffset>
                  </wp:positionV>
                  <wp:extent cx="1362075" cy="1272540"/>
                  <wp:effectExtent l="0" t="0" r="9525" b="3810"/>
                  <wp:wrapTight wrapText="bothSides">
                    <wp:wrapPolygon edited="0">
                      <wp:start x="0" y="0"/>
                      <wp:lineTo x="0" y="21341"/>
                      <wp:lineTo x="21449" y="21341"/>
                      <wp:lineTo x="21449" y="0"/>
                      <wp:lineTo x="0" y="0"/>
                    </wp:wrapPolygon>
                  </wp:wrapTight>
                  <wp:docPr id="688668719" name="Picture 68866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136207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53340">
              <w:rPr>
                <w:noProof/>
              </w:rPr>
              <w:drawing>
                <wp:anchor distT="0" distB="0" distL="114300" distR="114300" simplePos="0" relativeHeight="251681792" behindDoc="1" locked="0" layoutInCell="1" allowOverlap="1" wp14:anchorId="4F5B9B1D" wp14:editId="1A9842C7">
                  <wp:simplePos x="0" y="0"/>
                  <wp:positionH relativeFrom="margin">
                    <wp:align>right</wp:align>
                  </wp:positionH>
                  <wp:positionV relativeFrom="paragraph">
                    <wp:posOffset>155575</wp:posOffset>
                  </wp:positionV>
                  <wp:extent cx="1487805" cy="1133475"/>
                  <wp:effectExtent l="0" t="0" r="0" b="9525"/>
                  <wp:wrapTight wrapText="bothSides">
                    <wp:wrapPolygon edited="0">
                      <wp:start x="0" y="0"/>
                      <wp:lineTo x="0" y="21418"/>
                      <wp:lineTo x="21296" y="21418"/>
                      <wp:lineTo x="21296" y="0"/>
                      <wp:lineTo x="0" y="0"/>
                    </wp:wrapPolygon>
                  </wp:wrapTight>
                  <wp:docPr id="1247450486" name="Picture 124745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1487805" cy="1133475"/>
                          </a:xfrm>
                          <a:prstGeom prst="rect">
                            <a:avLst/>
                          </a:prstGeom>
                        </pic:spPr>
                      </pic:pic>
                    </a:graphicData>
                  </a:graphic>
                </wp:anchor>
              </w:drawing>
            </w:r>
            <w:r>
              <w:rPr>
                <w:noProof/>
              </w:rPr>
              <w:t xml:space="preserve"> </w:t>
            </w:r>
          </w:p>
        </w:tc>
      </w:tr>
      <w:tr w:rsidR="003B1558" w14:paraId="159DAD80" w14:textId="77777777" w:rsidTr="004178C3">
        <w:tc>
          <w:tcPr>
            <w:tcW w:w="2405" w:type="dxa"/>
          </w:tcPr>
          <w:p w14:paraId="096A39D9" w14:textId="77777777" w:rsidR="003B1558" w:rsidRDefault="003B1558" w:rsidP="004178C3">
            <w:r w:rsidRPr="006A20EF">
              <w:rPr>
                <w:highlight w:val="green"/>
              </w:rPr>
              <w:t>1.2 Graphing Univariate</w:t>
            </w:r>
            <w:r>
              <w:t xml:space="preserve"> Data: dot plot, boxplots, histograms</w:t>
            </w:r>
          </w:p>
        </w:tc>
        <w:tc>
          <w:tcPr>
            <w:tcW w:w="6804" w:type="dxa"/>
          </w:tcPr>
          <w:p w14:paraId="4B39E36B" w14:textId="77777777" w:rsidR="003B1558" w:rsidRDefault="003B1558" w:rsidP="003B1558">
            <w:pPr>
              <w:pStyle w:val="ListParagraph"/>
              <w:numPr>
                <w:ilvl w:val="0"/>
                <w:numId w:val="30"/>
              </w:numPr>
            </w:pPr>
            <w:r w:rsidRPr="003B1558">
              <w:rPr>
                <w:u w:val="single"/>
              </w:rPr>
              <w:t>Ctrl n &gt; 4,</w:t>
            </w:r>
            <w:r>
              <w:t xml:space="preserve"> Enter data in ‘list and spreadsheets’ (ensure a title)</w:t>
            </w:r>
          </w:p>
          <w:p w14:paraId="06D65272" w14:textId="77777777" w:rsidR="003B1558" w:rsidRDefault="003B1558" w:rsidP="003B1558">
            <w:pPr>
              <w:pStyle w:val="ListParagraph"/>
              <w:numPr>
                <w:ilvl w:val="0"/>
                <w:numId w:val="30"/>
              </w:numPr>
            </w:pPr>
            <w:r>
              <w:t xml:space="preserve">Ctrl doc </w:t>
            </w:r>
            <w:r w:rsidRPr="00CE1ED2">
              <w:rPr>
                <w:b/>
                <w:bCs/>
                <w:i/>
                <w:iCs/>
              </w:rPr>
              <w:t>OR</w:t>
            </w:r>
            <w:r>
              <w:t xml:space="preserve"> </w:t>
            </w:r>
            <w:r w:rsidRPr="003B1558">
              <w:rPr>
                <w:u w:val="single"/>
              </w:rPr>
              <w:t>ctrl i</w:t>
            </w:r>
            <w:r>
              <w:t xml:space="preserve"> </w:t>
            </w:r>
            <w:r w:rsidRPr="00CE1ED2">
              <w:rPr>
                <w:b/>
                <w:bCs/>
                <w:i/>
                <w:iCs/>
              </w:rPr>
              <w:t>OR</w:t>
            </w:r>
            <w:r>
              <w:t xml:space="preserve"> home menu &gt; </w:t>
            </w:r>
            <w:r w:rsidRPr="003B1558">
              <w:rPr>
                <w:u w:val="single"/>
              </w:rPr>
              <w:t>5</w:t>
            </w:r>
            <w:r>
              <w:t xml:space="preserve"> to open a new page and select ‘data and statistics’</w:t>
            </w:r>
          </w:p>
          <w:p w14:paraId="67259955" w14:textId="77777777" w:rsidR="003B1558" w:rsidRDefault="003B1558" w:rsidP="003B1558">
            <w:pPr>
              <w:pStyle w:val="ListParagraph"/>
              <w:numPr>
                <w:ilvl w:val="0"/>
                <w:numId w:val="30"/>
              </w:numPr>
            </w:pPr>
            <w:r>
              <w:t xml:space="preserve">Click to add data to the </w:t>
            </w:r>
            <w:r w:rsidRPr="00074787">
              <w:rPr>
                <w:u w:val="single"/>
              </w:rPr>
              <w:t>x-axis</w:t>
            </w:r>
          </w:p>
          <w:p w14:paraId="28783B61" w14:textId="77777777" w:rsidR="003B1558" w:rsidRDefault="003B1558" w:rsidP="003B1558">
            <w:pPr>
              <w:pStyle w:val="ListParagraph"/>
              <w:numPr>
                <w:ilvl w:val="0"/>
                <w:numId w:val="30"/>
              </w:numPr>
            </w:pPr>
            <w:r w:rsidRPr="00074787">
              <w:rPr>
                <w:u w:val="single"/>
              </w:rPr>
              <w:t>Menu &gt; 1</w:t>
            </w:r>
            <w:r>
              <w:t xml:space="preserve">: choose the plot type you are after </w:t>
            </w:r>
          </w:p>
          <w:p w14:paraId="278AC87D" w14:textId="77777777" w:rsidR="003B1558" w:rsidRPr="00590E1B" w:rsidRDefault="003B1558" w:rsidP="004178C3">
            <w:pPr>
              <w:rPr>
                <w:b/>
                <w:bCs/>
              </w:rPr>
            </w:pPr>
            <w:r w:rsidRPr="00590E1B">
              <w:rPr>
                <w:b/>
                <w:bCs/>
              </w:rPr>
              <w:t>Histogram settings:</w:t>
            </w:r>
          </w:p>
          <w:p w14:paraId="123A2B7F" w14:textId="77777777" w:rsidR="003B1558" w:rsidRPr="00074787" w:rsidRDefault="003B1558" w:rsidP="003B1558">
            <w:pPr>
              <w:pStyle w:val="ListParagraph"/>
              <w:numPr>
                <w:ilvl w:val="0"/>
                <w:numId w:val="30"/>
              </w:numPr>
              <w:rPr>
                <w:u w:val="single"/>
              </w:rPr>
            </w:pPr>
            <w:r w:rsidRPr="00074787">
              <w:rPr>
                <w:u w:val="single"/>
              </w:rPr>
              <w:t xml:space="preserve">Menu &gt; 2 &gt; 2 &gt; 2 &gt; 1 </w:t>
            </w:r>
          </w:p>
          <w:p w14:paraId="5CA35092" w14:textId="77777777" w:rsidR="003B1558" w:rsidRDefault="003B1558" w:rsidP="003B1558">
            <w:pPr>
              <w:pStyle w:val="ListParagraph"/>
              <w:numPr>
                <w:ilvl w:val="0"/>
                <w:numId w:val="30"/>
              </w:numPr>
            </w:pPr>
            <w:r w:rsidRPr="00E53340">
              <w:rPr>
                <w:noProof/>
              </w:rPr>
              <w:drawing>
                <wp:anchor distT="0" distB="0" distL="114300" distR="114300" simplePos="0" relativeHeight="251683840" behindDoc="1" locked="0" layoutInCell="1" allowOverlap="1" wp14:anchorId="131C51CF" wp14:editId="2BD1618E">
                  <wp:simplePos x="0" y="0"/>
                  <wp:positionH relativeFrom="margin">
                    <wp:posOffset>3036570</wp:posOffset>
                  </wp:positionH>
                  <wp:positionV relativeFrom="margin">
                    <wp:posOffset>1381760</wp:posOffset>
                  </wp:positionV>
                  <wp:extent cx="984250" cy="545465"/>
                  <wp:effectExtent l="0" t="0" r="6350" b="6985"/>
                  <wp:wrapThrough wrapText="bothSides">
                    <wp:wrapPolygon edited="0">
                      <wp:start x="0" y="0"/>
                      <wp:lineTo x="0" y="21122"/>
                      <wp:lineTo x="21321" y="21122"/>
                      <wp:lineTo x="21321" y="0"/>
                      <wp:lineTo x="0" y="0"/>
                    </wp:wrapPolygon>
                  </wp:wrapThrough>
                  <wp:docPr id="452759365" name="Picture 4527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984250" cy="545465"/>
                          </a:xfrm>
                          <a:prstGeom prst="rect">
                            <a:avLst/>
                          </a:prstGeom>
                        </pic:spPr>
                      </pic:pic>
                    </a:graphicData>
                  </a:graphic>
                  <wp14:sizeRelH relativeFrom="margin">
                    <wp14:pctWidth>0</wp14:pctWidth>
                  </wp14:sizeRelH>
                  <wp14:sizeRelV relativeFrom="margin">
                    <wp14:pctHeight>0</wp14:pctHeight>
                  </wp14:sizeRelV>
                </wp:anchor>
              </w:drawing>
            </w:r>
            <w:r>
              <w:t>Width is where you put your interval size. Alignment is where the graph will start on the x-axis</w:t>
            </w:r>
          </w:p>
          <w:p w14:paraId="0056DC0A" w14:textId="77777777" w:rsidR="003B1558" w:rsidRDefault="003B1558" w:rsidP="003B1558">
            <w:pPr>
              <w:pStyle w:val="ListParagraph"/>
              <w:numPr>
                <w:ilvl w:val="0"/>
                <w:numId w:val="30"/>
              </w:numPr>
            </w:pPr>
            <w:r>
              <w:t xml:space="preserve">Zoom: </w:t>
            </w:r>
            <w:r w:rsidRPr="00074787">
              <w:rPr>
                <w:u w:val="single"/>
              </w:rPr>
              <w:t>menu &gt; 5 &gt; 2</w:t>
            </w:r>
          </w:p>
          <w:p w14:paraId="1F442DCC" w14:textId="77777777" w:rsidR="003B1558" w:rsidRDefault="003B1558" w:rsidP="003B1558">
            <w:pPr>
              <w:pStyle w:val="ListParagraph"/>
              <w:numPr>
                <w:ilvl w:val="0"/>
                <w:numId w:val="30"/>
              </w:numPr>
            </w:pPr>
            <w:r>
              <w:t>Frequency or Percent: menu &gt; 2 &gt; 2 &gt; 1</w:t>
            </w:r>
          </w:p>
        </w:tc>
      </w:tr>
      <w:tr w:rsidR="003B1558" w14:paraId="7ED4B284" w14:textId="77777777" w:rsidTr="004178C3">
        <w:tc>
          <w:tcPr>
            <w:tcW w:w="2405" w:type="dxa"/>
          </w:tcPr>
          <w:p w14:paraId="5D15C6D0" w14:textId="77777777" w:rsidR="003B1558" w:rsidRDefault="003B1558" w:rsidP="004178C3">
            <w:r w:rsidRPr="00CE1ED2">
              <w:rPr>
                <w:highlight w:val="green"/>
              </w:rPr>
              <w:t>2.1 Graphing Bivariate</w:t>
            </w:r>
            <w:r>
              <w:t xml:space="preserve"> </w:t>
            </w:r>
            <w:r w:rsidRPr="00CE1ED2">
              <w:rPr>
                <w:highlight w:val="green"/>
              </w:rPr>
              <w:t>Data: Grouped Bar Chart</w:t>
            </w:r>
          </w:p>
        </w:tc>
        <w:tc>
          <w:tcPr>
            <w:tcW w:w="6804" w:type="dxa"/>
          </w:tcPr>
          <w:p w14:paraId="2779060F" w14:textId="77777777" w:rsidR="003B1558" w:rsidRDefault="003B1558" w:rsidP="003B1558">
            <w:pPr>
              <w:pStyle w:val="ListParagraph"/>
              <w:numPr>
                <w:ilvl w:val="0"/>
                <w:numId w:val="31"/>
              </w:numPr>
            </w:pPr>
            <w:r>
              <w:t xml:space="preserve">Create first Bar Chart </w:t>
            </w:r>
          </w:p>
          <w:p w14:paraId="68EA47E3" w14:textId="77777777" w:rsidR="003B1558" w:rsidRDefault="003B1558" w:rsidP="004178C3">
            <w:pPr>
              <w:pStyle w:val="ListParagraph"/>
              <w:ind w:left="360"/>
            </w:pPr>
            <w:r>
              <w:t>Menu &gt; 2 &gt; 9 &gt; select second set of data</w:t>
            </w:r>
          </w:p>
        </w:tc>
      </w:tr>
      <w:tr w:rsidR="003B1558" w14:paraId="7A5ECDA7" w14:textId="77777777" w:rsidTr="004178C3">
        <w:tc>
          <w:tcPr>
            <w:tcW w:w="2405" w:type="dxa"/>
          </w:tcPr>
          <w:p w14:paraId="40D1771A" w14:textId="77777777" w:rsidR="003B1558" w:rsidRDefault="003B1558" w:rsidP="004178C3">
            <w:r w:rsidRPr="00CE1ED2">
              <w:rPr>
                <w:highlight w:val="green"/>
              </w:rPr>
              <w:t>2.2 Graphing Bivariate Data: parallel boxplots</w:t>
            </w:r>
          </w:p>
        </w:tc>
        <w:tc>
          <w:tcPr>
            <w:tcW w:w="6804" w:type="dxa"/>
          </w:tcPr>
          <w:p w14:paraId="3ED2F1BE" w14:textId="77777777" w:rsidR="003B1558" w:rsidRDefault="003B1558" w:rsidP="003B1558">
            <w:pPr>
              <w:pStyle w:val="ListParagraph"/>
              <w:numPr>
                <w:ilvl w:val="0"/>
                <w:numId w:val="31"/>
              </w:numPr>
            </w:pPr>
            <w:r>
              <w:t xml:space="preserve">Create first boxplot </w:t>
            </w:r>
          </w:p>
          <w:p w14:paraId="3D90E2EF" w14:textId="77777777" w:rsidR="003B1558" w:rsidRDefault="003B1558" w:rsidP="003B1558">
            <w:pPr>
              <w:pStyle w:val="ListParagraph"/>
              <w:numPr>
                <w:ilvl w:val="0"/>
                <w:numId w:val="31"/>
              </w:numPr>
            </w:pPr>
            <w:r>
              <w:t>Menu &gt; 2 &gt; 5 &gt; select second set of data</w:t>
            </w:r>
          </w:p>
        </w:tc>
      </w:tr>
      <w:tr w:rsidR="003B1558" w14:paraId="718C59EF" w14:textId="77777777" w:rsidTr="004178C3">
        <w:tc>
          <w:tcPr>
            <w:tcW w:w="2405" w:type="dxa"/>
          </w:tcPr>
          <w:p w14:paraId="22046FEA" w14:textId="77777777" w:rsidR="003B1558" w:rsidRPr="00DB58CB" w:rsidRDefault="003B1558" w:rsidP="004178C3">
            <w:r w:rsidRPr="00CE1ED2">
              <w:rPr>
                <w:highlight w:val="green"/>
              </w:rPr>
              <w:t>3</w:t>
            </w:r>
            <w:r>
              <w:rPr>
                <w:highlight w:val="green"/>
              </w:rPr>
              <w:t>.1</w:t>
            </w:r>
            <w:r w:rsidRPr="00CE1ED2">
              <w:rPr>
                <w:highlight w:val="green"/>
              </w:rPr>
              <w:t xml:space="preserve"> Bivariate Data Statistics: a, b, r, r</w:t>
            </w:r>
            <w:r w:rsidRPr="00CE1ED2">
              <w:rPr>
                <w:highlight w:val="green"/>
                <w:vertAlign w:val="superscript"/>
              </w:rPr>
              <w:t>2</w:t>
            </w:r>
          </w:p>
        </w:tc>
        <w:tc>
          <w:tcPr>
            <w:tcW w:w="6804" w:type="dxa"/>
          </w:tcPr>
          <w:p w14:paraId="1F461B62" w14:textId="77777777" w:rsidR="003B1558" w:rsidRDefault="003B1558" w:rsidP="003B1558">
            <w:pPr>
              <w:pStyle w:val="ListParagraph"/>
              <w:numPr>
                <w:ilvl w:val="0"/>
                <w:numId w:val="33"/>
              </w:numPr>
            </w:pPr>
            <w:r>
              <w:t xml:space="preserve">Ctrl n &gt; 4, Enter data in ‘list and spreadsheets’(ensure you give both columns a </w:t>
            </w:r>
            <w:r w:rsidRPr="000A76A6">
              <w:rPr>
                <w:b/>
                <w:bCs/>
              </w:rPr>
              <w:t>title</w:t>
            </w:r>
            <w:r>
              <w:t>)</w:t>
            </w:r>
          </w:p>
          <w:p w14:paraId="5F953AFE" w14:textId="77777777" w:rsidR="003B1558" w:rsidRDefault="003B1558" w:rsidP="003B1558">
            <w:pPr>
              <w:pStyle w:val="ListParagraph"/>
              <w:numPr>
                <w:ilvl w:val="0"/>
                <w:numId w:val="33"/>
              </w:numPr>
            </w:pPr>
            <w:r>
              <w:t xml:space="preserve">Menu &gt; 4 &gt; 1 &gt; 4 (Spreadsheets) </w:t>
            </w:r>
            <w:r w:rsidRPr="00EE0672">
              <w:rPr>
                <w:b/>
                <w:bCs/>
                <w:i/>
                <w:iCs/>
              </w:rPr>
              <w:t>OR</w:t>
            </w:r>
            <w:r>
              <w:t xml:space="preserve"> ctrl i &gt; 1 &gt; Menu &gt; 6 &gt; 1 &gt; 4 (Calculator)</w:t>
            </w:r>
          </w:p>
          <w:p w14:paraId="7B050B8B" w14:textId="77777777" w:rsidR="003B1558" w:rsidRDefault="003B1558" w:rsidP="003B1558">
            <w:pPr>
              <w:pStyle w:val="ListParagraph"/>
              <w:numPr>
                <w:ilvl w:val="0"/>
                <w:numId w:val="33"/>
              </w:numPr>
            </w:pPr>
            <w:r>
              <w:t>Select your EV in the ‘X-List’ and your RV in the ‘Y-List’</w:t>
            </w:r>
          </w:p>
          <w:p w14:paraId="0B98DB92" w14:textId="77777777" w:rsidR="003B1558" w:rsidRDefault="003B1558" w:rsidP="004178C3">
            <w:pPr>
              <w:rPr>
                <w:noProof/>
              </w:rPr>
            </w:pPr>
            <w:r w:rsidRPr="00E53340">
              <w:rPr>
                <w:noProof/>
              </w:rPr>
              <w:drawing>
                <wp:anchor distT="0" distB="0" distL="114300" distR="114300" simplePos="0" relativeHeight="251685888" behindDoc="1" locked="0" layoutInCell="1" allowOverlap="1" wp14:anchorId="508C2212" wp14:editId="1B7D2A6D">
                  <wp:simplePos x="0" y="0"/>
                  <wp:positionH relativeFrom="margin">
                    <wp:posOffset>2134870</wp:posOffset>
                  </wp:positionH>
                  <wp:positionV relativeFrom="margin">
                    <wp:posOffset>859155</wp:posOffset>
                  </wp:positionV>
                  <wp:extent cx="1652270" cy="1582420"/>
                  <wp:effectExtent l="0" t="0" r="5080" b="0"/>
                  <wp:wrapTight wrapText="bothSides">
                    <wp:wrapPolygon edited="0">
                      <wp:start x="0" y="0"/>
                      <wp:lineTo x="0" y="21323"/>
                      <wp:lineTo x="21417" y="21323"/>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1652270" cy="1582420"/>
                          </a:xfrm>
                          <a:prstGeom prst="rect">
                            <a:avLst/>
                          </a:prstGeom>
                        </pic:spPr>
                      </pic:pic>
                    </a:graphicData>
                  </a:graphic>
                  <wp14:sizeRelH relativeFrom="page">
                    <wp14:pctWidth>0</wp14:pctWidth>
                  </wp14:sizeRelH>
                  <wp14:sizeRelV relativeFrom="page">
                    <wp14:pctHeight>0</wp14:pctHeight>
                  </wp14:sizeRelV>
                </wp:anchor>
              </w:drawing>
            </w:r>
            <w:r w:rsidRPr="00E53340">
              <w:rPr>
                <w:noProof/>
              </w:rPr>
              <w:drawing>
                <wp:anchor distT="0" distB="0" distL="114300" distR="114300" simplePos="0" relativeHeight="251684864" behindDoc="1" locked="0" layoutInCell="1" allowOverlap="1" wp14:anchorId="4E9BB511" wp14:editId="7C45C400">
                  <wp:simplePos x="0" y="0"/>
                  <wp:positionH relativeFrom="margin">
                    <wp:align>left</wp:align>
                  </wp:positionH>
                  <wp:positionV relativeFrom="margin">
                    <wp:posOffset>857250</wp:posOffset>
                  </wp:positionV>
                  <wp:extent cx="2019300" cy="1582420"/>
                  <wp:effectExtent l="0" t="0" r="0" b="0"/>
                  <wp:wrapTight wrapText="bothSides">
                    <wp:wrapPolygon edited="0">
                      <wp:start x="0" y="0"/>
                      <wp:lineTo x="0" y="21323"/>
                      <wp:lineTo x="21396" y="21323"/>
                      <wp:lineTo x="21396" y="0"/>
                      <wp:lineTo x="0" y="0"/>
                    </wp:wrapPolygon>
                  </wp:wrapTight>
                  <wp:docPr id="1301595762" name="Picture 130159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2024135" cy="1586672"/>
                          </a:xfrm>
                          <a:prstGeom prst="rect">
                            <a:avLst/>
                          </a:prstGeom>
                        </pic:spPr>
                      </pic:pic>
                    </a:graphicData>
                  </a:graphic>
                  <wp14:sizeRelH relativeFrom="page">
                    <wp14:pctWidth>0</wp14:pctWidth>
                  </wp14:sizeRelH>
                  <wp14:sizeRelV relativeFrom="page">
                    <wp14:pctHeight>0</wp14:pctHeight>
                  </wp14:sizeRelV>
                </wp:anchor>
              </w:drawing>
            </w:r>
          </w:p>
          <w:p w14:paraId="022C1E20" w14:textId="77777777" w:rsidR="003B1558" w:rsidRDefault="003B1558" w:rsidP="004178C3"/>
        </w:tc>
      </w:tr>
      <w:tr w:rsidR="003B1558" w14:paraId="42B12DE7" w14:textId="77777777" w:rsidTr="004178C3">
        <w:tc>
          <w:tcPr>
            <w:tcW w:w="2405" w:type="dxa"/>
          </w:tcPr>
          <w:p w14:paraId="30631B64" w14:textId="77777777" w:rsidR="003B1558" w:rsidRDefault="003B1558" w:rsidP="004178C3">
            <w:r>
              <w:rPr>
                <w:highlight w:val="green"/>
              </w:rPr>
              <w:t>3.2</w:t>
            </w:r>
            <w:r w:rsidRPr="00CE1ED2">
              <w:rPr>
                <w:highlight w:val="green"/>
              </w:rPr>
              <w:t xml:space="preserve"> Scatterplots</w:t>
            </w:r>
            <w:r>
              <w:t xml:space="preserve"> </w:t>
            </w:r>
          </w:p>
        </w:tc>
        <w:tc>
          <w:tcPr>
            <w:tcW w:w="6804" w:type="dxa"/>
          </w:tcPr>
          <w:p w14:paraId="651E9595" w14:textId="77777777" w:rsidR="003B1558" w:rsidRDefault="003B1558" w:rsidP="003B1558">
            <w:pPr>
              <w:pStyle w:val="ListParagraph"/>
              <w:numPr>
                <w:ilvl w:val="0"/>
                <w:numId w:val="34"/>
              </w:numPr>
            </w:pPr>
            <w:r>
              <w:t>Ctrl n &gt; 4, Enter data in ‘list and spreadsheets’ (ensure you give both columns a title)</w:t>
            </w:r>
          </w:p>
          <w:p w14:paraId="615D4F31" w14:textId="77777777" w:rsidR="003B1558" w:rsidRDefault="003B1558" w:rsidP="003B1558">
            <w:pPr>
              <w:pStyle w:val="ListParagraph"/>
              <w:numPr>
                <w:ilvl w:val="0"/>
                <w:numId w:val="34"/>
              </w:numPr>
            </w:pPr>
            <w:r>
              <w:t xml:space="preserve">Ctrl doc </w:t>
            </w:r>
            <w:r w:rsidRPr="00CE1ED2">
              <w:rPr>
                <w:b/>
                <w:bCs/>
                <w:i/>
                <w:iCs/>
              </w:rPr>
              <w:t>OR</w:t>
            </w:r>
            <w:r>
              <w:t xml:space="preserve"> ctrl i </w:t>
            </w:r>
            <w:r w:rsidRPr="00CE1ED2">
              <w:rPr>
                <w:b/>
                <w:bCs/>
                <w:i/>
                <w:iCs/>
              </w:rPr>
              <w:t>OR</w:t>
            </w:r>
            <w:r>
              <w:t xml:space="preserve"> home menu &gt; 5 to open a new page and select ‘data and statistics’</w:t>
            </w:r>
          </w:p>
          <w:p w14:paraId="53B3F160" w14:textId="77777777" w:rsidR="003B1558" w:rsidRDefault="003B1558" w:rsidP="003B1558">
            <w:pPr>
              <w:pStyle w:val="ListParagraph"/>
              <w:numPr>
                <w:ilvl w:val="0"/>
                <w:numId w:val="34"/>
              </w:numPr>
            </w:pPr>
            <w:r>
              <w:t>Click to add the EV to the x-axis and the RV to the y-axis</w:t>
            </w:r>
          </w:p>
          <w:p w14:paraId="393FE344" w14:textId="77777777" w:rsidR="003B1558" w:rsidRDefault="003B1558" w:rsidP="004178C3"/>
          <w:p w14:paraId="62FE770D" w14:textId="77777777" w:rsidR="003B1558" w:rsidRDefault="003B1558" w:rsidP="004178C3">
            <w:r>
              <w:t>Scatterplot Least Squares Regression Line:</w:t>
            </w:r>
          </w:p>
          <w:p w14:paraId="572A1546" w14:textId="77777777" w:rsidR="003B1558" w:rsidRDefault="003B1558" w:rsidP="003B1558">
            <w:pPr>
              <w:pStyle w:val="ListParagraph"/>
              <w:numPr>
                <w:ilvl w:val="0"/>
                <w:numId w:val="33"/>
              </w:numPr>
            </w:pPr>
            <w:r>
              <w:t xml:space="preserve">Menu 4 &gt; 6 &gt; 2 </w:t>
            </w:r>
            <w:r w:rsidRPr="00EE0672">
              <w:rPr>
                <w:b/>
                <w:bCs/>
                <w:i/>
                <w:iCs/>
              </w:rPr>
              <w:t>OR</w:t>
            </w:r>
            <w:r>
              <w:t xml:space="preserve"> ctrl i &gt; 1 &gt; Menu &gt; 6 &gt; 1 &gt; 4 (Calculator)</w:t>
            </w:r>
          </w:p>
          <w:p w14:paraId="047EF952" w14:textId="77777777" w:rsidR="003B1558" w:rsidRDefault="003B1558" w:rsidP="00473571">
            <w:pPr>
              <w:pStyle w:val="ListParagraph"/>
            </w:pPr>
          </w:p>
          <w:p w14:paraId="162F7EEE" w14:textId="77777777" w:rsidR="003B1558" w:rsidRDefault="003B1558" w:rsidP="004178C3">
            <w:r w:rsidRPr="004F255B">
              <w:rPr>
                <w:noProof/>
              </w:rPr>
              <w:lastRenderedPageBreak/>
              <w:drawing>
                <wp:inline distT="0" distB="0" distL="0" distR="0" wp14:anchorId="712A106F" wp14:editId="10DCA8D6">
                  <wp:extent cx="2152650" cy="1439552"/>
                  <wp:effectExtent l="0" t="0" r="0" b="8255"/>
                  <wp:docPr id="64448309" name="Picture 6444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a:xfrm>
                            <a:off x="0" y="0"/>
                            <a:ext cx="2170621" cy="1451570"/>
                          </a:xfrm>
                          <a:prstGeom prst="rect">
                            <a:avLst/>
                          </a:prstGeom>
                        </pic:spPr>
                      </pic:pic>
                    </a:graphicData>
                  </a:graphic>
                </wp:inline>
              </w:drawing>
            </w:r>
          </w:p>
          <w:p w14:paraId="37253685" w14:textId="77777777" w:rsidR="003B1558" w:rsidRDefault="003B1558" w:rsidP="004178C3">
            <w:r>
              <w:t>Residual Plot:</w:t>
            </w:r>
          </w:p>
          <w:p w14:paraId="29A95FCA" w14:textId="77777777" w:rsidR="003B1558" w:rsidRDefault="003B1558" w:rsidP="003B1558">
            <w:pPr>
              <w:pStyle w:val="ListParagraph"/>
              <w:numPr>
                <w:ilvl w:val="0"/>
                <w:numId w:val="34"/>
              </w:numPr>
            </w:pPr>
            <w:r>
              <w:t>Menu 4 &gt; 7 &gt; 2</w:t>
            </w:r>
          </w:p>
          <w:p w14:paraId="61CC8932" w14:textId="77777777" w:rsidR="003B1558" w:rsidRDefault="003B1558" w:rsidP="004178C3">
            <w:r w:rsidRPr="005064C7">
              <w:rPr>
                <w:noProof/>
              </w:rPr>
              <w:drawing>
                <wp:inline distT="0" distB="0" distL="0" distR="0" wp14:anchorId="2E88E7AD" wp14:editId="00853205">
                  <wp:extent cx="2152650" cy="1461256"/>
                  <wp:effectExtent l="0" t="0" r="0" b="5715"/>
                  <wp:docPr id="897866019" name="Picture 89786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2170466" cy="1473350"/>
                          </a:xfrm>
                          <a:prstGeom prst="rect">
                            <a:avLst/>
                          </a:prstGeom>
                        </pic:spPr>
                      </pic:pic>
                    </a:graphicData>
                  </a:graphic>
                </wp:inline>
              </w:drawing>
            </w:r>
          </w:p>
          <w:p w14:paraId="7EB82192" w14:textId="77777777" w:rsidR="003B1558" w:rsidRDefault="003B1558" w:rsidP="004178C3">
            <w:r>
              <w:t>Timeseries line:</w:t>
            </w:r>
          </w:p>
          <w:p w14:paraId="78ECD925" w14:textId="77777777" w:rsidR="003B1558" w:rsidRDefault="003B1558" w:rsidP="003B1558">
            <w:pPr>
              <w:pStyle w:val="ListParagraph"/>
              <w:numPr>
                <w:ilvl w:val="0"/>
                <w:numId w:val="34"/>
              </w:numPr>
            </w:pPr>
            <w:r w:rsidRPr="00AD547D">
              <w:rPr>
                <w:noProof/>
              </w:rPr>
              <w:drawing>
                <wp:anchor distT="0" distB="0" distL="114300" distR="114300" simplePos="0" relativeHeight="251686912" behindDoc="1" locked="0" layoutInCell="1" allowOverlap="1" wp14:anchorId="2D61CD5B" wp14:editId="36EEC195">
                  <wp:simplePos x="0" y="0"/>
                  <wp:positionH relativeFrom="column">
                    <wp:posOffset>1270</wp:posOffset>
                  </wp:positionH>
                  <wp:positionV relativeFrom="paragraph">
                    <wp:posOffset>175260</wp:posOffset>
                  </wp:positionV>
                  <wp:extent cx="2152650" cy="1434465"/>
                  <wp:effectExtent l="0" t="0" r="0" b="0"/>
                  <wp:wrapTight wrapText="bothSides">
                    <wp:wrapPolygon edited="0">
                      <wp:start x="0" y="0"/>
                      <wp:lineTo x="0" y="21227"/>
                      <wp:lineTo x="21409" y="21227"/>
                      <wp:lineTo x="21409" y="0"/>
                      <wp:lineTo x="0" y="0"/>
                    </wp:wrapPolygon>
                  </wp:wrapTight>
                  <wp:docPr id="1144381314" name="Picture 114438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2152650" cy="1434465"/>
                          </a:xfrm>
                          <a:prstGeom prst="rect">
                            <a:avLst/>
                          </a:prstGeom>
                        </pic:spPr>
                      </pic:pic>
                    </a:graphicData>
                  </a:graphic>
                  <wp14:sizeRelH relativeFrom="margin">
                    <wp14:pctWidth>0</wp14:pctWidth>
                  </wp14:sizeRelH>
                  <wp14:sizeRelV relativeFrom="margin">
                    <wp14:pctHeight>0</wp14:pctHeight>
                  </wp14:sizeRelV>
                </wp:anchor>
              </w:drawing>
            </w:r>
            <w:r>
              <w:t>Menu &gt; 2 &gt; 1</w:t>
            </w:r>
          </w:p>
          <w:p w14:paraId="31534B11" w14:textId="77777777" w:rsidR="003B1558" w:rsidRDefault="003B1558" w:rsidP="004178C3"/>
          <w:p w14:paraId="637390EF" w14:textId="77777777" w:rsidR="003B1558" w:rsidRDefault="003B1558" w:rsidP="004178C3"/>
          <w:p w14:paraId="638BFEC8" w14:textId="77777777" w:rsidR="003B1558" w:rsidRDefault="003B1558" w:rsidP="004178C3"/>
          <w:p w14:paraId="0CBA3652" w14:textId="77777777" w:rsidR="003B1558" w:rsidRDefault="003B1558" w:rsidP="004178C3"/>
          <w:p w14:paraId="5EC29E56" w14:textId="77777777" w:rsidR="003B1558" w:rsidRDefault="003B1558" w:rsidP="004178C3"/>
          <w:p w14:paraId="6B412C12" w14:textId="77777777" w:rsidR="003B1558" w:rsidRDefault="003B1558" w:rsidP="004178C3"/>
          <w:p w14:paraId="3E449EC8" w14:textId="77777777" w:rsidR="003B1558" w:rsidRDefault="003B1558" w:rsidP="004178C3"/>
          <w:p w14:paraId="698C3C64" w14:textId="77777777" w:rsidR="003B1558" w:rsidRDefault="003B1558" w:rsidP="004178C3"/>
          <w:p w14:paraId="43F5AB15" w14:textId="77777777" w:rsidR="003B1558" w:rsidRDefault="003B1558" w:rsidP="004178C3"/>
        </w:tc>
      </w:tr>
      <w:tr w:rsidR="003B1558" w14:paraId="16EB21C9" w14:textId="77777777" w:rsidTr="004178C3">
        <w:tc>
          <w:tcPr>
            <w:tcW w:w="2405" w:type="dxa"/>
          </w:tcPr>
          <w:p w14:paraId="223AD8A0" w14:textId="77777777" w:rsidR="003B1558" w:rsidRPr="00AE35A4" w:rsidRDefault="003B1558" w:rsidP="004178C3">
            <w:pPr>
              <w:rPr>
                <w:highlight w:val="green"/>
              </w:rPr>
            </w:pPr>
            <w:r>
              <w:rPr>
                <w:highlight w:val="green"/>
              </w:rPr>
              <w:t>3.3</w:t>
            </w:r>
            <w:r w:rsidRPr="00CE1ED2">
              <w:rPr>
                <w:highlight w:val="green"/>
              </w:rPr>
              <w:t xml:space="preserve"> </w:t>
            </w:r>
            <w:r>
              <w:rPr>
                <w:highlight w:val="green"/>
              </w:rPr>
              <w:t>Prediction by LSRL</w:t>
            </w:r>
          </w:p>
        </w:tc>
        <w:tc>
          <w:tcPr>
            <w:tcW w:w="6804" w:type="dxa"/>
          </w:tcPr>
          <w:p w14:paraId="46954692" w14:textId="77777777" w:rsidR="003B1558" w:rsidRDefault="003B1558" w:rsidP="003B1558">
            <w:pPr>
              <w:pStyle w:val="ListParagraph"/>
              <w:numPr>
                <w:ilvl w:val="0"/>
                <w:numId w:val="38"/>
              </w:numPr>
            </w:pPr>
            <w:r>
              <w:t xml:space="preserve">Above </w:t>
            </w:r>
            <w:r>
              <w:rPr>
                <w:highlight w:val="green"/>
              </w:rPr>
              <w:t>3.2</w:t>
            </w:r>
            <w:r>
              <w:t xml:space="preserve"> step1-3 to entre EV and RV.</w:t>
            </w:r>
          </w:p>
          <w:p w14:paraId="67C11DB6" w14:textId="77777777" w:rsidR="003B1558" w:rsidRDefault="003B1558" w:rsidP="003B1558">
            <w:pPr>
              <w:pStyle w:val="ListParagraph"/>
              <w:numPr>
                <w:ilvl w:val="0"/>
                <w:numId w:val="38"/>
              </w:numPr>
            </w:pPr>
            <w:r>
              <w:t>ctrl i &gt; 1 &gt; Menu &gt; 6 &gt; 1 &gt; 4 (Calculator)</w:t>
            </w:r>
          </w:p>
          <w:p w14:paraId="769DC4AD" w14:textId="77777777" w:rsidR="003B1558" w:rsidRDefault="003B1558" w:rsidP="003B1558">
            <w:pPr>
              <w:pStyle w:val="ListParagraph"/>
              <w:numPr>
                <w:ilvl w:val="0"/>
                <w:numId w:val="38"/>
              </w:numPr>
            </w:pPr>
            <w:r>
              <w:t xml:space="preserve">var &gt; stat.regeqn &gt; x value </w:t>
            </w:r>
            <w:r w:rsidRPr="009344A5">
              <w:rPr>
                <w:rFonts w:ascii="Cambria Math" w:hAnsi="Cambria Math" w:cs="Cambria Math"/>
              </w:rPr>
              <w:t>↵</w:t>
            </w:r>
          </w:p>
          <w:p w14:paraId="1D8F20D4" w14:textId="77777777" w:rsidR="003B1558" w:rsidRDefault="003B1558" w:rsidP="004178C3">
            <w:r w:rsidRPr="005C5747">
              <w:rPr>
                <w:noProof/>
              </w:rPr>
              <w:drawing>
                <wp:inline distT="0" distB="0" distL="0" distR="0" wp14:anchorId="26F27CED" wp14:editId="378CFDBB">
                  <wp:extent cx="2051050" cy="1543628"/>
                  <wp:effectExtent l="0" t="0" r="6350" b="0"/>
                  <wp:docPr id="208845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1630"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2061506" cy="1551497"/>
                          </a:xfrm>
                          <a:prstGeom prst="rect">
                            <a:avLst/>
                          </a:prstGeom>
                        </pic:spPr>
                      </pic:pic>
                    </a:graphicData>
                  </a:graphic>
                </wp:inline>
              </w:drawing>
            </w:r>
          </w:p>
        </w:tc>
      </w:tr>
      <w:tr w:rsidR="003B1558" w14:paraId="24C19A28" w14:textId="77777777" w:rsidTr="004178C3">
        <w:tc>
          <w:tcPr>
            <w:tcW w:w="2405" w:type="dxa"/>
          </w:tcPr>
          <w:p w14:paraId="557BDB68" w14:textId="642E9E49" w:rsidR="003B1558" w:rsidRDefault="003B1558" w:rsidP="00302759">
            <w:pPr>
              <w:pStyle w:val="ListParagraph"/>
              <w:numPr>
                <w:ilvl w:val="1"/>
                <w:numId w:val="38"/>
              </w:numPr>
            </w:pPr>
            <w:r w:rsidRPr="00302759">
              <w:rPr>
                <w:highlight w:val="green"/>
              </w:rPr>
              <w:t>Transformations</w:t>
            </w:r>
          </w:p>
        </w:tc>
        <w:tc>
          <w:tcPr>
            <w:tcW w:w="6804" w:type="dxa"/>
          </w:tcPr>
          <w:p w14:paraId="0B9D1840" w14:textId="7F155F67" w:rsidR="003B1558" w:rsidRDefault="003B1558" w:rsidP="00302759">
            <w:pPr>
              <w:pStyle w:val="ListParagraph"/>
              <w:numPr>
                <w:ilvl w:val="0"/>
                <w:numId w:val="41"/>
              </w:numPr>
            </w:pPr>
            <w:r>
              <w:t>Enter data in ‘list and spreadsheets’ (ensure you give both columns a title)</w:t>
            </w:r>
          </w:p>
          <w:p w14:paraId="24B7FF35" w14:textId="30E6C676" w:rsidR="003B1558" w:rsidRDefault="003B1558" w:rsidP="00302759">
            <w:pPr>
              <w:pStyle w:val="ListParagraph"/>
              <w:numPr>
                <w:ilvl w:val="0"/>
                <w:numId w:val="41"/>
              </w:numPr>
            </w:pPr>
            <w:r>
              <w:t>In a new column title the transformation you are completing by using:</w:t>
            </w:r>
          </w:p>
          <w:tbl>
            <w:tblPr>
              <w:tblStyle w:val="TableGrid"/>
              <w:tblW w:w="0" w:type="auto"/>
              <w:tblLook w:val="04A0" w:firstRow="1" w:lastRow="0" w:firstColumn="1" w:lastColumn="0" w:noHBand="0" w:noVBand="1"/>
            </w:tblPr>
            <w:tblGrid>
              <w:gridCol w:w="2972"/>
              <w:gridCol w:w="2972"/>
            </w:tblGrid>
            <w:tr w:rsidR="003B1558" w14:paraId="2C31DFB4" w14:textId="77777777" w:rsidTr="004178C3">
              <w:trPr>
                <w:trHeight w:val="270"/>
              </w:trPr>
              <w:tc>
                <w:tcPr>
                  <w:tcW w:w="2972" w:type="dxa"/>
                  <w:vAlign w:val="center"/>
                </w:tcPr>
                <w:p w14:paraId="41C65152" w14:textId="77777777" w:rsidR="003B1558" w:rsidRDefault="003B1558" w:rsidP="004178C3">
                  <w:pPr>
                    <w:pStyle w:val="ListParagraph"/>
                    <w:ind w:left="0"/>
                    <w:jc w:val="center"/>
                  </w:pPr>
                  <w:r>
                    <w:t>Square transformation</w:t>
                  </w:r>
                </w:p>
              </w:tc>
              <w:tc>
                <w:tcPr>
                  <w:tcW w:w="2972" w:type="dxa"/>
                  <w:vAlign w:val="center"/>
                </w:tcPr>
                <w:p w14:paraId="702A920D" w14:textId="77777777" w:rsidR="003B1558" w:rsidRDefault="003B1558" w:rsidP="004178C3">
                  <w:pPr>
                    <w:pStyle w:val="ListParagraph"/>
                    <w:ind w:left="0"/>
                    <w:jc w:val="center"/>
                  </w:pPr>
                  <w:r>
                    <w:t>sq(variable name)</w:t>
                  </w:r>
                </w:p>
              </w:tc>
            </w:tr>
            <w:tr w:rsidR="003B1558" w14:paraId="3C1B8F0B" w14:textId="77777777" w:rsidTr="004178C3">
              <w:trPr>
                <w:trHeight w:val="255"/>
              </w:trPr>
              <w:tc>
                <w:tcPr>
                  <w:tcW w:w="2972" w:type="dxa"/>
                  <w:vAlign w:val="center"/>
                </w:tcPr>
                <w:p w14:paraId="105FD449" w14:textId="77777777" w:rsidR="003B1558" w:rsidRDefault="003B1558" w:rsidP="004178C3">
                  <w:pPr>
                    <w:pStyle w:val="ListParagraph"/>
                    <w:ind w:left="0"/>
                    <w:jc w:val="center"/>
                  </w:pPr>
                  <w:r>
                    <w:t>Log transformation</w:t>
                  </w:r>
                </w:p>
              </w:tc>
              <w:tc>
                <w:tcPr>
                  <w:tcW w:w="2972" w:type="dxa"/>
                  <w:vAlign w:val="center"/>
                </w:tcPr>
                <w:p w14:paraId="475FAA78" w14:textId="77777777" w:rsidR="003B1558" w:rsidRDefault="003B1558" w:rsidP="004178C3">
                  <w:pPr>
                    <w:pStyle w:val="ListParagraph"/>
                    <w:ind w:left="0"/>
                    <w:jc w:val="center"/>
                  </w:pPr>
                  <w:r>
                    <w:t>log(variable name)</w:t>
                  </w:r>
                </w:p>
              </w:tc>
            </w:tr>
            <w:tr w:rsidR="003B1558" w14:paraId="241FD20F" w14:textId="77777777" w:rsidTr="004178C3">
              <w:trPr>
                <w:trHeight w:val="70"/>
              </w:trPr>
              <w:tc>
                <w:tcPr>
                  <w:tcW w:w="2972" w:type="dxa"/>
                  <w:vAlign w:val="center"/>
                </w:tcPr>
                <w:p w14:paraId="084B5D7C" w14:textId="77777777" w:rsidR="003B1558" w:rsidRDefault="003B1558" w:rsidP="004178C3">
                  <w:pPr>
                    <w:pStyle w:val="ListParagraph"/>
                    <w:ind w:left="0"/>
                    <w:jc w:val="center"/>
                  </w:pPr>
                  <w:r>
                    <w:t>Reciprocal transformation</w:t>
                  </w:r>
                </w:p>
              </w:tc>
              <w:tc>
                <w:tcPr>
                  <w:tcW w:w="2972" w:type="dxa"/>
                  <w:vAlign w:val="center"/>
                </w:tcPr>
                <w:p w14:paraId="4E4E1245" w14:textId="77777777" w:rsidR="003B1558" w:rsidRDefault="003B1558" w:rsidP="004178C3">
                  <w:pPr>
                    <w:pStyle w:val="ListParagraph"/>
                    <w:ind w:left="0"/>
                    <w:jc w:val="center"/>
                  </w:pPr>
                  <w:r>
                    <w:t>rec(variable name)</w:t>
                  </w:r>
                </w:p>
              </w:tc>
            </w:tr>
          </w:tbl>
          <w:p w14:paraId="73CA5FFD" w14:textId="77777777" w:rsidR="003B1558" w:rsidRDefault="003B1558" w:rsidP="00302759">
            <w:pPr>
              <w:pStyle w:val="ListParagraph"/>
              <w:numPr>
                <w:ilvl w:val="0"/>
                <w:numId w:val="41"/>
              </w:numPr>
            </w:pPr>
            <w:r>
              <w:t xml:space="preserve">In the second row of this column (grey shaded) you are going to put the transformation in by: </w:t>
            </w:r>
          </w:p>
          <w:tbl>
            <w:tblPr>
              <w:tblStyle w:val="TableGrid"/>
              <w:tblW w:w="0" w:type="auto"/>
              <w:tblLook w:val="04A0" w:firstRow="1" w:lastRow="0" w:firstColumn="1" w:lastColumn="0" w:noHBand="0" w:noVBand="1"/>
            </w:tblPr>
            <w:tblGrid>
              <w:gridCol w:w="2972"/>
              <w:gridCol w:w="2972"/>
            </w:tblGrid>
            <w:tr w:rsidR="003B1558" w14:paraId="7398F2DD" w14:textId="77777777" w:rsidTr="004178C3">
              <w:trPr>
                <w:trHeight w:val="270"/>
              </w:trPr>
              <w:tc>
                <w:tcPr>
                  <w:tcW w:w="2972" w:type="dxa"/>
                  <w:vAlign w:val="center"/>
                </w:tcPr>
                <w:p w14:paraId="35D1653F" w14:textId="77777777" w:rsidR="003B1558" w:rsidRDefault="003B1558" w:rsidP="004178C3">
                  <w:pPr>
                    <w:pStyle w:val="ListParagraph"/>
                    <w:ind w:left="0"/>
                    <w:jc w:val="center"/>
                  </w:pPr>
                  <w:r>
                    <w:t>Square transformation</w:t>
                  </w:r>
                </w:p>
              </w:tc>
              <w:tc>
                <w:tcPr>
                  <w:tcW w:w="2972" w:type="dxa"/>
                  <w:vAlign w:val="center"/>
                </w:tcPr>
                <w:p w14:paraId="3D25F0F0" w14:textId="77777777" w:rsidR="003B1558" w:rsidRPr="00A81353" w:rsidRDefault="003B1558" w:rsidP="004178C3">
                  <w:pPr>
                    <w:pStyle w:val="ListParagraph"/>
                    <w:ind w:left="0"/>
                    <w:jc w:val="center"/>
                    <w:rPr>
                      <w:vertAlign w:val="superscript"/>
                    </w:rPr>
                  </w:pPr>
                  <w:r>
                    <w:t>=(variable name)</w:t>
                  </w:r>
                  <w:r>
                    <w:rPr>
                      <w:vertAlign w:val="superscript"/>
                    </w:rPr>
                    <w:t>2</w:t>
                  </w:r>
                </w:p>
              </w:tc>
            </w:tr>
            <w:tr w:rsidR="003B1558" w14:paraId="5E686248" w14:textId="77777777" w:rsidTr="004178C3">
              <w:trPr>
                <w:trHeight w:val="255"/>
              </w:trPr>
              <w:tc>
                <w:tcPr>
                  <w:tcW w:w="2972" w:type="dxa"/>
                  <w:vAlign w:val="center"/>
                </w:tcPr>
                <w:p w14:paraId="4DA9F3A8" w14:textId="77777777" w:rsidR="003B1558" w:rsidRDefault="003B1558" w:rsidP="004178C3">
                  <w:pPr>
                    <w:pStyle w:val="ListParagraph"/>
                    <w:ind w:left="0"/>
                    <w:jc w:val="center"/>
                  </w:pPr>
                  <w:r>
                    <w:t>Log transformation</w:t>
                  </w:r>
                </w:p>
              </w:tc>
              <w:tc>
                <w:tcPr>
                  <w:tcW w:w="2972" w:type="dxa"/>
                  <w:vAlign w:val="center"/>
                </w:tcPr>
                <w:p w14:paraId="0BF5591D" w14:textId="77777777" w:rsidR="003B1558" w:rsidRPr="00A81353" w:rsidRDefault="003B1558" w:rsidP="004178C3">
                  <w:pPr>
                    <w:pStyle w:val="ListParagraph"/>
                    <w:ind w:left="0"/>
                    <w:jc w:val="center"/>
                  </w:pPr>
                  <w:r>
                    <w:t>=log</w:t>
                  </w:r>
                  <w:r>
                    <w:rPr>
                      <w:vertAlign w:val="subscript"/>
                    </w:rPr>
                    <w:t>10</w:t>
                  </w:r>
                  <w:r>
                    <w:t>(variable name)</w:t>
                  </w:r>
                </w:p>
              </w:tc>
            </w:tr>
            <w:tr w:rsidR="003B1558" w14:paraId="0B8BCC1C" w14:textId="77777777" w:rsidTr="004178C3">
              <w:trPr>
                <w:trHeight w:val="70"/>
              </w:trPr>
              <w:tc>
                <w:tcPr>
                  <w:tcW w:w="2972" w:type="dxa"/>
                  <w:vAlign w:val="center"/>
                </w:tcPr>
                <w:p w14:paraId="658F5F90" w14:textId="77777777" w:rsidR="003B1558" w:rsidRDefault="003B1558" w:rsidP="004178C3">
                  <w:pPr>
                    <w:pStyle w:val="ListParagraph"/>
                    <w:ind w:left="0"/>
                    <w:jc w:val="center"/>
                  </w:pPr>
                  <w:r>
                    <w:t>Reciprocal transformation</w:t>
                  </w:r>
                </w:p>
              </w:tc>
              <w:tc>
                <w:tcPr>
                  <w:tcW w:w="2972" w:type="dxa"/>
                  <w:vAlign w:val="center"/>
                </w:tcPr>
                <w:p w14:paraId="4851F75F" w14:textId="77777777" w:rsidR="003B1558" w:rsidRDefault="003B1558" w:rsidP="004178C3">
                  <w:pPr>
                    <w:pStyle w:val="ListParagraph"/>
                    <w:ind w:left="0"/>
                    <w:jc w:val="center"/>
                  </w:pPr>
                  <w:r>
                    <w:t>=1/(variable name)</w:t>
                  </w:r>
                </w:p>
              </w:tc>
            </w:tr>
          </w:tbl>
          <w:p w14:paraId="0D22046C" w14:textId="70577CEC" w:rsidR="003B1558" w:rsidRDefault="00050988" w:rsidP="004178C3">
            <w:r w:rsidRPr="00950469">
              <w:rPr>
                <w:noProof/>
              </w:rPr>
              <w:lastRenderedPageBreak/>
              <w:drawing>
                <wp:anchor distT="0" distB="0" distL="114300" distR="114300" simplePos="0" relativeHeight="251688960" behindDoc="1" locked="0" layoutInCell="1" allowOverlap="1" wp14:anchorId="424FE99C" wp14:editId="299CFEFC">
                  <wp:simplePos x="0" y="0"/>
                  <wp:positionH relativeFrom="column">
                    <wp:posOffset>928370</wp:posOffset>
                  </wp:positionH>
                  <wp:positionV relativeFrom="paragraph">
                    <wp:posOffset>63500</wp:posOffset>
                  </wp:positionV>
                  <wp:extent cx="549275" cy="400050"/>
                  <wp:effectExtent l="0" t="0" r="3175" b="0"/>
                  <wp:wrapTight wrapText="bothSides">
                    <wp:wrapPolygon edited="0">
                      <wp:start x="0" y="0"/>
                      <wp:lineTo x="0" y="20571"/>
                      <wp:lineTo x="20976" y="20571"/>
                      <wp:lineTo x="20976" y="0"/>
                      <wp:lineTo x="0" y="0"/>
                    </wp:wrapPolygon>
                  </wp:wrapTight>
                  <wp:docPr id="1431094659" name="Picture 143109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549275" cy="400050"/>
                          </a:xfrm>
                          <a:prstGeom prst="rect">
                            <a:avLst/>
                          </a:prstGeom>
                        </pic:spPr>
                      </pic:pic>
                    </a:graphicData>
                  </a:graphic>
                  <wp14:sizeRelH relativeFrom="margin">
                    <wp14:pctWidth>0</wp14:pctWidth>
                  </wp14:sizeRelH>
                  <wp14:sizeRelV relativeFrom="margin">
                    <wp14:pctHeight>0</wp14:pctHeight>
                  </wp14:sizeRelV>
                </wp:anchor>
              </w:drawing>
            </w:r>
            <w:r w:rsidRPr="001E42E5">
              <w:rPr>
                <w:noProof/>
              </w:rPr>
              <w:drawing>
                <wp:anchor distT="0" distB="0" distL="114300" distR="114300" simplePos="0" relativeHeight="251687936" behindDoc="1" locked="0" layoutInCell="1" allowOverlap="1" wp14:anchorId="3C750F9C" wp14:editId="1F5488CF">
                  <wp:simplePos x="0" y="0"/>
                  <wp:positionH relativeFrom="margin">
                    <wp:posOffset>267970</wp:posOffset>
                  </wp:positionH>
                  <wp:positionV relativeFrom="paragraph">
                    <wp:posOffset>69850</wp:posOffset>
                  </wp:positionV>
                  <wp:extent cx="571500" cy="421640"/>
                  <wp:effectExtent l="0" t="0" r="0" b="0"/>
                  <wp:wrapTight wrapText="bothSides">
                    <wp:wrapPolygon edited="0">
                      <wp:start x="0" y="0"/>
                      <wp:lineTo x="0" y="20494"/>
                      <wp:lineTo x="20880" y="20494"/>
                      <wp:lineTo x="20880" y="0"/>
                      <wp:lineTo x="0" y="0"/>
                    </wp:wrapPolygon>
                  </wp:wrapTight>
                  <wp:docPr id="1050736434" name="Picture 10507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571500" cy="421640"/>
                          </a:xfrm>
                          <a:prstGeom prst="rect">
                            <a:avLst/>
                          </a:prstGeom>
                        </pic:spPr>
                      </pic:pic>
                    </a:graphicData>
                  </a:graphic>
                  <wp14:sizeRelH relativeFrom="margin">
                    <wp14:pctWidth>0</wp14:pctWidth>
                  </wp14:sizeRelH>
                  <wp14:sizeRelV relativeFrom="margin">
                    <wp14:pctHeight>0</wp14:pctHeight>
                  </wp14:sizeRelV>
                </wp:anchor>
              </w:drawing>
            </w:r>
          </w:p>
          <w:p w14:paraId="6D106A30" w14:textId="77777777" w:rsidR="003B1558" w:rsidRDefault="003B1558" w:rsidP="004178C3">
            <w:pPr>
              <w:pStyle w:val="ListParagraph"/>
            </w:pPr>
          </w:p>
          <w:p w14:paraId="09527795" w14:textId="77777777" w:rsidR="003B1558" w:rsidRDefault="003B1558" w:rsidP="0025741D"/>
          <w:p w14:paraId="3BC236EB" w14:textId="77777777" w:rsidR="003B1558" w:rsidRDefault="003B1558" w:rsidP="00302759">
            <w:pPr>
              <w:pStyle w:val="ListParagraph"/>
              <w:numPr>
                <w:ilvl w:val="0"/>
                <w:numId w:val="41"/>
              </w:numPr>
            </w:pPr>
            <w:r>
              <w:t>From here you can get the ‘Bivariate Data statistics’ and create a ‘scatterplot’ – remember that you only use one transformation at a time. So if you transform x you use the original y when calculating statistics and graphing (vice versa).</w:t>
            </w:r>
          </w:p>
        </w:tc>
      </w:tr>
      <w:tr w:rsidR="003B1558" w14:paraId="3B546780" w14:textId="77777777" w:rsidTr="004178C3">
        <w:tc>
          <w:tcPr>
            <w:tcW w:w="2405" w:type="dxa"/>
          </w:tcPr>
          <w:p w14:paraId="3243C0A1" w14:textId="77777777" w:rsidR="003B1558" w:rsidRDefault="003B1558" w:rsidP="004178C3">
            <w:r>
              <w:rPr>
                <w:highlight w:val="green"/>
              </w:rPr>
              <w:t>4.1</w:t>
            </w:r>
            <w:r w:rsidRPr="00AE35A4">
              <w:rPr>
                <w:highlight w:val="green"/>
              </w:rPr>
              <w:t xml:space="preserve"> Mean Smoothing</w:t>
            </w:r>
          </w:p>
        </w:tc>
        <w:tc>
          <w:tcPr>
            <w:tcW w:w="6804" w:type="dxa"/>
          </w:tcPr>
          <w:p w14:paraId="6C41C0FE" w14:textId="0EC4A18B" w:rsidR="003B1558" w:rsidRDefault="003B1558" w:rsidP="003B1558">
            <w:pPr>
              <w:pStyle w:val="ListParagraph"/>
              <w:numPr>
                <w:ilvl w:val="0"/>
                <w:numId w:val="40"/>
              </w:numPr>
            </w:pPr>
            <w:r>
              <w:t>Enter values in</w:t>
            </w:r>
            <w:r w:rsidR="00050988">
              <w:t xml:space="preserve">: </w:t>
            </w:r>
            <w:r w:rsidR="00A94974">
              <w:t xml:space="preserve">time for </w:t>
            </w:r>
            <w:r>
              <w:t>column A</w:t>
            </w:r>
            <w:r w:rsidR="00A94974">
              <w:t>, RV data for column B.</w:t>
            </w:r>
          </w:p>
          <w:p w14:paraId="3195CEAE" w14:textId="4765FE88" w:rsidR="003B1558" w:rsidRDefault="003B1558" w:rsidP="003B1558">
            <w:pPr>
              <w:pStyle w:val="ListParagraph"/>
              <w:numPr>
                <w:ilvl w:val="0"/>
                <w:numId w:val="40"/>
              </w:numPr>
            </w:pPr>
            <w:r>
              <w:t>If 2 or 3</w:t>
            </w:r>
            <w:r w:rsidR="00A94974">
              <w:t xml:space="preserve"> </w:t>
            </w:r>
            <w:r>
              <w:t xml:space="preserve">smoothing start in column </w:t>
            </w:r>
            <w:r w:rsidR="00A94974">
              <w:t>C</w:t>
            </w:r>
            <w:r>
              <w:t xml:space="preserve"> cell 2. If 4 or 5 smoothing start in column </w:t>
            </w:r>
            <w:r w:rsidR="00A94974">
              <w:t>C</w:t>
            </w:r>
            <w:r>
              <w:t xml:space="preserve"> cell 3</w:t>
            </w:r>
            <w:r w:rsidR="00A94974">
              <w:t>. If 6 or 7 smoothing start in column C cell 4. If 8 or 9 smoothing start in column C cell 5…..</w:t>
            </w:r>
          </w:p>
          <w:p w14:paraId="5B26AD2B" w14:textId="77777777" w:rsidR="003B1558" w:rsidRDefault="003B1558" w:rsidP="003B1558">
            <w:pPr>
              <w:pStyle w:val="ListParagraph"/>
              <w:numPr>
                <w:ilvl w:val="0"/>
                <w:numId w:val="40"/>
              </w:numPr>
            </w:pPr>
            <w:r>
              <w:t xml:space="preserve">Write </w:t>
            </w:r>
          </w:p>
          <w:p w14:paraId="75CE4128" w14:textId="1562EBF5" w:rsidR="003B1558" w:rsidRDefault="003B1558" w:rsidP="003B1558">
            <w:pPr>
              <w:pStyle w:val="ListParagraph"/>
              <w:numPr>
                <w:ilvl w:val="1"/>
                <w:numId w:val="40"/>
              </w:numPr>
            </w:pPr>
            <w:r>
              <w:t xml:space="preserve">2 mean </w:t>
            </w:r>
            <w:r>
              <w:tab/>
            </w:r>
            <w:r>
              <w:tab/>
              <w:t>=(</w:t>
            </w:r>
            <w:r w:rsidR="00A94974">
              <w:t>b</w:t>
            </w:r>
            <w:r>
              <w:t>1+2</w:t>
            </w:r>
            <w:r w:rsidR="00A94974">
              <w:t>b</w:t>
            </w:r>
            <w:r>
              <w:t>2+</w:t>
            </w:r>
            <w:r w:rsidR="00A94974">
              <w:t>b</w:t>
            </w:r>
            <w:r>
              <w:t>3)/4</w:t>
            </w:r>
          </w:p>
          <w:p w14:paraId="04A68303" w14:textId="4748CD7D" w:rsidR="003B1558" w:rsidRDefault="003B1558" w:rsidP="003B1558">
            <w:pPr>
              <w:pStyle w:val="ListParagraph"/>
              <w:numPr>
                <w:ilvl w:val="1"/>
                <w:numId w:val="40"/>
              </w:numPr>
            </w:pPr>
            <w:r>
              <w:t>3 mean</w:t>
            </w:r>
            <w:r>
              <w:tab/>
            </w:r>
            <w:r>
              <w:tab/>
              <w:t xml:space="preserve"> =(</w:t>
            </w:r>
            <w:r w:rsidR="00A94974">
              <w:t>b</w:t>
            </w:r>
            <w:r>
              <w:t>1+</w:t>
            </w:r>
            <w:r w:rsidR="00A94974">
              <w:t>b</w:t>
            </w:r>
            <w:r>
              <w:t>2+</w:t>
            </w:r>
            <w:r w:rsidR="00A94974">
              <w:t>b</w:t>
            </w:r>
            <w:r>
              <w:t>3)/3</w:t>
            </w:r>
          </w:p>
          <w:p w14:paraId="02FCB7BA" w14:textId="76085F6E" w:rsidR="003B1558" w:rsidRDefault="003B1558" w:rsidP="003B1558">
            <w:pPr>
              <w:pStyle w:val="ListParagraph"/>
              <w:numPr>
                <w:ilvl w:val="1"/>
                <w:numId w:val="40"/>
              </w:numPr>
            </w:pPr>
            <w:r>
              <w:t>4 mean</w:t>
            </w:r>
            <w:r>
              <w:tab/>
            </w:r>
            <w:r>
              <w:tab/>
              <w:t>=(</w:t>
            </w:r>
            <w:r w:rsidR="00A94974">
              <w:t>b</w:t>
            </w:r>
            <w:r>
              <w:t>1+2</w:t>
            </w:r>
            <w:r w:rsidR="00A94974">
              <w:t>b</w:t>
            </w:r>
            <w:r>
              <w:t>2+2</w:t>
            </w:r>
            <w:r w:rsidR="00A94974">
              <w:t>b</w:t>
            </w:r>
            <w:r>
              <w:t>3+2</w:t>
            </w:r>
            <w:r w:rsidR="00A94974">
              <w:t>b</w:t>
            </w:r>
            <w:r>
              <w:t>4+</w:t>
            </w:r>
            <w:r w:rsidR="00A94974">
              <w:t>b</w:t>
            </w:r>
            <w:r>
              <w:t>5)/8</w:t>
            </w:r>
          </w:p>
          <w:p w14:paraId="3420FF70" w14:textId="5D6E2641" w:rsidR="003B1558" w:rsidRDefault="003B1558" w:rsidP="003B1558">
            <w:pPr>
              <w:pStyle w:val="ListParagraph"/>
              <w:numPr>
                <w:ilvl w:val="1"/>
                <w:numId w:val="40"/>
              </w:numPr>
            </w:pPr>
            <w:r>
              <w:t xml:space="preserve">5 mean </w:t>
            </w:r>
            <w:r>
              <w:tab/>
            </w:r>
            <w:r>
              <w:tab/>
              <w:t>=(</w:t>
            </w:r>
            <w:r w:rsidR="00A94974">
              <w:t>b</w:t>
            </w:r>
            <w:r>
              <w:t>1+</w:t>
            </w:r>
            <w:r w:rsidR="00A94974">
              <w:t>b</w:t>
            </w:r>
            <w:r>
              <w:t>2+</w:t>
            </w:r>
            <w:r w:rsidR="00A94974">
              <w:t>b</w:t>
            </w:r>
            <w:r>
              <w:t>3+</w:t>
            </w:r>
            <w:r w:rsidR="00A94974">
              <w:t>b</w:t>
            </w:r>
            <w:r>
              <w:t>4+</w:t>
            </w:r>
            <w:r w:rsidR="00A94974">
              <w:t>b</w:t>
            </w:r>
            <w:r>
              <w:t>5)/5</w:t>
            </w:r>
          </w:p>
          <w:p w14:paraId="085038C3" w14:textId="7D2FE395" w:rsidR="00891CBF" w:rsidRDefault="00891CBF" w:rsidP="003B1558">
            <w:pPr>
              <w:pStyle w:val="ListParagraph"/>
              <w:numPr>
                <w:ilvl w:val="1"/>
                <w:numId w:val="40"/>
              </w:numPr>
            </w:pPr>
            <w:r>
              <w:t>6 mean               =(b1+2b2+2b3+2b4+2b5+b6)/12</w:t>
            </w:r>
          </w:p>
          <w:p w14:paraId="723C966E" w14:textId="046E80A9" w:rsidR="00891CBF" w:rsidRDefault="00891CBF" w:rsidP="003B1558">
            <w:pPr>
              <w:pStyle w:val="ListParagraph"/>
              <w:numPr>
                <w:ilvl w:val="1"/>
                <w:numId w:val="40"/>
              </w:numPr>
            </w:pPr>
            <w:r>
              <w:t>7 mean               =(b1+b2+b3+b4+b5+b6+b7)/7</w:t>
            </w:r>
          </w:p>
          <w:p w14:paraId="57F5BA64" w14:textId="1E4A8A78" w:rsidR="00A94974" w:rsidRDefault="003E2053" w:rsidP="00A94974">
            <w:pPr>
              <w:pStyle w:val="ListParagraph"/>
              <w:ind w:left="1440"/>
            </w:pPr>
            <w:r w:rsidRPr="004A3B62">
              <w:rPr>
                <w:noProof/>
              </w:rPr>
              <w:drawing>
                <wp:anchor distT="0" distB="0" distL="114300" distR="114300" simplePos="0" relativeHeight="251691008" behindDoc="1" locked="0" layoutInCell="1" allowOverlap="1" wp14:anchorId="26BADBB2" wp14:editId="64454C4B">
                  <wp:simplePos x="0" y="0"/>
                  <wp:positionH relativeFrom="column">
                    <wp:posOffset>3462020</wp:posOffset>
                  </wp:positionH>
                  <wp:positionV relativeFrom="paragraph">
                    <wp:posOffset>41910</wp:posOffset>
                  </wp:positionV>
                  <wp:extent cx="704850" cy="859790"/>
                  <wp:effectExtent l="0" t="0" r="0" b="0"/>
                  <wp:wrapThrough wrapText="bothSides">
                    <wp:wrapPolygon edited="0">
                      <wp:start x="0" y="0"/>
                      <wp:lineTo x="0" y="21058"/>
                      <wp:lineTo x="21016" y="21058"/>
                      <wp:lineTo x="21016" y="0"/>
                      <wp:lineTo x="0" y="0"/>
                    </wp:wrapPolygon>
                  </wp:wrapThrough>
                  <wp:docPr id="833677444"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7444" name="Picture 1" descr="A screenshot of a calculator&#10;&#10;Description automatically generated"/>
                          <pic:cNvPicPr/>
                        </pic:nvPicPr>
                        <pic:blipFill>
                          <a:blip r:embed="rId120" cstate="screen">
                            <a:extLst>
                              <a:ext uri="{28A0092B-C50C-407E-A947-70E740481C1C}">
                                <a14:useLocalDpi xmlns:a14="http://schemas.microsoft.com/office/drawing/2010/main"/>
                              </a:ext>
                            </a:extLst>
                          </a:blip>
                          <a:stretch>
                            <a:fillRect/>
                          </a:stretch>
                        </pic:blipFill>
                        <pic:spPr>
                          <a:xfrm>
                            <a:off x="0" y="0"/>
                            <a:ext cx="704850" cy="859790"/>
                          </a:xfrm>
                          <a:prstGeom prst="rect">
                            <a:avLst/>
                          </a:prstGeom>
                        </pic:spPr>
                      </pic:pic>
                    </a:graphicData>
                  </a:graphic>
                  <wp14:sizeRelH relativeFrom="margin">
                    <wp14:pctWidth>0</wp14:pctWidth>
                  </wp14:sizeRelH>
                  <wp14:sizeRelV relativeFrom="margin">
                    <wp14:pctHeight>0</wp14:pctHeight>
                  </wp14:sizeRelV>
                </wp:anchor>
              </w:drawing>
            </w:r>
            <w:r w:rsidR="00A94974">
              <w:t>or</w:t>
            </w:r>
          </w:p>
          <w:p w14:paraId="5A8A995F" w14:textId="50CD64FA" w:rsidR="00A94974" w:rsidRDefault="00A94974" w:rsidP="00A94974">
            <w:pPr>
              <w:pStyle w:val="ListParagraph"/>
              <w:numPr>
                <w:ilvl w:val="1"/>
                <w:numId w:val="40"/>
              </w:numPr>
            </w:pPr>
            <w:r>
              <w:t>3 median            =median(b1:b3)</w:t>
            </w:r>
          </w:p>
          <w:p w14:paraId="775A031C" w14:textId="33CE6516" w:rsidR="00A94974" w:rsidRDefault="003E2053" w:rsidP="00A94974">
            <w:pPr>
              <w:pStyle w:val="ListParagraph"/>
              <w:numPr>
                <w:ilvl w:val="1"/>
                <w:numId w:val="40"/>
              </w:numPr>
            </w:pPr>
            <w:r>
              <w:rPr>
                <w:noProof/>
              </w:rPr>
              <mc:AlternateContent>
                <mc:Choice Requires="wps">
                  <w:drawing>
                    <wp:anchor distT="0" distB="0" distL="114300" distR="114300" simplePos="0" relativeHeight="251692032" behindDoc="0" locked="0" layoutInCell="1" allowOverlap="1" wp14:anchorId="1696F51E" wp14:editId="0584C895">
                      <wp:simplePos x="0" y="0"/>
                      <wp:positionH relativeFrom="column">
                        <wp:posOffset>4058920</wp:posOffset>
                      </wp:positionH>
                      <wp:positionV relativeFrom="paragraph">
                        <wp:posOffset>88265</wp:posOffset>
                      </wp:positionV>
                      <wp:extent cx="127000" cy="139700"/>
                      <wp:effectExtent l="0" t="0" r="25400" b="12700"/>
                      <wp:wrapNone/>
                      <wp:docPr id="1618677499" name="Plus Sign 2"/>
                      <wp:cNvGraphicFramePr/>
                      <a:graphic xmlns:a="http://schemas.openxmlformats.org/drawingml/2006/main">
                        <a:graphicData uri="http://schemas.microsoft.com/office/word/2010/wordprocessingShape">
                          <wps:wsp>
                            <wps:cNvSpPr/>
                            <wps:spPr>
                              <a:xfrm>
                                <a:off x="0" y="0"/>
                                <a:ext cx="127000" cy="139700"/>
                              </a:xfrm>
                              <a:prstGeom prst="mathPl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16EF" id="Plus Sign 2" o:spid="_x0000_s1026" style="position:absolute;margin-left:319.6pt;margin-top:6.95pt;width:10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qCWwIAAAoFAAAOAAAAZHJzL2Uyb0RvYy54bWysVMFu2zAMvQ/YPwi6r7azdl2DOkWQosOA&#10;og3aDj2rshQbk0WNUuJkXz9Kdpys6y7DLrIoko/U06Mvr7atYRuFvgFb8uIk50xZCVVjVyX/9nTz&#10;4TNnPghbCQNWlXynPL+avX932bmpmkANplLICMT6aedKXofgplnmZa1a4U/AKUtODdiKQCausgpF&#10;R+itySZ5/inrACuHIJX3dHrdO/ks4WutZLjX2qvATMmpt5BWTOtLXLPZpZiuULi6kUMb4h+6aEVj&#10;qegIdS2CYGts/oBqG4ngQYcTCW0GWjdSpTvQbYr81W0ea+FUuguR491Ik/9/sPJu8+iWSDR0zk89&#10;beMtthrb+KX+2DaRtRvJUtvAJB0Wk/M8J0oluYqPF2REMrNDskMfvihoWdyUnB6wXpq1TzSJza0P&#10;ffg+jHIPLaRd2BkVuzD2QWnWVFR0krKTOtTCINsIetfqe9Ef16JS/VFxFnvrC4zRqbsEFlF1Y8yI&#10;OwBE1f2O20MMsTFNJVGNifnfGuoTx+hUEWwYE9vGAr6VbEIxNK77+D0xPR2RmReodktkCL2cvZM3&#10;DXF8K3xYCiT90rPQTIZ7WrSBruQw7DirAX++dR7jSVbk5ayjeSi5/7EWqDgzXy0J7qI4PY0DlIzT&#10;s/MJGXjseTn22HW7AHqagqbfybSN8cHstxqhfabRnceq5BJWUu2Sy4B7YxH6OaXhl2o+T2E0NE6E&#10;W/voZASPrEb9PG2fBbpBaIEUegf72RHTV1rrY2Omhfk6gG6SEA+8DnzTwCXBDD+HONHHdoo6/MJm&#10;vwAAAP//AwBQSwMEFAAGAAgAAAAhAOnTnE3dAAAACQEAAA8AAABkcnMvZG93bnJldi54bWxMj8FO&#10;g0AQhu8mvsNmTLzZRQgoyNJoE423RqzpdcuOgLKzhN229O2dnupx5v/yzzflcraDOODke0cK7hcR&#10;CKTGmZ5aBZvP17tHED5oMnpwhApO6GFZXV+VujDuSB94qEMruIR8oRV0IYyFlL7p0Gq/cCMSZ99u&#10;sjrwOLXSTPrI5XaQcRRl0uqe+EKnR1x12PzWe6tgu3p4wySt3/1pE6+/fl7qeWt7pW5v5ucnEAHn&#10;cIHhrM/qULHTzu3JeDEoyJI8ZpSDJAfBQJaeFzsFSZqDrEr5/4PqDwAA//8DAFBLAQItABQABgAI&#10;AAAAIQC2gziS/gAAAOEBAAATAAAAAAAAAAAAAAAAAAAAAABbQ29udGVudF9UeXBlc10ueG1sUEsB&#10;Ai0AFAAGAAgAAAAhADj9If/WAAAAlAEAAAsAAAAAAAAAAAAAAAAALwEAAF9yZWxzLy5yZWxzUEsB&#10;Ai0AFAAGAAgAAAAhAGN9GoJbAgAACgUAAA4AAAAAAAAAAAAAAAAALgIAAGRycy9lMm9Eb2MueG1s&#10;UEsBAi0AFAAGAAgAAAAhAOnTnE3dAAAACQEAAA8AAAAAAAAAAAAAAAAAtQQAAGRycy9kb3ducmV2&#10;LnhtbFBLBQYAAAAABAAEAPMAAAC/BQAAAAA=&#10;" path="m16834,54915r31731,l48565,18517r29870,l78435,54915r31731,l110166,84785r-31731,l78435,121183r-29870,l48565,84785r-31731,l16834,54915xe" fillcolor="black [3200]" strokecolor="black [480]" strokeweight="1pt">
                      <v:stroke joinstyle="miter"/>
                      <v:path arrowok="t" o:connecttype="custom" o:connectlocs="16834,54915;48565,54915;48565,18517;78435,18517;78435,54915;110166,54915;110166,84785;78435,84785;78435,121183;48565,121183;48565,84785;16834,84785;16834,54915" o:connectangles="0,0,0,0,0,0,0,0,0,0,0,0,0"/>
                    </v:shape>
                  </w:pict>
                </mc:Fallback>
              </mc:AlternateContent>
            </w:r>
            <w:r w:rsidR="00A94974">
              <w:t>5 median            =median(b1:b5)</w:t>
            </w:r>
          </w:p>
          <w:p w14:paraId="587FA86E" w14:textId="0A4D6B60" w:rsidR="00A94974" w:rsidRDefault="00A94974" w:rsidP="00A94974">
            <w:pPr>
              <w:pStyle w:val="ListParagraph"/>
              <w:numPr>
                <w:ilvl w:val="1"/>
                <w:numId w:val="40"/>
              </w:numPr>
            </w:pPr>
            <w:r>
              <w:t>7 median            =median(b1:b7)</w:t>
            </w:r>
          </w:p>
          <w:p w14:paraId="5E1DF90F" w14:textId="351315BE" w:rsidR="00A94974" w:rsidRDefault="00A94974" w:rsidP="00A94974">
            <w:pPr>
              <w:pStyle w:val="ListParagraph"/>
              <w:numPr>
                <w:ilvl w:val="1"/>
                <w:numId w:val="40"/>
              </w:numPr>
            </w:pPr>
            <w:r>
              <w:t>9 median            =median(b1:b9)</w:t>
            </w:r>
          </w:p>
          <w:p w14:paraId="70F42D40" w14:textId="2900ABEB" w:rsidR="003B1558" w:rsidRDefault="003B1558" w:rsidP="003B1558">
            <w:pPr>
              <w:pStyle w:val="ListParagraph"/>
              <w:numPr>
                <w:ilvl w:val="0"/>
                <w:numId w:val="40"/>
              </w:numPr>
            </w:pPr>
            <w:r>
              <w:rPr>
                <w:noProof/>
              </w:rPr>
              <mc:AlternateContent>
                <mc:Choice Requires="wps">
                  <w:drawing>
                    <wp:anchor distT="0" distB="0" distL="114300" distR="114300" simplePos="0" relativeHeight="251689984" behindDoc="0" locked="0" layoutInCell="1" allowOverlap="1" wp14:anchorId="6D20896A" wp14:editId="14449954">
                      <wp:simplePos x="0" y="0"/>
                      <wp:positionH relativeFrom="column">
                        <wp:posOffset>6473698</wp:posOffset>
                      </wp:positionH>
                      <wp:positionV relativeFrom="paragraph">
                        <wp:posOffset>839470</wp:posOffset>
                      </wp:positionV>
                      <wp:extent cx="274320" cy="310896"/>
                      <wp:effectExtent l="0" t="0" r="0" b="0"/>
                      <wp:wrapNone/>
                      <wp:docPr id="794199423" name="Plus Sign 2"/>
                      <wp:cNvGraphicFramePr/>
                      <a:graphic xmlns:a="http://schemas.openxmlformats.org/drawingml/2006/main">
                        <a:graphicData uri="http://schemas.microsoft.com/office/word/2010/wordprocessingShape">
                          <wps:wsp>
                            <wps:cNvSpPr/>
                            <wps:spPr>
                              <a:xfrm>
                                <a:off x="0" y="0"/>
                                <a:ext cx="274320" cy="310896"/>
                              </a:xfrm>
                              <a:prstGeom prst="mathPl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6812D" id="Plus Sign 2" o:spid="_x0000_s1026" style="position:absolute;margin-left:509.75pt;margin-top:66.1pt;width:21.6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4320,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fCXgIAAAoFAAAOAAAAZHJzL2Uyb0RvYy54bWysVE1v2zAMvQ/YfxB0X22n6VdQpwhadBhQ&#10;tMHSoWdVlmpjsqhRSpzs14+SHafrusuwi0yJ5BP1+OjLq21r2Eahb8CWvDjKOVNWQtXYl5J/e7z9&#10;dM6ZD8JWwoBVJd8pz6/mHz9cdm6mJlCDqRQyArF+1rmS1yG4WZZ5WatW+CNwypJTA7Yi0BZfsgpF&#10;R+itySZ5fpp1gJVDkMp7Or3pnXye8LVWMjxo7VVgpuRUW0grpvU5rtn8UsxeULi6kUMZ4h+qaEVj&#10;6dIR6kYEwdbY/AHVNhLBgw5HEtoMtG6kSm+g1xT5m9esauFUeguR491Ik/9/sPJ+s3JLJBo652ee&#10;zPiKrcY2fqk+tk1k7Uay1DYwSYeTs+nxhCiV5Dou8vOL00hmdkh26MNnBS2LRsmpgfXSrH2iSWzu&#10;fOjD92GUeyghWWFnVKzC2K9Ks6aKl6bspA51bZBtBPW1+l70x7WoVH9UnOR5ai7VM0an6hJYRNWN&#10;MSPuABBV9ztuX+MQG9NUEtWYmP+toD5xjE43gg1jYttYwPeSTSgGInUfvyempyMy8wzVbokMoZez&#10;d/K2IY7vhA9LgaRfagvNZHigRRvoSg6DxVkN+PO98xhPsiIvZx3NQ8n9j7VAxZn5YklwF8V0Ggco&#10;baYnZ7H1+Nrz/Npj1+01UGsKmn4nkxnjg9mbGqF9otFdxFvJJayku0suA+4316GfUxp+qRaLFEZD&#10;40S4sysnI3hkNerncfsk0A1CC6TQe9jPjpi90VofGzMtLNYBdJOEeOB14JsGLglm+DnEiX69T1GH&#10;X9j8FwAAAP//AwBQSwMEFAAGAAgAAAAhAB0SaNrhAAAADQEAAA8AAABkcnMvZG93bnJldi54bWxM&#10;j8FOwzAQRO9I/IO1SNyonSDaEuJUFdCeeqApl97ceJtExOsQu234e7YnuM1on2Zn8sXoOnHGIbSe&#10;NCQTBQKp8ralWsPnbvUwBxGiIWs6T6jhBwMsitub3GTWX2iL5zLWgkMoZEZDE2OfSRmqBp0JE98j&#10;8e3oB2ci26GWdjAXDnedTJWaSmda4g+N6fG1weqrPDkNs4/9br31R9/uv5P35Vu5qVfrjdb3d+Py&#10;BUTEMf7BcK3P1aHgTgd/IhtEx14lz0/MsnpMUxBXRE3TGYgDq3mSgixy+X9F8QsAAP//AwBQSwEC&#10;LQAUAAYACAAAACEAtoM4kv4AAADhAQAAEwAAAAAAAAAAAAAAAAAAAAAAW0NvbnRlbnRfVHlwZXNd&#10;LnhtbFBLAQItABQABgAIAAAAIQA4/SH/1gAAAJQBAAALAAAAAAAAAAAAAAAAAC8BAABfcmVscy8u&#10;cmVsc1BLAQItABQABgAIAAAAIQBHedfCXgIAAAoFAAAOAAAAAAAAAAAAAAAAAC4CAABkcnMvZTJv&#10;RG9jLnhtbFBLAQItABQABgAIAAAAIQAdEmja4QAAAA0BAAAPAAAAAAAAAAAAAAAAALgEAABkcnMv&#10;ZG93bnJldi54bWxQSwUGAAAAAAQABADzAAAAxgUAAAAA&#10;" path="m36361,123188r68539,l104900,41209r64520,l169420,123188r68539,l237959,187708r-68539,l169420,269687r-64520,l104900,187708r-68539,l36361,123188xe" fillcolor="black [3200]" strokecolor="black [480]" strokeweight="1pt">
                      <v:stroke joinstyle="miter"/>
                      <v:path arrowok="t" o:connecttype="custom" o:connectlocs="36361,123188;104900,123188;104900,41209;169420,41209;169420,123188;237959,123188;237959,187708;169420,187708;169420,269687;104900,269687;104900,187708;36361,187708;36361,123188" o:connectangles="0,0,0,0,0,0,0,0,0,0,0,0,0"/>
                    </v:shape>
                  </w:pict>
                </mc:Fallback>
              </mc:AlternateContent>
            </w:r>
            <w:r w:rsidR="003E2053">
              <w:t>Menu &gt; 3 &gt; 3</w:t>
            </w:r>
            <w:r>
              <w:t xml:space="preserve">, </w:t>
            </w:r>
            <w:r w:rsidR="003E2053">
              <w:t>d</w:t>
            </w:r>
            <w:r>
              <w:t xml:space="preserve">rag and it will fill the values. </w:t>
            </w:r>
          </w:p>
          <w:p w14:paraId="156769D9" w14:textId="02488978" w:rsidR="003B1558" w:rsidRDefault="003B1558" w:rsidP="004178C3">
            <w:pPr>
              <w:pStyle w:val="ListParagraph"/>
              <w:numPr>
                <w:ilvl w:val="0"/>
                <w:numId w:val="40"/>
              </w:numPr>
            </w:pPr>
            <w:r>
              <w:t xml:space="preserve">Comparing time series plots: Menu &gt; 2 &gt; </w:t>
            </w:r>
            <w:r w:rsidR="00876071">
              <w:t>8</w:t>
            </w:r>
          </w:p>
        </w:tc>
      </w:tr>
      <w:tr w:rsidR="0092352F" w14:paraId="666F19A4" w14:textId="77777777" w:rsidTr="004178C3">
        <w:tc>
          <w:tcPr>
            <w:tcW w:w="2405" w:type="dxa"/>
          </w:tcPr>
          <w:p w14:paraId="17707C48" w14:textId="239BD220" w:rsidR="0092352F" w:rsidRPr="00AE35A4" w:rsidRDefault="0092352F" w:rsidP="004178C3">
            <w:pPr>
              <w:rPr>
                <w:highlight w:val="green"/>
              </w:rPr>
            </w:pPr>
            <w:r w:rsidRPr="00AE35A4">
              <w:rPr>
                <w:highlight w:val="green"/>
              </w:rPr>
              <w:t>4.</w:t>
            </w:r>
            <w:r>
              <w:rPr>
                <w:highlight w:val="green"/>
              </w:rPr>
              <w:t>2</w:t>
            </w:r>
            <w:r w:rsidRPr="00AE35A4">
              <w:rPr>
                <w:highlight w:val="green"/>
              </w:rPr>
              <w:t xml:space="preserve"> S</w:t>
            </w:r>
            <w:r>
              <w:rPr>
                <w:highlight w:val="green"/>
              </w:rPr>
              <w:t>easonal indices</w:t>
            </w:r>
          </w:p>
        </w:tc>
        <w:tc>
          <w:tcPr>
            <w:tcW w:w="6804" w:type="dxa"/>
          </w:tcPr>
          <w:p w14:paraId="75D33A1B" w14:textId="6FBE1829" w:rsidR="0092352F" w:rsidRDefault="0092352F" w:rsidP="003B1558">
            <w:pPr>
              <w:pStyle w:val="ListParagraph"/>
              <w:numPr>
                <w:ilvl w:val="0"/>
                <w:numId w:val="39"/>
              </w:numPr>
            </w:pPr>
            <w:r>
              <w:t xml:space="preserve">Define seasonal data </w:t>
            </w:r>
            <w:r w:rsidRPr="0092352F">
              <w:drawing>
                <wp:inline distT="0" distB="0" distL="0" distR="0" wp14:anchorId="66132DF4" wp14:editId="6E9BEE68">
                  <wp:extent cx="508000" cy="196645"/>
                  <wp:effectExtent l="0" t="0" r="6350" b="0"/>
                  <wp:docPr id="106284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2350" name=""/>
                          <pic:cNvPicPr/>
                        </pic:nvPicPr>
                        <pic:blipFill>
                          <a:blip r:embed="rId121"/>
                          <a:stretch>
                            <a:fillRect/>
                          </a:stretch>
                        </pic:blipFill>
                        <pic:spPr>
                          <a:xfrm>
                            <a:off x="0" y="0"/>
                            <a:ext cx="529370" cy="204917"/>
                          </a:xfrm>
                          <a:prstGeom prst="rect">
                            <a:avLst/>
                          </a:prstGeom>
                        </pic:spPr>
                      </pic:pic>
                    </a:graphicData>
                  </a:graphic>
                </wp:inline>
              </w:drawing>
            </w:r>
            <w:r>
              <w:t>, displaying multiple data by using curly brackets</w:t>
            </w:r>
            <w:r w:rsidRPr="0092352F">
              <w:drawing>
                <wp:inline distT="0" distB="0" distL="0" distR="0" wp14:anchorId="282C2ACF" wp14:editId="555258C8">
                  <wp:extent cx="508000" cy="207264"/>
                  <wp:effectExtent l="0" t="0" r="6350" b="2540"/>
                  <wp:docPr id="165986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68388" name=""/>
                          <pic:cNvPicPr/>
                        </pic:nvPicPr>
                        <pic:blipFill>
                          <a:blip r:embed="rId122"/>
                          <a:stretch>
                            <a:fillRect/>
                          </a:stretch>
                        </pic:blipFill>
                        <pic:spPr>
                          <a:xfrm>
                            <a:off x="0" y="0"/>
                            <a:ext cx="525490" cy="214400"/>
                          </a:xfrm>
                          <a:prstGeom prst="rect">
                            <a:avLst/>
                          </a:prstGeom>
                        </pic:spPr>
                      </pic:pic>
                    </a:graphicData>
                  </a:graphic>
                </wp:inline>
              </w:drawing>
            </w:r>
            <w:r w:rsidR="00101C08">
              <w:t>, comma in between.</w:t>
            </w:r>
          </w:p>
          <w:p w14:paraId="4531760B" w14:textId="7177F5AC" w:rsidR="0092352F" w:rsidRDefault="0092352F" w:rsidP="0092352F">
            <w:pPr>
              <w:pStyle w:val="ListParagraph"/>
            </w:pPr>
            <w:r w:rsidRPr="0092352F">
              <w:drawing>
                <wp:inline distT="0" distB="0" distL="0" distR="0" wp14:anchorId="59D9F4A6" wp14:editId="5E7D0C44">
                  <wp:extent cx="1727200" cy="223097"/>
                  <wp:effectExtent l="0" t="0" r="6350" b="5715"/>
                  <wp:docPr id="38598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2627" name=""/>
                          <pic:cNvPicPr/>
                        </pic:nvPicPr>
                        <pic:blipFill>
                          <a:blip r:embed="rId123"/>
                          <a:stretch>
                            <a:fillRect/>
                          </a:stretch>
                        </pic:blipFill>
                        <pic:spPr>
                          <a:xfrm>
                            <a:off x="0" y="0"/>
                            <a:ext cx="1897336" cy="245073"/>
                          </a:xfrm>
                          <a:prstGeom prst="rect">
                            <a:avLst/>
                          </a:prstGeom>
                        </pic:spPr>
                      </pic:pic>
                    </a:graphicData>
                  </a:graphic>
                </wp:inline>
              </w:drawing>
            </w:r>
            <w:r w:rsidR="002F3C9F" w:rsidRPr="002F3C9F">
              <w:rPr>
                <w:color w:val="FF0000"/>
              </w:rPr>
              <w:t>define sales</w:t>
            </w:r>
          </w:p>
          <w:p w14:paraId="2EFDE8E4" w14:textId="77777777" w:rsidR="0092352F" w:rsidRDefault="0092352F" w:rsidP="0092352F">
            <w:pPr>
              <w:pStyle w:val="ListParagraph"/>
            </w:pPr>
            <w:r w:rsidRPr="0092352F">
              <w:drawing>
                <wp:inline distT="0" distB="0" distL="0" distR="0" wp14:anchorId="6F7897B9" wp14:editId="75466FEB">
                  <wp:extent cx="2451100" cy="180801"/>
                  <wp:effectExtent l="0" t="0" r="0" b="0"/>
                  <wp:docPr id="131923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38041" name=""/>
                          <pic:cNvPicPr/>
                        </pic:nvPicPr>
                        <pic:blipFill>
                          <a:blip r:embed="rId124"/>
                          <a:stretch>
                            <a:fillRect/>
                          </a:stretch>
                        </pic:blipFill>
                        <pic:spPr>
                          <a:xfrm>
                            <a:off x="0" y="0"/>
                            <a:ext cx="3037752" cy="224074"/>
                          </a:xfrm>
                          <a:prstGeom prst="rect">
                            <a:avLst/>
                          </a:prstGeom>
                        </pic:spPr>
                      </pic:pic>
                    </a:graphicData>
                  </a:graphic>
                </wp:inline>
              </w:drawing>
            </w:r>
          </w:p>
          <w:p w14:paraId="3FD74394" w14:textId="320DBD2B" w:rsidR="0092352F" w:rsidRDefault="0025741D" w:rsidP="0025741D">
            <w:pPr>
              <w:pStyle w:val="ListParagraph"/>
            </w:pPr>
            <w:r w:rsidRPr="0025741D">
              <w:drawing>
                <wp:inline distT="0" distB="0" distL="0" distR="0" wp14:anchorId="1DE70BC5" wp14:editId="705C6BB5">
                  <wp:extent cx="2470150" cy="198962"/>
                  <wp:effectExtent l="0" t="0" r="6350" b="0"/>
                  <wp:docPr id="63971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11930" name=""/>
                          <pic:cNvPicPr/>
                        </pic:nvPicPr>
                        <pic:blipFill>
                          <a:blip r:embed="rId125"/>
                          <a:stretch>
                            <a:fillRect/>
                          </a:stretch>
                        </pic:blipFill>
                        <pic:spPr>
                          <a:xfrm>
                            <a:off x="0" y="0"/>
                            <a:ext cx="2958289" cy="238280"/>
                          </a:xfrm>
                          <a:prstGeom prst="rect">
                            <a:avLst/>
                          </a:prstGeom>
                        </pic:spPr>
                      </pic:pic>
                    </a:graphicData>
                  </a:graphic>
                </wp:inline>
              </w:drawing>
            </w:r>
            <w:r w:rsidR="002F3C9F">
              <w:t xml:space="preserve"> </w:t>
            </w:r>
            <w:r w:rsidR="002F3C9F" w:rsidRPr="002F3C9F">
              <w:rPr>
                <w:color w:val="FF0000"/>
              </w:rPr>
              <w:t>yearly average</w:t>
            </w:r>
          </w:p>
          <w:p w14:paraId="119470FD" w14:textId="25CB13AD" w:rsidR="0025741D" w:rsidRDefault="0025741D" w:rsidP="0025741D">
            <w:pPr>
              <w:pStyle w:val="ListParagraph"/>
            </w:pPr>
            <w:r w:rsidRPr="0025741D">
              <w:drawing>
                <wp:inline distT="0" distB="0" distL="0" distR="0" wp14:anchorId="5823D750" wp14:editId="77314F6B">
                  <wp:extent cx="2260600" cy="951025"/>
                  <wp:effectExtent l="0" t="0" r="6350" b="1905"/>
                  <wp:docPr id="50213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7651" name=""/>
                          <pic:cNvPicPr/>
                        </pic:nvPicPr>
                        <pic:blipFill>
                          <a:blip r:embed="rId126"/>
                          <a:stretch>
                            <a:fillRect/>
                          </a:stretch>
                        </pic:blipFill>
                        <pic:spPr>
                          <a:xfrm>
                            <a:off x="0" y="0"/>
                            <a:ext cx="2338121" cy="983638"/>
                          </a:xfrm>
                          <a:prstGeom prst="rect">
                            <a:avLst/>
                          </a:prstGeom>
                        </pic:spPr>
                      </pic:pic>
                    </a:graphicData>
                  </a:graphic>
                </wp:inline>
              </w:drawing>
            </w:r>
            <w:r w:rsidR="002F3C9F" w:rsidRPr="002F3C9F">
              <w:rPr>
                <w:color w:val="FF0000"/>
              </w:rPr>
              <w:t>seasonal indices</w:t>
            </w:r>
          </w:p>
          <w:p w14:paraId="5FC062CB" w14:textId="77777777" w:rsidR="00050988" w:rsidRDefault="00050988" w:rsidP="0025741D">
            <w:pPr>
              <w:pStyle w:val="ListParagraph"/>
              <w:rPr>
                <w:color w:val="FF0000"/>
              </w:rPr>
            </w:pPr>
            <w:r w:rsidRPr="00050988">
              <w:drawing>
                <wp:inline distT="0" distB="0" distL="0" distR="0" wp14:anchorId="180A1117" wp14:editId="35867AA6">
                  <wp:extent cx="2482850" cy="764118"/>
                  <wp:effectExtent l="0" t="0" r="0" b="0"/>
                  <wp:docPr id="196576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65884" name=""/>
                          <pic:cNvPicPr/>
                        </pic:nvPicPr>
                        <pic:blipFill>
                          <a:blip r:embed="rId127"/>
                          <a:stretch>
                            <a:fillRect/>
                          </a:stretch>
                        </pic:blipFill>
                        <pic:spPr>
                          <a:xfrm>
                            <a:off x="0" y="0"/>
                            <a:ext cx="2569663" cy="790835"/>
                          </a:xfrm>
                          <a:prstGeom prst="rect">
                            <a:avLst/>
                          </a:prstGeom>
                        </pic:spPr>
                      </pic:pic>
                    </a:graphicData>
                  </a:graphic>
                </wp:inline>
              </w:drawing>
            </w:r>
            <w:r w:rsidR="002F3C9F">
              <w:t xml:space="preserve"> </w:t>
            </w:r>
            <w:r w:rsidR="002F3C9F" w:rsidRPr="002F3C9F">
              <w:rPr>
                <w:color w:val="FF0000"/>
              </w:rPr>
              <w:t>AVRG S.I for 2 weeks</w:t>
            </w:r>
          </w:p>
          <w:p w14:paraId="3BF82A2F" w14:textId="09FC582C" w:rsidR="003E2053" w:rsidRPr="003E2053" w:rsidRDefault="003E2053" w:rsidP="0025741D">
            <w:pPr>
              <w:pStyle w:val="ListParagraph"/>
              <w:rPr>
                <w:color w:val="FF0000"/>
              </w:rPr>
            </w:pPr>
            <w:r w:rsidRPr="003E2053">
              <w:drawing>
                <wp:inline distT="0" distB="0" distL="0" distR="0" wp14:anchorId="1E4CB260" wp14:editId="1156C159">
                  <wp:extent cx="2565400" cy="388756"/>
                  <wp:effectExtent l="0" t="0" r="6350" b="0"/>
                  <wp:docPr id="62955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58871" name=""/>
                          <pic:cNvPicPr/>
                        </pic:nvPicPr>
                        <pic:blipFill>
                          <a:blip r:embed="rId128"/>
                          <a:stretch>
                            <a:fillRect/>
                          </a:stretch>
                        </pic:blipFill>
                        <pic:spPr>
                          <a:xfrm>
                            <a:off x="0" y="0"/>
                            <a:ext cx="2746144" cy="416146"/>
                          </a:xfrm>
                          <a:prstGeom prst="rect">
                            <a:avLst/>
                          </a:prstGeom>
                        </pic:spPr>
                      </pic:pic>
                    </a:graphicData>
                  </a:graphic>
                </wp:inline>
              </w:drawing>
            </w:r>
            <w:r>
              <w:t xml:space="preserve"> </w:t>
            </w:r>
            <w:r w:rsidRPr="003E2053">
              <w:rPr>
                <w:color w:val="FF0000"/>
              </w:rPr>
              <w:t>seasonal index</w:t>
            </w:r>
          </w:p>
          <w:p w14:paraId="167E71F3" w14:textId="31FDDFE1" w:rsidR="003E2053" w:rsidRDefault="003E2053" w:rsidP="0025741D">
            <w:pPr>
              <w:pStyle w:val="ListParagraph"/>
            </w:pPr>
            <w:r w:rsidRPr="003E2053">
              <w:drawing>
                <wp:inline distT="0" distB="0" distL="0" distR="0" wp14:anchorId="3ECBCFB1" wp14:editId="4EDB5299">
                  <wp:extent cx="2514600" cy="351025"/>
                  <wp:effectExtent l="0" t="0" r="0" b="0"/>
                  <wp:docPr id="178038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6686" name=""/>
                          <pic:cNvPicPr/>
                        </pic:nvPicPr>
                        <pic:blipFill>
                          <a:blip r:embed="rId129"/>
                          <a:stretch>
                            <a:fillRect/>
                          </a:stretch>
                        </pic:blipFill>
                        <pic:spPr>
                          <a:xfrm>
                            <a:off x="0" y="0"/>
                            <a:ext cx="2716223" cy="379170"/>
                          </a:xfrm>
                          <a:prstGeom prst="rect">
                            <a:avLst/>
                          </a:prstGeom>
                        </pic:spPr>
                      </pic:pic>
                    </a:graphicData>
                  </a:graphic>
                </wp:inline>
              </w:drawing>
            </w:r>
            <w:r>
              <w:t xml:space="preserve"> </w:t>
            </w:r>
            <w:r w:rsidRPr="003E2053">
              <w:rPr>
                <w:color w:val="FF0000"/>
              </w:rPr>
              <w:t>actual value</w:t>
            </w:r>
          </w:p>
          <w:p w14:paraId="515C8BE1" w14:textId="2FF5A427" w:rsidR="003E2053" w:rsidRDefault="003E2053" w:rsidP="0025741D">
            <w:pPr>
              <w:pStyle w:val="ListParagraph"/>
            </w:pPr>
            <w:r w:rsidRPr="003E2053">
              <w:drawing>
                <wp:inline distT="0" distB="0" distL="0" distR="0" wp14:anchorId="62F2F8B0" wp14:editId="3D148B09">
                  <wp:extent cx="2470150" cy="521833"/>
                  <wp:effectExtent l="0" t="0" r="6350" b="0"/>
                  <wp:docPr id="12712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265" name=""/>
                          <pic:cNvPicPr/>
                        </pic:nvPicPr>
                        <pic:blipFill>
                          <a:blip r:embed="rId130"/>
                          <a:stretch>
                            <a:fillRect/>
                          </a:stretch>
                        </pic:blipFill>
                        <pic:spPr>
                          <a:xfrm>
                            <a:off x="0" y="0"/>
                            <a:ext cx="2549599" cy="538617"/>
                          </a:xfrm>
                          <a:prstGeom prst="rect">
                            <a:avLst/>
                          </a:prstGeom>
                        </pic:spPr>
                      </pic:pic>
                    </a:graphicData>
                  </a:graphic>
                </wp:inline>
              </w:drawing>
            </w:r>
            <w:r>
              <w:t xml:space="preserve"> </w:t>
            </w:r>
            <w:r w:rsidRPr="003E2053">
              <w:rPr>
                <w:color w:val="FF0000"/>
              </w:rPr>
              <w:t>deseasonalised fig.</w:t>
            </w:r>
          </w:p>
        </w:tc>
      </w:tr>
      <w:tr w:rsidR="003B1558" w14:paraId="53F169F7" w14:textId="77777777" w:rsidTr="004178C3">
        <w:tc>
          <w:tcPr>
            <w:tcW w:w="2405" w:type="dxa"/>
          </w:tcPr>
          <w:p w14:paraId="30135FC9" w14:textId="0C930B01" w:rsidR="003B1558" w:rsidRDefault="003B1558" w:rsidP="003E2053">
            <w:pPr>
              <w:pStyle w:val="ListParagraph"/>
              <w:numPr>
                <w:ilvl w:val="1"/>
                <w:numId w:val="41"/>
              </w:numPr>
            </w:pPr>
            <w:r w:rsidRPr="003E2053">
              <w:rPr>
                <w:highlight w:val="green"/>
              </w:rPr>
              <w:t>Solve</w:t>
            </w:r>
            <w:r>
              <w:t xml:space="preserve"> </w:t>
            </w:r>
          </w:p>
        </w:tc>
        <w:tc>
          <w:tcPr>
            <w:tcW w:w="6804" w:type="dxa"/>
          </w:tcPr>
          <w:p w14:paraId="446061B8" w14:textId="61F62360" w:rsidR="003B1558" w:rsidRDefault="003B1558" w:rsidP="003E2053">
            <w:pPr>
              <w:pStyle w:val="ListParagraph"/>
              <w:numPr>
                <w:ilvl w:val="0"/>
                <w:numId w:val="39"/>
              </w:numPr>
            </w:pPr>
            <w:r>
              <w:t>Calculator Page</w:t>
            </w:r>
            <w:r w:rsidR="003E2053">
              <w:t xml:space="preserve">, </w:t>
            </w:r>
            <w:r>
              <w:t xml:space="preserve">Menu &gt; 3 &gt; 1 </w:t>
            </w:r>
          </w:p>
          <w:p w14:paraId="4091AF61" w14:textId="0882D65F" w:rsidR="003B1558" w:rsidRDefault="003E2053" w:rsidP="003B1558">
            <w:pPr>
              <w:pStyle w:val="ListParagraph"/>
              <w:numPr>
                <w:ilvl w:val="0"/>
                <w:numId w:val="39"/>
              </w:numPr>
            </w:pPr>
            <w:r>
              <w:t>T</w:t>
            </w:r>
            <w:r w:rsidR="003B1558">
              <w:t xml:space="preserve">here must be an equals sign (=), </w:t>
            </w:r>
            <w:r>
              <w:t>m</w:t>
            </w:r>
            <w:r w:rsidR="003B1558">
              <w:t xml:space="preserve">ust choose a variable (x) and use the same variable at the end and do ‘comma variable’ (,x) </w:t>
            </w:r>
          </w:p>
          <w:p w14:paraId="3001E66B" w14:textId="77777777" w:rsidR="003B1558" w:rsidRDefault="003B1558" w:rsidP="004178C3">
            <w:r w:rsidRPr="00502DBA">
              <w:rPr>
                <w:noProof/>
              </w:rPr>
              <w:drawing>
                <wp:anchor distT="0" distB="0" distL="114300" distR="114300" simplePos="0" relativeHeight="251694080" behindDoc="1" locked="0" layoutInCell="1" allowOverlap="1" wp14:anchorId="79B789D3" wp14:editId="2F001C25">
                  <wp:simplePos x="0" y="0"/>
                  <wp:positionH relativeFrom="margin">
                    <wp:align>center</wp:align>
                  </wp:positionH>
                  <wp:positionV relativeFrom="paragraph">
                    <wp:posOffset>3175</wp:posOffset>
                  </wp:positionV>
                  <wp:extent cx="3057526" cy="296549"/>
                  <wp:effectExtent l="0" t="0" r="0" b="8255"/>
                  <wp:wrapTight wrapText="bothSides">
                    <wp:wrapPolygon edited="0">
                      <wp:start x="0" y="0"/>
                      <wp:lineTo x="0" y="20814"/>
                      <wp:lineTo x="21398" y="20814"/>
                      <wp:lineTo x="21398" y="0"/>
                      <wp:lineTo x="0" y="0"/>
                    </wp:wrapPolygon>
                  </wp:wrapTight>
                  <wp:docPr id="550239739" name="Picture 55023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3057526" cy="296549"/>
                          </a:xfrm>
                          <a:prstGeom prst="rect">
                            <a:avLst/>
                          </a:prstGeom>
                        </pic:spPr>
                      </pic:pic>
                    </a:graphicData>
                  </a:graphic>
                </wp:anchor>
              </w:drawing>
            </w:r>
          </w:p>
        </w:tc>
      </w:tr>
      <w:tr w:rsidR="003B1558" w14:paraId="5F206CFB" w14:textId="77777777" w:rsidTr="004178C3">
        <w:tc>
          <w:tcPr>
            <w:tcW w:w="2405" w:type="dxa"/>
          </w:tcPr>
          <w:p w14:paraId="6F7B136D" w14:textId="3569A287" w:rsidR="003B1558" w:rsidRDefault="003B1558" w:rsidP="004178C3">
            <w:r w:rsidRPr="00AE35A4">
              <w:rPr>
                <w:highlight w:val="green"/>
              </w:rPr>
              <w:t>4.</w:t>
            </w:r>
            <w:r w:rsidR="0092352F">
              <w:rPr>
                <w:highlight w:val="green"/>
              </w:rPr>
              <w:t>4</w:t>
            </w:r>
            <w:r w:rsidRPr="00AE35A4">
              <w:rPr>
                <w:highlight w:val="green"/>
              </w:rPr>
              <w:t xml:space="preserve"> Back to top of List</w:t>
            </w:r>
          </w:p>
        </w:tc>
        <w:tc>
          <w:tcPr>
            <w:tcW w:w="6804" w:type="dxa"/>
          </w:tcPr>
          <w:p w14:paraId="5FA52F9C" w14:textId="77777777" w:rsidR="003B1558" w:rsidRDefault="003B1558" w:rsidP="004178C3">
            <w:pPr>
              <w:pStyle w:val="ListParagraph"/>
            </w:pPr>
            <w:r>
              <w:t>Ctrl &gt; 7</w:t>
            </w:r>
          </w:p>
        </w:tc>
      </w:tr>
    </w:tbl>
    <w:p w14:paraId="3B16DA3B" w14:textId="438BE2CF" w:rsidR="005D25BA" w:rsidRDefault="003B1558" w:rsidP="004638B8">
      <w:r>
        <w:lastRenderedPageBreak/>
        <w:t xml:space="preserve"> </w:t>
      </w:r>
      <w:r w:rsidR="002217D0">
        <w:t>Board Notes</w:t>
      </w:r>
    </w:p>
    <w:p w14:paraId="6C23E512" w14:textId="77777777" w:rsidR="000C6E7C" w:rsidRDefault="000C6E7C" w:rsidP="000C6E7C">
      <w:r w:rsidRPr="004F1CC3">
        <w:rPr>
          <w:noProof/>
        </w:rPr>
        <w:drawing>
          <wp:inline distT="0" distB="0" distL="0" distR="0" wp14:anchorId="34DDC495" wp14:editId="6513430C">
            <wp:extent cx="6645910" cy="3382645"/>
            <wp:effectExtent l="0" t="0" r="2540" b="8255"/>
            <wp:docPr id="191756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9198" name=""/>
                    <pic:cNvPicPr/>
                  </pic:nvPicPr>
                  <pic:blipFill>
                    <a:blip r:embed="rId132" cstate="screen">
                      <a:extLst>
                        <a:ext uri="{28A0092B-C50C-407E-A947-70E740481C1C}">
                          <a14:useLocalDpi xmlns:a14="http://schemas.microsoft.com/office/drawing/2010/main"/>
                        </a:ext>
                      </a:extLst>
                    </a:blip>
                    <a:stretch>
                      <a:fillRect/>
                    </a:stretch>
                  </pic:blipFill>
                  <pic:spPr>
                    <a:xfrm>
                      <a:off x="0" y="0"/>
                      <a:ext cx="6645910" cy="3382645"/>
                    </a:xfrm>
                    <a:prstGeom prst="rect">
                      <a:avLst/>
                    </a:prstGeom>
                  </pic:spPr>
                </pic:pic>
              </a:graphicData>
            </a:graphic>
          </wp:inline>
        </w:drawing>
      </w:r>
    </w:p>
    <w:p w14:paraId="3817CD57" w14:textId="77777777" w:rsidR="000C6E7C" w:rsidRDefault="000C6E7C" w:rsidP="000C6E7C"/>
    <w:p w14:paraId="042D485E" w14:textId="77777777" w:rsidR="000C6E7C" w:rsidRDefault="000C6E7C" w:rsidP="000C6E7C"/>
    <w:p w14:paraId="583DF5BE" w14:textId="77777777" w:rsidR="000C6E7C" w:rsidRDefault="000C6E7C" w:rsidP="000C6E7C"/>
    <w:p w14:paraId="5C0971AF" w14:textId="77777777" w:rsidR="000C6E7C" w:rsidRDefault="000C6E7C" w:rsidP="000C6E7C"/>
    <w:p w14:paraId="715B237C" w14:textId="77777777" w:rsidR="000C6E7C" w:rsidRDefault="000C6E7C" w:rsidP="000C6E7C"/>
    <w:p w14:paraId="506D2EE0" w14:textId="77777777" w:rsidR="000C6E7C" w:rsidRDefault="000C6E7C" w:rsidP="000C6E7C"/>
    <w:p w14:paraId="07AC37B2" w14:textId="77777777" w:rsidR="000C6E7C" w:rsidRDefault="000C6E7C" w:rsidP="000C6E7C"/>
    <w:p w14:paraId="74E165DA" w14:textId="77777777" w:rsidR="000C6E7C" w:rsidRDefault="000C6E7C" w:rsidP="000C6E7C">
      <w:r w:rsidRPr="00227844">
        <w:rPr>
          <w:noProof/>
        </w:rPr>
        <w:drawing>
          <wp:inline distT="0" distB="0" distL="0" distR="0" wp14:anchorId="23BA23F6" wp14:editId="3B0FB804">
            <wp:extent cx="6645910" cy="3253105"/>
            <wp:effectExtent l="0" t="0" r="2540" b="4445"/>
            <wp:docPr id="11627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55084" name=""/>
                    <pic:cNvPicPr/>
                  </pic:nvPicPr>
                  <pic:blipFill>
                    <a:blip r:embed="rId133" cstate="screen">
                      <a:extLst>
                        <a:ext uri="{28A0092B-C50C-407E-A947-70E740481C1C}">
                          <a14:useLocalDpi xmlns:a14="http://schemas.microsoft.com/office/drawing/2010/main"/>
                        </a:ext>
                      </a:extLst>
                    </a:blip>
                    <a:stretch>
                      <a:fillRect/>
                    </a:stretch>
                  </pic:blipFill>
                  <pic:spPr>
                    <a:xfrm>
                      <a:off x="0" y="0"/>
                      <a:ext cx="6645910" cy="3253105"/>
                    </a:xfrm>
                    <a:prstGeom prst="rect">
                      <a:avLst/>
                    </a:prstGeom>
                  </pic:spPr>
                </pic:pic>
              </a:graphicData>
            </a:graphic>
          </wp:inline>
        </w:drawing>
      </w:r>
    </w:p>
    <w:p w14:paraId="060D5343" w14:textId="77777777" w:rsidR="000C6E7C" w:rsidRDefault="000C6E7C" w:rsidP="000C6E7C"/>
    <w:p w14:paraId="483FD694" w14:textId="77777777" w:rsidR="000C6E7C" w:rsidRDefault="000C6E7C" w:rsidP="000C6E7C"/>
    <w:p w14:paraId="5417D02B" w14:textId="77777777" w:rsidR="000C6E7C" w:rsidRDefault="000C6E7C" w:rsidP="000C6E7C">
      <w:r w:rsidRPr="00402F98">
        <w:rPr>
          <w:noProof/>
        </w:rPr>
        <w:lastRenderedPageBreak/>
        <w:drawing>
          <wp:inline distT="0" distB="0" distL="0" distR="0" wp14:anchorId="728741B8" wp14:editId="55EE8922">
            <wp:extent cx="6645910" cy="3557270"/>
            <wp:effectExtent l="0" t="0" r="2540" b="5080"/>
            <wp:docPr id="138242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1906" name=""/>
                    <pic:cNvPicPr/>
                  </pic:nvPicPr>
                  <pic:blipFill>
                    <a:blip r:embed="rId134" cstate="screen">
                      <a:extLst>
                        <a:ext uri="{28A0092B-C50C-407E-A947-70E740481C1C}">
                          <a14:useLocalDpi xmlns:a14="http://schemas.microsoft.com/office/drawing/2010/main"/>
                        </a:ext>
                      </a:extLst>
                    </a:blip>
                    <a:stretch>
                      <a:fillRect/>
                    </a:stretch>
                  </pic:blipFill>
                  <pic:spPr>
                    <a:xfrm>
                      <a:off x="0" y="0"/>
                      <a:ext cx="6645910" cy="3557270"/>
                    </a:xfrm>
                    <a:prstGeom prst="rect">
                      <a:avLst/>
                    </a:prstGeom>
                  </pic:spPr>
                </pic:pic>
              </a:graphicData>
            </a:graphic>
          </wp:inline>
        </w:drawing>
      </w:r>
    </w:p>
    <w:p w14:paraId="3099EABF" w14:textId="77777777" w:rsidR="000C6E7C" w:rsidRDefault="000C6E7C" w:rsidP="000C6E7C"/>
    <w:p w14:paraId="1BCF7529" w14:textId="77777777" w:rsidR="000C6E7C" w:rsidRDefault="000C6E7C" w:rsidP="000C6E7C"/>
    <w:p w14:paraId="00CE5C39" w14:textId="77777777" w:rsidR="000C6E7C" w:rsidRDefault="000C6E7C" w:rsidP="000C6E7C"/>
    <w:p w14:paraId="07B49E46" w14:textId="77777777" w:rsidR="000C6E7C" w:rsidRDefault="000C6E7C" w:rsidP="000C6E7C"/>
    <w:p w14:paraId="37289350" w14:textId="77777777" w:rsidR="000C6E7C" w:rsidRDefault="000C6E7C" w:rsidP="000C6E7C"/>
    <w:p w14:paraId="2AA825AA" w14:textId="77777777" w:rsidR="000C6E7C" w:rsidRDefault="000C6E7C" w:rsidP="000C6E7C"/>
    <w:p w14:paraId="0FB9B264" w14:textId="77777777" w:rsidR="000C6E7C" w:rsidRDefault="000C6E7C" w:rsidP="000C6E7C">
      <w:r w:rsidRPr="00F705A8">
        <w:rPr>
          <w:noProof/>
        </w:rPr>
        <w:drawing>
          <wp:inline distT="0" distB="0" distL="0" distR="0" wp14:anchorId="40BC7CEC" wp14:editId="0BE471CD">
            <wp:extent cx="6645910" cy="2921000"/>
            <wp:effectExtent l="0" t="0" r="2540" b="0"/>
            <wp:docPr id="52505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9514"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6645910" cy="2921000"/>
                    </a:xfrm>
                    <a:prstGeom prst="rect">
                      <a:avLst/>
                    </a:prstGeom>
                  </pic:spPr>
                </pic:pic>
              </a:graphicData>
            </a:graphic>
          </wp:inline>
        </w:drawing>
      </w:r>
    </w:p>
    <w:p w14:paraId="61FD72AE" w14:textId="77777777" w:rsidR="000C6E7C" w:rsidRDefault="000C6E7C" w:rsidP="000C6E7C"/>
    <w:p w14:paraId="53255A92" w14:textId="77777777" w:rsidR="000C6E7C" w:rsidRDefault="000C6E7C" w:rsidP="000C6E7C"/>
    <w:p w14:paraId="5B107951" w14:textId="77777777" w:rsidR="000C6E7C" w:rsidRDefault="000C6E7C" w:rsidP="000C6E7C"/>
    <w:p w14:paraId="220AEFF2" w14:textId="77777777" w:rsidR="000C6E7C" w:rsidRDefault="000C6E7C" w:rsidP="000C6E7C">
      <w:r w:rsidRPr="00017202">
        <w:rPr>
          <w:noProof/>
        </w:rPr>
        <w:lastRenderedPageBreak/>
        <w:drawing>
          <wp:inline distT="0" distB="0" distL="0" distR="0" wp14:anchorId="23AD8C53" wp14:editId="77C2EBFE">
            <wp:extent cx="6645910" cy="3821430"/>
            <wp:effectExtent l="0" t="0" r="2540" b="7620"/>
            <wp:docPr id="122361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1520" name=""/>
                    <pic:cNvPicPr/>
                  </pic:nvPicPr>
                  <pic:blipFill>
                    <a:blip r:embed="rId136" cstate="screen">
                      <a:extLst>
                        <a:ext uri="{28A0092B-C50C-407E-A947-70E740481C1C}">
                          <a14:useLocalDpi xmlns:a14="http://schemas.microsoft.com/office/drawing/2010/main"/>
                        </a:ext>
                      </a:extLst>
                    </a:blip>
                    <a:stretch>
                      <a:fillRect/>
                    </a:stretch>
                  </pic:blipFill>
                  <pic:spPr>
                    <a:xfrm>
                      <a:off x="0" y="0"/>
                      <a:ext cx="6645910" cy="3821430"/>
                    </a:xfrm>
                    <a:prstGeom prst="rect">
                      <a:avLst/>
                    </a:prstGeom>
                  </pic:spPr>
                </pic:pic>
              </a:graphicData>
            </a:graphic>
          </wp:inline>
        </w:drawing>
      </w:r>
    </w:p>
    <w:p w14:paraId="18A3D063" w14:textId="77777777" w:rsidR="000C6E7C" w:rsidRDefault="000C6E7C" w:rsidP="000C6E7C"/>
    <w:p w14:paraId="5F7E25A7" w14:textId="77777777" w:rsidR="000C6E7C" w:rsidRDefault="000C6E7C" w:rsidP="000C6E7C"/>
    <w:p w14:paraId="057760A5" w14:textId="77777777" w:rsidR="000C6E7C" w:rsidRDefault="000C6E7C" w:rsidP="000C6E7C"/>
    <w:p w14:paraId="4FC35FC6" w14:textId="77777777" w:rsidR="000C6E7C" w:rsidRDefault="000C6E7C" w:rsidP="000C6E7C"/>
    <w:p w14:paraId="153E13DC" w14:textId="77777777" w:rsidR="000C6E7C" w:rsidRDefault="000C6E7C" w:rsidP="000C6E7C"/>
    <w:p w14:paraId="098CAC1A" w14:textId="77777777" w:rsidR="000C6E7C" w:rsidRDefault="000C6E7C" w:rsidP="000C6E7C">
      <w:r w:rsidRPr="005E615B">
        <w:rPr>
          <w:noProof/>
        </w:rPr>
        <w:drawing>
          <wp:inline distT="0" distB="0" distL="0" distR="0" wp14:anchorId="4B1C7B5A" wp14:editId="1003AAFA">
            <wp:extent cx="6645910" cy="3672840"/>
            <wp:effectExtent l="0" t="0" r="2540" b="3810"/>
            <wp:docPr id="173824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1939" name=""/>
                    <pic:cNvPicPr/>
                  </pic:nvPicPr>
                  <pic:blipFill>
                    <a:blip r:embed="rId137" cstate="screen">
                      <a:extLst>
                        <a:ext uri="{28A0092B-C50C-407E-A947-70E740481C1C}">
                          <a14:useLocalDpi xmlns:a14="http://schemas.microsoft.com/office/drawing/2010/main"/>
                        </a:ext>
                      </a:extLst>
                    </a:blip>
                    <a:stretch>
                      <a:fillRect/>
                    </a:stretch>
                  </pic:blipFill>
                  <pic:spPr>
                    <a:xfrm>
                      <a:off x="0" y="0"/>
                      <a:ext cx="6645910" cy="3672840"/>
                    </a:xfrm>
                    <a:prstGeom prst="rect">
                      <a:avLst/>
                    </a:prstGeom>
                  </pic:spPr>
                </pic:pic>
              </a:graphicData>
            </a:graphic>
          </wp:inline>
        </w:drawing>
      </w:r>
    </w:p>
    <w:p w14:paraId="74B3185D" w14:textId="77777777" w:rsidR="000C6E7C" w:rsidRDefault="000C6E7C" w:rsidP="000C6E7C"/>
    <w:p w14:paraId="15BAAD76" w14:textId="77777777" w:rsidR="000C6E7C" w:rsidRDefault="000C6E7C" w:rsidP="000C6E7C">
      <w:r w:rsidRPr="00B924E8">
        <w:rPr>
          <w:noProof/>
        </w:rPr>
        <w:lastRenderedPageBreak/>
        <w:drawing>
          <wp:inline distT="0" distB="0" distL="0" distR="0" wp14:anchorId="21770C62" wp14:editId="7D826FB0">
            <wp:extent cx="6645910" cy="3340735"/>
            <wp:effectExtent l="0" t="0" r="2540" b="0"/>
            <wp:docPr id="128239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8832" name=""/>
                    <pic:cNvPicPr/>
                  </pic:nvPicPr>
                  <pic:blipFill>
                    <a:blip r:embed="rId138" cstate="screen">
                      <a:extLst>
                        <a:ext uri="{28A0092B-C50C-407E-A947-70E740481C1C}">
                          <a14:useLocalDpi xmlns:a14="http://schemas.microsoft.com/office/drawing/2010/main"/>
                        </a:ext>
                      </a:extLst>
                    </a:blip>
                    <a:stretch>
                      <a:fillRect/>
                    </a:stretch>
                  </pic:blipFill>
                  <pic:spPr>
                    <a:xfrm>
                      <a:off x="0" y="0"/>
                      <a:ext cx="6645910" cy="3340735"/>
                    </a:xfrm>
                    <a:prstGeom prst="rect">
                      <a:avLst/>
                    </a:prstGeom>
                  </pic:spPr>
                </pic:pic>
              </a:graphicData>
            </a:graphic>
          </wp:inline>
        </w:drawing>
      </w:r>
    </w:p>
    <w:p w14:paraId="359D3D24" w14:textId="77777777" w:rsidR="000C6E7C" w:rsidRDefault="000C6E7C" w:rsidP="000C6E7C"/>
    <w:p w14:paraId="6C3F6D89" w14:textId="77777777" w:rsidR="000C6E7C" w:rsidRDefault="000C6E7C" w:rsidP="000C6E7C"/>
    <w:p w14:paraId="585A0A58" w14:textId="77777777" w:rsidR="000C6E7C" w:rsidRDefault="000C6E7C" w:rsidP="000C6E7C"/>
    <w:p w14:paraId="114BA943" w14:textId="77777777" w:rsidR="000C6E7C" w:rsidRDefault="000C6E7C" w:rsidP="000C6E7C"/>
    <w:p w14:paraId="1EA93A45" w14:textId="77777777" w:rsidR="000C6E7C" w:rsidRDefault="000C6E7C" w:rsidP="000C6E7C"/>
    <w:p w14:paraId="5D2D351E" w14:textId="77777777" w:rsidR="000C6E7C" w:rsidRDefault="000C6E7C" w:rsidP="000C6E7C"/>
    <w:p w14:paraId="2A5BA7C0" w14:textId="77777777" w:rsidR="000C6E7C" w:rsidRDefault="000C6E7C" w:rsidP="000C6E7C"/>
    <w:p w14:paraId="193F4127" w14:textId="77777777" w:rsidR="000C6E7C" w:rsidRDefault="000C6E7C" w:rsidP="000C6E7C">
      <w:r w:rsidRPr="00197A4A">
        <w:rPr>
          <w:noProof/>
        </w:rPr>
        <w:drawing>
          <wp:inline distT="0" distB="0" distL="0" distR="0" wp14:anchorId="267BAC3C" wp14:editId="1F7F9BA3">
            <wp:extent cx="6645910" cy="3768725"/>
            <wp:effectExtent l="0" t="0" r="2540" b="3175"/>
            <wp:docPr id="80239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99536"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6645910" cy="3768725"/>
                    </a:xfrm>
                    <a:prstGeom prst="rect">
                      <a:avLst/>
                    </a:prstGeom>
                  </pic:spPr>
                </pic:pic>
              </a:graphicData>
            </a:graphic>
          </wp:inline>
        </w:drawing>
      </w:r>
    </w:p>
    <w:p w14:paraId="2AB324D3" w14:textId="77777777" w:rsidR="000C6E7C" w:rsidRDefault="000C6E7C" w:rsidP="000C6E7C">
      <w:r w:rsidRPr="006C6DD3">
        <w:rPr>
          <w:noProof/>
        </w:rPr>
        <w:lastRenderedPageBreak/>
        <w:drawing>
          <wp:inline distT="0" distB="0" distL="0" distR="0" wp14:anchorId="0925A51D" wp14:editId="043C0A34">
            <wp:extent cx="6645910" cy="3682365"/>
            <wp:effectExtent l="0" t="0" r="2540" b="0"/>
            <wp:docPr id="200666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65474" name=""/>
                    <pic:cNvPicPr/>
                  </pic:nvPicPr>
                  <pic:blipFill>
                    <a:blip r:embed="rId140"/>
                    <a:stretch>
                      <a:fillRect/>
                    </a:stretch>
                  </pic:blipFill>
                  <pic:spPr>
                    <a:xfrm>
                      <a:off x="0" y="0"/>
                      <a:ext cx="6645910" cy="3682365"/>
                    </a:xfrm>
                    <a:prstGeom prst="rect">
                      <a:avLst/>
                    </a:prstGeom>
                  </pic:spPr>
                </pic:pic>
              </a:graphicData>
            </a:graphic>
          </wp:inline>
        </w:drawing>
      </w:r>
    </w:p>
    <w:p w14:paraId="35987A36" w14:textId="77777777" w:rsidR="000C6E7C" w:rsidRDefault="000C6E7C" w:rsidP="000C6E7C"/>
    <w:p w14:paraId="35952F00" w14:textId="77777777" w:rsidR="000C6E7C" w:rsidRDefault="000C6E7C" w:rsidP="000C6E7C"/>
    <w:p w14:paraId="3738F47C" w14:textId="77777777" w:rsidR="000C6E7C" w:rsidRDefault="000C6E7C" w:rsidP="000C6E7C"/>
    <w:p w14:paraId="1F07F897" w14:textId="77777777" w:rsidR="000C6E7C" w:rsidRDefault="000C6E7C" w:rsidP="000C6E7C"/>
    <w:p w14:paraId="0FD86D89" w14:textId="77777777" w:rsidR="000C6E7C" w:rsidRDefault="000C6E7C" w:rsidP="000C6E7C"/>
    <w:p w14:paraId="7CEEC87A" w14:textId="77777777" w:rsidR="000C6E7C" w:rsidRDefault="000C6E7C" w:rsidP="000C6E7C"/>
    <w:p w14:paraId="6F8DFADC" w14:textId="4507A7EB" w:rsidR="000C6E7C" w:rsidRDefault="00360E94" w:rsidP="000C6E7C">
      <w:r w:rsidRPr="00360E94">
        <w:rPr>
          <w:noProof/>
        </w:rPr>
        <w:drawing>
          <wp:inline distT="0" distB="0" distL="0" distR="0" wp14:anchorId="51C1B504" wp14:editId="70664C07">
            <wp:extent cx="6645910" cy="3729990"/>
            <wp:effectExtent l="0" t="0" r="2540" b="3810"/>
            <wp:docPr id="5663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2592" name=""/>
                    <pic:cNvPicPr/>
                  </pic:nvPicPr>
                  <pic:blipFill>
                    <a:blip r:embed="rId141" cstate="screen">
                      <a:extLst>
                        <a:ext uri="{28A0092B-C50C-407E-A947-70E740481C1C}">
                          <a14:useLocalDpi xmlns:a14="http://schemas.microsoft.com/office/drawing/2010/main"/>
                        </a:ext>
                      </a:extLst>
                    </a:blip>
                    <a:stretch>
                      <a:fillRect/>
                    </a:stretch>
                  </pic:blipFill>
                  <pic:spPr>
                    <a:xfrm>
                      <a:off x="0" y="0"/>
                      <a:ext cx="6645910" cy="3729990"/>
                    </a:xfrm>
                    <a:prstGeom prst="rect">
                      <a:avLst/>
                    </a:prstGeom>
                  </pic:spPr>
                </pic:pic>
              </a:graphicData>
            </a:graphic>
          </wp:inline>
        </w:drawing>
      </w:r>
    </w:p>
    <w:p w14:paraId="2CEDA5D1" w14:textId="77777777" w:rsidR="009061EF" w:rsidRDefault="009061EF" w:rsidP="004638B8">
      <w:pPr>
        <w:sectPr w:rsidR="009061EF" w:rsidSect="00B64A0F">
          <w:type w:val="continuous"/>
          <w:pgSz w:w="11906" w:h="16838" w:code="9"/>
          <w:pgMar w:top="720" w:right="720" w:bottom="720" w:left="720" w:header="289" w:footer="289" w:gutter="0"/>
          <w:cols w:space="708"/>
          <w:docGrid w:linePitch="360"/>
        </w:sectPr>
      </w:pPr>
    </w:p>
    <w:p w14:paraId="520B6CAE" w14:textId="77777777" w:rsidR="009061EF" w:rsidRDefault="009061EF" w:rsidP="004638B8"/>
    <w:p w14:paraId="1B812560" w14:textId="658508E0" w:rsidR="00AB3D9F" w:rsidRDefault="00AB3D9F" w:rsidP="004638B8">
      <w:r w:rsidRPr="00AB3D9F">
        <w:rPr>
          <w:noProof/>
        </w:rPr>
        <w:lastRenderedPageBreak/>
        <w:drawing>
          <wp:inline distT="0" distB="0" distL="0" distR="0" wp14:anchorId="3BB25803" wp14:editId="156F7849">
            <wp:extent cx="6645910" cy="3647440"/>
            <wp:effectExtent l="0" t="0" r="2540" b="0"/>
            <wp:docPr id="153734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1115" name=""/>
                    <pic:cNvPicPr/>
                  </pic:nvPicPr>
                  <pic:blipFill>
                    <a:blip r:embed="rId142" cstate="screen">
                      <a:extLst>
                        <a:ext uri="{28A0092B-C50C-407E-A947-70E740481C1C}">
                          <a14:useLocalDpi xmlns:a14="http://schemas.microsoft.com/office/drawing/2010/main"/>
                        </a:ext>
                      </a:extLst>
                    </a:blip>
                    <a:stretch>
                      <a:fillRect/>
                    </a:stretch>
                  </pic:blipFill>
                  <pic:spPr>
                    <a:xfrm>
                      <a:off x="0" y="0"/>
                      <a:ext cx="6645910" cy="3647440"/>
                    </a:xfrm>
                    <a:prstGeom prst="rect">
                      <a:avLst/>
                    </a:prstGeom>
                  </pic:spPr>
                </pic:pic>
              </a:graphicData>
            </a:graphic>
          </wp:inline>
        </w:drawing>
      </w:r>
    </w:p>
    <w:p w14:paraId="7E6DD185" w14:textId="77777777" w:rsidR="00AB3D9F" w:rsidRDefault="00AB3D9F" w:rsidP="004638B8"/>
    <w:p w14:paraId="214A3F8C" w14:textId="77777777" w:rsidR="00AB3D9F" w:rsidRDefault="00AB3D9F" w:rsidP="004638B8"/>
    <w:p w14:paraId="6C936F6B" w14:textId="77777777" w:rsidR="00AB3D9F" w:rsidRDefault="00AB3D9F" w:rsidP="004638B8"/>
    <w:p w14:paraId="17CFA259" w14:textId="77777777" w:rsidR="00AB3D9F" w:rsidRDefault="00AB3D9F" w:rsidP="004638B8"/>
    <w:p w14:paraId="2E5D5C4C" w14:textId="77777777" w:rsidR="00AB3D9F" w:rsidRDefault="00AB3D9F" w:rsidP="004638B8"/>
    <w:p w14:paraId="2B795903" w14:textId="77777777" w:rsidR="00AB3D9F" w:rsidRDefault="00AB3D9F" w:rsidP="004638B8"/>
    <w:p w14:paraId="2B820F47" w14:textId="77777777" w:rsidR="00AB3D9F" w:rsidRDefault="00AB3D9F" w:rsidP="004638B8"/>
    <w:p w14:paraId="4B97E91D" w14:textId="53243CD0" w:rsidR="00AB3D9F" w:rsidRDefault="00AB3D9F" w:rsidP="004638B8">
      <w:r w:rsidRPr="00AB3D9F">
        <w:rPr>
          <w:noProof/>
        </w:rPr>
        <w:drawing>
          <wp:inline distT="0" distB="0" distL="0" distR="0" wp14:anchorId="303DCD0F" wp14:editId="69FBE962">
            <wp:extent cx="6645910" cy="3780790"/>
            <wp:effectExtent l="0" t="0" r="2540" b="0"/>
            <wp:docPr id="146106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62972" name=""/>
                    <pic:cNvPicPr/>
                  </pic:nvPicPr>
                  <pic:blipFill>
                    <a:blip r:embed="rId143"/>
                    <a:stretch>
                      <a:fillRect/>
                    </a:stretch>
                  </pic:blipFill>
                  <pic:spPr>
                    <a:xfrm>
                      <a:off x="0" y="0"/>
                      <a:ext cx="6645910" cy="3780790"/>
                    </a:xfrm>
                    <a:prstGeom prst="rect">
                      <a:avLst/>
                    </a:prstGeom>
                  </pic:spPr>
                </pic:pic>
              </a:graphicData>
            </a:graphic>
          </wp:inline>
        </w:drawing>
      </w:r>
    </w:p>
    <w:p w14:paraId="072AF601" w14:textId="4D1B5CDC" w:rsidR="00AB3D9F" w:rsidRDefault="004B67EA" w:rsidP="004638B8">
      <w:r w:rsidRPr="004B67EA">
        <w:rPr>
          <w:noProof/>
        </w:rPr>
        <w:lastRenderedPageBreak/>
        <w:drawing>
          <wp:inline distT="0" distB="0" distL="0" distR="0" wp14:anchorId="2DC63D9D" wp14:editId="16A48129">
            <wp:extent cx="6645910" cy="3773805"/>
            <wp:effectExtent l="0" t="0" r="2540" b="0"/>
            <wp:docPr id="161207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7990" name=""/>
                    <pic:cNvPicPr/>
                  </pic:nvPicPr>
                  <pic:blipFill>
                    <a:blip r:embed="rId144"/>
                    <a:stretch>
                      <a:fillRect/>
                    </a:stretch>
                  </pic:blipFill>
                  <pic:spPr>
                    <a:xfrm>
                      <a:off x="0" y="0"/>
                      <a:ext cx="6645910" cy="3773805"/>
                    </a:xfrm>
                    <a:prstGeom prst="rect">
                      <a:avLst/>
                    </a:prstGeom>
                  </pic:spPr>
                </pic:pic>
              </a:graphicData>
            </a:graphic>
          </wp:inline>
        </w:drawing>
      </w:r>
    </w:p>
    <w:p w14:paraId="38F03AB1" w14:textId="77777777" w:rsidR="00360E94" w:rsidRDefault="00360E94" w:rsidP="004638B8"/>
    <w:p w14:paraId="08BC9B90" w14:textId="77777777" w:rsidR="00360E94" w:rsidRDefault="00360E94" w:rsidP="004638B8"/>
    <w:p w14:paraId="3A4F75D8" w14:textId="77777777" w:rsidR="00360E94" w:rsidRDefault="00360E94" w:rsidP="004638B8"/>
    <w:p w14:paraId="6E0CD832" w14:textId="77777777" w:rsidR="00360E94" w:rsidRDefault="00360E94" w:rsidP="004638B8"/>
    <w:p w14:paraId="06081A55" w14:textId="77777777" w:rsidR="00360E94" w:rsidRDefault="00360E94" w:rsidP="004638B8"/>
    <w:p w14:paraId="4F9053D1" w14:textId="77777777" w:rsidR="00360E94" w:rsidRDefault="00360E94" w:rsidP="004638B8"/>
    <w:p w14:paraId="7D6081A7" w14:textId="05AC3C3C" w:rsidR="00360E94" w:rsidRDefault="00360E94" w:rsidP="004638B8">
      <w:r w:rsidRPr="00360E94">
        <w:rPr>
          <w:noProof/>
        </w:rPr>
        <w:drawing>
          <wp:inline distT="0" distB="0" distL="0" distR="0" wp14:anchorId="3B8F85E4" wp14:editId="05652CAC">
            <wp:extent cx="6645910" cy="3766820"/>
            <wp:effectExtent l="0" t="0" r="2540" b="5080"/>
            <wp:docPr id="150978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87113" name=""/>
                    <pic:cNvPicPr/>
                  </pic:nvPicPr>
                  <pic:blipFill>
                    <a:blip r:embed="rId145" cstate="screen">
                      <a:extLst>
                        <a:ext uri="{28A0092B-C50C-407E-A947-70E740481C1C}">
                          <a14:useLocalDpi xmlns:a14="http://schemas.microsoft.com/office/drawing/2010/main"/>
                        </a:ext>
                      </a:extLst>
                    </a:blip>
                    <a:stretch>
                      <a:fillRect/>
                    </a:stretch>
                  </pic:blipFill>
                  <pic:spPr>
                    <a:xfrm>
                      <a:off x="0" y="0"/>
                      <a:ext cx="6645910" cy="3766820"/>
                    </a:xfrm>
                    <a:prstGeom prst="rect">
                      <a:avLst/>
                    </a:prstGeom>
                  </pic:spPr>
                </pic:pic>
              </a:graphicData>
            </a:graphic>
          </wp:inline>
        </w:drawing>
      </w:r>
    </w:p>
    <w:p w14:paraId="389CE2A7" w14:textId="77777777" w:rsidR="00AB3D9F" w:rsidRDefault="00AB3D9F" w:rsidP="004638B8"/>
    <w:p w14:paraId="7A4CC8DA" w14:textId="77777777" w:rsidR="00AB3D9F" w:rsidRDefault="00AB3D9F" w:rsidP="004638B8"/>
    <w:p w14:paraId="31877079" w14:textId="40B20D33" w:rsidR="00AB3D9F" w:rsidRDefault="00975626" w:rsidP="004638B8">
      <w:r w:rsidRPr="00975626">
        <w:rPr>
          <w:noProof/>
        </w:rPr>
        <w:drawing>
          <wp:inline distT="0" distB="0" distL="0" distR="0" wp14:anchorId="09B1216B" wp14:editId="494C0B95">
            <wp:extent cx="6645910" cy="3723005"/>
            <wp:effectExtent l="0" t="0" r="2540" b="0"/>
            <wp:docPr id="130725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52433" name=""/>
                    <pic:cNvPicPr/>
                  </pic:nvPicPr>
                  <pic:blipFill>
                    <a:blip r:embed="rId146" cstate="screen">
                      <a:extLst>
                        <a:ext uri="{28A0092B-C50C-407E-A947-70E740481C1C}">
                          <a14:useLocalDpi xmlns:a14="http://schemas.microsoft.com/office/drawing/2010/main"/>
                        </a:ext>
                      </a:extLst>
                    </a:blip>
                    <a:stretch>
                      <a:fillRect/>
                    </a:stretch>
                  </pic:blipFill>
                  <pic:spPr>
                    <a:xfrm>
                      <a:off x="0" y="0"/>
                      <a:ext cx="6645910" cy="3723005"/>
                    </a:xfrm>
                    <a:prstGeom prst="rect">
                      <a:avLst/>
                    </a:prstGeom>
                  </pic:spPr>
                </pic:pic>
              </a:graphicData>
            </a:graphic>
          </wp:inline>
        </w:drawing>
      </w:r>
    </w:p>
    <w:p w14:paraId="76A2579F" w14:textId="77777777" w:rsidR="00752208" w:rsidRDefault="00752208" w:rsidP="004638B8"/>
    <w:p w14:paraId="0A351178" w14:textId="77777777" w:rsidR="00752208" w:rsidRDefault="00752208" w:rsidP="004638B8"/>
    <w:p w14:paraId="65AB1616" w14:textId="77777777" w:rsidR="00752208" w:rsidRDefault="00752208" w:rsidP="004638B8"/>
    <w:p w14:paraId="63C3E0E9" w14:textId="77777777" w:rsidR="00752208" w:rsidRDefault="00752208" w:rsidP="004638B8"/>
    <w:p w14:paraId="24467483" w14:textId="77777777" w:rsidR="00752208" w:rsidRDefault="00752208" w:rsidP="004638B8"/>
    <w:p w14:paraId="030DF7B8" w14:textId="77777777" w:rsidR="00752208" w:rsidRDefault="00752208" w:rsidP="004638B8"/>
    <w:p w14:paraId="581CE579" w14:textId="10108139" w:rsidR="00752208" w:rsidRDefault="00752208" w:rsidP="004638B8">
      <w:r w:rsidRPr="00752208">
        <w:rPr>
          <w:noProof/>
        </w:rPr>
        <w:drawing>
          <wp:inline distT="0" distB="0" distL="0" distR="0" wp14:anchorId="643A3362" wp14:editId="17042542">
            <wp:extent cx="6645910" cy="3651250"/>
            <wp:effectExtent l="0" t="0" r="2540" b="6350"/>
            <wp:docPr id="81140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07546" name=""/>
                    <pic:cNvPicPr/>
                  </pic:nvPicPr>
                  <pic:blipFill>
                    <a:blip r:embed="rId147"/>
                    <a:stretch>
                      <a:fillRect/>
                    </a:stretch>
                  </pic:blipFill>
                  <pic:spPr>
                    <a:xfrm>
                      <a:off x="0" y="0"/>
                      <a:ext cx="6645910" cy="3651250"/>
                    </a:xfrm>
                    <a:prstGeom prst="rect">
                      <a:avLst/>
                    </a:prstGeom>
                  </pic:spPr>
                </pic:pic>
              </a:graphicData>
            </a:graphic>
          </wp:inline>
        </w:drawing>
      </w:r>
    </w:p>
    <w:p w14:paraId="736A61B3" w14:textId="1D36707C" w:rsidR="00752208" w:rsidRDefault="00752208" w:rsidP="004638B8">
      <w:r w:rsidRPr="00752208">
        <w:rPr>
          <w:noProof/>
        </w:rPr>
        <w:lastRenderedPageBreak/>
        <w:drawing>
          <wp:inline distT="0" distB="0" distL="0" distR="0" wp14:anchorId="4C8617FE" wp14:editId="0E9D72DC">
            <wp:extent cx="6645910" cy="3782060"/>
            <wp:effectExtent l="0" t="0" r="2540" b="8890"/>
            <wp:docPr id="86726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7187" name=""/>
                    <pic:cNvPicPr/>
                  </pic:nvPicPr>
                  <pic:blipFill>
                    <a:blip r:embed="rId148" cstate="screen">
                      <a:extLst>
                        <a:ext uri="{28A0092B-C50C-407E-A947-70E740481C1C}">
                          <a14:useLocalDpi xmlns:a14="http://schemas.microsoft.com/office/drawing/2010/main"/>
                        </a:ext>
                      </a:extLst>
                    </a:blip>
                    <a:stretch>
                      <a:fillRect/>
                    </a:stretch>
                  </pic:blipFill>
                  <pic:spPr>
                    <a:xfrm>
                      <a:off x="0" y="0"/>
                      <a:ext cx="6645910" cy="3782060"/>
                    </a:xfrm>
                    <a:prstGeom prst="rect">
                      <a:avLst/>
                    </a:prstGeom>
                  </pic:spPr>
                </pic:pic>
              </a:graphicData>
            </a:graphic>
          </wp:inline>
        </w:drawing>
      </w:r>
    </w:p>
    <w:p w14:paraId="527E6E34" w14:textId="77777777" w:rsidR="00752208" w:rsidRDefault="00752208" w:rsidP="004638B8"/>
    <w:p w14:paraId="30FC23C9" w14:textId="77777777" w:rsidR="00752208" w:rsidRDefault="00752208" w:rsidP="004638B8"/>
    <w:p w14:paraId="2902E3AD" w14:textId="77777777" w:rsidR="00752208" w:rsidRDefault="00752208" w:rsidP="004638B8"/>
    <w:p w14:paraId="6BC15781" w14:textId="77777777" w:rsidR="00752208" w:rsidRDefault="00752208" w:rsidP="004638B8"/>
    <w:p w14:paraId="001634B9" w14:textId="77777777" w:rsidR="00752208" w:rsidRDefault="00752208" w:rsidP="004638B8"/>
    <w:p w14:paraId="144B7261" w14:textId="77777777" w:rsidR="00752208" w:rsidRDefault="00752208" w:rsidP="004638B8"/>
    <w:p w14:paraId="323E4AEB" w14:textId="77777777" w:rsidR="00752208" w:rsidRDefault="00752208" w:rsidP="004638B8"/>
    <w:p w14:paraId="400BF949" w14:textId="5D0A1709" w:rsidR="00752208" w:rsidRDefault="00752208" w:rsidP="004638B8">
      <w:r w:rsidRPr="00752208">
        <w:rPr>
          <w:noProof/>
        </w:rPr>
        <w:drawing>
          <wp:inline distT="0" distB="0" distL="0" distR="0" wp14:anchorId="6722AA94" wp14:editId="3064304B">
            <wp:extent cx="6645910" cy="3683000"/>
            <wp:effectExtent l="0" t="0" r="2540" b="0"/>
            <wp:docPr id="170933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1226" name=""/>
                    <pic:cNvPicPr/>
                  </pic:nvPicPr>
                  <pic:blipFill>
                    <a:blip r:embed="rId149" cstate="screen">
                      <a:extLst>
                        <a:ext uri="{28A0092B-C50C-407E-A947-70E740481C1C}">
                          <a14:useLocalDpi xmlns:a14="http://schemas.microsoft.com/office/drawing/2010/main"/>
                        </a:ext>
                      </a:extLst>
                    </a:blip>
                    <a:stretch>
                      <a:fillRect/>
                    </a:stretch>
                  </pic:blipFill>
                  <pic:spPr>
                    <a:xfrm>
                      <a:off x="0" y="0"/>
                      <a:ext cx="6645910" cy="3683000"/>
                    </a:xfrm>
                    <a:prstGeom prst="rect">
                      <a:avLst/>
                    </a:prstGeom>
                  </pic:spPr>
                </pic:pic>
              </a:graphicData>
            </a:graphic>
          </wp:inline>
        </w:drawing>
      </w:r>
    </w:p>
    <w:p w14:paraId="3CFB80DE" w14:textId="28F0557A" w:rsidR="00752208" w:rsidRDefault="00325B2D" w:rsidP="004638B8">
      <w:r w:rsidRPr="00325B2D">
        <w:rPr>
          <w:noProof/>
        </w:rPr>
        <w:lastRenderedPageBreak/>
        <w:drawing>
          <wp:inline distT="0" distB="0" distL="0" distR="0" wp14:anchorId="270C045C" wp14:editId="4CCB5AB8">
            <wp:extent cx="6645910" cy="3194050"/>
            <wp:effectExtent l="0" t="0" r="2540" b="6350"/>
            <wp:docPr id="140624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1993" name=""/>
                    <pic:cNvPicPr/>
                  </pic:nvPicPr>
                  <pic:blipFill>
                    <a:blip r:embed="rId150" cstate="screen">
                      <a:extLst>
                        <a:ext uri="{28A0092B-C50C-407E-A947-70E740481C1C}">
                          <a14:useLocalDpi xmlns:a14="http://schemas.microsoft.com/office/drawing/2010/main"/>
                        </a:ext>
                      </a:extLst>
                    </a:blip>
                    <a:stretch>
                      <a:fillRect/>
                    </a:stretch>
                  </pic:blipFill>
                  <pic:spPr>
                    <a:xfrm>
                      <a:off x="0" y="0"/>
                      <a:ext cx="6645910" cy="3194050"/>
                    </a:xfrm>
                    <a:prstGeom prst="rect">
                      <a:avLst/>
                    </a:prstGeom>
                  </pic:spPr>
                </pic:pic>
              </a:graphicData>
            </a:graphic>
          </wp:inline>
        </w:drawing>
      </w:r>
    </w:p>
    <w:p w14:paraId="4029A9B9" w14:textId="77777777" w:rsidR="00325B2D" w:rsidRDefault="00325B2D" w:rsidP="004638B8"/>
    <w:p w14:paraId="355595D9" w14:textId="77777777" w:rsidR="00325B2D" w:rsidRDefault="00325B2D" w:rsidP="004638B8"/>
    <w:p w14:paraId="6D6A61F4" w14:textId="77777777" w:rsidR="00325B2D" w:rsidRDefault="00325B2D" w:rsidP="004638B8"/>
    <w:p w14:paraId="242E1D35" w14:textId="77777777" w:rsidR="00325B2D" w:rsidRDefault="00325B2D" w:rsidP="004638B8"/>
    <w:p w14:paraId="1AA67933" w14:textId="77777777" w:rsidR="00325B2D" w:rsidRDefault="00325B2D" w:rsidP="004638B8"/>
    <w:p w14:paraId="5001ED3D" w14:textId="77777777" w:rsidR="00325B2D" w:rsidRDefault="00325B2D" w:rsidP="004638B8"/>
    <w:p w14:paraId="44CA3D3A" w14:textId="77777777" w:rsidR="00325B2D" w:rsidRDefault="00325B2D" w:rsidP="004638B8"/>
    <w:p w14:paraId="14ACECF5" w14:textId="77777777" w:rsidR="00325B2D" w:rsidRDefault="00325B2D" w:rsidP="004638B8"/>
    <w:p w14:paraId="4BECCD10" w14:textId="77777777" w:rsidR="00325B2D" w:rsidRDefault="00325B2D" w:rsidP="004638B8"/>
    <w:p w14:paraId="15D13608" w14:textId="28454010" w:rsidR="00325B2D" w:rsidRDefault="00325B2D" w:rsidP="004638B8">
      <w:r w:rsidRPr="00325B2D">
        <w:rPr>
          <w:noProof/>
        </w:rPr>
        <w:drawing>
          <wp:inline distT="0" distB="0" distL="0" distR="0" wp14:anchorId="03B77E88" wp14:editId="0EF8972F">
            <wp:extent cx="6645910" cy="3511550"/>
            <wp:effectExtent l="0" t="0" r="2540" b="0"/>
            <wp:docPr id="89655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8573" name=""/>
                    <pic:cNvPicPr/>
                  </pic:nvPicPr>
                  <pic:blipFill>
                    <a:blip r:embed="rId151" cstate="screen">
                      <a:extLst>
                        <a:ext uri="{28A0092B-C50C-407E-A947-70E740481C1C}">
                          <a14:useLocalDpi xmlns:a14="http://schemas.microsoft.com/office/drawing/2010/main"/>
                        </a:ext>
                      </a:extLst>
                    </a:blip>
                    <a:stretch>
                      <a:fillRect/>
                    </a:stretch>
                  </pic:blipFill>
                  <pic:spPr>
                    <a:xfrm>
                      <a:off x="0" y="0"/>
                      <a:ext cx="6645910" cy="3511550"/>
                    </a:xfrm>
                    <a:prstGeom prst="rect">
                      <a:avLst/>
                    </a:prstGeom>
                  </pic:spPr>
                </pic:pic>
              </a:graphicData>
            </a:graphic>
          </wp:inline>
        </w:drawing>
      </w:r>
    </w:p>
    <w:p w14:paraId="5986E920" w14:textId="097BCF34" w:rsidR="00583B2C" w:rsidRDefault="00583B2C" w:rsidP="004638B8">
      <w:r w:rsidRPr="00583B2C">
        <w:rPr>
          <w:noProof/>
        </w:rPr>
        <w:lastRenderedPageBreak/>
        <w:drawing>
          <wp:inline distT="0" distB="0" distL="0" distR="0" wp14:anchorId="6DC8ACA5" wp14:editId="3803ED38">
            <wp:extent cx="6645910" cy="3726815"/>
            <wp:effectExtent l="0" t="0" r="2540" b="6985"/>
            <wp:docPr id="43429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1778" name=""/>
                    <pic:cNvPicPr/>
                  </pic:nvPicPr>
                  <pic:blipFill>
                    <a:blip r:embed="rId152" cstate="screen">
                      <a:extLst>
                        <a:ext uri="{28A0092B-C50C-407E-A947-70E740481C1C}">
                          <a14:useLocalDpi xmlns:a14="http://schemas.microsoft.com/office/drawing/2010/main"/>
                        </a:ext>
                      </a:extLst>
                    </a:blip>
                    <a:stretch>
                      <a:fillRect/>
                    </a:stretch>
                  </pic:blipFill>
                  <pic:spPr>
                    <a:xfrm>
                      <a:off x="0" y="0"/>
                      <a:ext cx="6645910" cy="3726815"/>
                    </a:xfrm>
                    <a:prstGeom prst="rect">
                      <a:avLst/>
                    </a:prstGeom>
                  </pic:spPr>
                </pic:pic>
              </a:graphicData>
            </a:graphic>
          </wp:inline>
        </w:drawing>
      </w:r>
    </w:p>
    <w:p w14:paraId="3EE44810" w14:textId="77777777" w:rsidR="00583B2C" w:rsidRDefault="00583B2C" w:rsidP="004638B8"/>
    <w:p w14:paraId="56CFDEE5" w14:textId="77777777" w:rsidR="00583B2C" w:rsidRDefault="00583B2C" w:rsidP="004638B8"/>
    <w:p w14:paraId="40EF8C13" w14:textId="77777777" w:rsidR="00583B2C" w:rsidRDefault="00583B2C" w:rsidP="004638B8"/>
    <w:p w14:paraId="0DC86B90" w14:textId="77777777" w:rsidR="00583B2C" w:rsidRDefault="00583B2C" w:rsidP="004638B8"/>
    <w:p w14:paraId="2B952448" w14:textId="77777777" w:rsidR="00583B2C" w:rsidRDefault="00583B2C" w:rsidP="004638B8"/>
    <w:p w14:paraId="20E2AEC4" w14:textId="77777777" w:rsidR="00583B2C" w:rsidRDefault="00583B2C" w:rsidP="004638B8"/>
    <w:p w14:paraId="3704C774" w14:textId="77777777" w:rsidR="00583B2C" w:rsidRDefault="00583B2C" w:rsidP="004638B8"/>
    <w:p w14:paraId="77D65462" w14:textId="77777777" w:rsidR="00325B2D" w:rsidRDefault="00325B2D" w:rsidP="004638B8"/>
    <w:p w14:paraId="23E36E45" w14:textId="4D6472E6" w:rsidR="00673E84" w:rsidRDefault="00C27D99" w:rsidP="004638B8">
      <w:r w:rsidRPr="00C27D99">
        <w:rPr>
          <w:noProof/>
        </w:rPr>
        <w:drawing>
          <wp:inline distT="0" distB="0" distL="0" distR="0" wp14:anchorId="1EAE2197" wp14:editId="4F88391D">
            <wp:extent cx="6645910" cy="3505200"/>
            <wp:effectExtent l="0" t="0" r="2540" b="0"/>
            <wp:docPr id="212028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9692" name=""/>
                    <pic:cNvPicPr/>
                  </pic:nvPicPr>
                  <pic:blipFill>
                    <a:blip r:embed="rId153" cstate="screen">
                      <a:extLst>
                        <a:ext uri="{28A0092B-C50C-407E-A947-70E740481C1C}">
                          <a14:useLocalDpi xmlns:a14="http://schemas.microsoft.com/office/drawing/2010/main"/>
                        </a:ext>
                      </a:extLst>
                    </a:blip>
                    <a:stretch>
                      <a:fillRect/>
                    </a:stretch>
                  </pic:blipFill>
                  <pic:spPr>
                    <a:xfrm>
                      <a:off x="0" y="0"/>
                      <a:ext cx="6645910" cy="3505200"/>
                    </a:xfrm>
                    <a:prstGeom prst="rect">
                      <a:avLst/>
                    </a:prstGeom>
                  </pic:spPr>
                </pic:pic>
              </a:graphicData>
            </a:graphic>
          </wp:inline>
        </w:drawing>
      </w:r>
    </w:p>
    <w:p w14:paraId="0E82BA28" w14:textId="6388FB95" w:rsidR="00816502" w:rsidRDefault="00DF10B5" w:rsidP="004638B8">
      <w:r w:rsidRPr="00DF10B5">
        <w:lastRenderedPageBreak/>
        <w:drawing>
          <wp:inline distT="0" distB="0" distL="0" distR="0" wp14:anchorId="19287027" wp14:editId="5AD30EA5">
            <wp:extent cx="6645910" cy="3680460"/>
            <wp:effectExtent l="0" t="0" r="2540" b="0"/>
            <wp:docPr id="177206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61263" name=""/>
                    <pic:cNvPicPr/>
                  </pic:nvPicPr>
                  <pic:blipFill>
                    <a:blip r:embed="rId154"/>
                    <a:stretch>
                      <a:fillRect/>
                    </a:stretch>
                  </pic:blipFill>
                  <pic:spPr>
                    <a:xfrm>
                      <a:off x="0" y="0"/>
                      <a:ext cx="6645910" cy="3680460"/>
                    </a:xfrm>
                    <a:prstGeom prst="rect">
                      <a:avLst/>
                    </a:prstGeom>
                  </pic:spPr>
                </pic:pic>
              </a:graphicData>
            </a:graphic>
          </wp:inline>
        </w:drawing>
      </w:r>
    </w:p>
    <w:sectPr w:rsidR="00816502" w:rsidSect="002C5A44">
      <w:type w:val="continuous"/>
      <w:pgSz w:w="11906" w:h="16838"/>
      <w:pgMar w:top="720" w:right="720" w:bottom="720" w:left="72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EED05" w14:textId="77777777" w:rsidR="002C2697" w:rsidRDefault="002C2697" w:rsidP="004A076E">
      <w:pPr>
        <w:spacing w:after="0" w:line="240" w:lineRule="auto"/>
      </w:pPr>
      <w:r>
        <w:separator/>
      </w:r>
    </w:p>
  </w:endnote>
  <w:endnote w:type="continuationSeparator" w:id="0">
    <w:p w14:paraId="40EF1DD7" w14:textId="77777777" w:rsidR="002C2697" w:rsidRDefault="002C2697" w:rsidP="004A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47713"/>
      <w:docPartObj>
        <w:docPartGallery w:val="Page Numbers (Bottom of Page)"/>
        <w:docPartUnique/>
      </w:docPartObj>
    </w:sdtPr>
    <w:sdtEndPr>
      <w:rPr>
        <w:noProof/>
      </w:rPr>
    </w:sdtEndPr>
    <w:sdtContent>
      <w:p w14:paraId="3A30542B" w14:textId="5835EAAC" w:rsidR="00050388" w:rsidRDefault="000503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A55AE7" w14:textId="77777777" w:rsidR="00050388" w:rsidRDefault="00050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064" w14:textId="77777777" w:rsidR="002C2697" w:rsidRDefault="002C2697" w:rsidP="004A076E">
      <w:pPr>
        <w:spacing w:after="0" w:line="240" w:lineRule="auto"/>
      </w:pPr>
      <w:r>
        <w:separator/>
      </w:r>
    </w:p>
  </w:footnote>
  <w:footnote w:type="continuationSeparator" w:id="0">
    <w:p w14:paraId="126C9EE0" w14:textId="77777777" w:rsidR="002C2697" w:rsidRDefault="002C2697" w:rsidP="004A0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BF6"/>
    <w:multiLevelType w:val="multilevel"/>
    <w:tmpl w:val="81FC09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120596E"/>
    <w:multiLevelType w:val="hybridMultilevel"/>
    <w:tmpl w:val="03506C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44DED"/>
    <w:multiLevelType w:val="hybridMultilevel"/>
    <w:tmpl w:val="6DCCC9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D33504"/>
    <w:multiLevelType w:val="hybridMultilevel"/>
    <w:tmpl w:val="2F787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1A4187"/>
    <w:multiLevelType w:val="hybridMultilevel"/>
    <w:tmpl w:val="D7D82F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7B1956"/>
    <w:multiLevelType w:val="hybridMultilevel"/>
    <w:tmpl w:val="7D964E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0E7062"/>
    <w:multiLevelType w:val="hybridMultilevel"/>
    <w:tmpl w:val="548E4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23796"/>
    <w:multiLevelType w:val="hybridMultilevel"/>
    <w:tmpl w:val="7A5C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493519"/>
    <w:multiLevelType w:val="hybridMultilevel"/>
    <w:tmpl w:val="6C403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A26FEA"/>
    <w:multiLevelType w:val="hybridMultilevel"/>
    <w:tmpl w:val="6EC63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D06A56"/>
    <w:multiLevelType w:val="multilevel"/>
    <w:tmpl w:val="7498570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A403AEC"/>
    <w:multiLevelType w:val="hybridMultilevel"/>
    <w:tmpl w:val="5F166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2640BC"/>
    <w:multiLevelType w:val="hybridMultilevel"/>
    <w:tmpl w:val="70143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1E11BC"/>
    <w:multiLevelType w:val="hybridMultilevel"/>
    <w:tmpl w:val="0B7E3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A3027"/>
    <w:multiLevelType w:val="hybridMultilevel"/>
    <w:tmpl w:val="BA06004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4B39D3"/>
    <w:multiLevelType w:val="hybridMultilevel"/>
    <w:tmpl w:val="3E1E8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843D84"/>
    <w:multiLevelType w:val="hybridMultilevel"/>
    <w:tmpl w:val="A92CA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74007F"/>
    <w:multiLevelType w:val="hybridMultilevel"/>
    <w:tmpl w:val="11CE7474"/>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15:restartNumberingAfterBreak="0">
    <w:nsid w:val="3B0B52FC"/>
    <w:multiLevelType w:val="hybridMultilevel"/>
    <w:tmpl w:val="B1FA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F60362"/>
    <w:multiLevelType w:val="hybridMultilevel"/>
    <w:tmpl w:val="F678F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9D1704"/>
    <w:multiLevelType w:val="hybridMultilevel"/>
    <w:tmpl w:val="1B06F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010B8C"/>
    <w:multiLevelType w:val="hybridMultilevel"/>
    <w:tmpl w:val="53D45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ED07D4"/>
    <w:multiLevelType w:val="hybridMultilevel"/>
    <w:tmpl w:val="9440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A511F0"/>
    <w:multiLevelType w:val="hybridMultilevel"/>
    <w:tmpl w:val="95428E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26622B"/>
    <w:multiLevelType w:val="hybridMultilevel"/>
    <w:tmpl w:val="9B802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C4A2C"/>
    <w:multiLevelType w:val="hybridMultilevel"/>
    <w:tmpl w:val="07D4B11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15:restartNumberingAfterBreak="0">
    <w:nsid w:val="4C5065A6"/>
    <w:multiLevelType w:val="hybridMultilevel"/>
    <w:tmpl w:val="9914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3A5466"/>
    <w:multiLevelType w:val="hybridMultilevel"/>
    <w:tmpl w:val="4E50D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C213C0"/>
    <w:multiLevelType w:val="hybridMultilevel"/>
    <w:tmpl w:val="BFE44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F024FF"/>
    <w:multiLevelType w:val="hybridMultilevel"/>
    <w:tmpl w:val="E2CA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522537"/>
    <w:multiLevelType w:val="hybridMultilevel"/>
    <w:tmpl w:val="A684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6B1717"/>
    <w:multiLevelType w:val="multilevel"/>
    <w:tmpl w:val="7498570A"/>
    <w:styleLink w:val="CurrentList1"/>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8B95990"/>
    <w:multiLevelType w:val="hybridMultilevel"/>
    <w:tmpl w:val="7F6CD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7C59AF"/>
    <w:multiLevelType w:val="hybridMultilevel"/>
    <w:tmpl w:val="96D4E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9039A8"/>
    <w:multiLevelType w:val="hybridMultilevel"/>
    <w:tmpl w:val="DB329C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7B4C7C"/>
    <w:multiLevelType w:val="hybridMultilevel"/>
    <w:tmpl w:val="E7344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7C486F"/>
    <w:multiLevelType w:val="hybridMultilevel"/>
    <w:tmpl w:val="FA8E9E3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9E054C"/>
    <w:multiLevelType w:val="hybridMultilevel"/>
    <w:tmpl w:val="CA549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650DB7"/>
    <w:multiLevelType w:val="hybridMultilevel"/>
    <w:tmpl w:val="9466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0579B0"/>
    <w:multiLevelType w:val="hybridMultilevel"/>
    <w:tmpl w:val="52DC4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E42DFE"/>
    <w:multiLevelType w:val="hybridMultilevel"/>
    <w:tmpl w:val="76A89C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F0754F"/>
    <w:multiLevelType w:val="hybridMultilevel"/>
    <w:tmpl w:val="3A505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8092810">
    <w:abstractNumId w:val="38"/>
  </w:num>
  <w:num w:numId="2" w16cid:durableId="1547646843">
    <w:abstractNumId w:val="22"/>
  </w:num>
  <w:num w:numId="3" w16cid:durableId="199712192">
    <w:abstractNumId w:val="7"/>
  </w:num>
  <w:num w:numId="4" w16cid:durableId="125508292">
    <w:abstractNumId w:val="19"/>
  </w:num>
  <w:num w:numId="5" w16cid:durableId="776485011">
    <w:abstractNumId w:val="26"/>
  </w:num>
  <w:num w:numId="6" w16cid:durableId="1505051003">
    <w:abstractNumId w:val="29"/>
  </w:num>
  <w:num w:numId="7" w16cid:durableId="701832097">
    <w:abstractNumId w:val="8"/>
  </w:num>
  <w:num w:numId="8" w16cid:durableId="866602230">
    <w:abstractNumId w:val="15"/>
  </w:num>
  <w:num w:numId="9" w16cid:durableId="707951285">
    <w:abstractNumId w:val="24"/>
  </w:num>
  <w:num w:numId="10" w16cid:durableId="844368968">
    <w:abstractNumId w:val="17"/>
  </w:num>
  <w:num w:numId="11" w16cid:durableId="2052873524">
    <w:abstractNumId w:val="35"/>
  </w:num>
  <w:num w:numId="12" w16cid:durableId="425342431">
    <w:abstractNumId w:val="30"/>
  </w:num>
  <w:num w:numId="13" w16cid:durableId="384255331">
    <w:abstractNumId w:val="39"/>
  </w:num>
  <w:num w:numId="14" w16cid:durableId="378092710">
    <w:abstractNumId w:val="41"/>
  </w:num>
  <w:num w:numId="15" w16cid:durableId="1127746638">
    <w:abstractNumId w:val="13"/>
  </w:num>
  <w:num w:numId="16" w16cid:durableId="2013415536">
    <w:abstractNumId w:val="18"/>
  </w:num>
  <w:num w:numId="17" w16cid:durableId="1862860862">
    <w:abstractNumId w:val="33"/>
  </w:num>
  <w:num w:numId="18" w16cid:durableId="210851656">
    <w:abstractNumId w:val="32"/>
  </w:num>
  <w:num w:numId="19" w16cid:durableId="532033323">
    <w:abstractNumId w:val="28"/>
  </w:num>
  <w:num w:numId="20" w16cid:durableId="997998101">
    <w:abstractNumId w:val="9"/>
  </w:num>
  <w:num w:numId="21" w16cid:durableId="1959486535">
    <w:abstractNumId w:val="3"/>
  </w:num>
  <w:num w:numId="22" w16cid:durableId="1427768353">
    <w:abstractNumId w:val="37"/>
  </w:num>
  <w:num w:numId="23" w16cid:durableId="1520044184">
    <w:abstractNumId w:val="36"/>
  </w:num>
  <w:num w:numId="24" w16cid:durableId="228462353">
    <w:abstractNumId w:val="25"/>
  </w:num>
  <w:num w:numId="25" w16cid:durableId="1006058530">
    <w:abstractNumId w:val="6"/>
  </w:num>
  <w:num w:numId="26" w16cid:durableId="867260363">
    <w:abstractNumId w:val="27"/>
  </w:num>
  <w:num w:numId="27" w16cid:durableId="384381062">
    <w:abstractNumId w:val="12"/>
  </w:num>
  <w:num w:numId="28" w16cid:durableId="444665035">
    <w:abstractNumId w:val="11"/>
  </w:num>
  <w:num w:numId="29" w16cid:durableId="1338197092">
    <w:abstractNumId w:val="34"/>
  </w:num>
  <w:num w:numId="30" w16cid:durableId="1356148653">
    <w:abstractNumId w:val="21"/>
  </w:num>
  <w:num w:numId="31" w16cid:durableId="1630892678">
    <w:abstractNumId w:val="40"/>
  </w:num>
  <w:num w:numId="32" w16cid:durableId="1674606272">
    <w:abstractNumId w:val="4"/>
  </w:num>
  <w:num w:numId="33" w16cid:durableId="1383603937">
    <w:abstractNumId w:val="5"/>
  </w:num>
  <w:num w:numId="34" w16cid:durableId="1999382966">
    <w:abstractNumId w:val="2"/>
  </w:num>
  <w:num w:numId="35" w16cid:durableId="1028488806">
    <w:abstractNumId w:val="20"/>
  </w:num>
  <w:num w:numId="36" w16cid:durableId="724372100">
    <w:abstractNumId w:val="16"/>
  </w:num>
  <w:num w:numId="37" w16cid:durableId="405616302">
    <w:abstractNumId w:val="1"/>
  </w:num>
  <w:num w:numId="38" w16cid:durableId="1746758973">
    <w:abstractNumId w:val="10"/>
  </w:num>
  <w:num w:numId="39" w16cid:durableId="10229119">
    <w:abstractNumId w:val="23"/>
  </w:num>
  <w:num w:numId="40" w16cid:durableId="1314523358">
    <w:abstractNumId w:val="14"/>
  </w:num>
  <w:num w:numId="41" w16cid:durableId="1308320033">
    <w:abstractNumId w:val="0"/>
  </w:num>
  <w:num w:numId="42" w16cid:durableId="380182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D3"/>
    <w:rsid w:val="00007FBD"/>
    <w:rsid w:val="00021E87"/>
    <w:rsid w:val="000247C7"/>
    <w:rsid w:val="000371C5"/>
    <w:rsid w:val="00043068"/>
    <w:rsid w:val="00044BB8"/>
    <w:rsid w:val="00050388"/>
    <w:rsid w:val="00050988"/>
    <w:rsid w:val="00067DD7"/>
    <w:rsid w:val="00074787"/>
    <w:rsid w:val="000A64E9"/>
    <w:rsid w:val="000B55B2"/>
    <w:rsid w:val="000C6E7C"/>
    <w:rsid w:val="000E415E"/>
    <w:rsid w:val="000F3736"/>
    <w:rsid w:val="00101C08"/>
    <w:rsid w:val="0011468A"/>
    <w:rsid w:val="0011666A"/>
    <w:rsid w:val="00132CA3"/>
    <w:rsid w:val="001644D9"/>
    <w:rsid w:val="00176D0C"/>
    <w:rsid w:val="00190A00"/>
    <w:rsid w:val="00192619"/>
    <w:rsid w:val="001A4630"/>
    <w:rsid w:val="001A7F22"/>
    <w:rsid w:val="001C6CA0"/>
    <w:rsid w:val="001D4BB0"/>
    <w:rsid w:val="001D718E"/>
    <w:rsid w:val="001E1E74"/>
    <w:rsid w:val="0021378D"/>
    <w:rsid w:val="002217D0"/>
    <w:rsid w:val="002273A4"/>
    <w:rsid w:val="00230396"/>
    <w:rsid w:val="00251FC5"/>
    <w:rsid w:val="00254376"/>
    <w:rsid w:val="0025741D"/>
    <w:rsid w:val="00261FE5"/>
    <w:rsid w:val="0027667A"/>
    <w:rsid w:val="00297A9B"/>
    <w:rsid w:val="002C2697"/>
    <w:rsid w:val="002C53A5"/>
    <w:rsid w:val="002C5A44"/>
    <w:rsid w:val="002C6DB3"/>
    <w:rsid w:val="002F3227"/>
    <w:rsid w:val="002F3C9F"/>
    <w:rsid w:val="00302759"/>
    <w:rsid w:val="003054C5"/>
    <w:rsid w:val="00322287"/>
    <w:rsid w:val="00325B2D"/>
    <w:rsid w:val="00360E94"/>
    <w:rsid w:val="003618CF"/>
    <w:rsid w:val="00363D74"/>
    <w:rsid w:val="003720C7"/>
    <w:rsid w:val="00375C45"/>
    <w:rsid w:val="00394189"/>
    <w:rsid w:val="003B1558"/>
    <w:rsid w:val="003B6202"/>
    <w:rsid w:val="003E2053"/>
    <w:rsid w:val="003E313F"/>
    <w:rsid w:val="003F09ED"/>
    <w:rsid w:val="00401416"/>
    <w:rsid w:val="0040236C"/>
    <w:rsid w:val="004178C3"/>
    <w:rsid w:val="00426133"/>
    <w:rsid w:val="004318BF"/>
    <w:rsid w:val="004356C1"/>
    <w:rsid w:val="00441F39"/>
    <w:rsid w:val="0045254A"/>
    <w:rsid w:val="004638B8"/>
    <w:rsid w:val="004673D7"/>
    <w:rsid w:val="004676CE"/>
    <w:rsid w:val="00472867"/>
    <w:rsid w:val="00473571"/>
    <w:rsid w:val="0048059A"/>
    <w:rsid w:val="004919B7"/>
    <w:rsid w:val="004952F9"/>
    <w:rsid w:val="004A076E"/>
    <w:rsid w:val="004A5131"/>
    <w:rsid w:val="004A67B9"/>
    <w:rsid w:val="004B67EA"/>
    <w:rsid w:val="004C1600"/>
    <w:rsid w:val="004D23F0"/>
    <w:rsid w:val="004F41B3"/>
    <w:rsid w:val="004F4D25"/>
    <w:rsid w:val="004F5CA6"/>
    <w:rsid w:val="00510128"/>
    <w:rsid w:val="0051131D"/>
    <w:rsid w:val="005125AF"/>
    <w:rsid w:val="005177FD"/>
    <w:rsid w:val="00523A4A"/>
    <w:rsid w:val="005553FF"/>
    <w:rsid w:val="00557A35"/>
    <w:rsid w:val="00563BE7"/>
    <w:rsid w:val="00564351"/>
    <w:rsid w:val="00564661"/>
    <w:rsid w:val="0056704A"/>
    <w:rsid w:val="00583B2C"/>
    <w:rsid w:val="00593EAB"/>
    <w:rsid w:val="005A78DB"/>
    <w:rsid w:val="005D25BA"/>
    <w:rsid w:val="005D481E"/>
    <w:rsid w:val="005E789F"/>
    <w:rsid w:val="006279AA"/>
    <w:rsid w:val="00673E84"/>
    <w:rsid w:val="00677C7C"/>
    <w:rsid w:val="006B2716"/>
    <w:rsid w:val="006B56FD"/>
    <w:rsid w:val="00730401"/>
    <w:rsid w:val="00732424"/>
    <w:rsid w:val="0074054C"/>
    <w:rsid w:val="007507DD"/>
    <w:rsid w:val="00752208"/>
    <w:rsid w:val="007525B5"/>
    <w:rsid w:val="0075448B"/>
    <w:rsid w:val="0076148D"/>
    <w:rsid w:val="00761773"/>
    <w:rsid w:val="0076270C"/>
    <w:rsid w:val="0077611B"/>
    <w:rsid w:val="007A4B4C"/>
    <w:rsid w:val="007B2B19"/>
    <w:rsid w:val="007B7042"/>
    <w:rsid w:val="007C2AF1"/>
    <w:rsid w:val="007E7374"/>
    <w:rsid w:val="008063BB"/>
    <w:rsid w:val="00816502"/>
    <w:rsid w:val="008511F8"/>
    <w:rsid w:val="00854FEA"/>
    <w:rsid w:val="008601D5"/>
    <w:rsid w:val="00860B77"/>
    <w:rsid w:val="0087371F"/>
    <w:rsid w:val="00876071"/>
    <w:rsid w:val="00881C6D"/>
    <w:rsid w:val="008874D6"/>
    <w:rsid w:val="00890CBA"/>
    <w:rsid w:val="00891CBF"/>
    <w:rsid w:val="008B061A"/>
    <w:rsid w:val="008B21BA"/>
    <w:rsid w:val="008B6D92"/>
    <w:rsid w:val="008C3061"/>
    <w:rsid w:val="008C551D"/>
    <w:rsid w:val="008D7936"/>
    <w:rsid w:val="008E01A7"/>
    <w:rsid w:val="008E2C0A"/>
    <w:rsid w:val="008F14D4"/>
    <w:rsid w:val="008F54F2"/>
    <w:rsid w:val="009061EF"/>
    <w:rsid w:val="00911A00"/>
    <w:rsid w:val="009122FC"/>
    <w:rsid w:val="00922D7D"/>
    <w:rsid w:val="0092352F"/>
    <w:rsid w:val="00923F27"/>
    <w:rsid w:val="0093073D"/>
    <w:rsid w:val="00950EB8"/>
    <w:rsid w:val="00957166"/>
    <w:rsid w:val="009664A9"/>
    <w:rsid w:val="00974B45"/>
    <w:rsid w:val="00975626"/>
    <w:rsid w:val="00980ED5"/>
    <w:rsid w:val="00981F7F"/>
    <w:rsid w:val="00983604"/>
    <w:rsid w:val="00987B8D"/>
    <w:rsid w:val="009951DE"/>
    <w:rsid w:val="009A49B5"/>
    <w:rsid w:val="009B375B"/>
    <w:rsid w:val="009B4309"/>
    <w:rsid w:val="009B7AC4"/>
    <w:rsid w:val="009C7F99"/>
    <w:rsid w:val="009D32D2"/>
    <w:rsid w:val="009D5D05"/>
    <w:rsid w:val="009E4C29"/>
    <w:rsid w:val="00A04D80"/>
    <w:rsid w:val="00A205A0"/>
    <w:rsid w:val="00A206C6"/>
    <w:rsid w:val="00A4641A"/>
    <w:rsid w:val="00A56A43"/>
    <w:rsid w:val="00A83A98"/>
    <w:rsid w:val="00A94974"/>
    <w:rsid w:val="00AB2B2A"/>
    <w:rsid w:val="00AB3D9F"/>
    <w:rsid w:val="00AB47DE"/>
    <w:rsid w:val="00AC5CA3"/>
    <w:rsid w:val="00AD0A02"/>
    <w:rsid w:val="00B0115B"/>
    <w:rsid w:val="00B120F3"/>
    <w:rsid w:val="00B121A2"/>
    <w:rsid w:val="00B303DA"/>
    <w:rsid w:val="00B53586"/>
    <w:rsid w:val="00B57A8E"/>
    <w:rsid w:val="00B64A0F"/>
    <w:rsid w:val="00B73904"/>
    <w:rsid w:val="00B8087C"/>
    <w:rsid w:val="00BA78CD"/>
    <w:rsid w:val="00BE0EB1"/>
    <w:rsid w:val="00BE290D"/>
    <w:rsid w:val="00BE44F9"/>
    <w:rsid w:val="00C25859"/>
    <w:rsid w:val="00C270B7"/>
    <w:rsid w:val="00C273CB"/>
    <w:rsid w:val="00C27D99"/>
    <w:rsid w:val="00C36259"/>
    <w:rsid w:val="00C51F13"/>
    <w:rsid w:val="00C556CA"/>
    <w:rsid w:val="00C72F0C"/>
    <w:rsid w:val="00CA4EE8"/>
    <w:rsid w:val="00CB44F2"/>
    <w:rsid w:val="00CB5419"/>
    <w:rsid w:val="00CC4A44"/>
    <w:rsid w:val="00CE0E2C"/>
    <w:rsid w:val="00CF6068"/>
    <w:rsid w:val="00D11D72"/>
    <w:rsid w:val="00D1753C"/>
    <w:rsid w:val="00D47B67"/>
    <w:rsid w:val="00D53CCA"/>
    <w:rsid w:val="00D7264B"/>
    <w:rsid w:val="00D84290"/>
    <w:rsid w:val="00D843D5"/>
    <w:rsid w:val="00D90C04"/>
    <w:rsid w:val="00DB582E"/>
    <w:rsid w:val="00DC357B"/>
    <w:rsid w:val="00DC6497"/>
    <w:rsid w:val="00DC7EDC"/>
    <w:rsid w:val="00DD2813"/>
    <w:rsid w:val="00DE4806"/>
    <w:rsid w:val="00DE4FE8"/>
    <w:rsid w:val="00DF10B5"/>
    <w:rsid w:val="00E26B58"/>
    <w:rsid w:val="00E36547"/>
    <w:rsid w:val="00E427E5"/>
    <w:rsid w:val="00E43983"/>
    <w:rsid w:val="00E57388"/>
    <w:rsid w:val="00E57C04"/>
    <w:rsid w:val="00E62785"/>
    <w:rsid w:val="00E8124D"/>
    <w:rsid w:val="00EB4E49"/>
    <w:rsid w:val="00EC17C2"/>
    <w:rsid w:val="00EC5377"/>
    <w:rsid w:val="00ED1A6B"/>
    <w:rsid w:val="00ED5D39"/>
    <w:rsid w:val="00ED7C1B"/>
    <w:rsid w:val="00EE1CD8"/>
    <w:rsid w:val="00EE4A5B"/>
    <w:rsid w:val="00EF3674"/>
    <w:rsid w:val="00EF67BF"/>
    <w:rsid w:val="00F002D3"/>
    <w:rsid w:val="00F07CF6"/>
    <w:rsid w:val="00F2254E"/>
    <w:rsid w:val="00F24319"/>
    <w:rsid w:val="00F27BCF"/>
    <w:rsid w:val="00F4182E"/>
    <w:rsid w:val="00F4474C"/>
    <w:rsid w:val="00F54CB4"/>
    <w:rsid w:val="00F642B3"/>
    <w:rsid w:val="00F8283A"/>
    <w:rsid w:val="00F83257"/>
    <w:rsid w:val="00F873E0"/>
    <w:rsid w:val="00F9289B"/>
    <w:rsid w:val="00FB0786"/>
    <w:rsid w:val="00FC18EB"/>
    <w:rsid w:val="00FD357F"/>
    <w:rsid w:val="00FE270A"/>
    <w:rsid w:val="00FF23C3"/>
    <w:rsid w:val="00FF4A32"/>
    <w:rsid w:val="00FF7A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37996"/>
  <w15:chartTrackingRefBased/>
  <w15:docId w15:val="{81E9044C-1D40-4441-9F8F-3329DC3D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27E5"/>
    <w:rPr>
      <w:color w:val="808080"/>
    </w:rPr>
  </w:style>
  <w:style w:type="paragraph" w:styleId="NormalWeb">
    <w:name w:val="Normal (Web)"/>
    <w:basedOn w:val="Normal"/>
    <w:uiPriority w:val="99"/>
    <w:semiHidden/>
    <w:unhideWhenUsed/>
    <w:rsid w:val="00E573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A07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76E"/>
  </w:style>
  <w:style w:type="paragraph" w:styleId="Footer">
    <w:name w:val="footer"/>
    <w:basedOn w:val="Normal"/>
    <w:link w:val="FooterChar"/>
    <w:uiPriority w:val="99"/>
    <w:unhideWhenUsed/>
    <w:rsid w:val="004A0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76E"/>
  </w:style>
  <w:style w:type="paragraph" w:styleId="ListParagraph">
    <w:name w:val="List Paragraph"/>
    <w:basedOn w:val="Normal"/>
    <w:uiPriority w:val="34"/>
    <w:qFormat/>
    <w:rsid w:val="002C5A44"/>
    <w:pPr>
      <w:ind w:left="720"/>
      <w:contextualSpacing/>
    </w:pPr>
    <w:rPr>
      <w:rFonts w:eastAsiaTheme="minorHAnsi"/>
      <w:lang w:eastAsia="en-US"/>
    </w:rPr>
  </w:style>
  <w:style w:type="paragraph" w:styleId="NoSpacing">
    <w:name w:val="No Spacing"/>
    <w:uiPriority w:val="1"/>
    <w:qFormat/>
    <w:rsid w:val="002C5A44"/>
    <w:pPr>
      <w:spacing w:after="0" w:line="240" w:lineRule="auto"/>
    </w:pPr>
    <w:rPr>
      <w:rFonts w:eastAsiaTheme="minorHAnsi"/>
      <w:lang w:eastAsia="en-US"/>
    </w:rPr>
  </w:style>
  <w:style w:type="character" w:styleId="Hyperlink">
    <w:name w:val="Hyperlink"/>
    <w:basedOn w:val="DefaultParagraphFont"/>
    <w:uiPriority w:val="99"/>
    <w:unhideWhenUsed/>
    <w:rsid w:val="009061EF"/>
    <w:rPr>
      <w:color w:val="0563C1" w:themeColor="hyperlink"/>
      <w:u w:val="single"/>
    </w:rPr>
  </w:style>
  <w:style w:type="numbering" w:customStyle="1" w:styleId="CurrentList1">
    <w:name w:val="Current List1"/>
    <w:uiPriority w:val="99"/>
    <w:rsid w:val="00752208"/>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711">
      <w:bodyDiv w:val="1"/>
      <w:marLeft w:val="0"/>
      <w:marRight w:val="0"/>
      <w:marTop w:val="0"/>
      <w:marBottom w:val="0"/>
      <w:divBdr>
        <w:top w:val="none" w:sz="0" w:space="0" w:color="auto"/>
        <w:left w:val="none" w:sz="0" w:space="0" w:color="auto"/>
        <w:bottom w:val="none" w:sz="0" w:space="0" w:color="auto"/>
        <w:right w:val="none" w:sz="0" w:space="0" w:color="auto"/>
      </w:divBdr>
    </w:div>
    <w:div w:id="373239180">
      <w:bodyDiv w:val="1"/>
      <w:marLeft w:val="0"/>
      <w:marRight w:val="0"/>
      <w:marTop w:val="0"/>
      <w:marBottom w:val="0"/>
      <w:divBdr>
        <w:top w:val="none" w:sz="0" w:space="0" w:color="auto"/>
        <w:left w:val="none" w:sz="0" w:space="0" w:color="auto"/>
        <w:bottom w:val="none" w:sz="0" w:space="0" w:color="auto"/>
        <w:right w:val="none" w:sz="0" w:space="0" w:color="auto"/>
      </w:divBdr>
    </w:div>
    <w:div w:id="684788778">
      <w:bodyDiv w:val="1"/>
      <w:marLeft w:val="0"/>
      <w:marRight w:val="0"/>
      <w:marTop w:val="0"/>
      <w:marBottom w:val="0"/>
      <w:divBdr>
        <w:top w:val="none" w:sz="0" w:space="0" w:color="auto"/>
        <w:left w:val="none" w:sz="0" w:space="0" w:color="auto"/>
        <w:bottom w:val="none" w:sz="0" w:space="0" w:color="auto"/>
        <w:right w:val="none" w:sz="0" w:space="0" w:color="auto"/>
      </w:divBdr>
    </w:div>
    <w:div w:id="695887230">
      <w:bodyDiv w:val="1"/>
      <w:marLeft w:val="0"/>
      <w:marRight w:val="0"/>
      <w:marTop w:val="0"/>
      <w:marBottom w:val="0"/>
      <w:divBdr>
        <w:top w:val="none" w:sz="0" w:space="0" w:color="auto"/>
        <w:left w:val="none" w:sz="0" w:space="0" w:color="auto"/>
        <w:bottom w:val="none" w:sz="0" w:space="0" w:color="auto"/>
        <w:right w:val="none" w:sz="0" w:space="0" w:color="auto"/>
      </w:divBdr>
    </w:div>
    <w:div w:id="176949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EBF07-455A-4588-93CC-3BC5C2AF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11491</TotalTime>
  <Pages>30</Pages>
  <Words>3427</Words>
  <Characters>19537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ZHANG</dc:creator>
  <cp:keywords/>
  <dc:description/>
  <cp:lastModifiedBy>Lyn ZHANG</cp:lastModifiedBy>
  <cp:revision>25</cp:revision>
  <cp:lastPrinted>2026-05-23T23:48:00Z</cp:lastPrinted>
  <dcterms:created xsi:type="dcterms:W3CDTF">2023-07-14T23:39:00Z</dcterms:created>
  <dcterms:modified xsi:type="dcterms:W3CDTF">2026-05-23T23:51:00Z</dcterms:modified>
</cp:coreProperties>
</file>