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2F" w:rsidRPr="001D5E2F" w:rsidRDefault="001D5E2F" w:rsidP="001D5E2F">
      <w:pPr>
        <w:jc w:val="center"/>
        <w:rPr>
          <w:rFonts w:ascii="Impact" w:hAnsi="Impact"/>
          <w:color w:val="00B0F0"/>
          <w:sz w:val="52"/>
          <w:szCs w:val="52"/>
          <w:lang w:val="en-GB"/>
        </w:rPr>
      </w:pPr>
      <w:r w:rsidRPr="001D5E2F">
        <w:rPr>
          <w:rFonts w:ascii="Impact" w:hAnsi="Impact"/>
          <w:color w:val="00B0F0"/>
          <w:sz w:val="52"/>
          <w:szCs w:val="52"/>
          <w:lang w:val="en-GB"/>
        </w:rPr>
        <w:t>ND INNOV TECH</w:t>
      </w:r>
    </w:p>
    <w:p w:rsidR="001D5E2F" w:rsidRPr="00DC4BC4" w:rsidRDefault="001D5E2F" w:rsidP="00DC4BC4">
      <w:pPr>
        <w:jc w:val="center"/>
        <w:rPr>
          <w:lang w:val="en-GB"/>
        </w:rPr>
      </w:pPr>
      <w:proofErr w:type="spellStart"/>
      <w:r w:rsidRPr="001D5E2F">
        <w:rPr>
          <w:lang w:val="en-GB"/>
        </w:rPr>
        <w:t>Whatsapp</w:t>
      </w:r>
      <w:proofErr w:type="spellEnd"/>
      <w:r w:rsidRPr="001D5E2F">
        <w:rPr>
          <w:lang w:val="en-GB"/>
        </w:rPr>
        <w:t xml:space="preserve"> : 00241 </w:t>
      </w:r>
      <w:r w:rsidR="00DC4BC4">
        <w:rPr>
          <w:lang w:val="en-GB"/>
        </w:rPr>
        <w:t>077 15 86 65</w:t>
      </w:r>
      <w:r w:rsidRPr="001D5E2F">
        <w:rPr>
          <w:lang w:val="en-GB"/>
        </w:rPr>
        <w:t xml:space="preserve"> ; </w:t>
      </w:r>
      <w:hyperlink r:id="rId7" w:history="1">
        <w:r w:rsidRPr="001D5E2F">
          <w:rPr>
            <w:rStyle w:val="Lienhypertexte"/>
            <w:lang w:val="en-GB"/>
          </w:rPr>
          <w:t>www.nd-innovtech.com</w:t>
        </w:r>
      </w:hyperlink>
      <w:r w:rsidR="00DC4BC4">
        <w:rPr>
          <w:lang w:val="en-GB"/>
        </w:rPr>
        <w:t xml:space="preserve">   </w:t>
      </w:r>
      <w:proofErr w:type="spellStart"/>
      <w:r w:rsidRPr="00DC4BC4">
        <w:rPr>
          <w:lang w:val="en-GB"/>
        </w:rPr>
        <w:t>E.mail</w:t>
      </w:r>
      <w:proofErr w:type="spellEnd"/>
      <w:r w:rsidRPr="00DC4BC4">
        <w:rPr>
          <w:lang w:val="en-GB"/>
        </w:rPr>
        <w:t xml:space="preserve"> : </w:t>
      </w:r>
      <w:hyperlink r:id="rId8" w:history="1">
        <w:r w:rsidRPr="00DC4BC4">
          <w:rPr>
            <w:rStyle w:val="Lienhypertexte"/>
            <w:lang w:val="en-GB"/>
          </w:rPr>
          <w:t>njodesir@gmail.com</w:t>
        </w:r>
      </w:hyperlink>
    </w:p>
    <w:p w:rsidR="00A00313" w:rsidRPr="00DC4BC4" w:rsidRDefault="00A00313" w:rsidP="001D5E2F">
      <w:p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35560</wp:posOffset>
                </wp:positionV>
                <wp:extent cx="5716905" cy="0"/>
                <wp:effectExtent l="0" t="19050" r="55245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E590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" strokecolor="#5b9bd5 [3204]" strokeweight="4.5pt">
                <v:stroke joinstyle="miter"/>
              </v:line>
            </w:pict>
          </mc:Fallback>
        </mc:AlternateContent>
      </w:r>
    </w:p>
    <w:p w:rsidR="001D5E2F" w:rsidRPr="00DC4BC4" w:rsidRDefault="00485FD2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DDEE4" wp14:editId="26DCD83A">
                <wp:simplePos x="0" y="0"/>
                <wp:positionH relativeFrom="column">
                  <wp:posOffset>8215999</wp:posOffset>
                </wp:positionH>
                <wp:positionV relativeFrom="paragraph">
                  <wp:posOffset>33020</wp:posOffset>
                </wp:positionV>
                <wp:extent cx="573405" cy="344805"/>
                <wp:effectExtent l="0" t="0" r="0" b="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399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646.95pt;margin-top:2.6pt;width:45.1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" fillcolor="#ffc000 [3207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4785" wp14:editId="6CD5824B">
                <wp:simplePos x="0" y="0"/>
                <wp:positionH relativeFrom="column">
                  <wp:posOffset>428</wp:posOffset>
                </wp:positionH>
                <wp:positionV relativeFrom="paragraph">
                  <wp:posOffset>34216</wp:posOffset>
                </wp:positionV>
                <wp:extent cx="8800672" cy="342900"/>
                <wp:effectExtent l="0" t="0" r="1968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0672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E2F" w:rsidRPr="001D5E2F" w:rsidRDefault="00955BC5" w:rsidP="001D5E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ELABORER LE SYLLABUS DE SON COURS</w:t>
                            </w:r>
                          </w:p>
                          <w:p w:rsidR="001D5E2F" w:rsidRDefault="001D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4547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05pt;margin-top:2.7pt;width:692.9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" fillcolor="black [3200]" strokecolor="black [1600]" strokeweight="1pt">
                <v:textbox>
                  <w:txbxContent>
                    <w:p w:rsidR="001D5E2F" w:rsidRPr="001D5E2F" w:rsidRDefault="00955BC5" w:rsidP="001D5E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ELABORER LE SYLLABUS DE SON COURS</w:t>
                      </w:r>
                    </w:p>
                    <w:p w:rsidR="001D5E2F" w:rsidRDefault="001D5E2F"/>
                  </w:txbxContent>
                </v:textbox>
              </v:shape>
            </w:pict>
          </mc:Fallback>
        </mc:AlternateContent>
      </w:r>
      <w:r w:rsidR="00A003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744D" wp14:editId="1E1E8DF5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3405" cy="344805"/>
                <wp:effectExtent l="0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F5337" id="Triangle isocèle 2" o:spid="_x0000_s1026" type="#_x0000_t5" style="position:absolute;margin-left:0;margin-top:2.45pt;width:45.15pt;height:2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" fillcolor="#ffc000 [3207]" stroked="f" strokeweight="1pt"/>
            </w:pict>
          </mc:Fallback>
        </mc:AlternateContent>
      </w:r>
    </w:p>
    <w:p w:rsidR="001D5E2F" w:rsidRPr="00DC4BC4" w:rsidRDefault="001D5E2F">
      <w:pPr>
        <w:rPr>
          <w:lang w:val="en-GB"/>
        </w:rPr>
      </w:pPr>
    </w:p>
    <w:p w:rsidR="00DC4BC4" w:rsidRDefault="00DC4BC4">
      <w:pPr>
        <w:rPr>
          <w:b/>
        </w:rPr>
      </w:pPr>
      <w:r>
        <w:rPr>
          <w:b/>
        </w:rPr>
        <w:t>Intitulé de cette formation : _____</w:t>
      </w:r>
      <w:r w:rsidR="00485FD2">
        <w:rPr>
          <w:b/>
        </w:rPr>
        <w:t>_______</w:t>
      </w:r>
      <w:r w:rsidR="00673746">
        <w:rPr>
          <w:b/>
        </w:rPr>
        <w:t>Devenir professionnel de l’enseignement en ligne</w:t>
      </w:r>
      <w:r w:rsidR="00485FD2">
        <w:rPr>
          <w:b/>
        </w:rPr>
        <w:t>______________________________________</w:t>
      </w:r>
      <w:r w:rsidR="00673746">
        <w:rPr>
          <w:b/>
        </w:rPr>
        <w:t xml:space="preserve"> </w:t>
      </w:r>
      <w:r>
        <w:rPr>
          <w:b/>
        </w:rPr>
        <w:t>___________</w:t>
      </w:r>
    </w:p>
    <w:p w:rsidR="00A00313" w:rsidRPr="00FE251D" w:rsidRDefault="00A00313">
      <w:pPr>
        <w:rPr>
          <w:b/>
        </w:rPr>
      </w:pPr>
      <w:r w:rsidRPr="00FE251D">
        <w:rPr>
          <w:b/>
        </w:rPr>
        <w:t>Nom et Prénom :</w:t>
      </w:r>
      <w:r w:rsidR="00FE251D">
        <w:rPr>
          <w:b/>
        </w:rPr>
        <w:t xml:space="preserve"> __________________</w:t>
      </w:r>
      <w:r w:rsidR="00485FD2">
        <w:rPr>
          <w:b/>
        </w:rPr>
        <w:t>____________________________________________</w:t>
      </w:r>
      <w:r w:rsidR="00FE251D">
        <w:rPr>
          <w:b/>
        </w:rPr>
        <w:t>__________________________________________________</w:t>
      </w:r>
    </w:p>
    <w:p w:rsidR="00A00313" w:rsidRDefault="00DC4BC4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</wp:posOffset>
                </wp:positionH>
                <wp:positionV relativeFrom="paragraph">
                  <wp:posOffset>266995</wp:posOffset>
                </wp:positionV>
                <wp:extent cx="8800465" cy="0"/>
                <wp:effectExtent l="0" t="19050" r="38735" b="381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046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B2C8A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pt" to="69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" strokecolor="#5b9bd5 [3204]" strokeweight="4.5pt">
                <v:stroke joinstyle="miter"/>
              </v:line>
            </w:pict>
          </mc:Fallback>
        </mc:AlternateContent>
      </w:r>
      <w:r w:rsidR="00FE251D" w:rsidRPr="00FE251D">
        <w:rPr>
          <w:b/>
        </w:rPr>
        <w:t>Pays :</w:t>
      </w:r>
      <w:r w:rsidR="00FE251D">
        <w:rPr>
          <w:b/>
        </w:rPr>
        <w:t xml:space="preserve"> </w:t>
      </w:r>
      <w:r w:rsidR="00FE251D" w:rsidRPr="00FE251D">
        <w:t>_________________</w:t>
      </w:r>
      <w:r w:rsidR="00A00313" w:rsidRPr="00FE251D">
        <w:rPr>
          <w:b/>
        </w:rPr>
        <w:t>Téléphone </w:t>
      </w:r>
      <w:r w:rsidR="00FE251D" w:rsidRPr="00FE251D">
        <w:rPr>
          <w:b/>
        </w:rPr>
        <w:t>(</w:t>
      </w:r>
      <w:proofErr w:type="spellStart"/>
      <w:r w:rsidR="00FE251D" w:rsidRPr="00FE251D">
        <w:rPr>
          <w:b/>
        </w:rPr>
        <w:t>whatsapp</w:t>
      </w:r>
      <w:proofErr w:type="spellEnd"/>
      <w:proofErr w:type="gramStart"/>
      <w:r w:rsidR="00FE251D" w:rsidRPr="00FE251D">
        <w:rPr>
          <w:b/>
        </w:rPr>
        <w:t>)</w:t>
      </w:r>
      <w:r w:rsidR="00A00313" w:rsidRPr="00FE251D">
        <w:rPr>
          <w:b/>
        </w:rPr>
        <w:t>:</w:t>
      </w:r>
      <w:proofErr w:type="gramEnd"/>
      <w:r w:rsidR="00A00313" w:rsidRPr="00FE251D">
        <w:rPr>
          <w:b/>
        </w:rPr>
        <w:t xml:space="preserve"> </w:t>
      </w:r>
      <w:r>
        <w:rPr>
          <w:b/>
        </w:rPr>
        <w:t>_______</w:t>
      </w:r>
      <w:r w:rsidR="00FE251D">
        <w:rPr>
          <w:b/>
        </w:rPr>
        <w:t>______</w:t>
      </w:r>
      <w:r w:rsidR="00FE251D" w:rsidRPr="00FE251D">
        <w:rPr>
          <w:b/>
        </w:rPr>
        <w:t xml:space="preserve"> </w:t>
      </w:r>
      <w:proofErr w:type="spellStart"/>
      <w:r w:rsidR="00FE251D" w:rsidRPr="00FE251D">
        <w:rPr>
          <w:b/>
        </w:rPr>
        <w:t>E.mail</w:t>
      </w:r>
      <w:proofErr w:type="spellEnd"/>
      <w:r w:rsidR="00FE251D" w:rsidRPr="00FE251D">
        <w:rPr>
          <w:b/>
        </w:rPr>
        <w:t> :</w:t>
      </w:r>
      <w:r w:rsidR="00FE251D" w:rsidRPr="00FE251D">
        <w:t>_</w:t>
      </w:r>
      <w:r>
        <w:t>___</w:t>
      </w:r>
      <w:r w:rsidR="00FE251D" w:rsidRPr="00FE251D">
        <w:t xml:space="preserve">_________________ </w:t>
      </w:r>
      <w:r w:rsidR="00FE251D">
        <w:t xml:space="preserve">                                                       </w:t>
      </w:r>
    </w:p>
    <w:p w:rsidR="00A00313" w:rsidRPr="004B5A08" w:rsidRDefault="00A00313" w:rsidP="00DC4BC4">
      <w:pPr>
        <w:rPr>
          <w:b/>
          <w:color w:val="FF0000"/>
        </w:rPr>
      </w:pPr>
    </w:p>
    <w:p w:rsidR="00573F88" w:rsidRDefault="00DC4BC4" w:rsidP="00197BB4">
      <w:pPr>
        <w:jc w:val="both"/>
        <w:rPr>
          <w:rFonts w:ascii="Times New Roman" w:hAnsi="Times New Roman" w:cs="Times New Roman"/>
          <w:sz w:val="28"/>
          <w:szCs w:val="28"/>
        </w:rPr>
      </w:pPr>
      <w:r w:rsidRPr="00197BB4">
        <w:rPr>
          <w:rFonts w:ascii="Times New Roman" w:hAnsi="Times New Roman" w:cs="Times New Roman"/>
          <w:b/>
          <w:sz w:val="28"/>
          <w:szCs w:val="28"/>
        </w:rPr>
        <w:t>Consigne </w:t>
      </w:r>
      <w:r w:rsidR="00573F88">
        <w:rPr>
          <w:rFonts w:ascii="Times New Roman" w:hAnsi="Times New Roman" w:cs="Times New Roman"/>
          <w:sz w:val="28"/>
          <w:szCs w:val="28"/>
        </w:rPr>
        <w:t xml:space="preserve">: </w:t>
      </w:r>
      <w:r w:rsidR="003C3506">
        <w:rPr>
          <w:rFonts w:ascii="Times New Roman" w:hAnsi="Times New Roman" w:cs="Times New Roman"/>
          <w:sz w:val="28"/>
          <w:szCs w:val="28"/>
        </w:rPr>
        <w:t>Remplissez le tableau suivant qui présente les étapes d’élaboration d’un syllabus</w:t>
      </w:r>
    </w:p>
    <w:p w:rsidR="00E05F0D" w:rsidRDefault="00E05F0D" w:rsidP="00197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exemple de Syllabus ici : </w:t>
      </w:r>
      <w:hyperlink r:id="rId9" w:history="1">
        <w:r w:rsidRPr="002933F2">
          <w:rPr>
            <w:rStyle w:val="Lienhypertexte"/>
            <w:rFonts w:ascii="Times New Roman" w:hAnsi="Times New Roman" w:cs="Times New Roman"/>
            <w:sz w:val="28"/>
            <w:szCs w:val="28"/>
          </w:rPr>
          <w:t>https://politique.uqam.ca/wp-content/uploads/sites/43/POL4750-20-A16-Pr%C3%A9vost.pdf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AE0152" w:rsidTr="003C3506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AE0152" w:rsidRPr="00EC79E6" w:rsidRDefault="00AE0152" w:rsidP="00AE0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B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Identification du cours</w:t>
            </w: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b/>
                <w:sz w:val="24"/>
                <w:szCs w:val="24"/>
              </w:rPr>
              <w:t>Intitulé du cours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Nombre de crédits (Facultatif)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Public cible</w:t>
            </w:r>
            <w:bookmarkStart w:id="0" w:name="_GoBack"/>
            <w:bookmarkEnd w:id="0"/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Période de déroulement du cours : Durée, date de début et de fin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Format du cours (En présentiel, En ligne, en Hybride (</w:t>
            </w:r>
            <w:proofErr w:type="spellStart"/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Blended</w:t>
            </w:r>
            <w:proofErr w:type="spellEnd"/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-Learning)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 xml:space="preserve">Prérequis 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AE0152">
        <w:tc>
          <w:tcPr>
            <w:tcW w:w="6516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Modalité de participation (gratuit, payant)</w:t>
            </w:r>
          </w:p>
        </w:tc>
        <w:tc>
          <w:tcPr>
            <w:tcW w:w="7478" w:type="dxa"/>
          </w:tcPr>
          <w:p w:rsidR="00AE0152" w:rsidRPr="003C3506" w:rsidRDefault="00AE0152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06" w:rsidTr="00AE0152">
        <w:tc>
          <w:tcPr>
            <w:tcW w:w="6516" w:type="dxa"/>
          </w:tcPr>
          <w:p w:rsidR="003C3506" w:rsidRPr="003C3506" w:rsidRDefault="003C3506" w:rsidP="00592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Langue </w:t>
            </w:r>
            <w:r w:rsidR="005927C1">
              <w:rPr>
                <w:rFonts w:ascii="Times New Roman" w:hAnsi="Times New Roman" w:cs="Times New Roman"/>
                <w:sz w:val="24"/>
                <w:szCs w:val="24"/>
              </w:rPr>
              <w:t>d’enseignement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(Français, Anglais, Allemand, Espagnol ?...)</w:t>
            </w:r>
          </w:p>
        </w:tc>
        <w:tc>
          <w:tcPr>
            <w:tcW w:w="7478" w:type="dxa"/>
          </w:tcPr>
          <w:p w:rsidR="003C3506" w:rsidRPr="003C3506" w:rsidRDefault="003C3506" w:rsidP="00A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BB4" w:rsidRDefault="00197BB4" w:rsidP="00197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5B" w:rsidRPr="007D485B" w:rsidRDefault="007D485B" w:rsidP="00AE015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7D485B" w:rsidTr="003C3506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7D485B" w:rsidRPr="00EC79E6" w:rsidRDefault="007D485B" w:rsidP="0004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B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Informations sur l’enseignant</w:t>
            </w:r>
          </w:p>
        </w:tc>
      </w:tr>
      <w:tr w:rsidR="007D485B" w:rsidTr="00044984">
        <w:tc>
          <w:tcPr>
            <w:tcW w:w="6516" w:type="dxa"/>
          </w:tcPr>
          <w:p w:rsidR="007D485B" w:rsidRPr="003C3506" w:rsidRDefault="00AE0152" w:rsidP="0004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b/>
                <w:sz w:val="24"/>
                <w:szCs w:val="24"/>
              </w:rPr>
              <w:t>Nom et prénom</w:t>
            </w:r>
          </w:p>
        </w:tc>
        <w:tc>
          <w:tcPr>
            <w:tcW w:w="7478" w:type="dxa"/>
          </w:tcPr>
          <w:p w:rsidR="007D485B" w:rsidRPr="003C3506" w:rsidRDefault="007D485B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5B" w:rsidTr="00044984">
        <w:tc>
          <w:tcPr>
            <w:tcW w:w="6516" w:type="dxa"/>
          </w:tcPr>
          <w:p w:rsidR="007D485B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Titre (Dr, Professeur, Expert, Ingénieur, …)</w:t>
            </w:r>
          </w:p>
        </w:tc>
        <w:tc>
          <w:tcPr>
            <w:tcW w:w="7478" w:type="dxa"/>
          </w:tcPr>
          <w:p w:rsidR="007D485B" w:rsidRPr="003C3506" w:rsidRDefault="007D485B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5B" w:rsidTr="00044984">
        <w:tc>
          <w:tcPr>
            <w:tcW w:w="6516" w:type="dxa"/>
          </w:tcPr>
          <w:p w:rsidR="007D485B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Informations sur les contacts</w:t>
            </w:r>
          </w:p>
        </w:tc>
        <w:tc>
          <w:tcPr>
            <w:tcW w:w="7478" w:type="dxa"/>
          </w:tcPr>
          <w:p w:rsidR="007D485B" w:rsidRPr="003C3506" w:rsidRDefault="007D485B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5B" w:rsidTr="00044984">
        <w:tc>
          <w:tcPr>
            <w:tcW w:w="6516" w:type="dxa"/>
          </w:tcPr>
          <w:p w:rsidR="007D485B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Seconde personne ressource</w:t>
            </w:r>
          </w:p>
        </w:tc>
        <w:tc>
          <w:tcPr>
            <w:tcW w:w="7478" w:type="dxa"/>
          </w:tcPr>
          <w:p w:rsidR="007D485B" w:rsidRPr="003C3506" w:rsidRDefault="007D485B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5B" w:rsidTr="00044984">
        <w:tc>
          <w:tcPr>
            <w:tcW w:w="6516" w:type="dxa"/>
          </w:tcPr>
          <w:p w:rsidR="007D485B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Coordonnées de la personne ressource</w:t>
            </w:r>
          </w:p>
        </w:tc>
        <w:tc>
          <w:tcPr>
            <w:tcW w:w="7478" w:type="dxa"/>
          </w:tcPr>
          <w:p w:rsidR="007D485B" w:rsidRPr="003C3506" w:rsidRDefault="007D485B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4CD" w:rsidRPr="00197BB4" w:rsidRDefault="00FE44CD" w:rsidP="00197B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AE0152" w:rsidTr="003C3506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AE0152" w:rsidRPr="00EC79E6" w:rsidRDefault="00AE0152" w:rsidP="0004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6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Description</w:t>
            </w: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 xml:space="preserve"> du cours</w:t>
            </w:r>
          </w:p>
        </w:tc>
      </w:tr>
      <w:tr w:rsidR="00AE0152" w:rsidTr="00044984">
        <w:tc>
          <w:tcPr>
            <w:tcW w:w="6516" w:type="dxa"/>
          </w:tcPr>
          <w:p w:rsidR="00AE0152" w:rsidRPr="003C3506" w:rsidRDefault="00AE0152" w:rsidP="0004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b/>
                <w:sz w:val="24"/>
                <w:szCs w:val="24"/>
              </w:rPr>
              <w:t>Objectif général</w:t>
            </w:r>
          </w:p>
        </w:tc>
        <w:tc>
          <w:tcPr>
            <w:tcW w:w="7478" w:type="dxa"/>
          </w:tcPr>
          <w:p w:rsidR="00AE0152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044984">
        <w:tc>
          <w:tcPr>
            <w:tcW w:w="6516" w:type="dxa"/>
          </w:tcPr>
          <w:p w:rsidR="00AE0152" w:rsidRPr="003C3506" w:rsidRDefault="003C3506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Les objectifs d’apprentissage</w:t>
            </w:r>
          </w:p>
        </w:tc>
        <w:tc>
          <w:tcPr>
            <w:tcW w:w="7478" w:type="dxa"/>
          </w:tcPr>
          <w:p w:rsidR="00AE0152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52" w:rsidTr="00044984">
        <w:tc>
          <w:tcPr>
            <w:tcW w:w="6516" w:type="dxa"/>
          </w:tcPr>
          <w:p w:rsidR="00AE0152" w:rsidRPr="003C3506" w:rsidRDefault="003C3506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 xml:space="preserve">Les sujets / thèmes à aborder </w:t>
            </w:r>
          </w:p>
        </w:tc>
        <w:tc>
          <w:tcPr>
            <w:tcW w:w="7478" w:type="dxa"/>
          </w:tcPr>
          <w:p w:rsidR="00AE0152" w:rsidRPr="003C3506" w:rsidRDefault="00AE0152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BC4" w:rsidRDefault="00DC4BC4" w:rsidP="00DC4BC4"/>
    <w:p w:rsidR="003C3506" w:rsidRDefault="003C3506" w:rsidP="00DC4B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632"/>
        <w:gridCol w:w="3306"/>
        <w:gridCol w:w="1950"/>
      </w:tblGrid>
      <w:tr w:rsidR="003C3506" w:rsidTr="003C3506">
        <w:tc>
          <w:tcPr>
            <w:tcW w:w="13994" w:type="dxa"/>
            <w:gridSpan w:val="5"/>
            <w:shd w:val="clear" w:color="auto" w:fill="1F3864" w:themeFill="accent5" w:themeFillShade="80"/>
            <w:vAlign w:val="center"/>
          </w:tcPr>
          <w:p w:rsidR="003C3506" w:rsidRDefault="003C3506" w:rsidP="0004498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3C3506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Programme</w:t>
            </w: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 xml:space="preserve"> et calendrier</w:t>
            </w:r>
          </w:p>
        </w:tc>
      </w:tr>
      <w:tr w:rsidR="003C3506" w:rsidTr="003C3506">
        <w:tc>
          <w:tcPr>
            <w:tcW w:w="2405" w:type="dxa"/>
            <w:shd w:val="clear" w:color="auto" w:fill="9CC2E5" w:themeFill="accent1" w:themeFillTint="99"/>
            <w:vAlign w:val="center"/>
          </w:tcPr>
          <w:p w:rsidR="003C3506" w:rsidRPr="003C3506" w:rsidRDefault="003C3506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Période (Date)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3C3506" w:rsidRPr="003C3506" w:rsidRDefault="003C3506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Horaires</w:t>
            </w:r>
          </w:p>
        </w:tc>
        <w:tc>
          <w:tcPr>
            <w:tcW w:w="4632" w:type="dxa"/>
            <w:shd w:val="clear" w:color="auto" w:fill="9CC2E5" w:themeFill="accent1" w:themeFillTint="99"/>
            <w:vAlign w:val="center"/>
          </w:tcPr>
          <w:p w:rsidR="003C3506" w:rsidRPr="003C3506" w:rsidRDefault="003C3506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Contenus (sujets / thèmes)</w:t>
            </w:r>
          </w:p>
        </w:tc>
        <w:tc>
          <w:tcPr>
            <w:tcW w:w="3306" w:type="dxa"/>
            <w:shd w:val="clear" w:color="auto" w:fill="9CC2E5" w:themeFill="accent1" w:themeFillTint="99"/>
            <w:vAlign w:val="center"/>
          </w:tcPr>
          <w:p w:rsidR="003C3506" w:rsidRPr="003C3506" w:rsidRDefault="003C3506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</w:p>
        </w:tc>
        <w:tc>
          <w:tcPr>
            <w:tcW w:w="1950" w:type="dxa"/>
            <w:shd w:val="clear" w:color="auto" w:fill="9CC2E5" w:themeFill="accent1" w:themeFillTint="99"/>
            <w:vAlign w:val="center"/>
          </w:tcPr>
          <w:p w:rsidR="003C3506" w:rsidRPr="003C3506" w:rsidRDefault="003C3506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06">
              <w:rPr>
                <w:rFonts w:ascii="Times New Roman" w:hAnsi="Times New Roman" w:cs="Times New Roman"/>
                <w:sz w:val="24"/>
                <w:szCs w:val="24"/>
              </w:rPr>
              <w:t>Date de remise / de dépôt</w:t>
            </w: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06" w:rsidTr="003C3506">
        <w:tc>
          <w:tcPr>
            <w:tcW w:w="2405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C3506" w:rsidRDefault="003C3506" w:rsidP="0004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506" w:rsidRDefault="003C3506" w:rsidP="00DC4BC4"/>
    <w:p w:rsidR="001B5E61" w:rsidRDefault="001B5E61" w:rsidP="00DC4B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1B5E61" w:rsidTr="00044984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1B5E61" w:rsidRPr="00EC79E6" w:rsidRDefault="001B5E61" w:rsidP="0004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Modalité d’évaluation</w:t>
            </w:r>
          </w:p>
        </w:tc>
      </w:tr>
      <w:tr w:rsidR="001B5E61" w:rsidTr="00044984">
        <w:tc>
          <w:tcPr>
            <w:tcW w:w="6516" w:type="dxa"/>
          </w:tcPr>
          <w:p w:rsidR="001B5E61" w:rsidRPr="00E05F0D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0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uel</w:t>
            </w:r>
            <w:r w:rsidRPr="00E05F0D">
              <w:rPr>
                <w:rFonts w:ascii="Times New Roman" w:hAnsi="Times New Roman" w:cs="Times New Roman"/>
                <w:sz w:val="24"/>
                <w:szCs w:val="24"/>
              </w:rPr>
              <w:t>s sont les types d’activités soumises aux participants ?</w:t>
            </w:r>
          </w:p>
        </w:tc>
        <w:tc>
          <w:tcPr>
            <w:tcW w:w="7478" w:type="dxa"/>
          </w:tcPr>
          <w:p w:rsidR="001B5E61" w:rsidRPr="003C3506" w:rsidRDefault="001B5E6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61" w:rsidTr="00044984">
        <w:tc>
          <w:tcPr>
            <w:tcW w:w="6516" w:type="dxa"/>
          </w:tcPr>
          <w:p w:rsidR="001B5E61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Qu’est ce qui définit la validation (la réussite) du cours ? (par une note ? un pourcentage ? la réalisation de toutes les activités ?)</w:t>
            </w:r>
          </w:p>
        </w:tc>
        <w:tc>
          <w:tcPr>
            <w:tcW w:w="7478" w:type="dxa"/>
          </w:tcPr>
          <w:p w:rsidR="001B5E61" w:rsidRPr="003C3506" w:rsidRDefault="001B5E6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61" w:rsidTr="00044984">
        <w:tc>
          <w:tcPr>
            <w:tcW w:w="6516" w:type="dxa"/>
          </w:tcPr>
          <w:p w:rsidR="001B5E61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 grille d’évaluation est-elle disponible ?</w:t>
            </w:r>
          </w:p>
        </w:tc>
        <w:tc>
          <w:tcPr>
            <w:tcW w:w="7478" w:type="dxa"/>
          </w:tcPr>
          <w:p w:rsidR="001B5E61" w:rsidRPr="003C3506" w:rsidRDefault="001B5E6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0D" w:rsidTr="00044984">
        <w:tc>
          <w:tcPr>
            <w:tcW w:w="6516" w:type="dxa"/>
          </w:tcPr>
          <w:p w:rsidR="00E05F0D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quel moment les travaux sont-ils transmis aux étudiants ?</w:t>
            </w:r>
          </w:p>
        </w:tc>
        <w:tc>
          <w:tcPr>
            <w:tcW w:w="7478" w:type="dxa"/>
          </w:tcPr>
          <w:p w:rsidR="00E05F0D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0D" w:rsidTr="00044984">
        <w:tc>
          <w:tcPr>
            <w:tcW w:w="6516" w:type="dxa"/>
          </w:tcPr>
          <w:p w:rsidR="00E05F0D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quel moment les étudiants reçoivent-ils le RETOUR (feedback) à leurs travaux ?</w:t>
            </w:r>
          </w:p>
        </w:tc>
        <w:tc>
          <w:tcPr>
            <w:tcW w:w="7478" w:type="dxa"/>
          </w:tcPr>
          <w:p w:rsidR="00E05F0D" w:rsidRPr="003C3506" w:rsidRDefault="00E05F0D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7C1" w:rsidRDefault="005927C1" w:rsidP="00DC4BC4"/>
    <w:p w:rsidR="005927C1" w:rsidRDefault="005927C1" w:rsidP="00DC4B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5927C1" w:rsidTr="00044984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5927C1" w:rsidRPr="00EC79E6" w:rsidRDefault="005927C1" w:rsidP="0059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Matériel du cours</w:t>
            </w:r>
          </w:p>
        </w:tc>
      </w:tr>
      <w:tr w:rsidR="005927C1" w:rsidTr="00044984">
        <w:tc>
          <w:tcPr>
            <w:tcW w:w="6516" w:type="dxa"/>
          </w:tcPr>
          <w:p w:rsidR="005927C1" w:rsidRPr="00E05F0D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 bibliographiques (Livres), Articles ….</w:t>
            </w:r>
          </w:p>
        </w:tc>
        <w:tc>
          <w:tcPr>
            <w:tcW w:w="7478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C1" w:rsidTr="00044984">
        <w:tc>
          <w:tcPr>
            <w:tcW w:w="6516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Sitographie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(Liste de site web)</w:t>
            </w:r>
          </w:p>
        </w:tc>
        <w:tc>
          <w:tcPr>
            <w:tcW w:w="7478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C1" w:rsidTr="00044984">
        <w:tc>
          <w:tcPr>
            <w:tcW w:w="6516" w:type="dxa"/>
          </w:tcPr>
          <w:p w:rsidR="005927C1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 Technologique nécessaire (Ordinateur, Logiciels…)</w:t>
            </w:r>
          </w:p>
        </w:tc>
        <w:tc>
          <w:tcPr>
            <w:tcW w:w="7478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C1" w:rsidTr="00044984">
        <w:tc>
          <w:tcPr>
            <w:tcW w:w="6516" w:type="dxa"/>
          </w:tcPr>
          <w:p w:rsidR="005927C1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</w:t>
            </w:r>
          </w:p>
        </w:tc>
        <w:tc>
          <w:tcPr>
            <w:tcW w:w="7478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C1" w:rsidTr="00044984">
        <w:tc>
          <w:tcPr>
            <w:tcW w:w="6516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5927C1" w:rsidRPr="003C3506" w:rsidRDefault="005927C1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7C1" w:rsidRDefault="005927C1" w:rsidP="00DC4B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5"/>
        <w:gridCol w:w="4951"/>
        <w:gridCol w:w="4938"/>
      </w:tblGrid>
      <w:tr w:rsidR="000D7AC9" w:rsidTr="0056342D">
        <w:tc>
          <w:tcPr>
            <w:tcW w:w="13994" w:type="dxa"/>
            <w:gridSpan w:val="3"/>
            <w:shd w:val="clear" w:color="auto" w:fill="1F3864" w:themeFill="accent5" w:themeFillShade="80"/>
          </w:tcPr>
          <w:p w:rsidR="000D7AC9" w:rsidRPr="00EC79E6" w:rsidRDefault="000D7AC9" w:rsidP="0004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Consignes particulières pour les activités</w:t>
            </w:r>
          </w:p>
        </w:tc>
      </w:tr>
      <w:tr w:rsidR="000D7AC9" w:rsidTr="000D7AC9">
        <w:tc>
          <w:tcPr>
            <w:tcW w:w="4105" w:type="dxa"/>
            <w:shd w:val="clear" w:color="auto" w:fill="9CC2E5" w:themeFill="accent1" w:themeFillTint="99"/>
            <w:vAlign w:val="center"/>
          </w:tcPr>
          <w:p w:rsidR="000D7AC9" w:rsidRPr="00E05F0D" w:rsidRDefault="000D7AC9" w:rsidP="000D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</w:p>
        </w:tc>
        <w:tc>
          <w:tcPr>
            <w:tcW w:w="4951" w:type="dxa"/>
            <w:shd w:val="clear" w:color="auto" w:fill="9CC2E5" w:themeFill="accent1" w:themeFillTint="99"/>
            <w:vAlign w:val="center"/>
          </w:tcPr>
          <w:p w:rsidR="000D7AC9" w:rsidRPr="003C3506" w:rsidRDefault="000D7AC9" w:rsidP="000D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de socialisation</w:t>
            </w:r>
          </w:p>
        </w:tc>
        <w:tc>
          <w:tcPr>
            <w:tcW w:w="4938" w:type="dxa"/>
            <w:shd w:val="clear" w:color="auto" w:fill="9CC2E5" w:themeFill="accent1" w:themeFillTint="99"/>
            <w:vAlign w:val="center"/>
          </w:tcPr>
          <w:p w:rsidR="000D7AC9" w:rsidRPr="003C3506" w:rsidRDefault="000D7AC9" w:rsidP="000D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de travail</w:t>
            </w: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Tr="000D7AC9">
        <w:tc>
          <w:tcPr>
            <w:tcW w:w="4105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0D7AC9" w:rsidRPr="003C3506" w:rsidRDefault="000D7AC9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E61" w:rsidRDefault="001B5E61" w:rsidP="00DC4BC4"/>
    <w:p w:rsidR="000D7AC9" w:rsidRDefault="000D7AC9" w:rsidP="00DC4B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7478"/>
      </w:tblGrid>
      <w:tr w:rsidR="00450F67" w:rsidTr="00044984">
        <w:tc>
          <w:tcPr>
            <w:tcW w:w="13994" w:type="dxa"/>
            <w:gridSpan w:val="2"/>
            <w:shd w:val="clear" w:color="auto" w:fill="1F3864" w:themeFill="accent5" w:themeFillShade="80"/>
            <w:vAlign w:val="center"/>
          </w:tcPr>
          <w:p w:rsidR="00450F67" w:rsidRPr="00EC79E6" w:rsidRDefault="00450F67" w:rsidP="0004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shd w:val="clear" w:color="auto" w:fill="1F3864" w:themeFill="accent5" w:themeFillShade="80"/>
              </w:rPr>
              <w:t>Règles de fonctionnement</w:t>
            </w:r>
          </w:p>
        </w:tc>
      </w:tr>
      <w:tr w:rsidR="00450F67" w:rsidTr="00044984">
        <w:tc>
          <w:tcPr>
            <w:tcW w:w="6516" w:type="dxa"/>
          </w:tcPr>
          <w:p w:rsidR="00450F67" w:rsidRPr="00E05F0D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Absence au cours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67" w:rsidTr="00044984">
        <w:tc>
          <w:tcPr>
            <w:tcW w:w="6516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Retard au cours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67" w:rsidTr="00044984">
        <w:tc>
          <w:tcPr>
            <w:tcW w:w="6516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remise des travaux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67" w:rsidTr="00044984">
        <w:tc>
          <w:tcPr>
            <w:tcW w:w="6516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Retard de dépôt des travaux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67" w:rsidTr="00044984">
        <w:tc>
          <w:tcPr>
            <w:tcW w:w="6516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Tricherie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67" w:rsidTr="00044984">
        <w:tc>
          <w:tcPr>
            <w:tcW w:w="6516" w:type="dxa"/>
          </w:tcPr>
          <w:p w:rsidR="00450F67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</w:p>
        </w:tc>
        <w:tc>
          <w:tcPr>
            <w:tcW w:w="7478" w:type="dxa"/>
          </w:tcPr>
          <w:p w:rsidR="00450F67" w:rsidRPr="003C3506" w:rsidRDefault="00450F67" w:rsidP="0004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67" w:rsidRDefault="00450F67" w:rsidP="00DC4BC4"/>
    <w:p w:rsidR="001B5E61" w:rsidRPr="00DC4BC4" w:rsidRDefault="001B5E61" w:rsidP="00DC4BC4"/>
    <w:sectPr w:rsidR="001B5E61" w:rsidRPr="00DC4BC4" w:rsidSect="00485FD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1C" w:rsidRDefault="0033251C" w:rsidP="00197BB4">
      <w:pPr>
        <w:spacing w:after="0" w:line="240" w:lineRule="auto"/>
      </w:pPr>
      <w:r>
        <w:separator/>
      </w:r>
    </w:p>
  </w:endnote>
  <w:endnote w:type="continuationSeparator" w:id="0">
    <w:p w:rsidR="0033251C" w:rsidRDefault="0033251C" w:rsidP="001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B4" w:rsidRDefault="00197BB4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197BB4">
      <w:rPr>
        <w:rFonts w:asciiTheme="majorHAnsi" w:hAnsiTheme="majorHAnsi"/>
        <w:sz w:val="16"/>
        <w:szCs w:val="16"/>
      </w:rPr>
      <w:t xml:space="preserve">    </w:t>
    </w:r>
    <w:r w:rsidRPr="00197BB4">
      <w:rPr>
        <w:sz w:val="16"/>
        <w:szCs w:val="16"/>
      </w:rPr>
      <w:t xml:space="preserve">ND INNOV TECH Formations en ligne : </w:t>
    </w:r>
    <w:r w:rsidR="00485FD2">
      <w:rPr>
        <w:sz w:val="16"/>
        <w:szCs w:val="16"/>
      </w:rPr>
      <w:t>Devenir professionnel de l’enseignement en ligne</w:t>
    </w:r>
    <w:r w:rsidRPr="00197BB4">
      <w:rPr>
        <w:sz w:val="16"/>
        <w:szCs w:val="16"/>
      </w:rPr>
      <w:t>.</w:t>
    </w:r>
    <w:r>
      <w:t xml:space="preserve">  </w:t>
    </w:r>
    <w:hyperlink r:id="rId1" w:history="1">
      <w:r w:rsidRPr="00EB46FD">
        <w:rPr>
          <w:rStyle w:val="Lienhypertexte"/>
          <w:rFonts w:asciiTheme="majorHAnsi" w:hAnsiTheme="majorHAnsi"/>
        </w:rPr>
        <w:t>www.nd-innovtech.com</w:t>
      </w:r>
    </w:hyperlink>
    <w:r>
      <w:rPr>
        <w:rFonts w:asciiTheme="majorHAnsi" w:hAnsiTheme="majorHAnsi"/>
      </w:rPr>
      <w:t xml:space="preserve"> </w:t>
    </w:r>
    <w:r w:rsidR="00304CE2">
      <w:rPr>
        <w:rFonts w:asciiTheme="majorHAnsi" w:hAnsiTheme="majorHAnsi"/>
      </w:rPr>
      <w:t>une proposition de Désiré NJONTU, expert TICE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4CE2" w:rsidRPr="00304CE2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197BB4" w:rsidRDefault="00197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1C" w:rsidRDefault="0033251C" w:rsidP="00197BB4">
      <w:pPr>
        <w:spacing w:after="0" w:line="240" w:lineRule="auto"/>
      </w:pPr>
      <w:r>
        <w:separator/>
      </w:r>
    </w:p>
  </w:footnote>
  <w:footnote w:type="continuationSeparator" w:id="0">
    <w:p w:rsidR="0033251C" w:rsidRDefault="0033251C" w:rsidP="001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A77"/>
    <w:multiLevelType w:val="multilevel"/>
    <w:tmpl w:val="4D66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6457F"/>
    <w:multiLevelType w:val="hybridMultilevel"/>
    <w:tmpl w:val="AC5E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14D2"/>
    <w:multiLevelType w:val="multilevel"/>
    <w:tmpl w:val="E66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6"/>
    <w:rsid w:val="000D7AC9"/>
    <w:rsid w:val="0011063B"/>
    <w:rsid w:val="00197BB4"/>
    <w:rsid w:val="001B5E61"/>
    <w:rsid w:val="001D5E2F"/>
    <w:rsid w:val="001F69CE"/>
    <w:rsid w:val="00206305"/>
    <w:rsid w:val="002626F4"/>
    <w:rsid w:val="00304CE2"/>
    <w:rsid w:val="0033251C"/>
    <w:rsid w:val="003C3506"/>
    <w:rsid w:val="004504B6"/>
    <w:rsid w:val="00450F67"/>
    <w:rsid w:val="00485FD2"/>
    <w:rsid w:val="00486C14"/>
    <w:rsid w:val="004B5A08"/>
    <w:rsid w:val="004D32BE"/>
    <w:rsid w:val="00503716"/>
    <w:rsid w:val="00573F88"/>
    <w:rsid w:val="005925B1"/>
    <w:rsid w:val="005927C1"/>
    <w:rsid w:val="00673746"/>
    <w:rsid w:val="007D485B"/>
    <w:rsid w:val="00852382"/>
    <w:rsid w:val="00864055"/>
    <w:rsid w:val="00955BC5"/>
    <w:rsid w:val="009901F8"/>
    <w:rsid w:val="009F1868"/>
    <w:rsid w:val="00A00313"/>
    <w:rsid w:val="00AE0152"/>
    <w:rsid w:val="00AF794B"/>
    <w:rsid w:val="00BB21EF"/>
    <w:rsid w:val="00D84A61"/>
    <w:rsid w:val="00DC4BC4"/>
    <w:rsid w:val="00DE50DC"/>
    <w:rsid w:val="00E05F0D"/>
    <w:rsid w:val="00E55214"/>
    <w:rsid w:val="00E92FB0"/>
    <w:rsid w:val="00EC2E59"/>
    <w:rsid w:val="00EC79E6"/>
    <w:rsid w:val="00FE251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E7F"/>
  <w15:chartTrackingRefBased/>
  <w15:docId w15:val="{4AB26F30-0146-4ED6-B9A7-3184234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CD"/>
  </w:style>
  <w:style w:type="paragraph" w:styleId="Titre1">
    <w:name w:val="heading 1"/>
    <w:basedOn w:val="Normal"/>
    <w:next w:val="Normal"/>
    <w:link w:val="Titre1Car"/>
    <w:uiPriority w:val="9"/>
    <w:qFormat/>
    <w:rsid w:val="00FE44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44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4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4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4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4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4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4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D5E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BB4"/>
  </w:style>
  <w:style w:type="paragraph" w:styleId="Pieddepage">
    <w:name w:val="footer"/>
    <w:basedOn w:val="Normal"/>
    <w:link w:val="Pieddepag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BB4"/>
  </w:style>
  <w:style w:type="paragraph" w:styleId="Paragraphedeliste">
    <w:name w:val="List Paragraph"/>
    <w:basedOn w:val="Normal"/>
    <w:uiPriority w:val="34"/>
    <w:qFormat/>
    <w:rsid w:val="00485F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44C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E4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44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44C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E44C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44C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E44C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FE44C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FE44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E44CD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FE44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E44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4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44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FE44CD"/>
    <w:rPr>
      <w:b/>
      <w:bCs/>
    </w:rPr>
  </w:style>
  <w:style w:type="character" w:styleId="Accentuation">
    <w:name w:val="Emphasis"/>
    <w:basedOn w:val="Policepardfaut"/>
    <w:uiPriority w:val="20"/>
    <w:qFormat/>
    <w:rsid w:val="00FE44CD"/>
    <w:rPr>
      <w:i/>
      <w:iCs/>
    </w:rPr>
  </w:style>
  <w:style w:type="paragraph" w:styleId="Sansinterligne">
    <w:name w:val="No Spacing"/>
    <w:uiPriority w:val="1"/>
    <w:qFormat/>
    <w:rsid w:val="00FE44C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E44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E44CD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44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44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FE44C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FE44C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E44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FE44CD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FE44CD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44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desi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-innovte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litique.uqam.ca/wp-content/uploads/sites/43/POL4750-20-A16-Pr%C3%A9vos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-innov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SIEMENS</cp:lastModifiedBy>
  <cp:revision>10</cp:revision>
  <dcterms:created xsi:type="dcterms:W3CDTF">2023-08-06T10:08:00Z</dcterms:created>
  <dcterms:modified xsi:type="dcterms:W3CDTF">2023-08-19T19:57:00Z</dcterms:modified>
</cp:coreProperties>
</file>