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0A5" w14:textId="77777777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York/Adams Chapter of PIAA-</w:t>
      </w:r>
    </w:p>
    <w:p w14:paraId="18088D53" w14:textId="74E38B5C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Registered Track &amp; Field Officials</w:t>
      </w:r>
    </w:p>
    <w:p w14:paraId="299E1A69" w14:textId="77777777" w:rsidR="00F57100" w:rsidRPr="00961204" w:rsidRDefault="00F57100" w:rsidP="00F57100">
      <w:pPr>
        <w:jc w:val="center"/>
        <w:rPr>
          <w:rFonts w:ascii="Open Sans" w:hAnsi="Open Sans" w:cs="Open Sans"/>
          <w:color w:val="252525"/>
          <w:sz w:val="16"/>
          <w:szCs w:val="16"/>
        </w:rPr>
      </w:pPr>
    </w:p>
    <w:p w14:paraId="4FCC2A46" w14:textId="699110B3" w:rsidR="00F57100" w:rsidRPr="00ED0303" w:rsidRDefault="00F57100" w:rsidP="00ED0303">
      <w:pPr>
        <w:jc w:val="center"/>
        <w:rPr>
          <w:rFonts w:ascii="Open Sans" w:hAnsi="Open Sans" w:cs="Open Sans"/>
          <w:color w:val="252525"/>
          <w:sz w:val="36"/>
          <w:szCs w:val="36"/>
          <w:u w:val="single"/>
        </w:rPr>
      </w:pP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Meeting 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#</w:t>
      </w:r>
      <w:r w:rsidR="00D762FA">
        <w:rPr>
          <w:rFonts w:ascii="Open Sans" w:hAnsi="Open Sans" w:cs="Open Sans"/>
          <w:color w:val="252525"/>
          <w:sz w:val="36"/>
          <w:szCs w:val="36"/>
          <w:u w:val="single"/>
        </w:rPr>
        <w:t>5</w:t>
      </w:r>
      <w:r w:rsidR="00933627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A32074">
        <w:rPr>
          <w:rFonts w:ascii="Open Sans" w:hAnsi="Open Sans" w:cs="Open Sans"/>
          <w:color w:val="252525"/>
          <w:sz w:val="36"/>
          <w:szCs w:val="36"/>
          <w:u w:val="single"/>
        </w:rPr>
        <w:t>Agenda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–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6B4AC1">
        <w:rPr>
          <w:rFonts w:ascii="Open Sans" w:hAnsi="Open Sans" w:cs="Open Sans"/>
          <w:color w:val="252525"/>
          <w:sz w:val="36"/>
          <w:szCs w:val="36"/>
          <w:u w:val="single"/>
        </w:rPr>
        <w:t xml:space="preserve">April </w:t>
      </w:r>
      <w:r w:rsidR="00D762FA">
        <w:rPr>
          <w:rFonts w:ascii="Open Sans" w:hAnsi="Open Sans" w:cs="Open Sans"/>
          <w:color w:val="252525"/>
          <w:sz w:val="36"/>
          <w:szCs w:val="36"/>
          <w:u w:val="single"/>
        </w:rPr>
        <w:t>22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>, 2024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 xml:space="preserve"> (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7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>:00 PM)</w:t>
      </w:r>
    </w:p>
    <w:p w14:paraId="3B4BE902" w14:textId="77777777" w:rsidR="00ED0303" w:rsidRPr="00961204" w:rsidRDefault="00ED0303" w:rsidP="00F76A19">
      <w:pPr>
        <w:rPr>
          <w:rFonts w:ascii="Open Sans" w:hAnsi="Open Sans" w:cs="Open Sans"/>
          <w:color w:val="252525"/>
          <w:u w:val="single"/>
        </w:rPr>
      </w:pPr>
    </w:p>
    <w:p w14:paraId="5E48889D" w14:textId="2CA7F4DB" w:rsidR="00B46888" w:rsidRPr="00943CD0" w:rsidRDefault="00B46888" w:rsidP="00ED0303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>I. Call to Order</w:t>
      </w:r>
    </w:p>
    <w:p w14:paraId="50498C95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11087C84" w14:textId="08958D6C" w:rsidR="00436617" w:rsidRPr="00943CD0" w:rsidRDefault="00B46888" w:rsidP="00216766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 xml:space="preserve">II. </w:t>
      </w:r>
      <w:r w:rsidR="006A03A6" w:rsidRPr="00943CD0">
        <w:rPr>
          <w:rFonts w:ascii="Open Sans" w:hAnsi="Open Sans" w:cs="Open Sans"/>
          <w:color w:val="252525"/>
          <w:sz w:val="26"/>
          <w:szCs w:val="26"/>
        </w:rPr>
        <w:t>Announcements</w:t>
      </w:r>
    </w:p>
    <w:p w14:paraId="763996F8" w14:textId="77777777" w:rsidR="00A32074" w:rsidRPr="00943CD0" w:rsidRDefault="00A32074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35D4B46E" w14:textId="41472EB2" w:rsidR="005A648A" w:rsidRDefault="005A648A" w:rsidP="00943CD0">
      <w:pPr>
        <w:ind w:left="720"/>
        <w:rPr>
          <w:rFonts w:ascii="Open Sans" w:hAnsi="Open Sans" w:cs="Open Sans"/>
          <w:color w:val="252525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 xml:space="preserve">A. Happy Earth Day and </w:t>
      </w:r>
      <w:r w:rsidR="00C36A6B">
        <w:rPr>
          <w:rFonts w:ascii="Open Sans" w:hAnsi="Open Sans" w:cs="Open Sans"/>
          <w:color w:val="252525"/>
          <w:sz w:val="26"/>
          <w:szCs w:val="26"/>
        </w:rPr>
        <w:t>V</w:t>
      </w:r>
      <w:r>
        <w:rPr>
          <w:rFonts w:ascii="Open Sans" w:hAnsi="Open Sans" w:cs="Open Sans"/>
          <w:color w:val="252525"/>
          <w:sz w:val="26"/>
          <w:szCs w:val="26"/>
        </w:rPr>
        <w:t xml:space="preserve">ote </w:t>
      </w:r>
      <w:r w:rsidR="00C36A6B">
        <w:rPr>
          <w:rFonts w:ascii="Open Sans" w:hAnsi="Open Sans" w:cs="Open Sans"/>
          <w:color w:val="252525"/>
          <w:sz w:val="26"/>
          <w:szCs w:val="26"/>
        </w:rPr>
        <w:t>T</w:t>
      </w:r>
      <w:r>
        <w:rPr>
          <w:rFonts w:ascii="Open Sans" w:hAnsi="Open Sans" w:cs="Open Sans"/>
          <w:color w:val="252525"/>
          <w:sz w:val="26"/>
          <w:szCs w:val="26"/>
        </w:rPr>
        <w:t>omorrow</w:t>
      </w:r>
    </w:p>
    <w:p w14:paraId="66B5F1E5" w14:textId="77777777" w:rsidR="005A648A" w:rsidRDefault="005A648A" w:rsidP="00943CD0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59001AF9" w14:textId="3C1AAEF0" w:rsidR="00943CD0" w:rsidRPr="00943CD0" w:rsidRDefault="005A648A" w:rsidP="00943CD0">
      <w:pPr>
        <w:ind w:left="720"/>
        <w:rPr>
          <w:rFonts w:ascii="Open Sans" w:hAnsi="Open Sans" w:cs="Open Sans"/>
          <w:color w:val="252525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>B</w:t>
      </w:r>
      <w:r w:rsidR="00572B9E" w:rsidRPr="00943CD0">
        <w:rPr>
          <w:rFonts w:ascii="Open Sans" w:hAnsi="Open Sans" w:cs="Open Sans"/>
          <w:color w:val="252525"/>
          <w:sz w:val="26"/>
          <w:szCs w:val="26"/>
        </w:rPr>
        <w:t xml:space="preserve">. </w:t>
      </w:r>
      <w:r w:rsidR="00943CD0" w:rsidRPr="00943CD0">
        <w:rPr>
          <w:rFonts w:ascii="Open Sans" w:hAnsi="Open Sans" w:cs="Open Sans"/>
          <w:color w:val="252525"/>
          <w:sz w:val="26"/>
          <w:szCs w:val="26"/>
        </w:rPr>
        <w:t>Comment</w:t>
      </w:r>
      <w:r w:rsidR="00181F1A">
        <w:rPr>
          <w:rFonts w:ascii="Open Sans" w:hAnsi="Open Sans" w:cs="Open Sans"/>
          <w:color w:val="252525"/>
          <w:sz w:val="26"/>
          <w:szCs w:val="26"/>
        </w:rPr>
        <w:t>s</w:t>
      </w:r>
      <w:r w:rsidR="00943CD0" w:rsidRPr="00943CD0">
        <w:rPr>
          <w:rFonts w:ascii="Open Sans" w:hAnsi="Open Sans" w:cs="Open Sans"/>
          <w:color w:val="252525"/>
          <w:sz w:val="26"/>
          <w:szCs w:val="26"/>
        </w:rPr>
        <w:t xml:space="preserve"> on York High Jr High Meet. Additional comments on Arctic Blast, Pan-Ram, Shippensburg.</w:t>
      </w:r>
    </w:p>
    <w:p w14:paraId="20ACA313" w14:textId="77777777" w:rsidR="00F13BC0" w:rsidRPr="00943CD0" w:rsidRDefault="00F13BC0" w:rsidP="00181F1A">
      <w:pPr>
        <w:rPr>
          <w:rFonts w:ascii="Open Sans" w:hAnsi="Open Sans" w:cs="Open Sans"/>
          <w:color w:val="252525"/>
          <w:sz w:val="26"/>
          <w:szCs w:val="26"/>
        </w:rPr>
      </w:pPr>
    </w:p>
    <w:p w14:paraId="09368C45" w14:textId="1E08E623" w:rsidR="001F1BFE" w:rsidRPr="00181F1A" w:rsidRDefault="005A648A" w:rsidP="00181F1A">
      <w:pPr>
        <w:ind w:left="72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>C</w:t>
      </w:r>
      <w:r w:rsidR="00F13BC0" w:rsidRPr="00943CD0">
        <w:rPr>
          <w:rFonts w:ascii="Open Sans" w:hAnsi="Open Sans" w:cs="Open Sans"/>
          <w:color w:val="252525"/>
          <w:sz w:val="26"/>
          <w:szCs w:val="26"/>
        </w:rPr>
        <w:t xml:space="preserve">. </w:t>
      </w:r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Golf at South Hills on Wednesday, May 15 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before the picnic at </w:t>
      </w:r>
      <w:proofErr w:type="spellStart"/>
      <w:r w:rsidR="00F13BC0" w:rsidRPr="00943CD0">
        <w:rPr>
          <w:rFonts w:ascii="Open Sans" w:hAnsi="Open Sans" w:cs="Open Sans"/>
          <w:color w:val="000000"/>
          <w:sz w:val="26"/>
          <w:szCs w:val="26"/>
        </w:rPr>
        <w:t>Sterners</w:t>
      </w:r>
      <w:proofErr w:type="spellEnd"/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.  12:30 </w:t>
      </w:r>
      <w:proofErr w:type="spellStart"/>
      <w:r w:rsidR="00F13BC0" w:rsidRPr="00943CD0">
        <w:rPr>
          <w:rFonts w:ascii="Open Sans" w:hAnsi="Open Sans" w:cs="Open Sans"/>
          <w:color w:val="000000"/>
          <w:sz w:val="26"/>
          <w:szCs w:val="26"/>
        </w:rPr>
        <w:t>ish</w:t>
      </w:r>
      <w:proofErr w:type="spellEnd"/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.  Let Lynn VH know if you want to play.  All officials and families are welcome to the </w:t>
      </w:r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Picnic @ </w:t>
      </w:r>
      <w:proofErr w:type="spellStart"/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>Sterner’s</w:t>
      </w:r>
      <w:proofErr w:type="spellEnd"/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 Picnic Grove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>. Social hour @ 5:00. Covered Dish dinner @ 6:00. Wednesday, May 15.  Meeting #7 at 7:00.</w:t>
      </w:r>
      <w:r w:rsidR="00141AD7" w:rsidRPr="00943CD0">
        <w:rPr>
          <w:rFonts w:ascii="Open Sans" w:hAnsi="Open Sans" w:cs="Open Sans"/>
          <w:color w:val="000000"/>
          <w:sz w:val="26"/>
          <w:szCs w:val="26"/>
        </w:rPr>
        <w:t xml:space="preserve"> Sign-up sheet for picnic.</w:t>
      </w:r>
      <w:r w:rsidR="001F1BFE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  <w:r w:rsidR="00F13BC0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</w:p>
    <w:p w14:paraId="3B762E46" w14:textId="77777777" w:rsidR="003C6851" w:rsidRPr="00943CD0" w:rsidRDefault="003C6851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663FD91E" w14:textId="5ED920BC" w:rsidR="00C131D3" w:rsidRDefault="005A648A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>D</w:t>
      </w:r>
      <w:r w:rsidR="00C131D3" w:rsidRPr="00943CD0">
        <w:rPr>
          <w:rFonts w:ascii="Open Sans" w:hAnsi="Open Sans" w:cs="Open Sans"/>
          <w:color w:val="252525"/>
          <w:sz w:val="26"/>
          <w:szCs w:val="26"/>
        </w:rPr>
        <w:t xml:space="preserve">. </w:t>
      </w:r>
      <w:r w:rsidR="006B4AC1" w:rsidRPr="00943CD0">
        <w:rPr>
          <w:rFonts w:ascii="Open Sans" w:hAnsi="Open Sans" w:cs="Open Sans"/>
          <w:color w:val="252525"/>
          <w:sz w:val="26"/>
          <w:szCs w:val="26"/>
        </w:rPr>
        <w:t>Please wait until Jon S. portion of the agenda to discuss unusual circumstances/occurrence</w:t>
      </w:r>
      <w:r w:rsidR="008F5E3E" w:rsidRPr="00943CD0">
        <w:rPr>
          <w:rFonts w:ascii="Open Sans" w:hAnsi="Open Sans" w:cs="Open Sans"/>
          <w:color w:val="252525"/>
          <w:sz w:val="26"/>
          <w:szCs w:val="26"/>
        </w:rPr>
        <w:t>s</w:t>
      </w:r>
      <w:r w:rsidR="00A83637" w:rsidRPr="00943CD0">
        <w:rPr>
          <w:rFonts w:ascii="Open Sans" w:hAnsi="Open Sans" w:cs="Open Sans"/>
          <w:color w:val="252525"/>
          <w:sz w:val="26"/>
          <w:szCs w:val="26"/>
        </w:rPr>
        <w:t>/questions</w:t>
      </w:r>
      <w:r w:rsidR="008F5E3E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  <w:r w:rsidR="006B4AC1" w:rsidRPr="00943CD0">
        <w:rPr>
          <w:rFonts w:ascii="Open Sans" w:hAnsi="Open Sans" w:cs="Open Sans"/>
          <w:color w:val="252525"/>
          <w:sz w:val="26"/>
          <w:szCs w:val="26"/>
        </w:rPr>
        <w:t>through first week</w:t>
      </w:r>
      <w:r w:rsidR="008F5E3E" w:rsidRPr="00943CD0">
        <w:rPr>
          <w:rFonts w:ascii="Open Sans" w:hAnsi="Open Sans" w:cs="Open Sans"/>
          <w:color w:val="252525"/>
          <w:sz w:val="26"/>
          <w:szCs w:val="26"/>
        </w:rPr>
        <w:t>s</w:t>
      </w:r>
      <w:r w:rsidR="006B4AC1" w:rsidRPr="00943CD0">
        <w:rPr>
          <w:rFonts w:ascii="Open Sans" w:hAnsi="Open Sans" w:cs="Open Sans"/>
          <w:color w:val="252525"/>
          <w:sz w:val="26"/>
          <w:szCs w:val="26"/>
        </w:rPr>
        <w:t xml:space="preserve"> of </w:t>
      </w:r>
      <w:r w:rsidR="008F5E3E" w:rsidRPr="00943CD0">
        <w:rPr>
          <w:rFonts w:ascii="Open Sans" w:hAnsi="Open Sans" w:cs="Open Sans"/>
          <w:color w:val="252525"/>
          <w:sz w:val="26"/>
          <w:szCs w:val="26"/>
        </w:rPr>
        <w:t>scrimmages/</w:t>
      </w:r>
      <w:r w:rsidR="00181F1A" w:rsidRPr="00943CD0">
        <w:rPr>
          <w:rFonts w:ascii="Open Sans" w:hAnsi="Open Sans" w:cs="Open Sans"/>
          <w:color w:val="252525"/>
          <w:sz w:val="26"/>
          <w:szCs w:val="26"/>
        </w:rPr>
        <w:t>competition.</w:t>
      </w:r>
    </w:p>
    <w:p w14:paraId="6E00846F" w14:textId="77777777" w:rsidR="005A648A" w:rsidRDefault="005A648A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4D475DD4" w14:textId="35AA4127" w:rsidR="00D10008" w:rsidRPr="00D10008" w:rsidRDefault="005A648A" w:rsidP="00D10008">
      <w:pPr>
        <w:ind w:left="720"/>
        <w:rPr>
          <w:rFonts w:ascii="Open Sans" w:hAnsi="Open Sans" w:cs="Open Sans"/>
          <w:color w:val="333333"/>
          <w:sz w:val="26"/>
          <w:szCs w:val="26"/>
        </w:rPr>
      </w:pPr>
      <w:r w:rsidRPr="00D10008">
        <w:rPr>
          <w:rFonts w:ascii="Open Sans" w:hAnsi="Open Sans" w:cs="Open Sans"/>
          <w:color w:val="252525"/>
          <w:sz w:val="26"/>
          <w:szCs w:val="26"/>
        </w:rPr>
        <w:t>E. Email from</w:t>
      </w:r>
      <w:r w:rsidR="00D10008" w:rsidRPr="00D10008">
        <w:rPr>
          <w:rFonts w:ascii="Open Sans" w:hAnsi="Open Sans" w:cs="Open Sans"/>
          <w:color w:val="252525"/>
          <w:sz w:val="26"/>
          <w:szCs w:val="26"/>
        </w:rPr>
        <w:t xml:space="preserve"> </w:t>
      </w:r>
      <w:r w:rsidR="00D10008" w:rsidRPr="00D10008">
        <w:rPr>
          <w:rFonts w:ascii="Open Sans" w:hAnsi="Open Sans" w:cs="Open Sans"/>
          <w:color w:val="333333"/>
          <w:sz w:val="26"/>
          <w:szCs w:val="26"/>
        </w:rPr>
        <w:t>Bill McHale, PIAA District 3 Male Officials Representative</w:t>
      </w:r>
      <w:r w:rsidR="00D10008" w:rsidRPr="00D10008">
        <w:rPr>
          <w:rFonts w:ascii="Open Sans" w:hAnsi="Open Sans" w:cs="Open Sans"/>
          <w:color w:val="333333"/>
          <w:sz w:val="26"/>
          <w:szCs w:val="26"/>
        </w:rPr>
        <w:t xml:space="preserve"> and</w:t>
      </w:r>
      <w:r w:rsidR="00D10008">
        <w:rPr>
          <w:rFonts w:ascii="Open Sans" w:hAnsi="Open Sans" w:cs="Open Sans"/>
          <w:color w:val="333333"/>
          <w:sz w:val="26"/>
          <w:szCs w:val="26"/>
        </w:rPr>
        <w:t xml:space="preserve"> </w:t>
      </w:r>
      <w:r w:rsidR="00D10008" w:rsidRPr="00D10008">
        <w:rPr>
          <w:rFonts w:ascii="Open Sans" w:hAnsi="Open Sans" w:cs="Open Sans"/>
          <w:color w:val="333333"/>
          <w:sz w:val="26"/>
          <w:szCs w:val="26"/>
        </w:rPr>
        <w:t xml:space="preserve">Cathy </w:t>
      </w:r>
      <w:proofErr w:type="spellStart"/>
      <w:r w:rsidR="00D10008" w:rsidRPr="00D10008">
        <w:rPr>
          <w:rFonts w:ascii="Open Sans" w:hAnsi="Open Sans" w:cs="Open Sans"/>
          <w:color w:val="333333"/>
          <w:sz w:val="26"/>
          <w:szCs w:val="26"/>
        </w:rPr>
        <w:t>Wreski</w:t>
      </w:r>
      <w:proofErr w:type="spellEnd"/>
      <w:r w:rsidR="00D10008" w:rsidRPr="00D10008">
        <w:rPr>
          <w:rFonts w:ascii="Open Sans" w:hAnsi="Open Sans" w:cs="Open Sans"/>
          <w:color w:val="333333"/>
          <w:sz w:val="26"/>
          <w:szCs w:val="26"/>
        </w:rPr>
        <w:t>, PIAA District 3 Female Officials Representative</w:t>
      </w:r>
      <w:r w:rsidR="00D10008">
        <w:rPr>
          <w:rFonts w:ascii="Open Sans" w:hAnsi="Open Sans" w:cs="Open Sans"/>
          <w:color w:val="333333"/>
          <w:sz w:val="26"/>
          <w:szCs w:val="26"/>
        </w:rPr>
        <w:t xml:space="preserve"> regarding Official’s Symposium – June 22, </w:t>
      </w:r>
      <w:proofErr w:type="gramStart"/>
      <w:r w:rsidR="00D10008">
        <w:rPr>
          <w:rFonts w:ascii="Open Sans" w:hAnsi="Open Sans" w:cs="Open Sans"/>
          <w:color w:val="333333"/>
          <w:sz w:val="26"/>
          <w:szCs w:val="26"/>
        </w:rPr>
        <w:t>2024</w:t>
      </w:r>
      <w:proofErr w:type="gramEnd"/>
      <w:r w:rsidR="00D10008">
        <w:rPr>
          <w:rFonts w:ascii="Open Sans" w:hAnsi="Open Sans" w:cs="Open Sans"/>
          <w:color w:val="333333"/>
          <w:sz w:val="26"/>
          <w:szCs w:val="26"/>
        </w:rPr>
        <w:t xml:space="preserve"> at CD.</w:t>
      </w:r>
    </w:p>
    <w:p w14:paraId="14BBA297" w14:textId="45E776FD" w:rsidR="005A648A" w:rsidRPr="00943CD0" w:rsidRDefault="005A648A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2E660043" w14:textId="77777777" w:rsidR="00141AD7" w:rsidRPr="00943CD0" w:rsidRDefault="00141AD7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6E619C92" w14:textId="366E1D49" w:rsidR="00F76A19" w:rsidRPr="00943CD0" w:rsidRDefault="00F76A19" w:rsidP="002F4897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 xml:space="preserve">III. 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 Motion to forego reading of April </w:t>
      </w:r>
      <w:r w:rsidR="00943CD0" w:rsidRPr="00943CD0">
        <w:rPr>
          <w:rFonts w:ascii="Open Sans" w:hAnsi="Open Sans" w:cs="Open Sans"/>
          <w:color w:val="252525"/>
          <w:sz w:val="26"/>
          <w:szCs w:val="26"/>
        </w:rPr>
        <w:t>8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, 2024, minutes. Question- any additions/corrections. Motion to accept April </w:t>
      </w:r>
      <w:r w:rsidR="00943CD0" w:rsidRPr="00943CD0">
        <w:rPr>
          <w:rFonts w:ascii="Open Sans" w:hAnsi="Open Sans" w:cs="Open Sans"/>
          <w:color w:val="252525"/>
          <w:sz w:val="26"/>
          <w:szCs w:val="26"/>
        </w:rPr>
        <w:t>8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, 2024, </w:t>
      </w:r>
      <w:r w:rsidR="00ED0303" w:rsidRPr="00943CD0">
        <w:rPr>
          <w:rFonts w:ascii="Open Sans" w:hAnsi="Open Sans" w:cs="Open Sans"/>
          <w:color w:val="252525"/>
          <w:sz w:val="26"/>
          <w:szCs w:val="26"/>
        </w:rPr>
        <w:t>minutes.</w:t>
      </w:r>
    </w:p>
    <w:p w14:paraId="6E79BB6F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69E49BAE" w14:textId="18AC3084" w:rsidR="00F76A19" w:rsidRPr="00943CD0" w:rsidRDefault="00F76A19" w:rsidP="00744F1D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>IV. Treasurer’s Report</w:t>
      </w:r>
      <w:r w:rsidR="00547BB1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</w:p>
    <w:p w14:paraId="5B9A0B06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1FD6F6A8" w14:textId="3CA488A0" w:rsidR="009F5548" w:rsidRPr="00943CD0" w:rsidRDefault="00943CD0" w:rsidP="00B46888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>V. Nominations for officers and executive committee members for the 2025 YAIAA Track and Field Officials Chapter</w:t>
      </w:r>
      <w:r w:rsidR="00C36A6B">
        <w:rPr>
          <w:rFonts w:ascii="Open Sans" w:hAnsi="Open Sans" w:cs="Open Sans"/>
          <w:color w:val="252525"/>
          <w:sz w:val="26"/>
          <w:szCs w:val="26"/>
        </w:rPr>
        <w:t xml:space="preserve">. This was forwarded to members with the </w:t>
      </w:r>
      <w:proofErr w:type="gramStart"/>
      <w:r w:rsidR="00C36A6B">
        <w:rPr>
          <w:rFonts w:ascii="Open Sans" w:hAnsi="Open Sans" w:cs="Open Sans"/>
          <w:color w:val="252525"/>
          <w:sz w:val="26"/>
          <w:szCs w:val="26"/>
        </w:rPr>
        <w:t>Agenda</w:t>
      </w:r>
      <w:proofErr w:type="gramEnd"/>
      <w:r w:rsidR="00C36A6B">
        <w:rPr>
          <w:rFonts w:ascii="Open Sans" w:hAnsi="Open Sans" w:cs="Open Sans"/>
          <w:color w:val="252525"/>
          <w:sz w:val="26"/>
          <w:szCs w:val="26"/>
        </w:rPr>
        <w:t>.</w:t>
      </w:r>
    </w:p>
    <w:p w14:paraId="00C5CF6E" w14:textId="77777777" w:rsidR="00943CD0" w:rsidRDefault="00943CD0" w:rsidP="00B46888">
      <w:pPr>
        <w:rPr>
          <w:rFonts w:ascii="Open Sans" w:hAnsi="Open Sans" w:cs="Open Sans"/>
          <w:color w:val="252525"/>
        </w:rPr>
      </w:pPr>
    </w:p>
    <w:p w14:paraId="61D6BD36" w14:textId="46622068" w:rsidR="00943CD0" w:rsidRPr="00943CD0" w:rsidRDefault="00943CD0" w:rsidP="00943CD0">
      <w:pPr>
        <w:ind w:left="810" w:right="720"/>
        <w:rPr>
          <w:rFonts w:ascii="Open Sans" w:hAnsi="Open Sans" w:cs="Open Sans"/>
          <w:b/>
          <w:bCs/>
          <w:color w:val="252525"/>
        </w:rPr>
      </w:pPr>
      <w:r w:rsidRPr="00943CD0">
        <w:rPr>
          <w:rStyle w:val="Strong"/>
          <w:rFonts w:ascii="Open Sans" w:hAnsi="Open Sans" w:cs="Open Sans"/>
          <w:b w:val="0"/>
          <w:bCs w:val="0"/>
          <w:color w:val="252525"/>
        </w:rPr>
        <w:t xml:space="preserve">Chapter By-Laws Addendum 2 - Officers and Duties: Chapter Officers may be elected to serve a second, consecutive one-year term provided the current officer is nominated to serve a second term, the current officer accepts the nomination, and this nomination is approved by the vote of </w:t>
      </w:r>
      <w:proofErr w:type="gramStart"/>
      <w:r w:rsidRPr="00943CD0">
        <w:rPr>
          <w:rStyle w:val="Strong"/>
          <w:rFonts w:ascii="Open Sans" w:hAnsi="Open Sans" w:cs="Open Sans"/>
          <w:b w:val="0"/>
          <w:bCs w:val="0"/>
          <w:color w:val="252525"/>
        </w:rPr>
        <w:t>the majority of</w:t>
      </w:r>
      <w:proofErr w:type="gramEnd"/>
      <w:r w:rsidRPr="00943CD0">
        <w:rPr>
          <w:rStyle w:val="Strong"/>
          <w:rFonts w:ascii="Open Sans" w:hAnsi="Open Sans" w:cs="Open Sans"/>
          <w:b w:val="0"/>
          <w:bCs w:val="0"/>
          <w:color w:val="252525"/>
        </w:rPr>
        <w:t xml:space="preserve"> the chapter membership at the annual Nominations Meeting. If an officer is not elected to a second term by this process, nominations and voting will be conducted as described in Article VII - Chapter By-Laws Addendum 1.</w:t>
      </w:r>
    </w:p>
    <w:p w14:paraId="547C536A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436A9EDC" w14:textId="4CA1CF4A" w:rsidR="00943CD0" w:rsidRDefault="00943CD0" w:rsidP="00943CD0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  <w:t>A. Nomination</w:t>
      </w:r>
      <w:r w:rsidR="00181F1A">
        <w:rPr>
          <w:rFonts w:ascii="Open Sans" w:hAnsi="Open Sans" w:cs="Open Sans"/>
          <w:color w:val="252525"/>
        </w:rPr>
        <w:t>s</w:t>
      </w:r>
      <w:r>
        <w:rPr>
          <w:rFonts w:ascii="Open Sans" w:hAnsi="Open Sans" w:cs="Open Sans"/>
          <w:color w:val="252525"/>
        </w:rPr>
        <w:t xml:space="preserve"> for Rules Interpreter- Jon Seitz,</w:t>
      </w:r>
    </w:p>
    <w:p w14:paraId="72A64FF6" w14:textId="646688FA" w:rsidR="00943CD0" w:rsidRDefault="00943CD0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B. Nomination</w:t>
      </w:r>
      <w:r w:rsidR="00181F1A">
        <w:rPr>
          <w:rFonts w:ascii="Open Sans" w:hAnsi="Open Sans" w:cs="Open Sans"/>
          <w:color w:val="252525"/>
        </w:rPr>
        <w:t>s</w:t>
      </w:r>
      <w:r>
        <w:rPr>
          <w:rFonts w:ascii="Open Sans" w:hAnsi="Open Sans" w:cs="Open Sans"/>
          <w:color w:val="252525"/>
        </w:rPr>
        <w:t xml:space="preserve"> for Treasurer- Dave Rizzuto,</w:t>
      </w:r>
    </w:p>
    <w:p w14:paraId="3411290B" w14:textId="5A1EA32B" w:rsidR="00943CD0" w:rsidRDefault="00943CD0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C. Nomination</w:t>
      </w:r>
      <w:r w:rsidR="00181F1A">
        <w:rPr>
          <w:rFonts w:ascii="Open Sans" w:hAnsi="Open Sans" w:cs="Open Sans"/>
          <w:color w:val="252525"/>
        </w:rPr>
        <w:t>s</w:t>
      </w:r>
      <w:r>
        <w:rPr>
          <w:rFonts w:ascii="Open Sans" w:hAnsi="Open Sans" w:cs="Open Sans"/>
          <w:color w:val="252525"/>
        </w:rPr>
        <w:t xml:space="preserve"> for Secretary- Lynne </w:t>
      </w:r>
      <w:proofErr w:type="spellStart"/>
      <w:r>
        <w:rPr>
          <w:rFonts w:ascii="Open Sans" w:hAnsi="Open Sans" w:cs="Open Sans"/>
          <w:color w:val="252525"/>
        </w:rPr>
        <w:t>VanHouwe</w:t>
      </w:r>
      <w:proofErr w:type="spellEnd"/>
      <w:r>
        <w:rPr>
          <w:rFonts w:ascii="Open Sans" w:hAnsi="Open Sans" w:cs="Open Sans"/>
          <w:color w:val="252525"/>
        </w:rPr>
        <w:t>,</w:t>
      </w:r>
    </w:p>
    <w:p w14:paraId="7B7600DD" w14:textId="769A1602" w:rsidR="00943CD0" w:rsidRDefault="00943CD0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D</w:t>
      </w:r>
      <w:r w:rsidR="00181F1A">
        <w:rPr>
          <w:rFonts w:ascii="Open Sans" w:hAnsi="Open Sans" w:cs="Open Sans"/>
          <w:color w:val="252525"/>
        </w:rPr>
        <w:t>. Nominations for Vice-President- Dave Wickenheiser,</w:t>
      </w:r>
    </w:p>
    <w:p w14:paraId="48407F43" w14:textId="550900FA" w:rsidR="00181F1A" w:rsidRDefault="00181F1A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E. Nominations for President- Steven </w:t>
      </w:r>
      <w:proofErr w:type="spellStart"/>
      <w:r>
        <w:rPr>
          <w:rFonts w:ascii="Open Sans" w:hAnsi="Open Sans" w:cs="Open Sans"/>
          <w:color w:val="252525"/>
        </w:rPr>
        <w:t>Stough</w:t>
      </w:r>
      <w:proofErr w:type="spellEnd"/>
      <w:r>
        <w:rPr>
          <w:rFonts w:ascii="Open Sans" w:hAnsi="Open Sans" w:cs="Open Sans"/>
          <w:color w:val="252525"/>
        </w:rPr>
        <w:t>,</w:t>
      </w:r>
    </w:p>
    <w:p w14:paraId="03474714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6E12860F" w14:textId="230925E2" w:rsidR="009F5548" w:rsidRDefault="00181F1A" w:rsidP="00181F1A">
      <w:pPr>
        <w:ind w:left="630" w:right="720"/>
        <w:rPr>
          <w:rStyle w:val="Strong"/>
          <w:rFonts w:ascii="Open Sans" w:hAnsi="Open Sans" w:cs="Open Sans"/>
          <w:b w:val="0"/>
          <w:bCs w:val="0"/>
          <w:color w:val="252525"/>
        </w:rPr>
      </w:pPr>
      <w:r w:rsidRPr="00181F1A">
        <w:rPr>
          <w:rStyle w:val="Strong"/>
          <w:rFonts w:ascii="Open Sans" w:hAnsi="Open Sans" w:cs="Open Sans"/>
          <w:b w:val="0"/>
          <w:bCs w:val="0"/>
          <w:color w:val="252525"/>
        </w:rPr>
        <w:t>Chapter By-Laws Addendum 3 - The Executive Committee shall consist of the immediate past-president and two at-large members who shall be elected at the annual voting meeting of the chapter.</w:t>
      </w:r>
    </w:p>
    <w:p w14:paraId="74961F7E" w14:textId="77777777" w:rsidR="00181F1A" w:rsidRDefault="00181F1A" w:rsidP="00181F1A">
      <w:pPr>
        <w:ind w:left="630" w:right="720"/>
        <w:rPr>
          <w:rStyle w:val="Strong"/>
          <w:rFonts w:ascii="Open Sans" w:hAnsi="Open Sans" w:cs="Open Sans"/>
          <w:b w:val="0"/>
          <w:bCs w:val="0"/>
          <w:color w:val="252525"/>
        </w:rPr>
      </w:pPr>
    </w:p>
    <w:p w14:paraId="2F2B10F3" w14:textId="0D912224" w:rsidR="00181F1A" w:rsidRDefault="00181F1A" w:rsidP="00181F1A">
      <w:pPr>
        <w:ind w:left="630" w:right="720"/>
        <w:rPr>
          <w:rStyle w:val="Strong"/>
          <w:rFonts w:ascii="Open Sans" w:hAnsi="Open Sans" w:cs="Open Sans"/>
          <w:b w:val="0"/>
          <w:bCs w:val="0"/>
          <w:color w:val="252525"/>
        </w:rPr>
      </w:pPr>
      <w:r>
        <w:rPr>
          <w:rStyle w:val="Strong"/>
          <w:rFonts w:ascii="Open Sans" w:hAnsi="Open Sans" w:cs="Open Sans"/>
          <w:b w:val="0"/>
          <w:bCs w:val="0"/>
          <w:color w:val="252525"/>
        </w:rPr>
        <w:t xml:space="preserve">A. Nominations for Executive Committee At-Large Member #1- Bill Blank, </w:t>
      </w:r>
    </w:p>
    <w:p w14:paraId="6269EFCE" w14:textId="63FECB99" w:rsidR="00181F1A" w:rsidRPr="00181F1A" w:rsidRDefault="00181F1A" w:rsidP="00181F1A">
      <w:pPr>
        <w:ind w:left="630" w:right="720"/>
        <w:rPr>
          <w:rFonts w:ascii="Open Sans" w:hAnsi="Open Sans" w:cs="Open Sans"/>
          <w:color w:val="252525"/>
        </w:rPr>
      </w:pPr>
      <w:r>
        <w:rPr>
          <w:rStyle w:val="Strong"/>
          <w:rFonts w:ascii="Open Sans" w:hAnsi="Open Sans" w:cs="Open Sans"/>
          <w:b w:val="0"/>
          <w:bCs w:val="0"/>
          <w:color w:val="252525"/>
        </w:rPr>
        <w:t xml:space="preserve">B. Nominations for Executive Committee At-Large Member #2- Mike </w:t>
      </w:r>
      <w:proofErr w:type="spellStart"/>
      <w:r>
        <w:rPr>
          <w:rStyle w:val="Strong"/>
          <w:rFonts w:ascii="Open Sans" w:hAnsi="Open Sans" w:cs="Open Sans"/>
          <w:b w:val="0"/>
          <w:bCs w:val="0"/>
          <w:color w:val="252525"/>
        </w:rPr>
        <w:t>Eisenhart</w:t>
      </w:r>
      <w:proofErr w:type="spellEnd"/>
      <w:r>
        <w:rPr>
          <w:rStyle w:val="Strong"/>
          <w:rFonts w:ascii="Open Sans" w:hAnsi="Open Sans" w:cs="Open Sans"/>
          <w:b w:val="0"/>
          <w:bCs w:val="0"/>
          <w:color w:val="252525"/>
        </w:rPr>
        <w:t>,</w:t>
      </w:r>
    </w:p>
    <w:p w14:paraId="459A1BF7" w14:textId="77777777" w:rsidR="009F5548" w:rsidRPr="00181F1A" w:rsidRDefault="009F5548" w:rsidP="00181F1A">
      <w:pPr>
        <w:ind w:left="630" w:right="720"/>
        <w:rPr>
          <w:rFonts w:ascii="Open Sans" w:hAnsi="Open Sans" w:cs="Open Sans"/>
          <w:color w:val="252525"/>
        </w:rPr>
      </w:pPr>
    </w:p>
    <w:p w14:paraId="66BDD748" w14:textId="28AF0A75" w:rsidR="009A1418" w:rsidRDefault="00F76A19" w:rsidP="009A141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V. Old Business</w:t>
      </w:r>
      <w:r w:rsidR="009A1418">
        <w:rPr>
          <w:rFonts w:ascii="Open Sans" w:hAnsi="Open Sans" w:cs="Open Sans"/>
          <w:color w:val="252525"/>
        </w:rPr>
        <w:tab/>
      </w:r>
    </w:p>
    <w:p w14:paraId="7516425C" w14:textId="77777777" w:rsidR="009F5548" w:rsidRDefault="009F5548" w:rsidP="001B2F56">
      <w:pPr>
        <w:rPr>
          <w:rFonts w:ascii="Open Sans" w:hAnsi="Open Sans" w:cs="Open Sans"/>
          <w:color w:val="252525"/>
        </w:rPr>
      </w:pPr>
    </w:p>
    <w:p w14:paraId="32062869" w14:textId="71F41C6E" w:rsidR="00F13BC0" w:rsidRDefault="001B2F56" w:rsidP="00ED0303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A</w:t>
      </w:r>
      <w:r w:rsidR="00F13BC0">
        <w:rPr>
          <w:rFonts w:ascii="Open Sans" w:hAnsi="Open Sans" w:cs="Open Sans"/>
          <w:color w:val="252525"/>
        </w:rPr>
        <w:t xml:space="preserve">. Ray </w:t>
      </w:r>
      <w:proofErr w:type="spellStart"/>
      <w:r w:rsidR="00F13BC0">
        <w:rPr>
          <w:rFonts w:ascii="Open Sans" w:hAnsi="Open Sans" w:cs="Open Sans"/>
          <w:color w:val="252525"/>
        </w:rPr>
        <w:t>Geesey</w:t>
      </w:r>
      <w:proofErr w:type="spellEnd"/>
      <w:r w:rsidR="00F13BC0">
        <w:rPr>
          <w:rFonts w:ascii="Open Sans" w:hAnsi="Open Sans" w:cs="Open Sans"/>
          <w:color w:val="252525"/>
        </w:rPr>
        <w:t xml:space="preserve"> Officials assigned:</w:t>
      </w:r>
    </w:p>
    <w:p w14:paraId="167D46B8" w14:textId="77777777" w:rsidR="00F13BC0" w:rsidRDefault="00F13BC0" w:rsidP="00ED0303">
      <w:pPr>
        <w:ind w:firstLine="720"/>
        <w:rPr>
          <w:rFonts w:ascii="Open Sans" w:hAnsi="Open Sans" w:cs="Open Sans"/>
          <w:color w:val="252525"/>
        </w:rPr>
      </w:pPr>
    </w:p>
    <w:p w14:paraId="5A0A2AFE" w14:textId="1D88C199" w:rsidR="0029390D" w:rsidRDefault="0029390D" w:rsidP="00ED0303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</w:r>
      <w:r w:rsidR="001B2F56">
        <w:rPr>
          <w:rFonts w:ascii="Open Sans" w:hAnsi="Open Sans" w:cs="Open Sans"/>
          <w:noProof/>
          <w:color w:val="252525"/>
          <w14:ligatures w14:val="standardContextual"/>
        </w:rPr>
        <w:drawing>
          <wp:inline distT="0" distB="0" distL="0" distR="0" wp14:anchorId="2277BB10" wp14:editId="674E2055">
            <wp:extent cx="2339347" cy="2930013"/>
            <wp:effectExtent l="0" t="0" r="0" b="3810"/>
            <wp:docPr id="374668205" name="Picture 1" descr="A screenshot of a sports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68205" name="Picture 1" descr="A screenshot of a sports schedu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303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178A2" w14:textId="7763A1A9" w:rsidR="001B2F56" w:rsidRDefault="001B2F56" w:rsidP="001B2F56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lastRenderedPageBreak/>
        <w:t>B. Any reports back regarding equipment to purchase- high jump measuring device, headset radio/</w:t>
      </w:r>
      <w:proofErr w:type="gramStart"/>
      <w:r>
        <w:rPr>
          <w:rFonts w:ascii="Open Sans" w:hAnsi="Open Sans" w:cs="Open Sans"/>
          <w:color w:val="252525"/>
        </w:rPr>
        <w:t>intercom</w:t>
      </w:r>
      <w:proofErr w:type="gramEnd"/>
    </w:p>
    <w:p w14:paraId="557660B6" w14:textId="77777777" w:rsidR="001B2F56" w:rsidRDefault="001B2F56" w:rsidP="00B46888">
      <w:pPr>
        <w:rPr>
          <w:rFonts w:ascii="Open Sans" w:hAnsi="Open Sans" w:cs="Open Sans"/>
          <w:color w:val="252525"/>
        </w:rPr>
      </w:pPr>
    </w:p>
    <w:p w14:paraId="186F51AF" w14:textId="4A7DC188" w:rsidR="00F76A19" w:rsidRPr="00961204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VI. New Business</w:t>
      </w:r>
    </w:p>
    <w:p w14:paraId="797ADA2B" w14:textId="77777777" w:rsidR="00A32074" w:rsidRDefault="00A32074" w:rsidP="00A32074">
      <w:pPr>
        <w:ind w:left="720"/>
        <w:rPr>
          <w:rFonts w:ascii="Open Sans" w:hAnsi="Open Sans" w:cs="Open Sans"/>
          <w:color w:val="252525"/>
        </w:rPr>
      </w:pPr>
    </w:p>
    <w:p w14:paraId="0FB7D2A9" w14:textId="6221FBFC" w:rsidR="00216766" w:rsidRDefault="00216766" w:rsidP="00A32074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A. Please be sure that you are being properly paid for </w:t>
      </w:r>
      <w:r w:rsidR="00C36A6B">
        <w:rPr>
          <w:rFonts w:ascii="Open Sans" w:hAnsi="Open Sans" w:cs="Open Sans"/>
          <w:color w:val="252525"/>
        </w:rPr>
        <w:t>double duals</w:t>
      </w:r>
      <w:r w:rsidR="0029390D">
        <w:rPr>
          <w:rFonts w:ascii="Open Sans" w:hAnsi="Open Sans" w:cs="Open Sans"/>
          <w:color w:val="252525"/>
        </w:rPr>
        <w:t xml:space="preserve">. Please notify Steve </w:t>
      </w:r>
      <w:proofErr w:type="spellStart"/>
      <w:r w:rsidR="0029390D">
        <w:rPr>
          <w:rFonts w:ascii="Open Sans" w:hAnsi="Open Sans" w:cs="Open Sans"/>
          <w:color w:val="252525"/>
        </w:rPr>
        <w:t>Stough</w:t>
      </w:r>
      <w:proofErr w:type="spellEnd"/>
      <w:r w:rsidR="0029390D">
        <w:rPr>
          <w:rFonts w:ascii="Open Sans" w:hAnsi="Open Sans" w:cs="Open Sans"/>
          <w:color w:val="252525"/>
        </w:rPr>
        <w:t xml:space="preserve"> if that does not happen.</w:t>
      </w:r>
      <w:r w:rsidR="001B2F56">
        <w:rPr>
          <w:rFonts w:ascii="Open Sans" w:hAnsi="Open Sans" w:cs="Open Sans"/>
          <w:color w:val="252525"/>
        </w:rPr>
        <w:t xml:space="preserve"> Steve </w:t>
      </w:r>
      <w:proofErr w:type="spellStart"/>
      <w:r w:rsidR="001B2F56">
        <w:rPr>
          <w:rFonts w:ascii="Open Sans" w:hAnsi="Open Sans" w:cs="Open Sans"/>
          <w:color w:val="252525"/>
        </w:rPr>
        <w:t>Stough</w:t>
      </w:r>
      <w:proofErr w:type="spellEnd"/>
      <w:r w:rsidR="001B2F56">
        <w:rPr>
          <w:rFonts w:ascii="Open Sans" w:hAnsi="Open Sans" w:cs="Open Sans"/>
          <w:color w:val="252525"/>
        </w:rPr>
        <w:t xml:space="preserve"> </w:t>
      </w:r>
      <w:r w:rsidR="006F1860">
        <w:rPr>
          <w:rFonts w:ascii="Open Sans" w:hAnsi="Open Sans" w:cs="Open Sans"/>
          <w:color w:val="252525"/>
        </w:rPr>
        <w:t xml:space="preserve">is </w:t>
      </w:r>
      <w:r w:rsidR="001B2F56">
        <w:rPr>
          <w:rFonts w:ascii="Open Sans" w:hAnsi="Open Sans" w:cs="Open Sans"/>
          <w:color w:val="252525"/>
        </w:rPr>
        <w:t>trying to straighten things out with Chuck Abbott. Issue with amount of pay if an official works a meet that is really three or more dual meets. How should this be approached</w:t>
      </w:r>
      <w:r w:rsidR="006F1860">
        <w:rPr>
          <w:rFonts w:ascii="Open Sans" w:hAnsi="Open Sans" w:cs="Open Sans"/>
          <w:color w:val="252525"/>
        </w:rPr>
        <w:t>?</w:t>
      </w:r>
      <w:r w:rsidR="005A648A">
        <w:rPr>
          <w:rFonts w:ascii="Open Sans" w:hAnsi="Open Sans" w:cs="Open Sans"/>
          <w:color w:val="252525"/>
        </w:rPr>
        <w:t xml:space="preserve"> I am not sure we can get this completely solved this year.</w:t>
      </w:r>
    </w:p>
    <w:p w14:paraId="222A26F6" w14:textId="77777777" w:rsidR="00361814" w:rsidRDefault="00361814" w:rsidP="00A32074">
      <w:pPr>
        <w:ind w:left="720"/>
        <w:rPr>
          <w:rFonts w:ascii="Open Sans" w:hAnsi="Open Sans" w:cs="Open Sans"/>
          <w:color w:val="252525"/>
        </w:rPr>
      </w:pPr>
    </w:p>
    <w:p w14:paraId="23BFAA1E" w14:textId="63ED77CD" w:rsidR="00361814" w:rsidRDefault="00361814" w:rsidP="00A32074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B. Thoughts on equipment inventory</w:t>
      </w:r>
    </w:p>
    <w:p w14:paraId="1F9F3AB1" w14:textId="77777777" w:rsidR="0029390D" w:rsidRDefault="0029390D" w:rsidP="00A32074">
      <w:pPr>
        <w:ind w:left="720"/>
        <w:rPr>
          <w:rFonts w:ascii="Open Sans" w:hAnsi="Open Sans" w:cs="Open Sans"/>
          <w:color w:val="252525"/>
        </w:rPr>
      </w:pPr>
    </w:p>
    <w:p w14:paraId="03D5F31F" w14:textId="3F23EE37" w:rsidR="00F76A19" w:rsidRPr="001B2F56" w:rsidRDefault="003553E2" w:rsidP="00B46888">
      <w:pPr>
        <w:rPr>
          <w:rFonts w:ascii="Open Sans" w:hAnsi="Open Sans" w:cs="Open Sans"/>
          <w:color w:val="252525"/>
        </w:rPr>
      </w:pPr>
      <w:r w:rsidRPr="001B2F56">
        <w:rPr>
          <w:rFonts w:ascii="Open Sans" w:hAnsi="Open Sans" w:cs="Open Sans"/>
          <w:color w:val="252525"/>
        </w:rPr>
        <w:t>V</w:t>
      </w:r>
      <w:r w:rsidR="00216766" w:rsidRPr="001B2F56">
        <w:rPr>
          <w:rFonts w:ascii="Open Sans" w:hAnsi="Open Sans" w:cs="Open Sans"/>
          <w:color w:val="252525"/>
        </w:rPr>
        <w:t>I</w:t>
      </w:r>
      <w:r w:rsidRPr="001B2F56">
        <w:rPr>
          <w:rFonts w:ascii="Open Sans" w:hAnsi="Open Sans" w:cs="Open Sans"/>
          <w:color w:val="252525"/>
        </w:rPr>
        <w:t>I. Rules Interpretation</w:t>
      </w:r>
      <w:r w:rsidR="00A83637" w:rsidRPr="001B2F56">
        <w:rPr>
          <w:rFonts w:ascii="Open Sans" w:hAnsi="Open Sans" w:cs="Open Sans"/>
          <w:color w:val="252525"/>
        </w:rPr>
        <w:t xml:space="preserve"> Portion-</w:t>
      </w:r>
      <w:r w:rsidR="00216766" w:rsidRPr="001B2F56">
        <w:rPr>
          <w:rFonts w:ascii="Open Sans" w:hAnsi="Open Sans" w:cs="Open Sans"/>
          <w:color w:val="252525"/>
        </w:rPr>
        <w:t xml:space="preserve"> Jon Seitz</w:t>
      </w:r>
    </w:p>
    <w:p w14:paraId="0AF1C376" w14:textId="08474A8F" w:rsidR="003553E2" w:rsidRPr="001B2F56" w:rsidRDefault="003553E2" w:rsidP="00ED0303">
      <w:pPr>
        <w:rPr>
          <w:rFonts w:ascii="Open Sans" w:hAnsi="Open Sans" w:cs="Open Sans"/>
          <w:color w:val="252525"/>
        </w:rPr>
      </w:pPr>
    </w:p>
    <w:p w14:paraId="49E89050" w14:textId="76D27A84" w:rsidR="00F76A19" w:rsidRPr="00961204" w:rsidRDefault="00ED0303" w:rsidP="00744F1D">
      <w:pPr>
        <w:rPr>
          <w:rFonts w:ascii="Open Sans" w:hAnsi="Open Sans" w:cs="Open Sans"/>
          <w:color w:val="252525"/>
        </w:rPr>
      </w:pPr>
      <w:r w:rsidRPr="005A648A">
        <w:rPr>
          <w:rFonts w:ascii="Open Sans" w:hAnsi="Open Sans" w:cs="Open Sans"/>
          <w:color w:val="252525"/>
        </w:rPr>
        <w:t>VIII</w:t>
      </w:r>
      <w:r w:rsidR="00F76A19" w:rsidRPr="005A648A">
        <w:rPr>
          <w:rFonts w:ascii="Open Sans" w:hAnsi="Open Sans" w:cs="Open Sans"/>
          <w:color w:val="252525"/>
        </w:rPr>
        <w:t xml:space="preserve">. </w:t>
      </w:r>
      <w:r w:rsidR="00F76A19" w:rsidRPr="00961204">
        <w:rPr>
          <w:rFonts w:ascii="Open Sans" w:hAnsi="Open Sans" w:cs="Open Sans"/>
          <w:color w:val="252525"/>
        </w:rPr>
        <w:t>Adjournment</w:t>
      </w:r>
      <w:r w:rsidR="005A6EDF">
        <w:rPr>
          <w:rFonts w:ascii="Open Sans" w:hAnsi="Open Sans" w:cs="Open Sans"/>
          <w:color w:val="252525"/>
        </w:rPr>
        <w:t xml:space="preserve"> </w:t>
      </w:r>
      <w:r w:rsidR="00744F1D">
        <w:rPr>
          <w:rFonts w:ascii="Open Sans" w:hAnsi="Open Sans" w:cs="Open Sans"/>
          <w:color w:val="252525"/>
        </w:rPr>
        <w:t>(motion, second,</w:t>
      </w:r>
      <w:r w:rsidR="005D57CC">
        <w:rPr>
          <w:rFonts w:ascii="Open Sans" w:hAnsi="Open Sans" w:cs="Open Sans"/>
          <w:color w:val="252525"/>
        </w:rPr>
        <w:t xml:space="preserve"> </w:t>
      </w:r>
      <w:r w:rsidR="00744F1D">
        <w:rPr>
          <w:rFonts w:ascii="Open Sans" w:hAnsi="Open Sans" w:cs="Open Sans"/>
          <w:color w:val="252525"/>
        </w:rPr>
        <w:t>vote)</w:t>
      </w:r>
    </w:p>
    <w:p w14:paraId="0BB25A11" w14:textId="77777777" w:rsidR="002117CA" w:rsidRPr="00961204" w:rsidRDefault="002117CA" w:rsidP="00B46888">
      <w:pPr>
        <w:rPr>
          <w:rFonts w:ascii="Open Sans" w:hAnsi="Open Sans" w:cs="Open Sans"/>
          <w:color w:val="252525"/>
        </w:rPr>
      </w:pPr>
    </w:p>
    <w:p w14:paraId="6D6A38DD" w14:textId="52FA9E95" w:rsidR="00744F1D" w:rsidRDefault="009422A8" w:rsidP="00744F1D">
      <w:pPr>
        <w:ind w:left="1440" w:hanging="1350"/>
        <w:jc w:val="center"/>
        <w:rPr>
          <w:rFonts w:ascii="Open Sans" w:hAnsi="Open Sans" w:cs="Open Sans"/>
          <w:color w:val="252525"/>
        </w:rPr>
      </w:pPr>
      <w:r w:rsidRPr="00264978">
        <w:rPr>
          <w:rFonts w:ascii="Open Sans" w:hAnsi="Open Sans" w:cs="Open Sans"/>
          <w:b/>
          <w:bCs/>
          <w:color w:val="252525"/>
        </w:rPr>
        <w:t>Next Meeting</w:t>
      </w:r>
      <w:r w:rsidRPr="00264978">
        <w:rPr>
          <w:rFonts w:ascii="Open Sans" w:hAnsi="Open Sans" w:cs="Open Sans"/>
          <w:color w:val="252525"/>
        </w:rPr>
        <w:t xml:space="preserve">- </w:t>
      </w:r>
      <w:r w:rsidR="00744F1D">
        <w:rPr>
          <w:rFonts w:ascii="Open Sans" w:hAnsi="Open Sans" w:cs="Open Sans"/>
          <w:color w:val="252525"/>
        </w:rPr>
        <w:t xml:space="preserve">April </w:t>
      </w:r>
      <w:r w:rsidR="00A65837">
        <w:rPr>
          <w:rFonts w:ascii="Open Sans" w:hAnsi="Open Sans" w:cs="Open Sans"/>
          <w:color w:val="252525"/>
        </w:rPr>
        <w:t>22</w:t>
      </w:r>
      <w:r w:rsidRPr="00264978">
        <w:rPr>
          <w:rFonts w:ascii="Open Sans" w:hAnsi="Open Sans" w:cs="Open Sans"/>
          <w:color w:val="252525"/>
        </w:rPr>
        <w:t>, 2024, 7-8 PM, Room 1011, YCST</w:t>
      </w:r>
    </w:p>
    <w:p w14:paraId="2DE231D6" w14:textId="1647AB97" w:rsidR="009422A8" w:rsidRPr="00A3569E" w:rsidRDefault="009422A8" w:rsidP="009422A8">
      <w:pPr>
        <w:jc w:val="center"/>
        <w:rPr>
          <w:rFonts w:ascii="Open Sans" w:hAnsi="Open Sans" w:cs="Open Sans"/>
          <w:b/>
          <w:bCs/>
          <w:color w:val="252525"/>
        </w:rPr>
      </w:pPr>
    </w:p>
    <w:p w14:paraId="314E30C9" w14:textId="77777777" w:rsidR="00744F1D" w:rsidRDefault="00744F1D" w:rsidP="002117CA">
      <w:pPr>
        <w:jc w:val="center"/>
        <w:rPr>
          <w:rFonts w:ascii="Open Sans" w:hAnsi="Open Sans" w:cs="Open Sans"/>
          <w:b/>
          <w:bCs/>
          <w:color w:val="000000"/>
          <w:sz w:val="44"/>
          <w:szCs w:val="44"/>
        </w:rPr>
      </w:pPr>
    </w:p>
    <w:p w14:paraId="10AC1A21" w14:textId="77777777" w:rsidR="00961204" w:rsidRPr="00264978" w:rsidRDefault="00961204" w:rsidP="002117CA">
      <w:pPr>
        <w:jc w:val="center"/>
        <w:rPr>
          <w:rFonts w:ascii="Open Sans" w:hAnsi="Open Sans" w:cs="Open Sans"/>
          <w:color w:val="252525"/>
        </w:rPr>
      </w:pPr>
    </w:p>
    <w:sectPr w:rsidR="00961204" w:rsidRPr="00264978" w:rsidSect="00181F1A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24F"/>
    <w:multiLevelType w:val="hybridMultilevel"/>
    <w:tmpl w:val="31BC6678"/>
    <w:lvl w:ilvl="0" w:tplc="E2103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50D8"/>
    <w:multiLevelType w:val="hybridMultilevel"/>
    <w:tmpl w:val="B3BEFCBA"/>
    <w:lvl w:ilvl="0" w:tplc="52DAD1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CD3808"/>
    <w:multiLevelType w:val="hybridMultilevel"/>
    <w:tmpl w:val="2664382C"/>
    <w:lvl w:ilvl="0" w:tplc="63BC7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9479E"/>
    <w:multiLevelType w:val="hybridMultilevel"/>
    <w:tmpl w:val="C46E5BC4"/>
    <w:lvl w:ilvl="0" w:tplc="2DBE2EA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72091931">
    <w:abstractNumId w:val="1"/>
  </w:num>
  <w:num w:numId="2" w16cid:durableId="1432504804">
    <w:abstractNumId w:val="0"/>
  </w:num>
  <w:num w:numId="3" w16cid:durableId="334387413">
    <w:abstractNumId w:val="2"/>
  </w:num>
  <w:num w:numId="4" w16cid:durableId="189569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00"/>
    <w:rsid w:val="000454A9"/>
    <w:rsid w:val="00135950"/>
    <w:rsid w:val="00141AD7"/>
    <w:rsid w:val="00181F1A"/>
    <w:rsid w:val="001B2F56"/>
    <w:rsid w:val="001F1BFE"/>
    <w:rsid w:val="002117CA"/>
    <w:rsid w:val="00216766"/>
    <w:rsid w:val="00264978"/>
    <w:rsid w:val="0029390D"/>
    <w:rsid w:val="002E479E"/>
    <w:rsid w:val="002F4897"/>
    <w:rsid w:val="003553E2"/>
    <w:rsid w:val="00361814"/>
    <w:rsid w:val="00376EA4"/>
    <w:rsid w:val="003C6851"/>
    <w:rsid w:val="00415EE6"/>
    <w:rsid w:val="00436617"/>
    <w:rsid w:val="00495A63"/>
    <w:rsid w:val="00547BB1"/>
    <w:rsid w:val="00572B9E"/>
    <w:rsid w:val="005953E7"/>
    <w:rsid w:val="00595807"/>
    <w:rsid w:val="005A648A"/>
    <w:rsid w:val="005A6EDF"/>
    <w:rsid w:val="005D57CC"/>
    <w:rsid w:val="00642339"/>
    <w:rsid w:val="00656FF0"/>
    <w:rsid w:val="006A03A6"/>
    <w:rsid w:val="006B1C93"/>
    <w:rsid w:val="006B4AC1"/>
    <w:rsid w:val="006F1860"/>
    <w:rsid w:val="00722823"/>
    <w:rsid w:val="00723C67"/>
    <w:rsid w:val="00744F1D"/>
    <w:rsid w:val="00761523"/>
    <w:rsid w:val="00795E88"/>
    <w:rsid w:val="007C3765"/>
    <w:rsid w:val="007D2674"/>
    <w:rsid w:val="008F5E3E"/>
    <w:rsid w:val="00933627"/>
    <w:rsid w:val="009422A8"/>
    <w:rsid w:val="00943CD0"/>
    <w:rsid w:val="00961204"/>
    <w:rsid w:val="009A1418"/>
    <w:rsid w:val="009B5CEF"/>
    <w:rsid w:val="009F5548"/>
    <w:rsid w:val="00A02145"/>
    <w:rsid w:val="00A32074"/>
    <w:rsid w:val="00A3569E"/>
    <w:rsid w:val="00A47924"/>
    <w:rsid w:val="00A65837"/>
    <w:rsid w:val="00A83637"/>
    <w:rsid w:val="00A94344"/>
    <w:rsid w:val="00AC7D43"/>
    <w:rsid w:val="00B46888"/>
    <w:rsid w:val="00B47F4D"/>
    <w:rsid w:val="00B842DB"/>
    <w:rsid w:val="00B939DA"/>
    <w:rsid w:val="00BF141E"/>
    <w:rsid w:val="00C131D3"/>
    <w:rsid w:val="00C36A6B"/>
    <w:rsid w:val="00D10008"/>
    <w:rsid w:val="00D73F54"/>
    <w:rsid w:val="00D762FA"/>
    <w:rsid w:val="00D97E35"/>
    <w:rsid w:val="00E21D32"/>
    <w:rsid w:val="00EC3B92"/>
    <w:rsid w:val="00ED0303"/>
    <w:rsid w:val="00F13BC0"/>
    <w:rsid w:val="00F57100"/>
    <w:rsid w:val="00F74F7F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A3A4"/>
  <w15:chartTrackingRefBased/>
  <w15:docId w15:val="{A9B4CE5C-D408-0A4F-97E0-78438A31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2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100"/>
    <w:rPr>
      <w:b/>
      <w:bCs/>
    </w:rPr>
  </w:style>
  <w:style w:type="character" w:customStyle="1" w:styleId="apple-tab-span">
    <w:name w:val="apple-tab-span"/>
    <w:basedOn w:val="DefaultParagraphFont"/>
    <w:rsid w:val="009422A8"/>
  </w:style>
  <w:style w:type="paragraph" w:styleId="NormalWeb">
    <w:name w:val="Normal (Web)"/>
    <w:basedOn w:val="Normal"/>
    <w:uiPriority w:val="99"/>
    <w:unhideWhenUsed/>
    <w:rsid w:val="0096120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3765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F7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39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9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41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85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Stough</dc:creator>
  <cp:keywords/>
  <dc:description/>
  <cp:lastModifiedBy>Steven Stough</cp:lastModifiedBy>
  <cp:revision>6</cp:revision>
  <dcterms:created xsi:type="dcterms:W3CDTF">2024-04-22T00:38:00Z</dcterms:created>
  <dcterms:modified xsi:type="dcterms:W3CDTF">2024-04-22T13:27:00Z</dcterms:modified>
</cp:coreProperties>
</file>