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A1BB" w14:textId="4A2B596F" w:rsidR="001317B5" w:rsidRPr="002B3128" w:rsidRDefault="007534B6" w:rsidP="00BC21E9">
      <w:pPr>
        <w:spacing w:after="0" w:line="240" w:lineRule="auto"/>
        <w:rPr>
          <w:b/>
          <w:sz w:val="16"/>
          <w:szCs w:val="16"/>
        </w:rPr>
      </w:pPr>
      <w:r>
        <w:rPr>
          <w:noProof/>
        </w:rPr>
        <w:drawing>
          <wp:anchor distT="0" distB="0" distL="114300" distR="114300" simplePos="0" relativeHeight="251664384" behindDoc="1" locked="0" layoutInCell="1" allowOverlap="1" wp14:anchorId="42CF10EE" wp14:editId="7B65EAC6">
            <wp:simplePos x="0" y="0"/>
            <wp:positionH relativeFrom="column">
              <wp:posOffset>1771650</wp:posOffset>
            </wp:positionH>
            <wp:positionV relativeFrom="paragraph">
              <wp:posOffset>495300</wp:posOffset>
            </wp:positionV>
            <wp:extent cx="1800225" cy="666750"/>
            <wp:effectExtent l="0" t="0" r="9525" b="0"/>
            <wp:wrapTight wrapText="bothSides">
              <wp:wrapPolygon edited="0">
                <wp:start x="8457" y="0"/>
                <wp:lineTo x="4800" y="3703"/>
                <wp:lineTo x="4800" y="4937"/>
                <wp:lineTo x="9143" y="9874"/>
                <wp:lineTo x="0" y="9874"/>
                <wp:lineTo x="0" y="14811"/>
                <wp:lineTo x="2971" y="19749"/>
                <wp:lineTo x="2971" y="20366"/>
                <wp:lineTo x="6629" y="20983"/>
                <wp:lineTo x="17143" y="20983"/>
                <wp:lineTo x="17829" y="20983"/>
                <wp:lineTo x="19429" y="19749"/>
                <wp:lineTo x="21486" y="16046"/>
                <wp:lineTo x="21486" y="10491"/>
                <wp:lineTo x="11657" y="9874"/>
                <wp:lineTo x="16914" y="6171"/>
                <wp:lineTo x="17143" y="3086"/>
                <wp:lineTo x="13486" y="0"/>
                <wp:lineTo x="845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pic:spPr>
                </pic:pic>
              </a:graphicData>
            </a:graphic>
            <wp14:sizeRelH relativeFrom="margin">
              <wp14:pctWidth>0</wp14:pctWidth>
            </wp14:sizeRelH>
            <wp14:sizeRelV relativeFrom="margin">
              <wp14:pctHeight>0</wp14:pctHeight>
            </wp14:sizeRelV>
          </wp:anchor>
        </w:drawing>
      </w:r>
      <w:r w:rsidR="00984A29">
        <w:rPr>
          <w:rFonts w:ascii="Hurry Up" w:hAnsi="Hurry Up"/>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62336" behindDoc="1" locked="0" layoutInCell="1" allowOverlap="1" wp14:anchorId="1684B2C4" wp14:editId="23FEAC7C">
            <wp:simplePos x="0" y="0"/>
            <wp:positionH relativeFrom="margin">
              <wp:posOffset>66675</wp:posOffset>
            </wp:positionH>
            <wp:positionV relativeFrom="paragraph">
              <wp:posOffset>180975</wp:posOffset>
            </wp:positionV>
            <wp:extent cx="1552575" cy="971550"/>
            <wp:effectExtent l="0" t="0" r="9525" b="0"/>
            <wp:wrapTight wrapText="bothSides">
              <wp:wrapPolygon edited="0">
                <wp:start x="0" y="0"/>
                <wp:lineTo x="0" y="21176"/>
                <wp:lineTo x="21467" y="21176"/>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971550"/>
                    </a:xfrm>
                    <a:prstGeom prst="rect">
                      <a:avLst/>
                    </a:prstGeom>
                    <a:noFill/>
                  </pic:spPr>
                </pic:pic>
              </a:graphicData>
            </a:graphic>
            <wp14:sizeRelH relativeFrom="margin">
              <wp14:pctWidth>0</wp14:pctWidth>
            </wp14:sizeRelH>
            <wp14:sizeRelV relativeFrom="margin">
              <wp14:pctHeight>0</wp14:pctHeight>
            </wp14:sizeRelV>
          </wp:anchor>
        </w:drawing>
      </w:r>
      <w:r w:rsidR="00BC21E9" w:rsidRPr="00FA680D">
        <w:rPr>
          <w:rFonts w:ascii="Amasis MT Pro Black" w:eastAsia="GungsuhChe" w:hAnsi="Amasis MT Pro Black"/>
          <w:b/>
          <w:color w:val="2B09BB"/>
          <w:sz w:val="52"/>
          <w:szCs w:val="52"/>
        </w:rPr>
        <w:t>30-Day Step Challenge</w:t>
      </w:r>
      <w:r w:rsidR="00BC21E9">
        <w:rPr>
          <w:rFonts w:ascii="Hurry Up" w:hAnsi="Hurry Up"/>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bookmarkStart w:id="0" w:name="_Hlk175862895"/>
      <w:bookmarkEnd w:id="0"/>
      <w:r w:rsidR="00BC21E9">
        <w:rPr>
          <w:rFonts w:ascii="Hurry Up" w:hAnsi="Hurry Up"/>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00BC21E9">
        <w:rPr>
          <w:rFonts w:ascii="Hurry Up" w:hAnsi="Hurry Up"/>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00BC21E9">
        <w:rPr>
          <w:rFonts w:ascii="Hurry Up" w:hAnsi="Hurry Up"/>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00BC21E9">
        <w:rPr>
          <w:rFonts w:ascii="Hurry Up" w:hAnsi="Hurry Up"/>
          <w:b/>
          <w:noProof/>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00206C07">
        <w:rPr>
          <w:noProof/>
        </w:rPr>
        <w:drawing>
          <wp:inline distT="0" distB="0" distL="0" distR="0" wp14:anchorId="254A923F" wp14:editId="752527A0">
            <wp:extent cx="2696845" cy="989965"/>
            <wp:effectExtent l="0" t="0" r="8255" b="635"/>
            <wp:docPr id="1622681912" name="Picture 4" descr="Logo, company name&#10;&#10;AI-generated content may be incorrect.">
              <a:extLst xmlns:a="http://schemas.openxmlformats.org/drawingml/2006/main">
                <a:ext uri="{FF2B5EF4-FFF2-40B4-BE49-F238E27FC236}">
                  <a16:creationId xmlns:a16="http://schemas.microsoft.com/office/drawing/2014/main" id="{ADE5143E-6947-0E77-9F60-F4C617FD54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81912" name="Picture 4" descr="Logo, company name&#10;&#10;AI-generated content may be incorrect.">
                      <a:extLst>
                        <a:ext uri="{FF2B5EF4-FFF2-40B4-BE49-F238E27FC236}">
                          <a16:creationId xmlns:a16="http://schemas.microsoft.com/office/drawing/2014/main" id="{ADE5143E-6947-0E77-9F60-F4C617FD543F}"/>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486" cy="1038288"/>
                    </a:xfrm>
                    <a:prstGeom prst="rect">
                      <a:avLst/>
                    </a:prstGeom>
                    <a:noFill/>
                  </pic:spPr>
                </pic:pic>
              </a:graphicData>
            </a:graphic>
          </wp:inline>
        </w:drawing>
      </w:r>
      <w:r w:rsidR="00BC21E9" w:rsidRPr="00BC21E9">
        <w:rPr>
          <w:rFonts w:ascii="Hurry Up" w:hAnsi="Hurry Up"/>
          <w:b/>
          <w:noProof/>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00B03C51" w:rsidRPr="00BC21E9">
        <w:rPr>
          <w:b/>
          <w:bCs/>
          <w:sz w:val="28"/>
          <w:szCs w:val="28"/>
        </w:rPr>
        <w:t>Sept. 2</w:t>
      </w:r>
      <w:r w:rsidR="00206C07">
        <w:rPr>
          <w:b/>
          <w:bCs/>
          <w:sz w:val="28"/>
          <w:szCs w:val="28"/>
        </w:rPr>
        <w:t>0</w:t>
      </w:r>
      <w:r w:rsidR="00B03C51" w:rsidRPr="00BC21E9">
        <w:rPr>
          <w:b/>
          <w:bCs/>
          <w:sz w:val="28"/>
          <w:szCs w:val="28"/>
        </w:rPr>
        <w:t xml:space="preserve"> through Oct. </w:t>
      </w:r>
      <w:r w:rsidR="00206C07">
        <w:rPr>
          <w:b/>
          <w:bCs/>
          <w:sz w:val="28"/>
          <w:szCs w:val="28"/>
        </w:rPr>
        <w:t>19</w:t>
      </w:r>
      <w:r w:rsidR="00F65DDB" w:rsidRPr="00BC21E9">
        <w:rPr>
          <w:b/>
          <w:bCs/>
          <w:sz w:val="28"/>
          <w:szCs w:val="28"/>
        </w:rPr>
        <w:t xml:space="preserve">, </w:t>
      </w:r>
      <w:proofErr w:type="gramStart"/>
      <w:r w:rsidR="00F65DDB" w:rsidRPr="00BC21E9">
        <w:rPr>
          <w:b/>
          <w:bCs/>
          <w:sz w:val="28"/>
          <w:szCs w:val="28"/>
        </w:rPr>
        <w:t>202</w:t>
      </w:r>
      <w:r w:rsidR="00206C07">
        <w:rPr>
          <w:b/>
          <w:bCs/>
          <w:sz w:val="28"/>
          <w:szCs w:val="28"/>
        </w:rPr>
        <w:t>5</w:t>
      </w:r>
      <w:proofErr w:type="gramEnd"/>
      <w:r w:rsidR="00BC21E9">
        <w:rPr>
          <w:rFonts w:ascii="Amasis MT Pro Black" w:eastAsia="GungsuhChe" w:hAnsi="Amasis MT Pro Black"/>
          <w:b/>
          <w:color w:val="2B09BB"/>
          <w:sz w:val="52"/>
          <w:szCs w:val="52"/>
        </w:rPr>
        <w:tab/>
      </w:r>
      <w:r w:rsidR="00BC21E9">
        <w:rPr>
          <w:rFonts w:ascii="Amasis MT Pro Black" w:eastAsia="GungsuhChe" w:hAnsi="Amasis MT Pro Black"/>
          <w:b/>
          <w:color w:val="2B09BB"/>
          <w:sz w:val="52"/>
          <w:szCs w:val="52"/>
        </w:rPr>
        <w:tab/>
      </w:r>
      <w:r w:rsidR="00DB3A54" w:rsidRPr="00C90BEE">
        <w:rPr>
          <w:b/>
          <w:sz w:val="36"/>
          <w:szCs w:val="36"/>
        </w:rPr>
        <w:t>Entry Form</w:t>
      </w:r>
    </w:p>
    <w:p w14:paraId="0759AF3C" w14:textId="77777777" w:rsidR="002B3128" w:rsidRPr="002B3128" w:rsidRDefault="002B3128" w:rsidP="00BC21E9">
      <w:pPr>
        <w:spacing w:after="0" w:line="240" w:lineRule="auto"/>
        <w:rPr>
          <w:rFonts w:ascii="Amasis MT Pro Black" w:eastAsia="GungsuhChe" w:hAnsi="Amasis MT Pro Black"/>
          <w:b/>
          <w:color w:val="2B09BB"/>
          <w:sz w:val="16"/>
          <w:szCs w:val="16"/>
        </w:rPr>
      </w:pPr>
    </w:p>
    <w:p w14:paraId="02AE5C7A" w14:textId="60700F8E" w:rsidR="00DB3A54" w:rsidRPr="003707C3" w:rsidRDefault="0013164F" w:rsidP="00DB3A54">
      <w:pPr>
        <w:rPr>
          <w:sz w:val="24"/>
          <w:szCs w:val="24"/>
        </w:rPr>
      </w:pPr>
      <w:r>
        <w:rPr>
          <w:noProof/>
        </w:rPr>
        <w:drawing>
          <wp:anchor distT="0" distB="0" distL="114300" distR="114300" simplePos="0" relativeHeight="251661312" behindDoc="1" locked="0" layoutInCell="1" allowOverlap="1" wp14:anchorId="38CA72CA" wp14:editId="37BD0F8B">
            <wp:simplePos x="0" y="0"/>
            <wp:positionH relativeFrom="margin">
              <wp:posOffset>5026025</wp:posOffset>
            </wp:positionH>
            <wp:positionV relativeFrom="paragraph">
              <wp:posOffset>172720</wp:posOffset>
            </wp:positionV>
            <wp:extent cx="1782445" cy="1112520"/>
            <wp:effectExtent l="0" t="0" r="0" b="0"/>
            <wp:wrapTight wrapText="bothSides">
              <wp:wrapPolygon edited="0">
                <wp:start x="8542" y="0"/>
                <wp:lineTo x="8311" y="0"/>
                <wp:lineTo x="5540" y="5548"/>
                <wp:lineTo x="5310" y="11836"/>
                <wp:lineTo x="1385" y="17014"/>
                <wp:lineTo x="1385" y="19603"/>
                <wp:lineTo x="8542" y="21082"/>
                <wp:lineTo x="12697" y="21082"/>
                <wp:lineTo x="14544" y="20712"/>
                <wp:lineTo x="15929" y="19233"/>
                <wp:lineTo x="15698" y="17753"/>
                <wp:lineTo x="17314" y="17384"/>
                <wp:lineTo x="18237" y="14055"/>
                <wp:lineTo x="18006" y="11836"/>
                <wp:lineTo x="19853" y="5918"/>
                <wp:lineTo x="20084" y="2219"/>
                <wp:lineTo x="16852" y="370"/>
                <wp:lineTo x="9465" y="0"/>
                <wp:lineTo x="854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782445" cy="1112520"/>
                    </a:xfrm>
                    <a:prstGeom prst="rect">
                      <a:avLst/>
                    </a:prstGeom>
                  </pic:spPr>
                </pic:pic>
              </a:graphicData>
            </a:graphic>
            <wp14:sizeRelH relativeFrom="margin">
              <wp14:pctWidth>0</wp14:pctWidth>
            </wp14:sizeRelH>
            <wp14:sizeRelV relativeFrom="margin">
              <wp14:pctHeight>0</wp14:pctHeight>
            </wp14:sizeRelV>
          </wp:anchor>
        </w:drawing>
      </w:r>
      <w:r w:rsidR="00C90BEE" w:rsidRPr="003707C3">
        <w:rPr>
          <w:sz w:val="24"/>
          <w:szCs w:val="24"/>
        </w:rPr>
        <w:t xml:space="preserve">Your </w:t>
      </w:r>
      <w:r w:rsidR="00DB3A54" w:rsidRPr="003707C3">
        <w:rPr>
          <w:sz w:val="24"/>
          <w:szCs w:val="24"/>
        </w:rPr>
        <w:t>Name:</w:t>
      </w:r>
      <w:r w:rsidR="003707C3" w:rsidRPr="003707C3">
        <w:rPr>
          <w:sz w:val="24"/>
          <w:szCs w:val="24"/>
        </w:rPr>
        <w:t xml:space="preserve"> </w:t>
      </w:r>
      <w:r w:rsidR="00DB3A54" w:rsidRPr="003707C3">
        <w:rPr>
          <w:sz w:val="24"/>
          <w:szCs w:val="24"/>
        </w:rPr>
        <w:t xml:space="preserve"> </w:t>
      </w:r>
      <w:r>
        <w:rPr>
          <w:sz w:val="24"/>
          <w:szCs w:val="24"/>
        </w:rPr>
        <w:t xml:space="preserve"> </w:t>
      </w:r>
      <w:r>
        <w:rPr>
          <w:sz w:val="24"/>
          <w:szCs w:val="24"/>
        </w:rPr>
        <w:tab/>
      </w:r>
      <w:r>
        <w:rPr>
          <w:sz w:val="24"/>
          <w:szCs w:val="24"/>
        </w:rPr>
        <w:tab/>
      </w:r>
      <w:r>
        <w:rPr>
          <w:sz w:val="24"/>
          <w:szCs w:val="24"/>
        </w:rPr>
        <w:tab/>
      </w:r>
      <w:r w:rsidR="0057264B" w:rsidRPr="003707C3">
        <w:rPr>
          <w:sz w:val="24"/>
          <w:szCs w:val="24"/>
        </w:rPr>
        <w:t>___________________________</w:t>
      </w:r>
      <w:r w:rsidR="00020CE0">
        <w:rPr>
          <w:sz w:val="24"/>
          <w:szCs w:val="24"/>
        </w:rPr>
        <w:t>______</w:t>
      </w:r>
      <w:r w:rsidR="0057264B" w:rsidRPr="003707C3">
        <w:rPr>
          <w:sz w:val="24"/>
          <w:szCs w:val="24"/>
        </w:rPr>
        <w:t>______</w:t>
      </w:r>
    </w:p>
    <w:p w14:paraId="07D9EAC7" w14:textId="23011A9B" w:rsidR="0057264B" w:rsidRPr="003707C3" w:rsidRDefault="0057264B" w:rsidP="004046A7">
      <w:pPr>
        <w:spacing w:before="240"/>
        <w:rPr>
          <w:sz w:val="24"/>
          <w:szCs w:val="24"/>
        </w:rPr>
      </w:pPr>
      <w:r w:rsidRPr="003707C3">
        <w:rPr>
          <w:sz w:val="24"/>
          <w:szCs w:val="24"/>
        </w:rPr>
        <w:t>Address</w:t>
      </w:r>
      <w:r w:rsidR="00B46D0A" w:rsidRPr="003707C3">
        <w:rPr>
          <w:sz w:val="24"/>
          <w:szCs w:val="24"/>
        </w:rPr>
        <w:t xml:space="preserve">: </w:t>
      </w:r>
      <w:r w:rsidR="00C90BEE" w:rsidRPr="003707C3">
        <w:rPr>
          <w:sz w:val="24"/>
          <w:szCs w:val="24"/>
        </w:rPr>
        <w:tab/>
      </w:r>
      <w:r w:rsidR="00C90BEE" w:rsidRPr="003707C3">
        <w:rPr>
          <w:sz w:val="24"/>
          <w:szCs w:val="24"/>
        </w:rPr>
        <w:tab/>
      </w:r>
      <w:r w:rsidR="00C90BEE" w:rsidRPr="003707C3">
        <w:rPr>
          <w:sz w:val="24"/>
          <w:szCs w:val="24"/>
        </w:rPr>
        <w:tab/>
      </w:r>
      <w:r w:rsidR="00B46D0A" w:rsidRPr="003707C3">
        <w:rPr>
          <w:sz w:val="24"/>
          <w:szCs w:val="24"/>
        </w:rPr>
        <w:t>_</w:t>
      </w:r>
      <w:r w:rsidRPr="003707C3">
        <w:rPr>
          <w:sz w:val="24"/>
          <w:szCs w:val="24"/>
        </w:rPr>
        <w:t>_________________________</w:t>
      </w:r>
      <w:r w:rsidR="00020CE0">
        <w:rPr>
          <w:sz w:val="24"/>
          <w:szCs w:val="24"/>
        </w:rPr>
        <w:t>_____</w:t>
      </w:r>
      <w:r w:rsidRPr="003707C3">
        <w:rPr>
          <w:sz w:val="24"/>
          <w:szCs w:val="24"/>
        </w:rPr>
        <w:t>_______</w:t>
      </w:r>
      <w:r w:rsidR="00C90BEE" w:rsidRPr="003707C3">
        <w:rPr>
          <w:sz w:val="24"/>
          <w:szCs w:val="24"/>
        </w:rPr>
        <w:t>_</w:t>
      </w:r>
    </w:p>
    <w:p w14:paraId="4E1091A9" w14:textId="53254CCB" w:rsidR="0057264B" w:rsidRPr="003707C3" w:rsidRDefault="0057264B" w:rsidP="00DB3A54">
      <w:pPr>
        <w:rPr>
          <w:sz w:val="24"/>
          <w:szCs w:val="24"/>
        </w:rPr>
      </w:pPr>
      <w:r w:rsidRPr="003707C3">
        <w:rPr>
          <w:sz w:val="24"/>
          <w:szCs w:val="24"/>
        </w:rPr>
        <w:tab/>
      </w:r>
      <w:r w:rsidRPr="003707C3">
        <w:rPr>
          <w:sz w:val="24"/>
          <w:szCs w:val="24"/>
        </w:rPr>
        <w:tab/>
      </w:r>
      <w:r w:rsidR="00C90BEE" w:rsidRPr="003707C3">
        <w:rPr>
          <w:sz w:val="24"/>
          <w:szCs w:val="24"/>
        </w:rPr>
        <w:tab/>
      </w:r>
      <w:r w:rsidR="00C90BEE" w:rsidRPr="003707C3">
        <w:rPr>
          <w:sz w:val="24"/>
          <w:szCs w:val="24"/>
        </w:rPr>
        <w:tab/>
      </w:r>
      <w:r w:rsidRPr="003707C3">
        <w:rPr>
          <w:sz w:val="24"/>
          <w:szCs w:val="24"/>
        </w:rPr>
        <w:t>____________________</w:t>
      </w:r>
      <w:r w:rsidR="00020CE0">
        <w:rPr>
          <w:sz w:val="24"/>
          <w:szCs w:val="24"/>
        </w:rPr>
        <w:t>_____</w:t>
      </w:r>
      <w:r w:rsidRPr="003707C3">
        <w:rPr>
          <w:sz w:val="24"/>
          <w:szCs w:val="24"/>
        </w:rPr>
        <w:t>____________</w:t>
      </w:r>
      <w:r w:rsidR="00C90BEE" w:rsidRPr="003707C3">
        <w:rPr>
          <w:sz w:val="24"/>
          <w:szCs w:val="24"/>
        </w:rPr>
        <w:t>__</w:t>
      </w:r>
    </w:p>
    <w:p w14:paraId="19198AD2" w14:textId="6B0A1AE4" w:rsidR="00431B78" w:rsidRDefault="00431B78" w:rsidP="00DB3A54">
      <w:pPr>
        <w:rPr>
          <w:sz w:val="24"/>
          <w:szCs w:val="24"/>
        </w:rPr>
      </w:pPr>
      <w:r>
        <w:rPr>
          <w:sz w:val="24"/>
          <w:szCs w:val="24"/>
        </w:rPr>
        <w:t xml:space="preserve">Email address:  </w:t>
      </w:r>
      <w:r>
        <w:rPr>
          <w:sz w:val="24"/>
          <w:szCs w:val="24"/>
        </w:rPr>
        <w:tab/>
      </w:r>
      <w:r>
        <w:rPr>
          <w:sz w:val="24"/>
          <w:szCs w:val="24"/>
        </w:rPr>
        <w:tab/>
        <w:t>___________________</w:t>
      </w:r>
      <w:r w:rsidR="00020CE0">
        <w:rPr>
          <w:sz w:val="24"/>
          <w:szCs w:val="24"/>
        </w:rPr>
        <w:t>_____</w:t>
      </w:r>
      <w:r>
        <w:rPr>
          <w:sz w:val="24"/>
          <w:szCs w:val="24"/>
        </w:rPr>
        <w:t>___________</w:t>
      </w:r>
      <w:r w:rsidR="00020CE0">
        <w:rPr>
          <w:sz w:val="24"/>
          <w:szCs w:val="24"/>
        </w:rPr>
        <w:t>_</w:t>
      </w:r>
      <w:r>
        <w:rPr>
          <w:sz w:val="24"/>
          <w:szCs w:val="24"/>
        </w:rPr>
        <w:t>___</w:t>
      </w:r>
    </w:p>
    <w:p w14:paraId="5655311E" w14:textId="3EF0FB54" w:rsidR="00C90BEE" w:rsidRPr="003707C3" w:rsidRDefault="0057264B" w:rsidP="00DB3A54">
      <w:pPr>
        <w:rPr>
          <w:sz w:val="24"/>
          <w:szCs w:val="24"/>
        </w:rPr>
      </w:pPr>
      <w:r w:rsidRPr="003707C3">
        <w:rPr>
          <w:sz w:val="24"/>
          <w:szCs w:val="24"/>
        </w:rPr>
        <w:t>Phone #:</w:t>
      </w:r>
      <w:r w:rsidR="00C90BEE" w:rsidRPr="003707C3">
        <w:rPr>
          <w:sz w:val="24"/>
          <w:szCs w:val="24"/>
        </w:rPr>
        <w:tab/>
      </w:r>
      <w:r w:rsidR="00C90BEE" w:rsidRPr="003707C3">
        <w:rPr>
          <w:sz w:val="24"/>
          <w:szCs w:val="24"/>
        </w:rPr>
        <w:tab/>
      </w:r>
      <w:r w:rsidR="00C90BEE" w:rsidRPr="003707C3">
        <w:rPr>
          <w:sz w:val="24"/>
          <w:szCs w:val="24"/>
        </w:rPr>
        <w:tab/>
      </w:r>
      <w:r w:rsidRPr="003707C3">
        <w:rPr>
          <w:sz w:val="24"/>
          <w:szCs w:val="24"/>
        </w:rPr>
        <w:t>______________________</w:t>
      </w:r>
      <w:r w:rsidR="00020CE0">
        <w:rPr>
          <w:sz w:val="24"/>
          <w:szCs w:val="24"/>
        </w:rPr>
        <w:t>_____</w:t>
      </w:r>
      <w:r w:rsidRPr="003707C3">
        <w:rPr>
          <w:sz w:val="24"/>
          <w:szCs w:val="24"/>
        </w:rPr>
        <w:t>___________</w:t>
      </w:r>
      <w:r w:rsidR="00C90BEE" w:rsidRPr="003707C3">
        <w:rPr>
          <w:sz w:val="24"/>
          <w:szCs w:val="24"/>
        </w:rPr>
        <w:t>_</w:t>
      </w:r>
    </w:p>
    <w:p w14:paraId="2EA2C8EF" w14:textId="023340D3" w:rsidR="003707C3" w:rsidRPr="00D14F74" w:rsidRDefault="003707C3" w:rsidP="00A318DD">
      <w:pPr>
        <w:spacing w:after="0"/>
        <w:jc w:val="both"/>
        <w:rPr>
          <w:b/>
          <w:sz w:val="32"/>
          <w:szCs w:val="32"/>
          <w:u w:val="single"/>
        </w:rPr>
      </w:pPr>
      <w:r w:rsidRPr="00D14F74">
        <w:rPr>
          <w:b/>
          <w:sz w:val="32"/>
          <w:szCs w:val="32"/>
          <w:u w:val="single"/>
        </w:rPr>
        <w:t>Rules</w:t>
      </w:r>
      <w:r>
        <w:rPr>
          <w:b/>
          <w:sz w:val="32"/>
          <w:szCs w:val="32"/>
          <w:u w:val="single"/>
        </w:rPr>
        <w:t xml:space="preserve">: </w:t>
      </w:r>
    </w:p>
    <w:p w14:paraId="40F2E790" w14:textId="00E7169C" w:rsidR="00DA6569" w:rsidRPr="00BC21E9" w:rsidRDefault="00431B78" w:rsidP="003707C3">
      <w:pPr>
        <w:pStyle w:val="ListParagraph"/>
        <w:numPr>
          <w:ilvl w:val="0"/>
          <w:numId w:val="4"/>
        </w:numPr>
        <w:spacing w:after="0" w:line="240" w:lineRule="auto"/>
        <w:jc w:val="both"/>
      </w:pPr>
      <w:r w:rsidRPr="00BC21E9">
        <w:t xml:space="preserve">Submit completed entry forms </w:t>
      </w:r>
      <w:r w:rsidR="00DA6569" w:rsidRPr="00BC21E9">
        <w:t xml:space="preserve">to </w:t>
      </w:r>
      <w:bookmarkStart w:id="1" w:name="_Hlk175862808"/>
      <w:r w:rsidR="00BC21E9">
        <w:fldChar w:fldCharType="begin"/>
      </w:r>
      <w:r w:rsidR="00BC21E9">
        <w:instrText>HYPERLINK "mailto:</w:instrText>
      </w:r>
      <w:r w:rsidR="00BC21E9" w:rsidRPr="00BC21E9">
        <w:instrText>melaniechristiandilorenzo@gmail.com</w:instrText>
      </w:r>
      <w:r w:rsidR="00BC21E9">
        <w:instrText>"</w:instrText>
      </w:r>
      <w:r w:rsidR="00BC21E9">
        <w:fldChar w:fldCharType="separate"/>
      </w:r>
      <w:r w:rsidR="00BC21E9" w:rsidRPr="003A6EA3">
        <w:rPr>
          <w:rStyle w:val="Hyperlink"/>
        </w:rPr>
        <w:t>melaniechristiandilorenzo@gmail.com</w:t>
      </w:r>
      <w:r w:rsidR="00BC21E9">
        <w:fldChar w:fldCharType="end"/>
      </w:r>
      <w:r w:rsidR="00BC21E9">
        <w:t xml:space="preserve"> </w:t>
      </w:r>
      <w:r w:rsidR="00BC21E9" w:rsidRPr="00BC21E9">
        <w:t>or</w:t>
      </w:r>
      <w:r w:rsidR="00BC21E9">
        <w:t xml:space="preserve"> </w:t>
      </w:r>
      <w:hyperlink r:id="rId13" w:history="1">
        <w:r w:rsidR="00BC21E9" w:rsidRPr="003A6EA3">
          <w:rPr>
            <w:rStyle w:val="Hyperlink"/>
          </w:rPr>
          <w:t>TCraner@hvc.rr.com</w:t>
        </w:r>
      </w:hyperlink>
      <w:bookmarkEnd w:id="1"/>
      <w:r w:rsidR="00DA6569" w:rsidRPr="00BC21E9">
        <w:t xml:space="preserve"> or at the Town Clerk’s Office or the Wallkill Public Library.  </w:t>
      </w:r>
    </w:p>
    <w:p w14:paraId="095086B3" w14:textId="77777777" w:rsidR="00DA6569" w:rsidRPr="00BC21E9" w:rsidRDefault="00DA6569" w:rsidP="003707C3">
      <w:pPr>
        <w:pStyle w:val="ListParagraph"/>
        <w:numPr>
          <w:ilvl w:val="0"/>
          <w:numId w:val="4"/>
        </w:numPr>
        <w:spacing w:after="0" w:line="240" w:lineRule="auto"/>
        <w:jc w:val="both"/>
      </w:pPr>
      <w:r w:rsidRPr="00BC21E9">
        <w:t xml:space="preserve">This is a free contest open to anyone.  </w:t>
      </w:r>
    </w:p>
    <w:p w14:paraId="4C5595D6" w14:textId="17574075" w:rsidR="00431B78" w:rsidRPr="00BC21E9" w:rsidRDefault="00431B78" w:rsidP="003707C3">
      <w:pPr>
        <w:pStyle w:val="ListParagraph"/>
        <w:numPr>
          <w:ilvl w:val="0"/>
          <w:numId w:val="4"/>
        </w:numPr>
        <w:spacing w:after="0" w:line="240" w:lineRule="auto"/>
        <w:jc w:val="both"/>
      </w:pPr>
      <w:r w:rsidRPr="00BC21E9">
        <w:t xml:space="preserve">You are responsible for logging your own steps </w:t>
      </w:r>
      <w:proofErr w:type="gramStart"/>
      <w:r w:rsidRPr="00BC21E9">
        <w:t>on a daily basis</w:t>
      </w:r>
      <w:proofErr w:type="gramEnd"/>
      <w:r w:rsidRPr="00BC21E9">
        <w:t xml:space="preserve"> on the attached log sheet. </w:t>
      </w:r>
    </w:p>
    <w:p w14:paraId="5AD36AB8" w14:textId="65D7675B" w:rsidR="00431B78" w:rsidRPr="00BC21E9" w:rsidRDefault="00955383" w:rsidP="003707C3">
      <w:pPr>
        <w:pStyle w:val="ListParagraph"/>
        <w:numPr>
          <w:ilvl w:val="0"/>
          <w:numId w:val="4"/>
        </w:numPr>
        <w:spacing w:after="0" w:line="240" w:lineRule="auto"/>
        <w:jc w:val="both"/>
      </w:pPr>
      <w:r w:rsidRPr="00BC21E9">
        <w:t xml:space="preserve">All steps (casual and intentional) count. </w:t>
      </w:r>
      <w:r w:rsidR="00431B78" w:rsidRPr="00BC21E9">
        <w:t>You may walk, run, or a combination.</w:t>
      </w:r>
    </w:p>
    <w:p w14:paraId="7124106A" w14:textId="1D13259A" w:rsidR="003707C3" w:rsidRPr="00BC21E9" w:rsidRDefault="00DA6569" w:rsidP="003707C3">
      <w:pPr>
        <w:pStyle w:val="ListParagraph"/>
        <w:numPr>
          <w:ilvl w:val="0"/>
          <w:numId w:val="4"/>
        </w:numPr>
        <w:spacing w:line="240" w:lineRule="auto"/>
        <w:jc w:val="both"/>
      </w:pPr>
      <w:r w:rsidRPr="00BC21E9">
        <w:t xml:space="preserve">This challenge involves physical activity.  </w:t>
      </w:r>
      <w:r w:rsidR="003707C3" w:rsidRPr="00BC21E9">
        <w:t xml:space="preserve">You </w:t>
      </w:r>
      <w:r w:rsidRPr="00BC21E9">
        <w:t xml:space="preserve">are responsible for knowing your own physical limitations.  </w:t>
      </w:r>
      <w:r w:rsidR="003707C3" w:rsidRPr="00BC21E9">
        <w:t xml:space="preserve">  </w:t>
      </w:r>
    </w:p>
    <w:p w14:paraId="0F969A96" w14:textId="46304529" w:rsidR="003707C3" w:rsidRPr="00BC21E9" w:rsidRDefault="003707C3" w:rsidP="003707C3">
      <w:pPr>
        <w:pStyle w:val="ListParagraph"/>
        <w:numPr>
          <w:ilvl w:val="0"/>
          <w:numId w:val="4"/>
        </w:numPr>
        <w:spacing w:line="240" w:lineRule="auto"/>
        <w:jc w:val="both"/>
      </w:pPr>
      <w:r w:rsidRPr="00BC21E9">
        <w:t xml:space="preserve">The Town of Shawangunk, Town officials, </w:t>
      </w:r>
      <w:r w:rsidR="00F65DDB" w:rsidRPr="00BC21E9">
        <w:t xml:space="preserve">Wallkill Public Library, </w:t>
      </w:r>
      <w:r w:rsidRPr="00BC21E9">
        <w:t xml:space="preserve">Wallkill Public Library employees and volunteers, Vision of Wallkill Association, members of Vision of Wallkill, and its volunteers may not be held responsible or liable for the actions that cause harm to people during this contest.  </w:t>
      </w:r>
    </w:p>
    <w:p w14:paraId="7323A3D8" w14:textId="75A75FAB" w:rsidR="007F45CA" w:rsidRDefault="00B03C51" w:rsidP="003707C3">
      <w:pPr>
        <w:pStyle w:val="ListParagraph"/>
        <w:numPr>
          <w:ilvl w:val="0"/>
          <w:numId w:val="4"/>
        </w:numPr>
        <w:spacing w:line="240" w:lineRule="auto"/>
        <w:jc w:val="both"/>
      </w:pPr>
      <w:r w:rsidRPr="00BC21E9">
        <w:t>Submit c</w:t>
      </w:r>
      <w:r w:rsidR="00DA6569" w:rsidRPr="00BC21E9">
        <w:t xml:space="preserve">ompleted log sheets by </w:t>
      </w:r>
      <w:r w:rsidR="00F65DDB" w:rsidRPr="00BC21E9">
        <w:t>5pm</w:t>
      </w:r>
      <w:r w:rsidR="00DA6569" w:rsidRPr="00BC21E9">
        <w:t xml:space="preserve"> on </w:t>
      </w:r>
      <w:r w:rsidR="00F65DDB" w:rsidRPr="00BC21E9">
        <w:t>October 2</w:t>
      </w:r>
      <w:r w:rsidR="00206C07">
        <w:t>3</w:t>
      </w:r>
      <w:r w:rsidR="00F65DDB" w:rsidRPr="00BC21E9">
        <w:t>, 202</w:t>
      </w:r>
      <w:r w:rsidR="00206C07">
        <w:t>5</w:t>
      </w:r>
      <w:r w:rsidR="00F65DDB" w:rsidRPr="00BC21E9">
        <w:t xml:space="preserve"> by dropping off at the library or emailing </w:t>
      </w:r>
      <w:r w:rsidR="00423518" w:rsidRPr="00BC21E9">
        <w:t xml:space="preserve">a copy of your completed log sheet to </w:t>
      </w:r>
      <w:hyperlink r:id="rId14" w:history="1">
        <w:r w:rsidR="00BC21E9" w:rsidRPr="003A6EA3">
          <w:rPr>
            <w:rStyle w:val="Hyperlink"/>
          </w:rPr>
          <w:t>melaniechristiandilorenzo@gmail.com</w:t>
        </w:r>
      </w:hyperlink>
      <w:r w:rsidR="00BC21E9">
        <w:t xml:space="preserve"> </w:t>
      </w:r>
      <w:r w:rsidR="00BC21E9" w:rsidRPr="00BC21E9">
        <w:t xml:space="preserve">or </w:t>
      </w:r>
      <w:hyperlink r:id="rId15" w:history="1">
        <w:r w:rsidR="00BC21E9" w:rsidRPr="003A6EA3">
          <w:rPr>
            <w:rStyle w:val="Hyperlink"/>
          </w:rPr>
          <w:t>TCraner@hvc.rr.com</w:t>
        </w:r>
      </w:hyperlink>
      <w:r w:rsidR="00BC21E9">
        <w:t xml:space="preserve"> </w:t>
      </w:r>
      <w:r w:rsidR="00423518" w:rsidRPr="00BC21E9">
        <w:t>.</w:t>
      </w:r>
      <w:r w:rsidR="00F65DDB" w:rsidRPr="00BC21E9">
        <w:t xml:space="preserve">  </w:t>
      </w:r>
    </w:p>
    <w:p w14:paraId="2712F60E" w14:textId="4F9960E0" w:rsidR="00B03C51" w:rsidRPr="00BC21E9" w:rsidRDefault="00F65DDB" w:rsidP="003707C3">
      <w:pPr>
        <w:pStyle w:val="ListParagraph"/>
        <w:numPr>
          <w:ilvl w:val="0"/>
          <w:numId w:val="4"/>
        </w:numPr>
        <w:spacing w:line="240" w:lineRule="auto"/>
        <w:jc w:val="both"/>
      </w:pPr>
      <w:r w:rsidRPr="00BC21E9">
        <w:t xml:space="preserve">Winners will be contacted by phone and announced no later than </w:t>
      </w:r>
      <w:r w:rsidR="00206C07">
        <w:t>Fri</w:t>
      </w:r>
      <w:r w:rsidRPr="00BC21E9">
        <w:t xml:space="preserve">day October </w:t>
      </w:r>
      <w:r w:rsidR="00206C07">
        <w:t>31</w:t>
      </w:r>
      <w:r w:rsidR="00206C07" w:rsidRPr="00206C07">
        <w:rPr>
          <w:vertAlign w:val="superscript"/>
        </w:rPr>
        <w:t>st</w:t>
      </w:r>
      <w:r w:rsidRPr="00BC21E9">
        <w:t xml:space="preserve">.  </w:t>
      </w:r>
      <w:r w:rsidR="00423518" w:rsidRPr="00BC21E9">
        <w:t xml:space="preserve"> </w:t>
      </w:r>
    </w:p>
    <w:p w14:paraId="1B0B9232" w14:textId="2E147422" w:rsidR="00DA6569" w:rsidRPr="00BC21E9" w:rsidRDefault="00BD51FD" w:rsidP="003707C3">
      <w:pPr>
        <w:pStyle w:val="ListParagraph"/>
        <w:numPr>
          <w:ilvl w:val="0"/>
          <w:numId w:val="4"/>
        </w:numPr>
        <w:spacing w:line="240" w:lineRule="auto"/>
        <w:jc w:val="both"/>
      </w:pPr>
      <w:r w:rsidRPr="00BC21E9">
        <w:t xml:space="preserve">Prizes will be awarded to the top 3 people with the highest number of steps logged.  </w:t>
      </w:r>
      <w:r w:rsidR="00A318DD" w:rsidRPr="00BC21E9">
        <w:t xml:space="preserve"> </w:t>
      </w:r>
      <w:r w:rsidR="00DA6569" w:rsidRPr="00BC21E9">
        <w:t xml:space="preserve"> </w:t>
      </w:r>
    </w:p>
    <w:p w14:paraId="0452EADA" w14:textId="7410FF0B" w:rsidR="003707C3" w:rsidRPr="003707C3" w:rsidRDefault="003707C3" w:rsidP="003707C3">
      <w:pPr>
        <w:pStyle w:val="ListParagraph"/>
        <w:numPr>
          <w:ilvl w:val="0"/>
          <w:numId w:val="4"/>
        </w:numPr>
        <w:spacing w:line="240" w:lineRule="auto"/>
        <w:jc w:val="both"/>
        <w:rPr>
          <w:sz w:val="20"/>
          <w:szCs w:val="20"/>
        </w:rPr>
      </w:pPr>
      <w:r w:rsidRPr="00BC21E9">
        <w:t>Entrants agree to be photographed for Vision of Wallkill</w:t>
      </w:r>
      <w:r w:rsidR="00F65DDB" w:rsidRPr="00BC21E9">
        <w:t>, Wallkill Public Library,</w:t>
      </w:r>
      <w:r w:rsidRPr="00BC21E9">
        <w:t xml:space="preserve"> and/or Town of Shawangunk promotional purposes.  This may include photographs that are displayed on future flyers</w:t>
      </w:r>
      <w:r w:rsidR="00436EFF" w:rsidRPr="00BC21E9">
        <w:t xml:space="preserve">, </w:t>
      </w:r>
      <w:r w:rsidRPr="00BC21E9">
        <w:t>displays</w:t>
      </w:r>
      <w:r w:rsidR="00436EFF" w:rsidRPr="00BC21E9">
        <w:t xml:space="preserve">, </w:t>
      </w:r>
      <w:r w:rsidRPr="00BC21E9">
        <w:t xml:space="preserve">on </w:t>
      </w:r>
      <w:hyperlink r:id="rId16" w:history="1">
        <w:r w:rsidR="00436EFF" w:rsidRPr="00BC21E9">
          <w:rPr>
            <w:rStyle w:val="Hyperlink"/>
          </w:rPr>
          <w:t>www.visionofwallkill.com</w:t>
        </w:r>
      </w:hyperlink>
      <w:r w:rsidR="00436EFF" w:rsidRPr="00BC21E9">
        <w:t xml:space="preserve"> or VOW’s </w:t>
      </w:r>
      <w:r w:rsidRPr="00BC21E9">
        <w:t xml:space="preserve">Facebook </w:t>
      </w:r>
      <w:r w:rsidR="00436EFF" w:rsidRPr="00BC21E9">
        <w:t xml:space="preserve">or Instagram </w:t>
      </w:r>
      <w:r w:rsidRPr="00BC21E9">
        <w:t>pages</w:t>
      </w:r>
      <w:r w:rsidR="00F65DDB" w:rsidRPr="00BC21E9">
        <w:t>, or on the Wallkill Public Library’s website or other social media page</w:t>
      </w:r>
      <w:r w:rsidR="00F65DDB">
        <w:rPr>
          <w:sz w:val="20"/>
          <w:szCs w:val="20"/>
        </w:rPr>
        <w:t xml:space="preserve">s.  </w:t>
      </w:r>
      <w:r w:rsidRPr="003707C3">
        <w:rPr>
          <w:sz w:val="20"/>
          <w:szCs w:val="20"/>
        </w:rPr>
        <w:t xml:space="preserve"> </w:t>
      </w:r>
    </w:p>
    <w:p w14:paraId="5F467399" w14:textId="13FC5D8E" w:rsidR="00431B78" w:rsidRPr="00A9464B" w:rsidRDefault="00431B78" w:rsidP="00A318DD">
      <w:pPr>
        <w:spacing w:line="20" w:lineRule="atLeast"/>
        <w:jc w:val="both"/>
        <w:rPr>
          <w:sz w:val="24"/>
          <w:szCs w:val="24"/>
        </w:rPr>
      </w:pPr>
      <w:r w:rsidRPr="00A9464B">
        <w:rPr>
          <w:sz w:val="24"/>
          <w:szCs w:val="24"/>
        </w:rPr>
        <w:t>I do hereby, myself (and my child if I am signing for a minor), my heirs, executors, and administrators remise, release and forever discharge the Town of Shawangunk, Town of Shawangunk official</w:t>
      </w:r>
      <w:r>
        <w:rPr>
          <w:sz w:val="24"/>
          <w:szCs w:val="24"/>
        </w:rPr>
        <w:t>s</w:t>
      </w:r>
      <w:r w:rsidRPr="00A9464B">
        <w:rPr>
          <w:sz w:val="24"/>
          <w:szCs w:val="24"/>
        </w:rPr>
        <w:t xml:space="preserve">, </w:t>
      </w:r>
      <w:r w:rsidR="00F65DDB">
        <w:rPr>
          <w:sz w:val="24"/>
          <w:szCs w:val="24"/>
        </w:rPr>
        <w:t xml:space="preserve">Wallkill Public Library, </w:t>
      </w:r>
      <w:r>
        <w:rPr>
          <w:sz w:val="24"/>
          <w:szCs w:val="24"/>
        </w:rPr>
        <w:t xml:space="preserve">Wallkill Public library employees and volunteers, Vision of Wallkill Association, </w:t>
      </w:r>
      <w:r w:rsidRPr="00A9464B">
        <w:rPr>
          <w:sz w:val="24"/>
          <w:szCs w:val="24"/>
        </w:rPr>
        <w:t>Vision of Wallkill members</w:t>
      </w:r>
      <w:r>
        <w:rPr>
          <w:sz w:val="24"/>
          <w:szCs w:val="24"/>
        </w:rPr>
        <w:t xml:space="preserve"> and</w:t>
      </w:r>
      <w:r w:rsidRPr="00A9464B">
        <w:rPr>
          <w:sz w:val="24"/>
          <w:szCs w:val="24"/>
        </w:rPr>
        <w:t xml:space="preserve"> volunteers, employees and agents of each of the foregoing, acting officially </w:t>
      </w:r>
      <w:r>
        <w:rPr>
          <w:sz w:val="24"/>
          <w:szCs w:val="24"/>
        </w:rPr>
        <w:t xml:space="preserve">or </w:t>
      </w:r>
      <w:r w:rsidRPr="00A9464B">
        <w:rPr>
          <w:sz w:val="24"/>
          <w:szCs w:val="24"/>
        </w:rPr>
        <w:t xml:space="preserve">otherwise, from any and all claims, demands, actions or causes of action on account of the referred.  </w:t>
      </w:r>
    </w:p>
    <w:p w14:paraId="2CCDB011" w14:textId="3112ACA7" w:rsidR="00431B78" w:rsidRDefault="00431B78" w:rsidP="00431B78">
      <w:pPr>
        <w:pStyle w:val="Footer"/>
        <w:spacing w:line="20" w:lineRule="atLeast"/>
        <w:rPr>
          <w:sz w:val="24"/>
          <w:szCs w:val="24"/>
        </w:rPr>
      </w:pPr>
      <w:r w:rsidRPr="004F6721">
        <w:rPr>
          <w:sz w:val="24"/>
          <w:szCs w:val="24"/>
        </w:rPr>
        <w:t xml:space="preserve">I have read, understood, and will abide by the rules </w:t>
      </w:r>
      <w:r w:rsidR="0013164F">
        <w:rPr>
          <w:sz w:val="24"/>
          <w:szCs w:val="24"/>
        </w:rPr>
        <w:t>stated above</w:t>
      </w:r>
      <w:r w:rsidRPr="004F6721">
        <w:rPr>
          <w:sz w:val="24"/>
          <w:szCs w:val="24"/>
        </w:rPr>
        <w:t xml:space="preserve">:  </w:t>
      </w:r>
    </w:p>
    <w:p w14:paraId="69E83CD6" w14:textId="77777777" w:rsidR="00431B78" w:rsidRPr="004F6721" w:rsidRDefault="00431B78" w:rsidP="00431B78">
      <w:pPr>
        <w:pStyle w:val="Footer"/>
        <w:rPr>
          <w:sz w:val="24"/>
          <w:szCs w:val="24"/>
        </w:rPr>
      </w:pPr>
    </w:p>
    <w:p w14:paraId="026B3373" w14:textId="32CCB231" w:rsidR="00020CE0" w:rsidRDefault="00431B78" w:rsidP="00431B78">
      <w:pPr>
        <w:pStyle w:val="Footer"/>
        <w:rPr>
          <w:sz w:val="24"/>
          <w:szCs w:val="24"/>
        </w:rPr>
      </w:pPr>
      <w:r>
        <w:rPr>
          <w:sz w:val="24"/>
          <w:szCs w:val="24"/>
        </w:rPr>
        <w:t xml:space="preserve">Signature: </w:t>
      </w:r>
      <w:r w:rsidRPr="004F6721">
        <w:rPr>
          <w:sz w:val="24"/>
          <w:szCs w:val="24"/>
        </w:rPr>
        <w:t>_____________________</w:t>
      </w:r>
      <w:r>
        <w:rPr>
          <w:sz w:val="24"/>
          <w:szCs w:val="24"/>
        </w:rPr>
        <w:t xml:space="preserve">________________  Print Name:______________________________ </w:t>
      </w:r>
    </w:p>
    <w:p w14:paraId="2E22F158" w14:textId="77777777" w:rsidR="00BC21E9" w:rsidRDefault="00BC21E9" w:rsidP="00431B78">
      <w:pPr>
        <w:pStyle w:val="Footer"/>
        <w:rPr>
          <w:sz w:val="24"/>
          <w:szCs w:val="24"/>
        </w:rPr>
      </w:pPr>
    </w:p>
    <w:p w14:paraId="7501360A" w14:textId="5C1CBC5C" w:rsidR="00BC21E9" w:rsidRDefault="00BC21E9" w:rsidP="00431B78">
      <w:pPr>
        <w:pStyle w:val="Footer"/>
        <w:rPr>
          <w:sz w:val="24"/>
          <w:szCs w:val="24"/>
        </w:rPr>
      </w:pPr>
      <w:r>
        <w:rPr>
          <w:sz w:val="24"/>
          <w:szCs w:val="24"/>
        </w:rPr>
        <w:t xml:space="preserve"> </w:t>
      </w:r>
      <w:r w:rsidR="002B3128">
        <w:rPr>
          <w:sz w:val="24"/>
          <w:szCs w:val="24"/>
        </w:rPr>
        <w:t>D</w:t>
      </w:r>
      <w:r w:rsidR="002B3128" w:rsidRPr="004F6721">
        <w:rPr>
          <w:sz w:val="24"/>
          <w:szCs w:val="24"/>
        </w:rPr>
        <w:t>ate__________________</w:t>
      </w:r>
      <w:r w:rsidR="002B3128">
        <w:rPr>
          <w:sz w:val="24"/>
          <w:szCs w:val="24"/>
        </w:rPr>
        <w:t xml:space="preserve"> </w:t>
      </w:r>
      <w:r>
        <w:rPr>
          <w:sz w:val="24"/>
          <w:szCs w:val="24"/>
        </w:rPr>
        <w:t xml:space="preserve">        </w:t>
      </w:r>
      <w:r w:rsidR="0065425D">
        <w:rPr>
          <w:sz w:val="24"/>
          <w:szCs w:val="24"/>
        </w:rPr>
        <w:t>___</w:t>
      </w:r>
      <w:r>
        <w:rPr>
          <w:sz w:val="24"/>
          <w:szCs w:val="24"/>
        </w:rPr>
        <w:t>____________________________</w:t>
      </w:r>
      <w:r w:rsidR="0065425D">
        <w:rPr>
          <w:sz w:val="24"/>
          <w:szCs w:val="24"/>
        </w:rPr>
        <w:t>__</w:t>
      </w:r>
      <w:r>
        <w:rPr>
          <w:sz w:val="24"/>
          <w:szCs w:val="24"/>
        </w:rPr>
        <w:t>______________</w:t>
      </w:r>
    </w:p>
    <w:p w14:paraId="0D72D495" w14:textId="210DBB3A" w:rsidR="00431B78" w:rsidRDefault="002B3128" w:rsidP="00431B78">
      <w:pPr>
        <w:pStyle w:val="Footer"/>
        <w:rPr>
          <w:sz w:val="20"/>
          <w:szCs w:val="20"/>
        </w:rPr>
      </w:pPr>
      <w:r>
        <w:rPr>
          <w:sz w:val="24"/>
          <w:szCs w:val="24"/>
        </w:rPr>
        <w:t xml:space="preserve">                                                </w:t>
      </w:r>
      <w:r w:rsidR="00431B78">
        <w:rPr>
          <w:sz w:val="24"/>
          <w:szCs w:val="24"/>
        </w:rPr>
        <w:t xml:space="preserve">           (</w:t>
      </w:r>
      <w:r w:rsidR="00431B78">
        <w:rPr>
          <w:sz w:val="20"/>
          <w:szCs w:val="20"/>
        </w:rPr>
        <w:t xml:space="preserve">A parent or guardian must sign if the </w:t>
      </w:r>
      <w:r w:rsidR="00DA6569">
        <w:rPr>
          <w:sz w:val="20"/>
          <w:szCs w:val="20"/>
        </w:rPr>
        <w:t>entrant</w:t>
      </w:r>
      <w:r w:rsidR="00431B78">
        <w:rPr>
          <w:sz w:val="20"/>
          <w:szCs w:val="20"/>
        </w:rPr>
        <w:t xml:space="preserve"> is under Age 18).</w:t>
      </w:r>
    </w:p>
    <w:p w14:paraId="33C9C990" w14:textId="3A00B013" w:rsidR="00431B78" w:rsidRPr="00431B78" w:rsidRDefault="00020CE0" w:rsidP="00934F69">
      <w:pPr>
        <w:pStyle w:val="Footer"/>
        <w:jc w:val="right"/>
        <w:rPr>
          <w:sz w:val="20"/>
          <w:szCs w:val="20"/>
        </w:rPr>
      </w:pPr>
      <w:r>
        <w:rPr>
          <w:i/>
          <w:iCs/>
          <w:sz w:val="16"/>
          <w:szCs w:val="16"/>
        </w:rPr>
        <w:t>Summer</w:t>
      </w:r>
      <w:r w:rsidRPr="00020CE0">
        <w:rPr>
          <w:i/>
          <w:iCs/>
          <w:sz w:val="16"/>
          <w:szCs w:val="16"/>
        </w:rPr>
        <w:t xml:space="preserve"> 202</w:t>
      </w:r>
      <w:r w:rsidR="00206C07">
        <w:rPr>
          <w:i/>
          <w:iCs/>
          <w:sz w:val="16"/>
          <w:szCs w:val="16"/>
        </w:rPr>
        <w:t>5</w:t>
      </w:r>
    </w:p>
    <w:sectPr w:rsidR="00431B78" w:rsidRPr="00431B78" w:rsidSect="00873BB4">
      <w:pgSz w:w="12240" w:h="15840"/>
      <w:pgMar w:top="720" w:right="720" w:bottom="720" w:left="720" w:header="720" w:footer="720" w:gutter="0"/>
      <w:pgBorders>
        <w:top w:val="sawtoothGray" w:sz="16" w:space="1" w:color="auto"/>
        <w:left w:val="sawtoothGray" w:sz="16" w:space="4" w:color="auto"/>
        <w:bottom w:val="sawtoothGray" w:sz="16" w:space="1" w:color="auto"/>
        <w:right w:val="sawtoothGray" w:sz="16"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86100" w14:textId="77777777" w:rsidR="00423EE1" w:rsidRDefault="00423EE1" w:rsidP="001317B5">
      <w:pPr>
        <w:spacing w:after="0" w:line="240" w:lineRule="auto"/>
      </w:pPr>
      <w:r>
        <w:separator/>
      </w:r>
    </w:p>
  </w:endnote>
  <w:endnote w:type="continuationSeparator" w:id="0">
    <w:p w14:paraId="56B3A9C6" w14:textId="77777777" w:rsidR="00423EE1" w:rsidRDefault="00423EE1" w:rsidP="0013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rry Up">
    <w:altName w:val="Californian FB"/>
    <w:charset w:val="00"/>
    <w:family w:val="auto"/>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2DFD" w14:textId="77777777" w:rsidR="00423EE1" w:rsidRDefault="00423EE1" w:rsidP="001317B5">
      <w:pPr>
        <w:spacing w:after="0" w:line="240" w:lineRule="auto"/>
      </w:pPr>
      <w:r>
        <w:separator/>
      </w:r>
    </w:p>
  </w:footnote>
  <w:footnote w:type="continuationSeparator" w:id="0">
    <w:p w14:paraId="17967C00" w14:textId="77777777" w:rsidR="00423EE1" w:rsidRDefault="00423EE1" w:rsidP="0013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7F47"/>
    <w:multiLevelType w:val="hybridMultilevel"/>
    <w:tmpl w:val="5D6A0ABE"/>
    <w:lvl w:ilvl="0" w:tplc="696A73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A789D"/>
    <w:multiLevelType w:val="hybridMultilevel"/>
    <w:tmpl w:val="4E9AD178"/>
    <w:lvl w:ilvl="0" w:tplc="63728D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D03E5"/>
    <w:multiLevelType w:val="hybridMultilevel"/>
    <w:tmpl w:val="35161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D115F"/>
    <w:multiLevelType w:val="hybridMultilevel"/>
    <w:tmpl w:val="5D6A0ABE"/>
    <w:lvl w:ilvl="0" w:tplc="696A736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5072684">
    <w:abstractNumId w:val="0"/>
  </w:num>
  <w:num w:numId="2" w16cid:durableId="430591738">
    <w:abstractNumId w:val="1"/>
  </w:num>
  <w:num w:numId="3" w16cid:durableId="1830251316">
    <w:abstractNumId w:val="2"/>
  </w:num>
  <w:num w:numId="4" w16cid:durableId="2070833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74"/>
    <w:rsid w:val="00006513"/>
    <w:rsid w:val="00020CE0"/>
    <w:rsid w:val="00046D69"/>
    <w:rsid w:val="000637B8"/>
    <w:rsid w:val="000A2518"/>
    <w:rsid w:val="0013164F"/>
    <w:rsid w:val="001317B5"/>
    <w:rsid w:val="001702CA"/>
    <w:rsid w:val="001C02E1"/>
    <w:rsid w:val="001F6C4F"/>
    <w:rsid w:val="00206C07"/>
    <w:rsid w:val="002573DC"/>
    <w:rsid w:val="00275535"/>
    <w:rsid w:val="00297EA2"/>
    <w:rsid w:val="002A6646"/>
    <w:rsid w:val="002B3128"/>
    <w:rsid w:val="002B5E01"/>
    <w:rsid w:val="002D1961"/>
    <w:rsid w:val="002D288E"/>
    <w:rsid w:val="002F30B2"/>
    <w:rsid w:val="00341651"/>
    <w:rsid w:val="003707C3"/>
    <w:rsid w:val="00374DA5"/>
    <w:rsid w:val="003D3AC9"/>
    <w:rsid w:val="003E4A86"/>
    <w:rsid w:val="004046A7"/>
    <w:rsid w:val="00417F35"/>
    <w:rsid w:val="00423518"/>
    <w:rsid w:val="00423EE1"/>
    <w:rsid w:val="00431B78"/>
    <w:rsid w:val="00436EFF"/>
    <w:rsid w:val="00475119"/>
    <w:rsid w:val="004765E3"/>
    <w:rsid w:val="00495CC2"/>
    <w:rsid w:val="0049685E"/>
    <w:rsid w:val="004E6452"/>
    <w:rsid w:val="004F482A"/>
    <w:rsid w:val="004F6721"/>
    <w:rsid w:val="0050151D"/>
    <w:rsid w:val="00517BB0"/>
    <w:rsid w:val="005206F3"/>
    <w:rsid w:val="005216C5"/>
    <w:rsid w:val="00531AC7"/>
    <w:rsid w:val="0055453D"/>
    <w:rsid w:val="00556C03"/>
    <w:rsid w:val="0057264B"/>
    <w:rsid w:val="00575DF7"/>
    <w:rsid w:val="005B101F"/>
    <w:rsid w:val="005C66D0"/>
    <w:rsid w:val="006228B2"/>
    <w:rsid w:val="0065425D"/>
    <w:rsid w:val="006713DC"/>
    <w:rsid w:val="006B5B21"/>
    <w:rsid w:val="007534B6"/>
    <w:rsid w:val="00797897"/>
    <w:rsid w:val="007A4A96"/>
    <w:rsid w:val="007F45CA"/>
    <w:rsid w:val="008736AC"/>
    <w:rsid w:val="00873BB4"/>
    <w:rsid w:val="008B5694"/>
    <w:rsid w:val="00934F69"/>
    <w:rsid w:val="00936593"/>
    <w:rsid w:val="00955383"/>
    <w:rsid w:val="00962968"/>
    <w:rsid w:val="00980C9F"/>
    <w:rsid w:val="00984A29"/>
    <w:rsid w:val="00985182"/>
    <w:rsid w:val="009B773F"/>
    <w:rsid w:val="009C10F7"/>
    <w:rsid w:val="00A04327"/>
    <w:rsid w:val="00A318DD"/>
    <w:rsid w:val="00A573FF"/>
    <w:rsid w:val="00A71CA3"/>
    <w:rsid w:val="00A73C2A"/>
    <w:rsid w:val="00A9464B"/>
    <w:rsid w:val="00AC5202"/>
    <w:rsid w:val="00B03C51"/>
    <w:rsid w:val="00B27BCE"/>
    <w:rsid w:val="00B46D0A"/>
    <w:rsid w:val="00B67B2F"/>
    <w:rsid w:val="00BB1DAE"/>
    <w:rsid w:val="00BC21E9"/>
    <w:rsid w:val="00BD51FD"/>
    <w:rsid w:val="00C0537E"/>
    <w:rsid w:val="00C22918"/>
    <w:rsid w:val="00C30314"/>
    <w:rsid w:val="00C405C4"/>
    <w:rsid w:val="00C421A5"/>
    <w:rsid w:val="00C560A3"/>
    <w:rsid w:val="00C71111"/>
    <w:rsid w:val="00C751DF"/>
    <w:rsid w:val="00C77E81"/>
    <w:rsid w:val="00C90BEE"/>
    <w:rsid w:val="00CB5BBD"/>
    <w:rsid w:val="00CD57FC"/>
    <w:rsid w:val="00D14F74"/>
    <w:rsid w:val="00D34B96"/>
    <w:rsid w:val="00D81C96"/>
    <w:rsid w:val="00DA6569"/>
    <w:rsid w:val="00DB3A54"/>
    <w:rsid w:val="00DC0A65"/>
    <w:rsid w:val="00E00814"/>
    <w:rsid w:val="00E33F29"/>
    <w:rsid w:val="00E80AE1"/>
    <w:rsid w:val="00E9221B"/>
    <w:rsid w:val="00EA496F"/>
    <w:rsid w:val="00F12554"/>
    <w:rsid w:val="00F622C1"/>
    <w:rsid w:val="00F65DDB"/>
    <w:rsid w:val="00FB2D8D"/>
    <w:rsid w:val="00FF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7EC1"/>
  <w15:docId w15:val="{9DB362DE-C0EC-4804-A915-C21DA2F7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74"/>
    <w:pPr>
      <w:ind w:left="720"/>
      <w:contextualSpacing/>
    </w:pPr>
  </w:style>
  <w:style w:type="paragraph" w:styleId="Header">
    <w:name w:val="header"/>
    <w:basedOn w:val="Normal"/>
    <w:link w:val="HeaderChar"/>
    <w:uiPriority w:val="99"/>
    <w:unhideWhenUsed/>
    <w:rsid w:val="00131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7B5"/>
  </w:style>
  <w:style w:type="paragraph" w:styleId="Footer">
    <w:name w:val="footer"/>
    <w:basedOn w:val="Normal"/>
    <w:link w:val="FooterChar"/>
    <w:uiPriority w:val="99"/>
    <w:unhideWhenUsed/>
    <w:rsid w:val="00131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7B5"/>
  </w:style>
  <w:style w:type="paragraph" w:styleId="BalloonText">
    <w:name w:val="Balloon Text"/>
    <w:basedOn w:val="Normal"/>
    <w:link w:val="BalloonTextChar"/>
    <w:uiPriority w:val="99"/>
    <w:semiHidden/>
    <w:unhideWhenUsed/>
    <w:rsid w:val="00C9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BEE"/>
    <w:rPr>
      <w:rFonts w:ascii="Tahoma" w:hAnsi="Tahoma" w:cs="Tahoma"/>
      <w:sz w:val="16"/>
      <w:szCs w:val="16"/>
    </w:rPr>
  </w:style>
  <w:style w:type="character" w:styleId="Hyperlink">
    <w:name w:val="Hyperlink"/>
    <w:basedOn w:val="DefaultParagraphFont"/>
    <w:uiPriority w:val="99"/>
    <w:unhideWhenUsed/>
    <w:rsid w:val="00DA6569"/>
    <w:rPr>
      <w:color w:val="0000FF" w:themeColor="hyperlink"/>
      <w:u w:val="single"/>
    </w:rPr>
  </w:style>
  <w:style w:type="character" w:styleId="UnresolvedMention">
    <w:name w:val="Unresolved Mention"/>
    <w:basedOn w:val="DefaultParagraphFont"/>
    <w:uiPriority w:val="99"/>
    <w:semiHidden/>
    <w:unhideWhenUsed/>
    <w:rsid w:val="00DA6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18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Craner@hvc.r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ngall.com/runner-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sionofwallki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TCraner@hvc.rr.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laniechristiandilorenz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D360-566C-485D-B536-76D33FA3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Kleinfelder</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Craner</dc:creator>
  <cp:lastModifiedBy>Craner, Todd (DFA)</cp:lastModifiedBy>
  <cp:revision>2</cp:revision>
  <cp:lastPrinted>2024-08-30T16:38:00Z</cp:lastPrinted>
  <dcterms:created xsi:type="dcterms:W3CDTF">2025-08-11T15:20:00Z</dcterms:created>
  <dcterms:modified xsi:type="dcterms:W3CDTF">2025-08-11T15:20:00Z</dcterms:modified>
</cp:coreProperties>
</file>