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98" w:rsidRPr="00B50B98" w:rsidRDefault="00B50B98" w:rsidP="00B50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JESÚS ANUNCIA LA NUEVA LEY</w:t>
      </w:r>
    </w:p>
    <w:p w:rsidR="00B50B98" w:rsidRPr="00B50B98" w:rsidRDefault="00B50B98" w:rsidP="00B50B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1. ¿En qué consiste la Nueva Ley?</w:t>
      </w:r>
    </w:p>
    <w:p w:rsidR="00B50B98" w:rsidRPr="00B50B98" w:rsidRDefault="00B50B98" w:rsidP="00B50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Es la </w:t>
      </w:r>
      <w:r w:rsidRPr="00B50B9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ley del amor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: Jesús resume toda la Ley y los Profetas en el mandamiento del amor a Dios y al prójimo (Mt 22,37-40).</w:t>
      </w:r>
    </w:p>
    <w:p w:rsidR="00B50B98" w:rsidRPr="00B50B98" w:rsidRDefault="00B50B98" w:rsidP="00B50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No es solo un conjunto de normas externas, sino una </w:t>
      </w:r>
      <w:r w:rsidRPr="00B50B9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ley interior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escrita en el corazón por la gracia del Espíritu Santo (</w:t>
      </w:r>
      <w:proofErr w:type="spellStart"/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Jer</w:t>
      </w:r>
      <w:proofErr w:type="spellEnd"/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31,33).</w:t>
      </w:r>
    </w:p>
    <w:p w:rsidR="00B50B98" w:rsidRPr="00B50B98" w:rsidRDefault="00B50B98" w:rsidP="00B50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Se expresa en las enseñanzas del Sermón de la Montaña (Mt 5–7), donde Jesús dice: </w:t>
      </w:r>
      <w:r w:rsidRPr="00B50B9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“Han oído que se dijo… pero yo les digo”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, elevando el sentido de los mandamientos.</w:t>
      </w:r>
    </w:p>
    <w:p w:rsidR="00B50B98" w:rsidRPr="00B50B98" w:rsidRDefault="00B50B98" w:rsidP="00B50B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2. ¿Cuáles son sus alcances?</w:t>
      </w:r>
    </w:p>
    <w:p w:rsidR="00B50B98" w:rsidRPr="00B50B98" w:rsidRDefault="00B50B98" w:rsidP="00B50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Universalidad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: ya no es solo para el pueblo de Israel, sino para toda la humanidad.</w:t>
      </w:r>
    </w:p>
    <w:p w:rsidR="00B50B98" w:rsidRPr="00B50B98" w:rsidRDefault="00B50B98" w:rsidP="00B50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Interioridad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: no basta cumplir externamente, sino que abarca intenciones y deseos (ej. no basta con no matar, sino también evitar la ira y el odio).</w:t>
      </w:r>
    </w:p>
    <w:p w:rsidR="00B50B98" w:rsidRPr="00B50B98" w:rsidRDefault="00B50B98" w:rsidP="00B50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Plenitud de la justicia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: Jesús llama a una justicia superior a la de los escribas y fariseos (Mt 5,20).</w:t>
      </w:r>
    </w:p>
    <w:p w:rsidR="00B50B98" w:rsidRPr="00B50B98" w:rsidRDefault="00B50B98" w:rsidP="00B50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Vida nueva en el Espíritu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: es una ley que se vive con la fuerza de la gracia, no solo con el esfuerzo humano.</w:t>
      </w:r>
    </w:p>
    <w:p w:rsidR="00B50B98" w:rsidRPr="00B50B98" w:rsidRDefault="00B50B98" w:rsidP="00B50B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3. ¿Por qué esa Ley es perfecta?</w:t>
      </w:r>
    </w:p>
    <w:p w:rsidR="00B50B98" w:rsidRPr="00B50B98" w:rsidRDefault="00B50B98" w:rsidP="00B50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Porque </w:t>
      </w:r>
      <w:r w:rsidRPr="00B50B9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no deroga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Ley antigua, sino que la lleva a su cumplimiento (Mt 5,17).</w:t>
      </w:r>
    </w:p>
    <w:p w:rsidR="00B50B98" w:rsidRPr="00B50B98" w:rsidRDefault="00B50B98" w:rsidP="00B50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Porque va al </w:t>
      </w:r>
      <w:r w:rsidRPr="00B50B9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corazón de la persona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, transformando la raíz del obrar moral.</w:t>
      </w:r>
    </w:p>
    <w:p w:rsidR="00B50B98" w:rsidRPr="00B50B98" w:rsidRDefault="00B50B98" w:rsidP="00B50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Porque no se basa en el temor ni en la imposición, sino en la </w:t>
      </w:r>
      <w:r w:rsidRPr="00B50B9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libertad del amor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B50B98" w:rsidRPr="00B50B98" w:rsidRDefault="00B50B98" w:rsidP="00B50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Porque tiene como modelo y medida a Jesús mismo: </w:t>
      </w:r>
      <w:r w:rsidRPr="00B50B9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“Ámense como yo los he amado”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</w:t>
      </w:r>
      <w:proofErr w:type="spellStart"/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Jn</w:t>
      </w:r>
      <w:proofErr w:type="spellEnd"/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13,34).</w:t>
      </w:r>
    </w:p>
    <w:p w:rsidR="00B50B98" w:rsidRPr="00B50B98" w:rsidRDefault="00B50B98" w:rsidP="00B50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Santo Tomás de Aquino la llamó la “</w:t>
      </w:r>
      <w:r w:rsidRPr="00B50B9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Ley de la Gracia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”, ya que otorga la fuerza para vivir lo que manda.</w:t>
      </w:r>
    </w:p>
    <w:p w:rsidR="00B50B98" w:rsidRPr="00B50B98" w:rsidRDefault="00B50B98" w:rsidP="00B50B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4. La moral específica de la Nueva Ley</w:t>
      </w:r>
    </w:p>
    <w:p w:rsidR="00B50B98" w:rsidRPr="00B50B98" w:rsidRDefault="00B50B98" w:rsidP="00B5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La moral de la Nueva Ley se caracteriza por:</w:t>
      </w:r>
    </w:p>
    <w:p w:rsidR="00B50B98" w:rsidRPr="00B50B98" w:rsidRDefault="00B50B98" w:rsidP="00B50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Interiorización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: no solo actos externos, sino intención del corazón.</w:t>
      </w:r>
    </w:p>
    <w:p w:rsidR="00B50B98" w:rsidRPr="00B50B98" w:rsidRDefault="00B50B98" w:rsidP="00B50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Caridad como norma suprema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: la bondad de las acciones se mide por el amor con que se hacen.</w:t>
      </w:r>
    </w:p>
    <w:p w:rsidR="00B50B98" w:rsidRPr="00B50B98" w:rsidRDefault="00B50B98" w:rsidP="00B50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Imitación de Cristo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: Él es el camino, la verdad y la vida (</w:t>
      </w:r>
      <w:proofErr w:type="spellStart"/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Jn</w:t>
      </w:r>
      <w:proofErr w:type="spellEnd"/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14,6).</w:t>
      </w:r>
    </w:p>
    <w:p w:rsidR="00B50B98" w:rsidRPr="00B50B98" w:rsidRDefault="00B50B98" w:rsidP="00B50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Bienaventuranzas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: son el corazón de la Nueva Moral, un programa de vida que propone la verdadera felicidad (Mt 5,3-12).</w:t>
      </w:r>
    </w:p>
    <w:p w:rsidR="00B50B98" w:rsidRDefault="00B50B98" w:rsidP="00B50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Espiritualidad de hijos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: ya no vivimos como esclavos de una ley rígida, sino como hijos libres guiados por el Espíritu (</w:t>
      </w:r>
      <w:proofErr w:type="spellStart"/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Rom</w:t>
      </w:r>
      <w:proofErr w:type="spellEnd"/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8,14-15).</w:t>
      </w:r>
    </w:p>
    <w:p w:rsidR="00B50B98" w:rsidRPr="00B50B98" w:rsidRDefault="00B50B98" w:rsidP="00B50B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B50B98" w:rsidRPr="00B50B98" w:rsidRDefault="00B50B98" w:rsidP="00B50B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lastRenderedPageBreak/>
        <w:t>Taller: Jesús anuncia la Nueva Ley</w:t>
      </w:r>
    </w:p>
    <w:p w:rsidR="00B50B98" w:rsidRPr="00B50B98" w:rsidRDefault="00B50B98" w:rsidP="00B50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1. Lectura inicial</w:t>
      </w:r>
    </w:p>
    <w:p w:rsidR="00B50B98" w:rsidRPr="00B50B98" w:rsidRDefault="00B50B98" w:rsidP="00B5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Lee Mt 5,17-48 y Mt 22,36-40. Reflexiona en cómo Jesús interpreta y lleva a plenitud la Ley.</w:t>
      </w:r>
    </w:p>
    <w:p w:rsidR="00B50B98" w:rsidRPr="00B50B98" w:rsidRDefault="00B50B98" w:rsidP="00B50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2. Preguntas reflexivas</w:t>
      </w:r>
    </w:p>
    <w:p w:rsidR="00B50B98" w:rsidRPr="00B50B98" w:rsidRDefault="00B50B98" w:rsidP="00B50B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¿Cuál es la principal diferencia entre la Ley antigua (dada a Moisés) y la Ley nueva anunciada por Jesús?</w:t>
      </w:r>
    </w:p>
    <w:p w:rsidR="00B50B98" w:rsidRPr="00B50B98" w:rsidRDefault="00B50B98" w:rsidP="00B50B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Jesús dice que no vino a abolir la Ley, sino a darle plenitud? (Mt 5,17)</w:t>
      </w:r>
    </w:p>
    <w:p w:rsidR="00B50B98" w:rsidRPr="00B50B98" w:rsidRDefault="00B50B98" w:rsidP="00B50B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¿De qué manera el mandamiento del amor resume y supera todos los demás mandamientos?</w:t>
      </w:r>
    </w:p>
    <w:p w:rsidR="00B50B98" w:rsidRPr="00B50B98" w:rsidRDefault="00B50B98" w:rsidP="00B50B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se dice que la Nueva Ley es “interior”, mientras que la antigua era más “externa”? Pon un ejemplo.</w:t>
      </w:r>
    </w:p>
    <w:p w:rsidR="00B50B98" w:rsidRPr="00B50B98" w:rsidRDefault="00B50B98" w:rsidP="00B50B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significa que la Nueva Ley sea llamada también “Ley del Espíritu Santo” o “Ley de la Gracia”?</w:t>
      </w:r>
    </w:p>
    <w:p w:rsidR="00B50B98" w:rsidRPr="00B50B98" w:rsidRDefault="00B50B98" w:rsidP="00B50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3. Análisis de casos </w:t>
      </w:r>
    </w:p>
    <w:p w:rsidR="00B50B98" w:rsidRPr="00B50B98" w:rsidRDefault="00B50B98" w:rsidP="00B50B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Caso 1: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Un joven nunca insulta a sus compañeros, pero en su corazón guarda resentimiento y deseos de venganza.</w:t>
      </w:r>
    </w:p>
    <w:p w:rsidR="00B50B98" w:rsidRPr="00B50B98" w:rsidRDefault="00B50B98" w:rsidP="00B50B9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Según la Nueva Ley, ¿qué valor tiene su comportamiento?</w:t>
      </w:r>
    </w:p>
    <w:p w:rsidR="00B50B98" w:rsidRPr="00B50B98" w:rsidRDefault="00B50B98" w:rsidP="00B50B9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¿Cumple o no cumple la plenitud del mandamiento de Jesús?</w:t>
      </w:r>
    </w:p>
    <w:p w:rsidR="00B50B98" w:rsidRPr="00B50B98" w:rsidRDefault="00B50B98" w:rsidP="00B50B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Caso 2: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Una persona cumple todos los mandamientos, pero lo hace solo por miedo al castigo.</w:t>
      </w:r>
    </w:p>
    <w:p w:rsidR="00B50B98" w:rsidRPr="00B50B98" w:rsidRDefault="00B50B98" w:rsidP="00B50B9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¿Es esa la forma de vivir la Nueva Ley?</w:t>
      </w:r>
    </w:p>
    <w:p w:rsidR="00B50B98" w:rsidRPr="00B50B98" w:rsidRDefault="00B50B98" w:rsidP="00B50B9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actitud propondría Jesús en este caso?</w:t>
      </w:r>
    </w:p>
    <w:p w:rsidR="00B50B98" w:rsidRPr="00B50B98" w:rsidRDefault="00B50B98" w:rsidP="00B50B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Caso 3: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Una chica decide ayudar a sus compañeros en secreto, sin esperar reconocimiento.</w:t>
      </w:r>
    </w:p>
    <w:p w:rsidR="00B50B98" w:rsidRPr="00B50B98" w:rsidRDefault="00B50B98" w:rsidP="00B50B9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se refleja aquí la moral específica de la Nueva Ley?</w:t>
      </w:r>
    </w:p>
    <w:p w:rsidR="00B50B98" w:rsidRPr="00B50B98" w:rsidRDefault="00B50B98" w:rsidP="00B50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4. Actividad de síntesis</w:t>
      </w:r>
    </w:p>
    <w:p w:rsidR="00B50B98" w:rsidRPr="00B50B98" w:rsidRDefault="00B50B98" w:rsidP="00B5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Haz un cuadro comparativo con dos columnas:</w:t>
      </w:r>
    </w:p>
    <w:p w:rsidR="00B50B98" w:rsidRPr="00B50B98" w:rsidRDefault="00B50B98" w:rsidP="00B50B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Ley Antigua (Moisés)</w:t>
      </w:r>
    </w:p>
    <w:p w:rsidR="00B50B98" w:rsidRPr="00B50B98" w:rsidRDefault="00B50B98" w:rsidP="00B50B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Nueva Ley (Jesús)</w:t>
      </w:r>
    </w:p>
    <w:p w:rsidR="00B50B98" w:rsidRPr="00B50B98" w:rsidRDefault="00B50B98" w:rsidP="00B5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Incluye al menos 3 diferencias y 3 semejanzas.</w:t>
      </w:r>
    </w:p>
    <w:p w:rsidR="00B50B98" w:rsidRPr="00B50B98" w:rsidRDefault="00B50B98" w:rsidP="00B50B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O"/>
        </w:rPr>
        <w:t>Preguntas tipo ICFES – Jesús anuncia la Nueva Ley</w:t>
      </w:r>
    </w:p>
    <w:p w:rsidR="00B50B98" w:rsidRPr="00B50B98" w:rsidRDefault="00B50B98" w:rsidP="00B5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1. 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Jesús afirma: </w:t>
      </w:r>
      <w:r w:rsidRPr="00B50B9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“No he venido a abolir la Ley, sino a darle plenitud”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(Mt 5,17). Con esta afirmación se entiende que:</w:t>
      </w:r>
    </w:p>
    <w:p w:rsidR="00B50B98" w:rsidRPr="00B50B98" w:rsidRDefault="00B50B98" w:rsidP="00B5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A. Jesús elimina los mandamientos de Moisés.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Jesús interpreta la Ley desde el amor y la lleva a su cumplimiento.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Jesús propone una ley totalmente nueva y diferente.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Jesús relativiza la Ley para adaptarla a los tiempos.</w:t>
      </w:r>
    </w:p>
    <w:p w:rsidR="00B50B98" w:rsidRPr="00B50B98" w:rsidRDefault="00B50B98" w:rsidP="00B5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2.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 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¿Cuál es el núcleo de la Nueva Ley?</w:t>
      </w:r>
    </w:p>
    <w:p w:rsidR="00B50B98" w:rsidRPr="00B50B98" w:rsidRDefault="00B50B98" w:rsidP="00B5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A. El cumplimiento estricto de normas externas.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El sacrificio en el templo.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El amor a Dios y al prójimo.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La obediencia a las autoridades religiosas.</w:t>
      </w:r>
    </w:p>
    <w:p w:rsidR="00B50B98" w:rsidRPr="00B50B98" w:rsidRDefault="00B50B98" w:rsidP="00B5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3.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 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el Sermón de la Montaña, Jesús enseña: </w:t>
      </w:r>
      <w:r w:rsidRPr="00B50B9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“Han oído que se dijo: no matarás… pero yo les digo: quien se enoje contra su hermano ya es culpable”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(Mt 5,21-22). Esta enseñanza muestra que:</w:t>
      </w:r>
    </w:p>
    <w:p w:rsidR="00B50B98" w:rsidRPr="00B50B98" w:rsidRDefault="00B50B98" w:rsidP="00B5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A. Lo importante es la apariencia externa.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La Ley se centra en las intenciones del corazón.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Jesús rechaza el mandamiento de no matar.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Solo el acto externo es condenable.</w:t>
      </w:r>
    </w:p>
    <w:p w:rsidR="00B50B98" w:rsidRPr="00B50B98" w:rsidRDefault="00B50B98" w:rsidP="00B5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4.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 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La Nueva Ley es llamada también “Ley del Espíritu Santo” porque:</w:t>
      </w:r>
    </w:p>
    <w:p w:rsidR="00B50B98" w:rsidRPr="00B50B98" w:rsidRDefault="00B50B98" w:rsidP="00B5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A. Es escrita en tablas de piedra.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Se vive solo con esfuerzo humano.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Es grabada en el corazón por la gracia de Dios.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Se reduce al cumplimiento de ritos religiosos.</w:t>
      </w:r>
    </w:p>
    <w:p w:rsidR="00B50B98" w:rsidRPr="00B50B98" w:rsidRDefault="00B50B98" w:rsidP="00B5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bookmarkStart w:id="0" w:name="_GoBack"/>
      <w:bookmarkEnd w:id="0"/>
      <w:r w:rsidRPr="00B50B98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5.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 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Según el Evangelio, ¿qué diferencia hay entre la Ley antigua y la Nueva Ley?</w:t>
      </w:r>
    </w:p>
    <w:p w:rsidR="00B50B98" w:rsidRPr="00B50B98" w:rsidRDefault="00B50B98" w:rsidP="00B5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A. La Ley antigua fue dada a Moisés, la Nueva Ley a los profetas.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La Ley antigua es solo para los judíos, la Nueva Ley es universal.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La Ley antigua enseña amor, la Nueva Ley enseña odio.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Ambas son idénticas, no existe diferencia.</w:t>
      </w:r>
    </w:p>
    <w:p w:rsidR="00B50B98" w:rsidRPr="00B50B98" w:rsidRDefault="00B50B98" w:rsidP="00B5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6.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 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Las Bienaventuranzas (Mt 5,3-12) son:</w:t>
      </w:r>
    </w:p>
    <w:p w:rsidR="00B50B98" w:rsidRPr="00B50B98" w:rsidRDefault="00B50B98" w:rsidP="00B5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A. Un reemplazo de los Diez Mandamientos.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El centro moral y espiritual de la Nueva Ley.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Normas sociales de convivencia.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Una propuesta política de Jesús.</w:t>
      </w:r>
    </w:p>
    <w:p w:rsidR="00B50B98" w:rsidRPr="00B50B98" w:rsidRDefault="00B50B98" w:rsidP="00B5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7.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 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¿Por qué se dice que la Nueva Ley es perfecta?</w:t>
      </w:r>
    </w:p>
    <w:p w:rsidR="00B50B98" w:rsidRPr="00B50B98" w:rsidRDefault="00B50B98" w:rsidP="00B5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A. Porque elimina toda exigencia moral.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Porque se limita a lo exterior.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C. Porque transforma el corazón y conduce al amor.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Porque impone normas más rígidas.</w:t>
      </w:r>
    </w:p>
    <w:p w:rsidR="00B50B98" w:rsidRPr="00B50B98" w:rsidRDefault="00B50B98" w:rsidP="00B5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8.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 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Un joven ayuda a un compañero solo para que lo feliciten. Según la moral de la Nueva Ley, esa acción:</w:t>
      </w:r>
    </w:p>
    <w:p w:rsidR="00B50B98" w:rsidRPr="00B50B98" w:rsidRDefault="00B50B98" w:rsidP="00B5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A. Tiene pleno valor moral, porque se cumplió externamente.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No tiene valor, porque no se hizo con amor.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Es condenada como pecado grave.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Es indiferente para Dios.</w:t>
      </w:r>
    </w:p>
    <w:p w:rsidR="00B50B98" w:rsidRPr="00B50B98" w:rsidRDefault="00B50B98" w:rsidP="00B5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9.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 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Cuando Jesús dice: </w:t>
      </w:r>
      <w:r w:rsidRPr="00B50B9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“Ámense unos a otros como yo los he amado”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</w:t>
      </w:r>
      <w:proofErr w:type="spellStart"/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Jn</w:t>
      </w:r>
      <w:proofErr w:type="spellEnd"/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13,34), eleva el mandamiento del amor porque:</w:t>
      </w:r>
    </w:p>
    <w:p w:rsidR="00B50B98" w:rsidRPr="00B50B98" w:rsidRDefault="00B50B98" w:rsidP="00B5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A. Da un ejemplo concreto de amor hasta dar la vida.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Repite exactamente lo que decía la Ley antigua.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Sustituye el amor por la obediencia.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Se refiere únicamente a los discípulos de su tiempo.</w:t>
      </w:r>
    </w:p>
    <w:p w:rsidR="00B50B98" w:rsidRPr="00B50B98" w:rsidRDefault="00B50B98" w:rsidP="00B5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10.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 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La moral específica de la Nueva Ley se centra principalmente en:</w:t>
      </w:r>
    </w:p>
    <w:p w:rsidR="00B50B98" w:rsidRPr="00B50B98" w:rsidRDefault="00B50B98" w:rsidP="00B5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t>A. Cumplir ritos religiosos sin fe.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Obedecer autoridades civiles.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Vivir la caridad y la gracia del Espíritu.</w:t>
      </w:r>
      <w:r w:rsidRPr="00B50B98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Guardar resentimiento en silencio.</w:t>
      </w:r>
    </w:p>
    <w:p w:rsidR="00B50B98" w:rsidRPr="00B50B98" w:rsidRDefault="00B50B98" w:rsidP="00B5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F315B6" w:rsidRDefault="00F315B6"/>
    <w:sectPr w:rsidR="00F315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DC1"/>
    <w:multiLevelType w:val="multilevel"/>
    <w:tmpl w:val="CC7C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C1233"/>
    <w:multiLevelType w:val="multilevel"/>
    <w:tmpl w:val="DEA6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022C8"/>
    <w:multiLevelType w:val="multilevel"/>
    <w:tmpl w:val="1FD6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04352"/>
    <w:multiLevelType w:val="multilevel"/>
    <w:tmpl w:val="AC1A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C3903"/>
    <w:multiLevelType w:val="multilevel"/>
    <w:tmpl w:val="D1A6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CC2630"/>
    <w:multiLevelType w:val="multilevel"/>
    <w:tmpl w:val="C47A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93F25"/>
    <w:multiLevelType w:val="multilevel"/>
    <w:tmpl w:val="6340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98"/>
    <w:rsid w:val="005012D2"/>
    <w:rsid w:val="00B50B98"/>
    <w:rsid w:val="00F3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9B93"/>
  <w15:chartTrackingRefBased/>
  <w15:docId w15:val="{EBD79D21-6B85-4918-A8B9-4BB873B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B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0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8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2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2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2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5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2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7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6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2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8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941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cp:lastPrinted>2025-08-24T23:18:00Z</cp:lastPrinted>
  <dcterms:created xsi:type="dcterms:W3CDTF">2025-08-24T23:11:00Z</dcterms:created>
  <dcterms:modified xsi:type="dcterms:W3CDTF">2025-08-24T23:21:00Z</dcterms:modified>
</cp:coreProperties>
</file>