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8D1" w:rsidRPr="00C258D1" w:rsidRDefault="00C258D1" w:rsidP="00C258D1">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C258D1">
        <w:rPr>
          <w:rFonts w:ascii="Times New Roman" w:eastAsia="Times New Roman" w:hAnsi="Times New Roman" w:cs="Times New Roman"/>
          <w:b/>
          <w:bCs/>
          <w:sz w:val="36"/>
          <w:szCs w:val="36"/>
          <w:lang w:eastAsia="es-CO"/>
        </w:rPr>
        <w:t>Evasiones vs. Responsabilidades: Liderar la Vida con Propósito</w:t>
      </w:r>
    </w:p>
    <w:p w:rsidR="00C258D1" w:rsidRPr="00C258D1" w:rsidRDefault="00C258D1" w:rsidP="00C258D1">
      <w:p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 xml:space="preserve">En el mundo empresarial —y en la vida— hay una línea muy delgada entre el acto de </w:t>
      </w:r>
      <w:r w:rsidRPr="00C258D1">
        <w:rPr>
          <w:rFonts w:ascii="Times New Roman" w:eastAsia="Times New Roman" w:hAnsi="Times New Roman" w:cs="Times New Roman"/>
          <w:i/>
          <w:iCs/>
          <w:sz w:val="24"/>
          <w:szCs w:val="24"/>
          <w:lang w:eastAsia="es-CO"/>
        </w:rPr>
        <w:t>evadir</w:t>
      </w:r>
      <w:r w:rsidRPr="00C258D1">
        <w:rPr>
          <w:rFonts w:ascii="Times New Roman" w:eastAsia="Times New Roman" w:hAnsi="Times New Roman" w:cs="Times New Roman"/>
          <w:sz w:val="24"/>
          <w:szCs w:val="24"/>
          <w:lang w:eastAsia="es-CO"/>
        </w:rPr>
        <w:t xml:space="preserve"> y el de </w:t>
      </w:r>
      <w:r w:rsidRPr="00C258D1">
        <w:rPr>
          <w:rFonts w:ascii="Times New Roman" w:eastAsia="Times New Roman" w:hAnsi="Times New Roman" w:cs="Times New Roman"/>
          <w:i/>
          <w:iCs/>
          <w:sz w:val="24"/>
          <w:szCs w:val="24"/>
          <w:lang w:eastAsia="es-CO"/>
        </w:rPr>
        <w:t>asumir responsabilidad</w:t>
      </w:r>
      <w:r w:rsidRPr="00C258D1">
        <w:rPr>
          <w:rFonts w:ascii="Times New Roman" w:eastAsia="Times New Roman" w:hAnsi="Times New Roman" w:cs="Times New Roman"/>
          <w:sz w:val="24"/>
          <w:szCs w:val="24"/>
          <w:lang w:eastAsia="es-CO"/>
        </w:rPr>
        <w:t>. Las evasiones son, en esencia, los atajos mentales con los que intentamos justificar la inacción. Las responsabilidades, en cambio, son los cimientos invisibles sobre los cuales se construye toda forma de éxito, coherencia y plenitud.</w:t>
      </w:r>
    </w:p>
    <w:p w:rsidR="00C258D1" w:rsidRPr="00C258D1" w:rsidRDefault="00C258D1" w:rsidP="00C258D1">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C258D1">
        <w:rPr>
          <w:rFonts w:ascii="Times New Roman" w:eastAsia="Times New Roman" w:hAnsi="Times New Roman" w:cs="Times New Roman"/>
          <w:b/>
          <w:bCs/>
          <w:sz w:val="27"/>
          <w:szCs w:val="27"/>
          <w:lang w:eastAsia="es-CO"/>
        </w:rPr>
        <w:t>1. La responsabilidad frente a la vida</w:t>
      </w:r>
    </w:p>
    <w:p w:rsidR="00C258D1" w:rsidRPr="00C258D1" w:rsidRDefault="00C258D1" w:rsidP="00C258D1">
      <w:p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 xml:space="preserve">Ser responsable ante la vida significa comprender que no somos espectadores, sino protagonistas de nuestro destino. </w:t>
      </w:r>
      <w:proofErr w:type="spellStart"/>
      <w:r w:rsidRPr="00C258D1">
        <w:rPr>
          <w:rFonts w:ascii="Times New Roman" w:eastAsia="Times New Roman" w:hAnsi="Times New Roman" w:cs="Times New Roman"/>
          <w:sz w:val="24"/>
          <w:szCs w:val="24"/>
          <w:lang w:eastAsia="es-CO"/>
        </w:rPr>
        <w:t>Viktor</w:t>
      </w:r>
      <w:proofErr w:type="spellEnd"/>
      <w:r w:rsidRPr="00C258D1">
        <w:rPr>
          <w:rFonts w:ascii="Times New Roman" w:eastAsia="Times New Roman" w:hAnsi="Times New Roman" w:cs="Times New Roman"/>
          <w:sz w:val="24"/>
          <w:szCs w:val="24"/>
          <w:lang w:eastAsia="es-CO"/>
        </w:rPr>
        <w:t xml:space="preserve"> Frankl, psiquiatra y sobreviviente del Holocausto, escribió en </w:t>
      </w:r>
      <w:r w:rsidRPr="00C258D1">
        <w:rPr>
          <w:rFonts w:ascii="Times New Roman" w:eastAsia="Times New Roman" w:hAnsi="Times New Roman" w:cs="Times New Roman"/>
          <w:i/>
          <w:iCs/>
          <w:sz w:val="24"/>
          <w:szCs w:val="24"/>
          <w:lang w:eastAsia="es-CO"/>
        </w:rPr>
        <w:t>El hombre en busca de sentido</w:t>
      </w:r>
      <w:r w:rsidRPr="00C258D1">
        <w:rPr>
          <w:rFonts w:ascii="Times New Roman" w:eastAsia="Times New Roman" w:hAnsi="Times New Roman" w:cs="Times New Roman"/>
          <w:sz w:val="24"/>
          <w:szCs w:val="24"/>
          <w:lang w:eastAsia="es-CO"/>
        </w:rPr>
        <w:t xml:space="preserve"> que </w:t>
      </w:r>
      <w:r w:rsidRPr="00C258D1">
        <w:rPr>
          <w:rFonts w:ascii="Times New Roman" w:eastAsia="Times New Roman" w:hAnsi="Times New Roman" w:cs="Times New Roman"/>
          <w:i/>
          <w:iCs/>
          <w:sz w:val="24"/>
          <w:szCs w:val="24"/>
          <w:lang w:eastAsia="es-CO"/>
        </w:rPr>
        <w:t>“a cada hombre se le pregunta por la vida, y él sólo puede responderle siendo responsable”</w:t>
      </w:r>
      <w:r w:rsidRPr="00C258D1">
        <w:rPr>
          <w:rFonts w:ascii="Times New Roman" w:eastAsia="Times New Roman" w:hAnsi="Times New Roman" w:cs="Times New Roman"/>
          <w:sz w:val="24"/>
          <w:szCs w:val="24"/>
          <w:lang w:eastAsia="es-CO"/>
        </w:rPr>
        <w:t>.</w:t>
      </w:r>
      <w:r w:rsidRPr="00C258D1">
        <w:rPr>
          <w:rFonts w:ascii="Times New Roman" w:eastAsia="Times New Roman" w:hAnsi="Times New Roman" w:cs="Times New Roman"/>
          <w:sz w:val="24"/>
          <w:szCs w:val="24"/>
          <w:lang w:eastAsia="es-CO"/>
        </w:rPr>
        <w:br/>
        <w:t>La vida no nos debe nada. Somos nosotros quienes debemos responderle con acciones, decisiones y significado. La evasión aquí se disfraza de excusas: “no tengo tiempo”, “no es el momento”, “no puedo cambiar”. Cada una de ellas es una forma de renunciar al poder personal.</w:t>
      </w:r>
    </w:p>
    <w:p w:rsidR="00C258D1" w:rsidRPr="00C258D1" w:rsidRDefault="00C258D1" w:rsidP="00C258D1">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C258D1">
        <w:rPr>
          <w:rFonts w:ascii="Times New Roman" w:eastAsia="Times New Roman" w:hAnsi="Times New Roman" w:cs="Times New Roman"/>
          <w:b/>
          <w:bCs/>
          <w:sz w:val="27"/>
          <w:szCs w:val="27"/>
          <w:lang w:eastAsia="es-CO"/>
        </w:rPr>
        <w:t>2. Responsabilidad frente a los demás</w:t>
      </w:r>
    </w:p>
    <w:p w:rsidR="00C258D1" w:rsidRPr="00C258D1" w:rsidRDefault="00C258D1" w:rsidP="00C258D1">
      <w:p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La responsabilidad social y humana comienza cuando entendemos que nuestras decisiones no son privadas: afectan ecosistemas, equipos, familias y comunidades.</w:t>
      </w:r>
      <w:r w:rsidRPr="00C258D1">
        <w:rPr>
          <w:rFonts w:ascii="Times New Roman" w:eastAsia="Times New Roman" w:hAnsi="Times New Roman" w:cs="Times New Roman"/>
          <w:sz w:val="24"/>
          <w:szCs w:val="24"/>
          <w:lang w:eastAsia="es-CO"/>
        </w:rPr>
        <w:br/>
        <w:t xml:space="preserve">Peter Drucker, el padre del </w:t>
      </w:r>
      <w:proofErr w:type="spellStart"/>
      <w:r w:rsidRPr="00C258D1">
        <w:rPr>
          <w:rFonts w:ascii="Times New Roman" w:eastAsia="Times New Roman" w:hAnsi="Times New Roman" w:cs="Times New Roman"/>
          <w:sz w:val="24"/>
          <w:szCs w:val="24"/>
          <w:lang w:eastAsia="es-CO"/>
        </w:rPr>
        <w:t>management</w:t>
      </w:r>
      <w:proofErr w:type="spellEnd"/>
      <w:r w:rsidRPr="00C258D1">
        <w:rPr>
          <w:rFonts w:ascii="Times New Roman" w:eastAsia="Times New Roman" w:hAnsi="Times New Roman" w:cs="Times New Roman"/>
          <w:sz w:val="24"/>
          <w:szCs w:val="24"/>
          <w:lang w:eastAsia="es-CO"/>
        </w:rPr>
        <w:t xml:space="preserve"> moderno, lo expresó así: </w:t>
      </w:r>
      <w:r w:rsidRPr="00C258D1">
        <w:rPr>
          <w:rFonts w:ascii="Times New Roman" w:eastAsia="Times New Roman" w:hAnsi="Times New Roman" w:cs="Times New Roman"/>
          <w:i/>
          <w:iCs/>
          <w:sz w:val="24"/>
          <w:szCs w:val="24"/>
          <w:lang w:eastAsia="es-CO"/>
        </w:rPr>
        <w:t>“La responsabilidad de un líder no es popularidad, sino resultados y carácter”</w:t>
      </w:r>
      <w:r w:rsidRPr="00C258D1">
        <w:rPr>
          <w:rFonts w:ascii="Times New Roman" w:eastAsia="Times New Roman" w:hAnsi="Times New Roman" w:cs="Times New Roman"/>
          <w:sz w:val="24"/>
          <w:szCs w:val="24"/>
          <w:lang w:eastAsia="es-CO"/>
        </w:rPr>
        <w:t>.</w:t>
      </w:r>
      <w:r w:rsidRPr="00C258D1">
        <w:rPr>
          <w:rFonts w:ascii="Times New Roman" w:eastAsia="Times New Roman" w:hAnsi="Times New Roman" w:cs="Times New Roman"/>
          <w:sz w:val="24"/>
          <w:szCs w:val="24"/>
          <w:lang w:eastAsia="es-CO"/>
        </w:rPr>
        <w:br/>
        <w:t>En el trabajo, evadir esta responsabilidad se manifiesta en culpar al sistema, al jefe o al cliente. En la vida, se traduce en relaciones rotas por falta de empatía o compromiso.</w:t>
      </w:r>
    </w:p>
    <w:p w:rsidR="00C258D1" w:rsidRPr="00C258D1" w:rsidRDefault="00C258D1" w:rsidP="00C258D1">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C258D1">
        <w:rPr>
          <w:rFonts w:ascii="Times New Roman" w:eastAsia="Times New Roman" w:hAnsi="Times New Roman" w:cs="Times New Roman"/>
          <w:b/>
          <w:bCs/>
          <w:sz w:val="27"/>
          <w:szCs w:val="27"/>
          <w:lang w:eastAsia="es-CO"/>
        </w:rPr>
        <w:t>3. Responsabilidad frente a uno mismo</w:t>
      </w:r>
    </w:p>
    <w:p w:rsidR="00C258D1" w:rsidRPr="00C258D1" w:rsidRDefault="00C258D1" w:rsidP="00C258D1">
      <w:p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La más profunda de todas las responsabilidades es la que tenemos con nosotros mismos. Significa cuidar nuestro desarrollo, nuestra ética y nuestro propósito. Aristóteles sostenía que la felicidad (</w:t>
      </w:r>
      <w:proofErr w:type="spellStart"/>
      <w:r w:rsidRPr="00C258D1">
        <w:rPr>
          <w:rFonts w:ascii="Times New Roman" w:eastAsia="Times New Roman" w:hAnsi="Times New Roman" w:cs="Times New Roman"/>
          <w:sz w:val="24"/>
          <w:szCs w:val="24"/>
          <w:lang w:eastAsia="es-CO"/>
        </w:rPr>
        <w:t>eudaimonía</w:t>
      </w:r>
      <w:proofErr w:type="spellEnd"/>
      <w:r w:rsidRPr="00C258D1">
        <w:rPr>
          <w:rFonts w:ascii="Times New Roman" w:eastAsia="Times New Roman" w:hAnsi="Times New Roman" w:cs="Times New Roman"/>
          <w:sz w:val="24"/>
          <w:szCs w:val="24"/>
          <w:lang w:eastAsia="es-CO"/>
        </w:rPr>
        <w:t>) surge de vivir conforme a la virtud; y la virtud no es otra cosa que responsabilidad interior: hacer lo que debemos hacer, incluso cuando nadie nos observa.</w:t>
      </w:r>
      <w:r w:rsidRPr="00C258D1">
        <w:rPr>
          <w:rFonts w:ascii="Times New Roman" w:eastAsia="Times New Roman" w:hAnsi="Times New Roman" w:cs="Times New Roman"/>
          <w:sz w:val="24"/>
          <w:szCs w:val="24"/>
          <w:lang w:eastAsia="es-CO"/>
        </w:rPr>
        <w:br/>
        <w:t>Evadirse de sí mismo es optar por la mediocridad: procrastinar, ignorar la salud, el talento o los sueños.</w:t>
      </w:r>
    </w:p>
    <w:p w:rsidR="00C258D1" w:rsidRPr="00C258D1" w:rsidRDefault="00C258D1" w:rsidP="00C258D1">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C258D1">
        <w:rPr>
          <w:rFonts w:ascii="Times New Roman" w:eastAsia="Times New Roman" w:hAnsi="Times New Roman" w:cs="Times New Roman"/>
          <w:b/>
          <w:bCs/>
          <w:sz w:val="27"/>
          <w:szCs w:val="27"/>
          <w:lang w:eastAsia="es-CO"/>
        </w:rPr>
        <w:t>4. Responsabilidad frente al universo</w:t>
      </w:r>
    </w:p>
    <w:p w:rsidR="00C258D1" w:rsidRPr="00C258D1" w:rsidRDefault="00C258D1" w:rsidP="00C258D1">
      <w:p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 xml:space="preserve">Toda acción tiene una resonancia universal. Einstein decía que </w:t>
      </w:r>
      <w:r w:rsidRPr="00C258D1">
        <w:rPr>
          <w:rFonts w:ascii="Times New Roman" w:eastAsia="Times New Roman" w:hAnsi="Times New Roman" w:cs="Times New Roman"/>
          <w:i/>
          <w:iCs/>
          <w:sz w:val="24"/>
          <w:szCs w:val="24"/>
          <w:lang w:eastAsia="es-CO"/>
        </w:rPr>
        <w:t>“el ser humano es parte del todo llamado por nosotros ‘Universo’, una parte limitada en el tiempo y el espacio”</w:t>
      </w:r>
      <w:r w:rsidRPr="00C258D1">
        <w:rPr>
          <w:rFonts w:ascii="Times New Roman" w:eastAsia="Times New Roman" w:hAnsi="Times New Roman" w:cs="Times New Roman"/>
          <w:sz w:val="24"/>
          <w:szCs w:val="24"/>
          <w:lang w:eastAsia="es-CO"/>
        </w:rPr>
        <w:t>.</w:t>
      </w:r>
      <w:r w:rsidRPr="00C258D1">
        <w:rPr>
          <w:rFonts w:ascii="Times New Roman" w:eastAsia="Times New Roman" w:hAnsi="Times New Roman" w:cs="Times New Roman"/>
          <w:sz w:val="24"/>
          <w:szCs w:val="24"/>
          <w:lang w:eastAsia="es-CO"/>
        </w:rPr>
        <w:br/>
        <w:t>Ser responsable frente al universo es actuar con conciencia ecológica, espiritual y moral. Es comprender que no estamos aislados, sino conectados a una trama cósmica donde cada gesto cuenta.</w:t>
      </w:r>
      <w:r w:rsidRPr="00C258D1">
        <w:rPr>
          <w:rFonts w:ascii="Times New Roman" w:eastAsia="Times New Roman" w:hAnsi="Times New Roman" w:cs="Times New Roman"/>
          <w:sz w:val="24"/>
          <w:szCs w:val="24"/>
          <w:lang w:eastAsia="es-CO"/>
        </w:rPr>
        <w:br/>
        <w:t>La evasión aquí es creer que nuestras decisiones no importan, que lo que hacemos es “demasiado pequeño” para influir. Pero las grandes transformaciones comienzan siempre con individuos responsables de su propia chispa.</w:t>
      </w:r>
    </w:p>
    <w:p w:rsidR="00C258D1" w:rsidRPr="00C258D1" w:rsidRDefault="00C258D1" w:rsidP="00C258D1">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C258D1">
        <w:rPr>
          <w:rFonts w:ascii="Times New Roman" w:eastAsia="Times New Roman" w:hAnsi="Times New Roman" w:cs="Times New Roman"/>
          <w:b/>
          <w:bCs/>
          <w:sz w:val="27"/>
          <w:szCs w:val="27"/>
          <w:lang w:eastAsia="es-CO"/>
        </w:rPr>
        <w:t>Ejemplos de evasión</w:t>
      </w:r>
    </w:p>
    <w:p w:rsidR="00C258D1" w:rsidRPr="00C258D1" w:rsidRDefault="00C258D1" w:rsidP="00C2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En la empresa:</w:t>
      </w:r>
      <w:r w:rsidRPr="00C258D1">
        <w:rPr>
          <w:rFonts w:ascii="Times New Roman" w:eastAsia="Times New Roman" w:hAnsi="Times New Roman" w:cs="Times New Roman"/>
          <w:sz w:val="24"/>
          <w:szCs w:val="24"/>
          <w:lang w:eastAsia="es-CO"/>
        </w:rPr>
        <w:t xml:space="preserve"> culpar al mercado por la baja productividad, en lugar de revisar la estrategia.</w:t>
      </w:r>
    </w:p>
    <w:p w:rsidR="00C258D1" w:rsidRPr="00C258D1" w:rsidRDefault="00C258D1" w:rsidP="00C2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En la educación:</w:t>
      </w:r>
      <w:r w:rsidRPr="00C258D1">
        <w:rPr>
          <w:rFonts w:ascii="Times New Roman" w:eastAsia="Times New Roman" w:hAnsi="Times New Roman" w:cs="Times New Roman"/>
          <w:sz w:val="24"/>
          <w:szCs w:val="24"/>
          <w:lang w:eastAsia="es-CO"/>
        </w:rPr>
        <w:t xml:space="preserve"> quejarse del sistema, pero no estudiar ni desarrollar habilidades personales.</w:t>
      </w:r>
    </w:p>
    <w:p w:rsidR="00C258D1" w:rsidRPr="00C258D1" w:rsidRDefault="00C258D1" w:rsidP="00C2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En la vida personal:</w:t>
      </w:r>
      <w:r w:rsidRPr="00C258D1">
        <w:rPr>
          <w:rFonts w:ascii="Times New Roman" w:eastAsia="Times New Roman" w:hAnsi="Times New Roman" w:cs="Times New Roman"/>
          <w:sz w:val="24"/>
          <w:szCs w:val="24"/>
          <w:lang w:eastAsia="es-CO"/>
        </w:rPr>
        <w:t xml:space="preserve"> esperar que las circunstancias cambien, en lugar de cambiar uno mismo.</w:t>
      </w:r>
    </w:p>
    <w:p w:rsidR="00C258D1" w:rsidRPr="00C258D1" w:rsidRDefault="00C258D1" w:rsidP="00C258D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En lo espiritual:</w:t>
      </w:r>
      <w:r w:rsidRPr="00C258D1">
        <w:rPr>
          <w:rFonts w:ascii="Times New Roman" w:eastAsia="Times New Roman" w:hAnsi="Times New Roman" w:cs="Times New Roman"/>
          <w:sz w:val="24"/>
          <w:szCs w:val="24"/>
          <w:lang w:eastAsia="es-CO"/>
        </w:rPr>
        <w:t xml:space="preserve"> buscar culpables en lugar de buscar propósito.</w:t>
      </w:r>
    </w:p>
    <w:p w:rsidR="00C258D1" w:rsidRPr="00C258D1" w:rsidRDefault="00C258D1" w:rsidP="00C258D1">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C258D1">
        <w:rPr>
          <w:rFonts w:ascii="Times New Roman" w:eastAsia="Times New Roman" w:hAnsi="Times New Roman" w:cs="Times New Roman"/>
          <w:b/>
          <w:bCs/>
          <w:sz w:val="27"/>
          <w:szCs w:val="27"/>
          <w:lang w:eastAsia="es-CO"/>
        </w:rPr>
        <w:t>Historia con enseñanza: “El Puente y la Cuerda”</w:t>
      </w:r>
    </w:p>
    <w:p w:rsidR="00C258D1" w:rsidRPr="00C258D1" w:rsidRDefault="00C258D1" w:rsidP="00C258D1">
      <w:p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lastRenderedPageBreak/>
        <w:t>Un joven emprendedor atravesaba un momento difícil. Había perdido socios, dinero y motivación. Caminando por la montaña, encontró a un anciano que le ofreció cruzar un puente colgante.</w:t>
      </w:r>
      <w:r w:rsidRPr="00C258D1">
        <w:rPr>
          <w:rFonts w:ascii="Times New Roman" w:eastAsia="Times New Roman" w:hAnsi="Times New Roman" w:cs="Times New Roman"/>
          <w:sz w:val="24"/>
          <w:szCs w:val="24"/>
          <w:lang w:eastAsia="es-CO"/>
        </w:rPr>
        <w:br/>
        <w:t>El anciano le advirtió:</w:t>
      </w:r>
      <w:r w:rsidRPr="00C258D1">
        <w:rPr>
          <w:rFonts w:ascii="Times New Roman" w:eastAsia="Times New Roman" w:hAnsi="Times New Roman" w:cs="Times New Roman"/>
          <w:sz w:val="24"/>
          <w:szCs w:val="24"/>
          <w:lang w:eastAsia="es-CO"/>
        </w:rPr>
        <w:br/>
        <w:t>—El puente es seguro, pero debes sujetar la cuerda tú mismo. Nadie puede hacerlo por ti.</w:t>
      </w:r>
    </w:p>
    <w:p w:rsidR="00C258D1" w:rsidRPr="00C258D1" w:rsidRDefault="00C258D1" w:rsidP="00C258D1">
      <w:p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El joven, lleno de miedo, pidió que lo ayudaran. El anciano se negó con calma:</w:t>
      </w:r>
      <w:r w:rsidRPr="00C258D1">
        <w:rPr>
          <w:rFonts w:ascii="Times New Roman" w:eastAsia="Times New Roman" w:hAnsi="Times New Roman" w:cs="Times New Roman"/>
          <w:sz w:val="24"/>
          <w:szCs w:val="24"/>
          <w:lang w:eastAsia="es-CO"/>
        </w:rPr>
        <w:br/>
        <w:t>—Si otro sostiene la cuerda, no aprenderás la fuerza que tienes.</w:t>
      </w:r>
    </w:p>
    <w:p w:rsidR="00C258D1" w:rsidRPr="00C258D1" w:rsidRDefault="00C258D1" w:rsidP="00C258D1">
      <w:p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Temblando, el joven avanzó. Cada paso era un acto de responsabilidad. Cuando llegó al otro lado, comprendió que su miedo no provenía del abismo, sino de su falta de confianza en sí mismo.</w:t>
      </w:r>
    </w:p>
    <w:p w:rsidR="00C258D1" w:rsidRPr="00C258D1" w:rsidRDefault="00C258D1" w:rsidP="00C258D1">
      <w:p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Desde entonces, entendió que nadie puede cruzar el puente de la vida por nosotros. Evadir es quedarse mirando el vacío. Responsabilizarse es dar el paso y sostener la cuerda con fe.</w:t>
      </w:r>
    </w:p>
    <w:p w:rsidR="00C258D1" w:rsidRPr="00C258D1" w:rsidRDefault="00C258D1" w:rsidP="00C258D1">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C258D1">
        <w:rPr>
          <w:rFonts w:ascii="Times New Roman" w:eastAsia="Times New Roman" w:hAnsi="Times New Roman" w:cs="Times New Roman"/>
          <w:b/>
          <w:bCs/>
          <w:sz w:val="27"/>
          <w:szCs w:val="27"/>
          <w:lang w:eastAsia="es-CO"/>
        </w:rPr>
        <w:t>Reflexión final</w:t>
      </w:r>
    </w:p>
    <w:p w:rsidR="00C258D1" w:rsidRPr="00C258D1" w:rsidRDefault="00C258D1" w:rsidP="00C258D1">
      <w:p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Evadir es vivir de excusas.</w:t>
      </w:r>
      <w:r w:rsidRPr="00C258D1">
        <w:rPr>
          <w:rFonts w:ascii="Times New Roman" w:eastAsia="Times New Roman" w:hAnsi="Times New Roman" w:cs="Times New Roman"/>
          <w:sz w:val="24"/>
          <w:szCs w:val="24"/>
          <w:lang w:eastAsia="es-CO"/>
        </w:rPr>
        <w:br/>
        <w:t>Asumir responsabilidad es vivir con propósito.</w:t>
      </w:r>
      <w:r w:rsidRPr="00C258D1">
        <w:rPr>
          <w:rFonts w:ascii="Times New Roman" w:eastAsia="Times New Roman" w:hAnsi="Times New Roman" w:cs="Times New Roman"/>
          <w:sz w:val="24"/>
          <w:szCs w:val="24"/>
          <w:lang w:eastAsia="es-CO"/>
        </w:rPr>
        <w:br/>
        <w:t>Los líderes, los padres, los maestros y los jóvenes que entienden esta diferencia dejan de buscar culpables y comienzan a construir soluciones.</w:t>
      </w:r>
    </w:p>
    <w:p w:rsidR="00C258D1" w:rsidRPr="00C258D1" w:rsidRDefault="00C258D1" w:rsidP="00C258D1">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C258D1">
        <w:rPr>
          <w:rFonts w:ascii="Times New Roman" w:eastAsia="Times New Roman" w:hAnsi="Times New Roman" w:cs="Times New Roman"/>
          <w:b/>
          <w:bCs/>
          <w:sz w:val="36"/>
          <w:szCs w:val="36"/>
          <w:lang w:eastAsia="es-CO"/>
        </w:rPr>
        <w:t>TALLER 1 – La responsabilidad como camino hacia el liderazgo personal</w:t>
      </w:r>
    </w:p>
    <w:p w:rsidR="00C258D1" w:rsidRPr="00C258D1" w:rsidRDefault="00C258D1" w:rsidP="00C2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 xml:space="preserve">Según </w:t>
      </w:r>
      <w:proofErr w:type="spellStart"/>
      <w:r w:rsidRPr="00C258D1">
        <w:rPr>
          <w:rFonts w:ascii="Times New Roman" w:eastAsia="Times New Roman" w:hAnsi="Times New Roman" w:cs="Times New Roman"/>
          <w:sz w:val="24"/>
          <w:szCs w:val="24"/>
          <w:lang w:eastAsia="es-CO"/>
        </w:rPr>
        <w:t>Viktor</w:t>
      </w:r>
      <w:proofErr w:type="spellEnd"/>
      <w:r w:rsidRPr="00C258D1">
        <w:rPr>
          <w:rFonts w:ascii="Times New Roman" w:eastAsia="Times New Roman" w:hAnsi="Times New Roman" w:cs="Times New Roman"/>
          <w:sz w:val="24"/>
          <w:szCs w:val="24"/>
          <w:lang w:eastAsia="es-CO"/>
        </w:rPr>
        <w:t xml:space="preserve"> Frankl, ¿qué significa asumir responsabilidad ante la vida y cómo se relaciona esto con el sentido existencial del ser humano?</w:t>
      </w:r>
    </w:p>
    <w:p w:rsidR="00C258D1" w:rsidRPr="00C258D1" w:rsidRDefault="00C258D1" w:rsidP="00C2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Investiga qué plantea Aristóteles sobre la virtud y explica cómo se puede aplicar su pensamiento al liderazgo moderno.</w:t>
      </w:r>
    </w:p>
    <w:p w:rsidR="00C258D1" w:rsidRPr="00C258D1" w:rsidRDefault="00C258D1" w:rsidP="00C2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¿De qué manera Peter Drucker define la responsabilidad de un líder y por qué sus ideas siguen vigentes en las empresas del siglo XXI?</w:t>
      </w:r>
    </w:p>
    <w:p w:rsidR="00C258D1" w:rsidRPr="00C258D1" w:rsidRDefault="00C258D1" w:rsidP="00C2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 xml:space="preserve">Busca el concepto de </w:t>
      </w:r>
      <w:proofErr w:type="spellStart"/>
      <w:r w:rsidRPr="00C258D1">
        <w:rPr>
          <w:rFonts w:ascii="Times New Roman" w:eastAsia="Times New Roman" w:hAnsi="Times New Roman" w:cs="Times New Roman"/>
          <w:i/>
          <w:iCs/>
          <w:sz w:val="24"/>
          <w:szCs w:val="24"/>
          <w:lang w:eastAsia="es-CO"/>
        </w:rPr>
        <w:t>procrastinación</w:t>
      </w:r>
      <w:proofErr w:type="spellEnd"/>
      <w:r w:rsidRPr="00C258D1">
        <w:rPr>
          <w:rFonts w:ascii="Times New Roman" w:eastAsia="Times New Roman" w:hAnsi="Times New Roman" w:cs="Times New Roman"/>
          <w:sz w:val="24"/>
          <w:szCs w:val="24"/>
          <w:lang w:eastAsia="es-CO"/>
        </w:rPr>
        <w:t xml:space="preserve"> y analiza cómo se convierte en una forma moderna de evasión personal.</w:t>
      </w:r>
    </w:p>
    <w:p w:rsidR="00C258D1" w:rsidRPr="00C258D1" w:rsidRDefault="00C258D1" w:rsidP="00C2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¿Qué implicaciones éticas tiene evadir responsabilidades en el ámbito laboral, educativo y social?</w:t>
      </w:r>
    </w:p>
    <w:p w:rsidR="00C258D1" w:rsidRPr="00C258D1" w:rsidRDefault="00C258D1" w:rsidP="00C2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 xml:space="preserve">Consulta qué es la </w:t>
      </w:r>
      <w:r w:rsidRPr="00C258D1">
        <w:rPr>
          <w:rFonts w:ascii="Times New Roman" w:eastAsia="Times New Roman" w:hAnsi="Times New Roman" w:cs="Times New Roman"/>
          <w:i/>
          <w:iCs/>
          <w:sz w:val="24"/>
          <w:szCs w:val="24"/>
          <w:lang w:eastAsia="es-CO"/>
        </w:rPr>
        <w:t>responsabilidad social corporativa (RSC)</w:t>
      </w:r>
      <w:r w:rsidRPr="00C258D1">
        <w:rPr>
          <w:rFonts w:ascii="Times New Roman" w:eastAsia="Times New Roman" w:hAnsi="Times New Roman" w:cs="Times New Roman"/>
          <w:sz w:val="24"/>
          <w:szCs w:val="24"/>
          <w:lang w:eastAsia="es-CO"/>
        </w:rPr>
        <w:t xml:space="preserve"> y describe un ejemplo concreto de una empresa que la practique.</w:t>
      </w:r>
    </w:p>
    <w:p w:rsidR="00C258D1" w:rsidRPr="00C258D1" w:rsidRDefault="00C258D1" w:rsidP="00C2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Según Albert Einstein, el ser humano forma parte de un todo llamado “Universo”. ¿Cómo puede esta visión científica inspirar una ética de responsabilidad global?</w:t>
      </w:r>
    </w:p>
    <w:p w:rsidR="00C258D1" w:rsidRPr="00C258D1" w:rsidRDefault="00C258D1" w:rsidP="00C2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Analiza cómo las redes sociales pueden fomentar tanto la evasión como la responsabilidad personal. Da ejemplos concretos.</w:t>
      </w:r>
    </w:p>
    <w:p w:rsidR="00C258D1" w:rsidRPr="00C258D1" w:rsidRDefault="00C258D1" w:rsidP="00C2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¿Por qué se considera que la responsabilidad es una competencia clave del siglo XXI, según organismos internacionales como la UNESCO o la ONU?</w:t>
      </w:r>
    </w:p>
    <w:p w:rsidR="00C258D1" w:rsidRPr="00C258D1" w:rsidRDefault="00C258D1" w:rsidP="00C258D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Reflexiona sobre una situación personal o social donde se evidencie la diferencia entre evadir y asumir responsabilidad. ¿Qué impacto tuvo cada opción?</w:t>
      </w:r>
    </w:p>
    <w:p w:rsidR="00C258D1" w:rsidRPr="00C258D1" w:rsidRDefault="00C258D1" w:rsidP="00C258D1">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Pr>
          <w:rFonts w:ascii="Times New Roman" w:eastAsia="Times New Roman" w:hAnsi="Times New Roman" w:cs="Times New Roman"/>
          <w:b/>
          <w:bCs/>
          <w:i/>
          <w:iCs/>
          <w:sz w:val="27"/>
          <w:szCs w:val="27"/>
          <w:lang w:eastAsia="es-CO"/>
        </w:rPr>
        <w:t xml:space="preserve">Marque </w:t>
      </w:r>
      <w:r w:rsidRPr="00C258D1">
        <w:rPr>
          <w:rFonts w:ascii="Times New Roman" w:eastAsia="Times New Roman" w:hAnsi="Times New Roman" w:cs="Times New Roman"/>
          <w:b/>
          <w:bCs/>
          <w:i/>
          <w:iCs/>
          <w:sz w:val="27"/>
          <w:szCs w:val="27"/>
          <w:lang w:eastAsia="es-CO"/>
        </w:rPr>
        <w:t xml:space="preserve">Falso o verdadero </w:t>
      </w:r>
    </w:p>
    <w:p w:rsidR="00C258D1" w:rsidRPr="00C258D1" w:rsidRDefault="00C258D1" w:rsidP="00C258D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F/V:</w:t>
      </w:r>
      <w:r w:rsidRPr="00C258D1">
        <w:rPr>
          <w:rFonts w:ascii="Times New Roman" w:eastAsia="Times New Roman" w:hAnsi="Times New Roman" w:cs="Times New Roman"/>
          <w:sz w:val="24"/>
          <w:szCs w:val="24"/>
          <w:lang w:eastAsia="es-CO"/>
        </w:rPr>
        <w:t xml:space="preserve"> La responsabilidad solo tiene valor cuando</w:t>
      </w:r>
      <w:r w:rsidR="00867705">
        <w:rPr>
          <w:rFonts w:ascii="Times New Roman" w:eastAsia="Times New Roman" w:hAnsi="Times New Roman" w:cs="Times New Roman"/>
          <w:sz w:val="24"/>
          <w:szCs w:val="24"/>
          <w:lang w:eastAsia="es-CO"/>
        </w:rPr>
        <w:t xml:space="preserve"> es reconocida por los demás.</w:t>
      </w:r>
      <w:r w:rsidR="00867705">
        <w:rPr>
          <w:rFonts w:ascii="Times New Roman" w:eastAsia="Times New Roman" w:hAnsi="Times New Roman" w:cs="Times New Roman"/>
          <w:sz w:val="24"/>
          <w:szCs w:val="24"/>
          <w:lang w:eastAsia="es-CO"/>
        </w:rPr>
        <w:br/>
      </w:r>
    </w:p>
    <w:p w:rsidR="00C258D1" w:rsidRPr="00C258D1" w:rsidRDefault="00C258D1" w:rsidP="00C258D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lastRenderedPageBreak/>
        <w:t>F/V:</w:t>
      </w:r>
      <w:r w:rsidRPr="00C258D1">
        <w:rPr>
          <w:rFonts w:ascii="Times New Roman" w:eastAsia="Times New Roman" w:hAnsi="Times New Roman" w:cs="Times New Roman"/>
          <w:sz w:val="24"/>
          <w:szCs w:val="24"/>
          <w:lang w:eastAsia="es-CO"/>
        </w:rPr>
        <w:t xml:space="preserve"> </w:t>
      </w:r>
      <w:proofErr w:type="spellStart"/>
      <w:r w:rsidRPr="00C258D1">
        <w:rPr>
          <w:rFonts w:ascii="Times New Roman" w:eastAsia="Times New Roman" w:hAnsi="Times New Roman" w:cs="Times New Roman"/>
          <w:sz w:val="24"/>
          <w:szCs w:val="24"/>
          <w:lang w:eastAsia="es-CO"/>
        </w:rPr>
        <w:t>Viktor</w:t>
      </w:r>
      <w:proofErr w:type="spellEnd"/>
      <w:r w:rsidRPr="00C258D1">
        <w:rPr>
          <w:rFonts w:ascii="Times New Roman" w:eastAsia="Times New Roman" w:hAnsi="Times New Roman" w:cs="Times New Roman"/>
          <w:sz w:val="24"/>
          <w:szCs w:val="24"/>
          <w:lang w:eastAsia="es-CO"/>
        </w:rPr>
        <w:t xml:space="preserve"> Frankl sostiene que la libertad humana pierde sentido sin responsabilidad.</w:t>
      </w:r>
      <w:r w:rsidRPr="00C258D1">
        <w:rPr>
          <w:rFonts w:ascii="Times New Roman" w:eastAsia="Times New Roman" w:hAnsi="Times New Roman" w:cs="Times New Roman"/>
          <w:sz w:val="24"/>
          <w:szCs w:val="24"/>
          <w:lang w:eastAsia="es-CO"/>
        </w:rPr>
        <w:br/>
      </w:r>
    </w:p>
    <w:p w:rsidR="00C258D1" w:rsidRPr="00C258D1" w:rsidRDefault="00C258D1" w:rsidP="00C258D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F/V:</w:t>
      </w:r>
      <w:r w:rsidRPr="00C258D1">
        <w:rPr>
          <w:rFonts w:ascii="Times New Roman" w:eastAsia="Times New Roman" w:hAnsi="Times New Roman" w:cs="Times New Roman"/>
          <w:sz w:val="24"/>
          <w:szCs w:val="24"/>
          <w:lang w:eastAsia="es-CO"/>
        </w:rPr>
        <w:t xml:space="preserve"> Evadir las consecuencias de los actos es una estrategia legítima si se hace por supervivencia emocional.</w:t>
      </w:r>
      <w:r w:rsidRPr="00C258D1">
        <w:rPr>
          <w:rFonts w:ascii="Times New Roman" w:eastAsia="Times New Roman" w:hAnsi="Times New Roman" w:cs="Times New Roman"/>
          <w:sz w:val="24"/>
          <w:szCs w:val="24"/>
          <w:lang w:eastAsia="es-CO"/>
        </w:rPr>
        <w:br/>
      </w:r>
    </w:p>
    <w:p w:rsidR="00C258D1" w:rsidRPr="00C258D1" w:rsidRDefault="00C258D1" w:rsidP="00C258D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F/V:</w:t>
      </w:r>
      <w:r w:rsidRPr="00C258D1">
        <w:rPr>
          <w:rFonts w:ascii="Times New Roman" w:eastAsia="Times New Roman" w:hAnsi="Times New Roman" w:cs="Times New Roman"/>
          <w:sz w:val="24"/>
          <w:szCs w:val="24"/>
          <w:lang w:eastAsia="es-CO"/>
        </w:rPr>
        <w:t xml:space="preserve"> La responsabilidad ante el universo implica considerar el impacto ambiental de nuestras decisiones.</w:t>
      </w:r>
      <w:r w:rsidRPr="00C258D1">
        <w:rPr>
          <w:rFonts w:ascii="Times New Roman" w:eastAsia="Times New Roman" w:hAnsi="Times New Roman" w:cs="Times New Roman"/>
          <w:sz w:val="24"/>
          <w:szCs w:val="24"/>
          <w:lang w:eastAsia="es-CO"/>
        </w:rPr>
        <w:br/>
      </w:r>
    </w:p>
    <w:p w:rsidR="00C258D1" w:rsidRPr="00C258D1" w:rsidRDefault="00C258D1" w:rsidP="00C258D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F/V:</w:t>
      </w:r>
      <w:r w:rsidRPr="00C258D1">
        <w:rPr>
          <w:rFonts w:ascii="Times New Roman" w:eastAsia="Times New Roman" w:hAnsi="Times New Roman" w:cs="Times New Roman"/>
          <w:sz w:val="24"/>
          <w:szCs w:val="24"/>
          <w:lang w:eastAsia="es-CO"/>
        </w:rPr>
        <w:t xml:space="preserve"> El liderazgo auténtico se construye sobre el poder,</w:t>
      </w:r>
      <w:r w:rsidR="00867705">
        <w:rPr>
          <w:rFonts w:ascii="Times New Roman" w:eastAsia="Times New Roman" w:hAnsi="Times New Roman" w:cs="Times New Roman"/>
          <w:sz w:val="24"/>
          <w:szCs w:val="24"/>
          <w:lang w:eastAsia="es-CO"/>
        </w:rPr>
        <w:t xml:space="preserve"> no sobre la responsabilidad.</w:t>
      </w:r>
      <w:r w:rsidR="00867705">
        <w:rPr>
          <w:rFonts w:ascii="Times New Roman" w:eastAsia="Times New Roman" w:hAnsi="Times New Roman" w:cs="Times New Roman"/>
          <w:sz w:val="24"/>
          <w:szCs w:val="24"/>
          <w:lang w:eastAsia="es-CO"/>
        </w:rPr>
        <w:br/>
      </w:r>
    </w:p>
    <w:p w:rsidR="00C258D1" w:rsidRPr="00C258D1" w:rsidRDefault="00C258D1" w:rsidP="00C258D1">
      <w:pPr>
        <w:spacing w:before="100" w:beforeAutospacing="1" w:after="100" w:afterAutospacing="1" w:line="240" w:lineRule="auto"/>
        <w:outlineLvl w:val="1"/>
        <w:rPr>
          <w:rFonts w:ascii="Times New Roman" w:eastAsia="Times New Roman" w:hAnsi="Times New Roman" w:cs="Times New Roman"/>
          <w:b/>
          <w:bCs/>
          <w:sz w:val="36"/>
          <w:szCs w:val="36"/>
          <w:lang w:eastAsia="es-CO"/>
        </w:rPr>
      </w:pPr>
      <w:r w:rsidRPr="00C258D1">
        <w:rPr>
          <w:rFonts w:ascii="Times New Roman" w:eastAsia="Times New Roman" w:hAnsi="Times New Roman" w:cs="Times New Roman"/>
          <w:b/>
          <w:bCs/>
          <w:sz w:val="36"/>
          <w:szCs w:val="36"/>
          <w:lang w:eastAsia="es-CO"/>
        </w:rPr>
        <w:t>TALLER 2 – Evasión, conciencia y propósito en la acción humana</w:t>
      </w:r>
    </w:p>
    <w:p w:rsidR="00C258D1" w:rsidRPr="00C258D1" w:rsidRDefault="00C258D1" w:rsidP="00C258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 xml:space="preserve">Investiga el concepto de </w:t>
      </w:r>
      <w:r w:rsidRPr="00C258D1">
        <w:rPr>
          <w:rFonts w:ascii="Times New Roman" w:eastAsia="Times New Roman" w:hAnsi="Times New Roman" w:cs="Times New Roman"/>
          <w:i/>
          <w:iCs/>
          <w:sz w:val="24"/>
          <w:szCs w:val="24"/>
          <w:lang w:eastAsia="es-CO"/>
        </w:rPr>
        <w:t>evasión psicológica</w:t>
      </w:r>
      <w:r w:rsidRPr="00C258D1">
        <w:rPr>
          <w:rFonts w:ascii="Times New Roman" w:eastAsia="Times New Roman" w:hAnsi="Times New Roman" w:cs="Times New Roman"/>
          <w:sz w:val="24"/>
          <w:szCs w:val="24"/>
          <w:lang w:eastAsia="es-CO"/>
        </w:rPr>
        <w:t xml:space="preserve"> según la psicología moderna y explica cómo afecta la toma de decisiones.</w:t>
      </w:r>
    </w:p>
    <w:p w:rsidR="00C258D1" w:rsidRPr="00C258D1" w:rsidRDefault="00C258D1" w:rsidP="00C258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¿Cómo define la filosofía existencialista la responsabilidad individual frente al destino humano?</w:t>
      </w:r>
    </w:p>
    <w:p w:rsidR="00C258D1" w:rsidRPr="00C258D1" w:rsidRDefault="00C258D1" w:rsidP="00C258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Analiza el pensamiento de Jean-Paul Sartre sobre la libertad y la responsabilidad. ¿Qué consecuencias tiene su frase “el hombre está condenado a ser libre”?</w:t>
      </w:r>
    </w:p>
    <w:p w:rsidR="00C258D1" w:rsidRPr="00C258D1" w:rsidRDefault="00C258D1" w:rsidP="00C258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¿Qué papel juega la educación en la formación de personas responsables frente a sí mismas y ante la sociedad?</w:t>
      </w:r>
    </w:p>
    <w:p w:rsidR="00C258D1" w:rsidRPr="00C258D1" w:rsidRDefault="00C258D1" w:rsidP="00C258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Explica cómo las excusas se convierten en mecanismos de defensa frente al miedo y la inseguridad.</w:t>
      </w:r>
    </w:p>
    <w:p w:rsidR="00C258D1" w:rsidRPr="00C258D1" w:rsidRDefault="00C258D1" w:rsidP="00C258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Investiga ejemplos de líderes contemporáneos (empresariales, políticos o sociales) que hayan asumido responsabilidad en medio de la crisis.</w:t>
      </w:r>
    </w:p>
    <w:p w:rsidR="00C258D1" w:rsidRPr="00C258D1" w:rsidRDefault="00C258D1" w:rsidP="00C258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Desde la física cuántica o la ecología profunda, ¿cómo se interpreta la interconexión del ser humano con el universo?</w:t>
      </w:r>
    </w:p>
    <w:p w:rsidR="00C258D1" w:rsidRPr="00C258D1" w:rsidRDefault="00C258D1" w:rsidP="00C258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¿De qué manera la espiritualidad —cristiana o no— puede fortalecer la responsabilidad personal y comunitaria?</w:t>
      </w:r>
    </w:p>
    <w:p w:rsidR="00C258D1" w:rsidRPr="00C258D1" w:rsidRDefault="00C258D1" w:rsidP="00C258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Analiza la historia “El Puente y la Cuerda”. ¿Qué simboliza el puente y qué representa la cuerda en la vida cotidiana?</w:t>
      </w:r>
    </w:p>
    <w:p w:rsidR="00C258D1" w:rsidRPr="00C258D1" w:rsidRDefault="00C258D1" w:rsidP="00C258D1">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sz w:val="24"/>
          <w:szCs w:val="24"/>
          <w:lang w:eastAsia="es-CO"/>
        </w:rPr>
        <w:t>Cita tres ejemplos actuales de evasión colectiva en tu comunidad o país, y propón estrategias de responsabilidad para enfrentarlas.</w:t>
      </w:r>
    </w:p>
    <w:p w:rsidR="00C258D1" w:rsidRPr="00C258D1" w:rsidRDefault="00C258D1" w:rsidP="00C258D1">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C258D1">
        <w:rPr>
          <w:rFonts w:ascii="Times New Roman" w:eastAsia="Times New Roman" w:hAnsi="Times New Roman" w:cs="Times New Roman"/>
          <w:b/>
          <w:bCs/>
          <w:i/>
          <w:iCs/>
          <w:sz w:val="27"/>
          <w:szCs w:val="27"/>
          <w:lang w:eastAsia="es-CO"/>
        </w:rPr>
        <w:t>Falso o verdadero (con respuestas y justificación)</w:t>
      </w:r>
    </w:p>
    <w:p w:rsidR="00C258D1" w:rsidRPr="00C258D1" w:rsidRDefault="00C258D1" w:rsidP="00C258D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F/V:</w:t>
      </w:r>
      <w:r w:rsidRPr="00C258D1">
        <w:rPr>
          <w:rFonts w:ascii="Times New Roman" w:eastAsia="Times New Roman" w:hAnsi="Times New Roman" w:cs="Times New Roman"/>
          <w:sz w:val="24"/>
          <w:szCs w:val="24"/>
          <w:lang w:eastAsia="es-CO"/>
        </w:rPr>
        <w:t xml:space="preserve"> Las evasiones siempre son negativas, sin excepción.</w:t>
      </w:r>
      <w:r w:rsidRPr="00C258D1">
        <w:rPr>
          <w:rFonts w:ascii="Times New Roman" w:eastAsia="Times New Roman" w:hAnsi="Times New Roman" w:cs="Times New Roman"/>
          <w:sz w:val="24"/>
          <w:szCs w:val="24"/>
          <w:lang w:eastAsia="es-CO"/>
        </w:rPr>
        <w:br/>
      </w:r>
    </w:p>
    <w:p w:rsidR="00C258D1" w:rsidRPr="00C258D1" w:rsidRDefault="00C258D1" w:rsidP="00C258D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F/V:</w:t>
      </w:r>
      <w:r w:rsidRPr="00C258D1">
        <w:rPr>
          <w:rFonts w:ascii="Times New Roman" w:eastAsia="Times New Roman" w:hAnsi="Times New Roman" w:cs="Times New Roman"/>
          <w:sz w:val="24"/>
          <w:szCs w:val="24"/>
          <w:lang w:eastAsia="es-CO"/>
        </w:rPr>
        <w:t xml:space="preserve"> Según Sartre, cada individuo es responsable no solo de sí mis</w:t>
      </w:r>
      <w:r w:rsidR="00867705">
        <w:rPr>
          <w:rFonts w:ascii="Times New Roman" w:eastAsia="Times New Roman" w:hAnsi="Times New Roman" w:cs="Times New Roman"/>
          <w:sz w:val="24"/>
          <w:szCs w:val="24"/>
          <w:lang w:eastAsia="es-CO"/>
        </w:rPr>
        <w:t>mo sino de toda la humanidad.</w:t>
      </w:r>
      <w:r w:rsidR="00867705">
        <w:rPr>
          <w:rFonts w:ascii="Times New Roman" w:eastAsia="Times New Roman" w:hAnsi="Times New Roman" w:cs="Times New Roman"/>
          <w:sz w:val="24"/>
          <w:szCs w:val="24"/>
          <w:lang w:eastAsia="es-CO"/>
        </w:rPr>
        <w:br/>
      </w:r>
      <w:bookmarkStart w:id="0" w:name="_GoBack"/>
      <w:bookmarkEnd w:id="0"/>
    </w:p>
    <w:p w:rsidR="00C258D1" w:rsidRPr="00C258D1" w:rsidRDefault="00C258D1" w:rsidP="00C258D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F/V:</w:t>
      </w:r>
      <w:r w:rsidRPr="00C258D1">
        <w:rPr>
          <w:rFonts w:ascii="Times New Roman" w:eastAsia="Times New Roman" w:hAnsi="Times New Roman" w:cs="Times New Roman"/>
          <w:sz w:val="24"/>
          <w:szCs w:val="24"/>
          <w:lang w:eastAsia="es-CO"/>
        </w:rPr>
        <w:t xml:space="preserve"> La educación para la responsabilidad busca formar ciudad</w:t>
      </w:r>
      <w:r w:rsidR="00867705">
        <w:rPr>
          <w:rFonts w:ascii="Times New Roman" w:eastAsia="Times New Roman" w:hAnsi="Times New Roman" w:cs="Times New Roman"/>
          <w:sz w:val="24"/>
          <w:szCs w:val="24"/>
          <w:lang w:eastAsia="es-CO"/>
        </w:rPr>
        <w:t>anos obedientes, no críticos.</w:t>
      </w:r>
      <w:r w:rsidR="00867705">
        <w:rPr>
          <w:rFonts w:ascii="Times New Roman" w:eastAsia="Times New Roman" w:hAnsi="Times New Roman" w:cs="Times New Roman"/>
          <w:sz w:val="24"/>
          <w:szCs w:val="24"/>
          <w:lang w:eastAsia="es-CO"/>
        </w:rPr>
        <w:br/>
      </w:r>
    </w:p>
    <w:p w:rsidR="00C258D1" w:rsidRPr="00C258D1" w:rsidRDefault="00C258D1" w:rsidP="00C258D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F/V:</w:t>
      </w:r>
      <w:r w:rsidRPr="00C258D1">
        <w:rPr>
          <w:rFonts w:ascii="Times New Roman" w:eastAsia="Times New Roman" w:hAnsi="Times New Roman" w:cs="Times New Roman"/>
          <w:sz w:val="24"/>
          <w:szCs w:val="24"/>
          <w:lang w:eastAsia="es-CO"/>
        </w:rPr>
        <w:t xml:space="preserve"> Evadir los errores es una for</w:t>
      </w:r>
      <w:r w:rsidR="00867705">
        <w:rPr>
          <w:rFonts w:ascii="Times New Roman" w:eastAsia="Times New Roman" w:hAnsi="Times New Roman" w:cs="Times New Roman"/>
          <w:sz w:val="24"/>
          <w:szCs w:val="24"/>
          <w:lang w:eastAsia="es-CO"/>
        </w:rPr>
        <w:t>ma de inteligencia emocional.</w:t>
      </w:r>
      <w:r w:rsidR="00867705">
        <w:rPr>
          <w:rFonts w:ascii="Times New Roman" w:eastAsia="Times New Roman" w:hAnsi="Times New Roman" w:cs="Times New Roman"/>
          <w:sz w:val="24"/>
          <w:szCs w:val="24"/>
          <w:lang w:eastAsia="es-CO"/>
        </w:rPr>
        <w:br/>
      </w:r>
    </w:p>
    <w:p w:rsidR="00C258D1" w:rsidRPr="00C258D1" w:rsidRDefault="00C258D1" w:rsidP="00C258D1">
      <w:pPr>
        <w:numPr>
          <w:ilvl w:val="0"/>
          <w:numId w:val="5"/>
        </w:numPr>
        <w:spacing w:before="100" w:beforeAutospacing="1" w:after="100" w:afterAutospacing="1" w:line="240" w:lineRule="auto"/>
        <w:rPr>
          <w:rFonts w:ascii="Times New Roman" w:eastAsia="Times New Roman" w:hAnsi="Times New Roman" w:cs="Times New Roman"/>
          <w:sz w:val="24"/>
          <w:szCs w:val="24"/>
          <w:lang w:eastAsia="es-CO"/>
        </w:rPr>
      </w:pPr>
      <w:r w:rsidRPr="00C258D1">
        <w:rPr>
          <w:rFonts w:ascii="Times New Roman" w:eastAsia="Times New Roman" w:hAnsi="Times New Roman" w:cs="Times New Roman"/>
          <w:b/>
          <w:bCs/>
          <w:sz w:val="24"/>
          <w:szCs w:val="24"/>
          <w:lang w:eastAsia="es-CO"/>
        </w:rPr>
        <w:t>F/V:</w:t>
      </w:r>
      <w:r w:rsidRPr="00C258D1">
        <w:rPr>
          <w:rFonts w:ascii="Times New Roman" w:eastAsia="Times New Roman" w:hAnsi="Times New Roman" w:cs="Times New Roman"/>
          <w:sz w:val="24"/>
          <w:szCs w:val="24"/>
          <w:lang w:eastAsia="es-CO"/>
        </w:rPr>
        <w:t xml:space="preserve"> El puente de la historia “El Puente y la Cuerda” simboliza los desafíos vitales que solo pueden ser superados con responsabilidad personal.</w:t>
      </w:r>
      <w:r w:rsidRPr="00C258D1">
        <w:rPr>
          <w:rFonts w:ascii="Times New Roman" w:eastAsia="Times New Roman" w:hAnsi="Times New Roman" w:cs="Times New Roman"/>
          <w:sz w:val="24"/>
          <w:szCs w:val="24"/>
          <w:lang w:eastAsia="es-CO"/>
        </w:rPr>
        <w:br/>
      </w:r>
    </w:p>
    <w:p w:rsidR="00FB067E" w:rsidRDefault="00FB067E"/>
    <w:sectPr w:rsidR="00FB067E" w:rsidSect="00C258D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34FEE"/>
    <w:multiLevelType w:val="multilevel"/>
    <w:tmpl w:val="3E42D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E76C5"/>
    <w:multiLevelType w:val="multilevel"/>
    <w:tmpl w:val="6FF8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641544"/>
    <w:multiLevelType w:val="multilevel"/>
    <w:tmpl w:val="1A44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B85227"/>
    <w:multiLevelType w:val="multilevel"/>
    <w:tmpl w:val="EF48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795E59"/>
    <w:multiLevelType w:val="multilevel"/>
    <w:tmpl w:val="92B0E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8D1"/>
    <w:rsid w:val="00867705"/>
    <w:rsid w:val="00C258D1"/>
    <w:rsid w:val="00FB06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CE67"/>
  <w15:chartTrackingRefBased/>
  <w15:docId w15:val="{384E487E-510E-485A-916F-43D4298F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42406">
      <w:bodyDiv w:val="1"/>
      <w:marLeft w:val="0"/>
      <w:marRight w:val="0"/>
      <w:marTop w:val="0"/>
      <w:marBottom w:val="0"/>
      <w:divBdr>
        <w:top w:val="none" w:sz="0" w:space="0" w:color="auto"/>
        <w:left w:val="none" w:sz="0" w:space="0" w:color="auto"/>
        <w:bottom w:val="none" w:sz="0" w:space="0" w:color="auto"/>
        <w:right w:val="none" w:sz="0" w:space="0" w:color="auto"/>
      </w:divBdr>
      <w:divsChild>
        <w:div w:id="891620829">
          <w:marLeft w:val="0"/>
          <w:marRight w:val="0"/>
          <w:marTop w:val="0"/>
          <w:marBottom w:val="0"/>
          <w:divBdr>
            <w:top w:val="none" w:sz="0" w:space="0" w:color="auto"/>
            <w:left w:val="none" w:sz="0" w:space="0" w:color="auto"/>
            <w:bottom w:val="none" w:sz="0" w:space="0" w:color="auto"/>
            <w:right w:val="none" w:sz="0" w:space="0" w:color="auto"/>
          </w:divBdr>
          <w:divsChild>
            <w:div w:id="1315597438">
              <w:marLeft w:val="0"/>
              <w:marRight w:val="0"/>
              <w:marTop w:val="0"/>
              <w:marBottom w:val="0"/>
              <w:divBdr>
                <w:top w:val="none" w:sz="0" w:space="0" w:color="auto"/>
                <w:left w:val="none" w:sz="0" w:space="0" w:color="auto"/>
                <w:bottom w:val="none" w:sz="0" w:space="0" w:color="auto"/>
                <w:right w:val="none" w:sz="0" w:space="0" w:color="auto"/>
              </w:divBdr>
              <w:divsChild>
                <w:div w:id="724064111">
                  <w:marLeft w:val="0"/>
                  <w:marRight w:val="0"/>
                  <w:marTop w:val="0"/>
                  <w:marBottom w:val="0"/>
                  <w:divBdr>
                    <w:top w:val="none" w:sz="0" w:space="0" w:color="auto"/>
                    <w:left w:val="none" w:sz="0" w:space="0" w:color="auto"/>
                    <w:bottom w:val="none" w:sz="0" w:space="0" w:color="auto"/>
                    <w:right w:val="none" w:sz="0" w:space="0" w:color="auto"/>
                  </w:divBdr>
                  <w:divsChild>
                    <w:div w:id="911936424">
                      <w:marLeft w:val="0"/>
                      <w:marRight w:val="0"/>
                      <w:marTop w:val="0"/>
                      <w:marBottom w:val="0"/>
                      <w:divBdr>
                        <w:top w:val="none" w:sz="0" w:space="0" w:color="auto"/>
                        <w:left w:val="none" w:sz="0" w:space="0" w:color="auto"/>
                        <w:bottom w:val="none" w:sz="0" w:space="0" w:color="auto"/>
                        <w:right w:val="none" w:sz="0" w:space="0" w:color="auto"/>
                      </w:divBdr>
                      <w:divsChild>
                        <w:div w:id="793254942">
                          <w:marLeft w:val="0"/>
                          <w:marRight w:val="0"/>
                          <w:marTop w:val="0"/>
                          <w:marBottom w:val="0"/>
                          <w:divBdr>
                            <w:top w:val="none" w:sz="0" w:space="0" w:color="auto"/>
                            <w:left w:val="none" w:sz="0" w:space="0" w:color="auto"/>
                            <w:bottom w:val="none" w:sz="0" w:space="0" w:color="auto"/>
                            <w:right w:val="none" w:sz="0" w:space="0" w:color="auto"/>
                          </w:divBdr>
                          <w:divsChild>
                            <w:div w:id="2859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694268">
          <w:marLeft w:val="0"/>
          <w:marRight w:val="0"/>
          <w:marTop w:val="0"/>
          <w:marBottom w:val="0"/>
          <w:divBdr>
            <w:top w:val="none" w:sz="0" w:space="0" w:color="auto"/>
            <w:left w:val="none" w:sz="0" w:space="0" w:color="auto"/>
            <w:bottom w:val="none" w:sz="0" w:space="0" w:color="auto"/>
            <w:right w:val="none" w:sz="0" w:space="0" w:color="auto"/>
          </w:divBdr>
          <w:divsChild>
            <w:div w:id="2009479523">
              <w:marLeft w:val="0"/>
              <w:marRight w:val="0"/>
              <w:marTop w:val="0"/>
              <w:marBottom w:val="0"/>
              <w:divBdr>
                <w:top w:val="none" w:sz="0" w:space="0" w:color="auto"/>
                <w:left w:val="none" w:sz="0" w:space="0" w:color="auto"/>
                <w:bottom w:val="none" w:sz="0" w:space="0" w:color="auto"/>
                <w:right w:val="none" w:sz="0" w:space="0" w:color="auto"/>
              </w:divBdr>
              <w:divsChild>
                <w:div w:id="452600110">
                  <w:marLeft w:val="0"/>
                  <w:marRight w:val="0"/>
                  <w:marTop w:val="0"/>
                  <w:marBottom w:val="0"/>
                  <w:divBdr>
                    <w:top w:val="none" w:sz="0" w:space="0" w:color="auto"/>
                    <w:left w:val="none" w:sz="0" w:space="0" w:color="auto"/>
                    <w:bottom w:val="none" w:sz="0" w:space="0" w:color="auto"/>
                    <w:right w:val="none" w:sz="0" w:space="0" w:color="auto"/>
                  </w:divBdr>
                  <w:divsChild>
                    <w:div w:id="1490175685">
                      <w:marLeft w:val="0"/>
                      <w:marRight w:val="0"/>
                      <w:marTop w:val="0"/>
                      <w:marBottom w:val="0"/>
                      <w:divBdr>
                        <w:top w:val="none" w:sz="0" w:space="0" w:color="auto"/>
                        <w:left w:val="none" w:sz="0" w:space="0" w:color="auto"/>
                        <w:bottom w:val="none" w:sz="0" w:space="0" w:color="auto"/>
                        <w:right w:val="none" w:sz="0" w:space="0" w:color="auto"/>
                      </w:divBdr>
                      <w:divsChild>
                        <w:div w:id="643320296">
                          <w:marLeft w:val="0"/>
                          <w:marRight w:val="0"/>
                          <w:marTop w:val="0"/>
                          <w:marBottom w:val="0"/>
                          <w:divBdr>
                            <w:top w:val="none" w:sz="0" w:space="0" w:color="auto"/>
                            <w:left w:val="none" w:sz="0" w:space="0" w:color="auto"/>
                            <w:bottom w:val="none" w:sz="0" w:space="0" w:color="auto"/>
                            <w:right w:val="none" w:sz="0" w:space="0" w:color="auto"/>
                          </w:divBdr>
                          <w:divsChild>
                            <w:div w:id="1566335030">
                              <w:marLeft w:val="0"/>
                              <w:marRight w:val="0"/>
                              <w:marTop w:val="0"/>
                              <w:marBottom w:val="0"/>
                              <w:divBdr>
                                <w:top w:val="none" w:sz="0" w:space="0" w:color="auto"/>
                                <w:left w:val="none" w:sz="0" w:space="0" w:color="auto"/>
                                <w:bottom w:val="none" w:sz="0" w:space="0" w:color="auto"/>
                                <w:right w:val="none" w:sz="0" w:space="0" w:color="auto"/>
                              </w:divBdr>
                              <w:divsChild>
                                <w:div w:id="16923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78134">
          <w:marLeft w:val="0"/>
          <w:marRight w:val="0"/>
          <w:marTop w:val="0"/>
          <w:marBottom w:val="0"/>
          <w:divBdr>
            <w:top w:val="none" w:sz="0" w:space="0" w:color="auto"/>
            <w:left w:val="none" w:sz="0" w:space="0" w:color="auto"/>
            <w:bottom w:val="none" w:sz="0" w:space="0" w:color="auto"/>
            <w:right w:val="none" w:sz="0" w:space="0" w:color="auto"/>
          </w:divBdr>
          <w:divsChild>
            <w:div w:id="542443998">
              <w:marLeft w:val="0"/>
              <w:marRight w:val="0"/>
              <w:marTop w:val="0"/>
              <w:marBottom w:val="0"/>
              <w:divBdr>
                <w:top w:val="none" w:sz="0" w:space="0" w:color="auto"/>
                <w:left w:val="none" w:sz="0" w:space="0" w:color="auto"/>
                <w:bottom w:val="none" w:sz="0" w:space="0" w:color="auto"/>
                <w:right w:val="none" w:sz="0" w:space="0" w:color="auto"/>
              </w:divBdr>
              <w:divsChild>
                <w:div w:id="895358775">
                  <w:marLeft w:val="0"/>
                  <w:marRight w:val="0"/>
                  <w:marTop w:val="0"/>
                  <w:marBottom w:val="0"/>
                  <w:divBdr>
                    <w:top w:val="none" w:sz="0" w:space="0" w:color="auto"/>
                    <w:left w:val="none" w:sz="0" w:space="0" w:color="auto"/>
                    <w:bottom w:val="none" w:sz="0" w:space="0" w:color="auto"/>
                    <w:right w:val="none" w:sz="0" w:space="0" w:color="auto"/>
                  </w:divBdr>
                  <w:divsChild>
                    <w:div w:id="1338537874">
                      <w:marLeft w:val="0"/>
                      <w:marRight w:val="0"/>
                      <w:marTop w:val="0"/>
                      <w:marBottom w:val="0"/>
                      <w:divBdr>
                        <w:top w:val="none" w:sz="0" w:space="0" w:color="auto"/>
                        <w:left w:val="none" w:sz="0" w:space="0" w:color="auto"/>
                        <w:bottom w:val="none" w:sz="0" w:space="0" w:color="auto"/>
                        <w:right w:val="none" w:sz="0" w:space="0" w:color="auto"/>
                      </w:divBdr>
                      <w:divsChild>
                        <w:div w:id="50887013">
                          <w:marLeft w:val="0"/>
                          <w:marRight w:val="0"/>
                          <w:marTop w:val="0"/>
                          <w:marBottom w:val="0"/>
                          <w:divBdr>
                            <w:top w:val="none" w:sz="0" w:space="0" w:color="auto"/>
                            <w:left w:val="none" w:sz="0" w:space="0" w:color="auto"/>
                            <w:bottom w:val="none" w:sz="0" w:space="0" w:color="auto"/>
                            <w:right w:val="none" w:sz="0" w:space="0" w:color="auto"/>
                          </w:divBdr>
                          <w:divsChild>
                            <w:div w:id="19664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1199</Words>
  <Characters>6597</Characters>
  <Application>Microsoft Office Word</Application>
  <DocSecurity>0</DocSecurity>
  <Lines>54</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yanka garcia</dc:creator>
  <cp:keywords/>
  <dc:description/>
  <cp:lastModifiedBy>yanka garcia</cp:lastModifiedBy>
  <cp:revision>2</cp:revision>
  <dcterms:created xsi:type="dcterms:W3CDTF">2025-10-19T23:35:00Z</dcterms:created>
  <dcterms:modified xsi:type="dcterms:W3CDTF">2025-10-20T01:47:00Z</dcterms:modified>
</cp:coreProperties>
</file>