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BA263" w14:textId="77777777" w:rsidR="00261C56" w:rsidRPr="00261C56" w:rsidRDefault="00261C56" w:rsidP="00261C56">
      <w:pPr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1C56">
        <w:rPr>
          <w:rFonts w:ascii="Times New Roman" w:hAnsi="Times New Roman" w:cs="Times New Roman"/>
          <w:b/>
          <w:bCs/>
          <w:sz w:val="32"/>
          <w:szCs w:val="32"/>
        </w:rPr>
        <w:t xml:space="preserve">Нормативно-правовий супровід організації освітнього процесу у ЗЗСО  </w:t>
      </w:r>
    </w:p>
    <w:p w14:paraId="15719F03" w14:textId="77777777" w:rsidR="00E51FD3" w:rsidRDefault="00E51FD3" w:rsidP="00261C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1C56">
        <w:rPr>
          <w:rFonts w:ascii="Times New Roman" w:hAnsi="Times New Roman" w:cs="Times New Roman"/>
          <w:b/>
          <w:bCs/>
          <w:sz w:val="32"/>
          <w:szCs w:val="32"/>
        </w:rPr>
        <w:t>на 2025/2026 навчальний рік</w:t>
      </w:r>
    </w:p>
    <w:p w14:paraId="42EDF0E9" w14:textId="77777777" w:rsidR="00261C56" w:rsidRPr="00261C56" w:rsidRDefault="00261C56" w:rsidP="00261C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3FE4AD" w14:textId="77777777" w:rsidR="00E51FD3" w:rsidRPr="00261C56" w:rsidRDefault="00EE0B6A" w:rsidP="00261C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Постанови Кабінету Міністрів України</w:t>
      </w:r>
    </w:p>
    <w:p w14:paraId="57348601" w14:textId="77777777" w:rsidR="00E51FD3" w:rsidRPr="00E51FD3" w:rsidRDefault="00E51FD3" w:rsidP="00DB5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05C74E" w14:textId="77777777" w:rsidR="00355BE8" w:rsidRPr="00261C56" w:rsidRDefault="00E51FD3" w:rsidP="00DB5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FD3">
        <w:rPr>
          <w:rFonts w:ascii="Times New Roman" w:hAnsi="Times New Roman" w:cs="Times New Roman"/>
          <w:sz w:val="28"/>
          <w:szCs w:val="28"/>
        </w:rPr>
        <w:t xml:space="preserve"> </w:t>
      </w:r>
      <w:r w:rsidRPr="00261C56">
        <w:rPr>
          <w:rFonts w:ascii="Times New Roman" w:hAnsi="Times New Roman" w:cs="Times New Roman"/>
          <w:b/>
          <w:sz w:val="28"/>
          <w:szCs w:val="28"/>
        </w:rPr>
        <w:t>«Про затвердження Типової програми</w:t>
      </w:r>
      <w:r w:rsidR="00EE0B6A" w:rsidRPr="00261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56">
        <w:rPr>
          <w:rFonts w:ascii="Times New Roman" w:hAnsi="Times New Roman" w:cs="Times New Roman"/>
          <w:b/>
          <w:sz w:val="28"/>
          <w:szCs w:val="28"/>
        </w:rPr>
        <w:t>унеможливлення насильства та жорстокого поводження з дітьми»</w:t>
      </w:r>
    </w:p>
    <w:p w14:paraId="19BBC73E" w14:textId="77777777" w:rsidR="00E51FD3" w:rsidRDefault="00355BE8" w:rsidP="00355BE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261C56">
        <w:rPr>
          <w:rFonts w:ascii="Times New Roman" w:hAnsi="Times New Roman" w:cs="Times New Roman"/>
          <w:b/>
          <w:i/>
          <w:sz w:val="28"/>
          <w:szCs w:val="28"/>
        </w:rPr>
        <w:t>Постанова КМУ від 04.06.2025 № 658</w:t>
      </w:r>
      <w:r w:rsidRPr="00E51FD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Text" w:history="1">
        <w:r w:rsidR="00E51FD3" w:rsidRPr="00BB1BA1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https://zakon.rada.gov.ua/laws/show/658-2025-%D0%BF#Text</w:t>
        </w:r>
      </w:hyperlink>
    </w:p>
    <w:p w14:paraId="53D74913" w14:textId="77777777" w:rsidR="001A2569" w:rsidRDefault="001A2569" w:rsidP="00DB531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051B368C" w14:textId="77777777" w:rsidR="00355BE8" w:rsidRPr="00261C56" w:rsidRDefault="00355BE8" w:rsidP="00355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56">
        <w:rPr>
          <w:b/>
        </w:rPr>
        <w:t>«</w:t>
      </w:r>
      <w:hyperlink r:id="rId6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Про затвердження Порядку визнання на рівнях повної загальної середньої освіти результатів навчання, здобутих шляхом формальної та/або неформальної освіти у суб’єктів осві</w:t>
        </w:r>
        <w:r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тньої діяльності, розміщених за </w:t>
        </w:r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кордоном</w:t>
        </w:r>
      </w:hyperlink>
      <w:r w:rsidRPr="00261C56">
        <w:rPr>
          <w:b/>
        </w:rPr>
        <w:t xml:space="preserve">»                                                                                                                      </w:t>
      </w:r>
    </w:p>
    <w:p w14:paraId="000847C5" w14:textId="77777777" w:rsidR="001A2569" w:rsidRPr="00261C56" w:rsidRDefault="001A2569" w:rsidP="00355BE8">
      <w:pPr>
        <w:pStyle w:val="a3"/>
        <w:ind w:left="786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61C56">
        <w:rPr>
          <w:rFonts w:ascii="Times New Roman" w:hAnsi="Times New Roman" w:cs="Times New Roman"/>
          <w:b/>
          <w:i/>
          <w:iCs/>
          <w:sz w:val="28"/>
          <w:szCs w:val="28"/>
        </w:rPr>
        <w:t>Постанова КМУ № 734 від 23.06.2025 року</w:t>
      </w:r>
    </w:p>
    <w:p w14:paraId="58B5F8CD" w14:textId="77777777" w:rsidR="00355BE8" w:rsidRDefault="002103E0" w:rsidP="00355BE8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hyperlink r:id="rId7" w:anchor="Text" w:history="1">
        <w:r w:rsidR="00355BE8" w:rsidRPr="00E1544B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https://zakon.rada.gov.ua/laws/show/734-2025-%D0%BF#Text</w:t>
        </w:r>
      </w:hyperlink>
    </w:p>
    <w:p w14:paraId="5816BF11" w14:textId="77777777" w:rsidR="00355BE8" w:rsidRPr="00355BE8" w:rsidRDefault="00355BE8" w:rsidP="00355BE8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7BACDA8B" w14:textId="77777777" w:rsidR="001A2569" w:rsidRPr="001A2569" w:rsidRDefault="001A2569" w:rsidP="00DB531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314911DD" w14:textId="77777777" w:rsidR="00355BE8" w:rsidRPr="00261C56" w:rsidRDefault="00355BE8" w:rsidP="00DB5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56">
        <w:rPr>
          <w:rFonts w:ascii="Times New Roman" w:hAnsi="Times New Roman" w:cs="Times New Roman"/>
          <w:b/>
        </w:rPr>
        <w:t>«</w:t>
      </w:r>
      <w:hyperlink r:id="rId8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Про </w:t>
        </w:r>
      </w:hyperlink>
      <w:hyperlink r:id="rId9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внесення</w:t>
        </w:r>
        <w:proofErr w:type="spellEnd"/>
      </w:hyperlink>
      <w:r w:rsidR="00F47152" w:rsidRPr="00261C56">
        <w:rPr>
          <w:rFonts w:ascii="Times New Roman" w:hAnsi="Times New Roman" w:cs="Times New Roman"/>
          <w:b/>
        </w:rPr>
        <w:t xml:space="preserve"> </w:t>
      </w:r>
      <w:hyperlink r:id="rId10" w:history="1"/>
      <w:hyperlink r:id="rId11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змін</w:t>
        </w:r>
        <w:proofErr w:type="spellEnd"/>
      </w:hyperlink>
      <w:hyperlink r:id="rId12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 до </w:t>
        </w:r>
      </w:hyperlink>
      <w:hyperlink r:id="rId13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переліку</w:t>
        </w:r>
        <w:proofErr w:type="spellEnd"/>
      </w:hyperlink>
      <w:r w:rsidR="00F47152" w:rsidRPr="00261C56">
        <w:rPr>
          <w:rFonts w:ascii="Times New Roman" w:hAnsi="Times New Roman" w:cs="Times New Roman"/>
          <w:b/>
        </w:rPr>
        <w:t xml:space="preserve"> </w:t>
      </w:r>
      <w:hyperlink r:id="rId14" w:history="1"/>
      <w:hyperlink r:id="rId15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платних</w:t>
        </w:r>
        <w:proofErr w:type="spellEnd"/>
      </w:hyperlink>
      <w:r w:rsidR="00F47152" w:rsidRPr="00261C56">
        <w:rPr>
          <w:rFonts w:ascii="Times New Roman" w:hAnsi="Times New Roman" w:cs="Times New Roman"/>
          <w:b/>
        </w:rPr>
        <w:t xml:space="preserve"> </w:t>
      </w:r>
      <w:hyperlink r:id="rId16" w:history="1"/>
      <w:hyperlink r:id="rId17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послуг</w:t>
        </w:r>
        <w:proofErr w:type="spellEnd"/>
      </w:hyperlink>
      <w:hyperlink r:id="rId18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, </w:t>
        </w:r>
      </w:hyperlink>
      <w:hyperlink r:id="rId19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які</w:t>
        </w:r>
        <w:proofErr w:type="spellEnd"/>
      </w:hyperlink>
      <w:r w:rsidR="00F47152" w:rsidRPr="00261C56">
        <w:rPr>
          <w:rFonts w:ascii="Times New Roman" w:hAnsi="Times New Roman" w:cs="Times New Roman"/>
          <w:b/>
        </w:rPr>
        <w:t xml:space="preserve"> </w:t>
      </w:r>
      <w:hyperlink r:id="rId20" w:history="1"/>
      <w:hyperlink r:id="rId21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можуть</w:t>
        </w:r>
        <w:proofErr w:type="spellEnd"/>
      </w:hyperlink>
      <w:r w:rsidR="00F47152" w:rsidRPr="00261C56">
        <w:rPr>
          <w:rFonts w:ascii="Times New Roman" w:hAnsi="Times New Roman" w:cs="Times New Roman"/>
          <w:b/>
        </w:rPr>
        <w:t xml:space="preserve"> </w:t>
      </w:r>
      <w:hyperlink r:id="rId22" w:history="1"/>
      <w:hyperlink r:id="rId23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надаватися</w:t>
        </w:r>
        <w:proofErr w:type="spellEnd"/>
      </w:hyperlink>
      <w:hyperlink r:id="rId24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 закладами </w:t>
        </w:r>
      </w:hyperlink>
      <w:hyperlink r:id="rId25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освіти</w:t>
        </w:r>
        <w:proofErr w:type="spellEnd"/>
      </w:hyperlink>
      <w:hyperlink r:id="rId26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, </w:t>
        </w:r>
      </w:hyperlink>
      <w:hyperlink r:id="rId27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іншими</w:t>
        </w:r>
        <w:proofErr w:type="spellEnd"/>
      </w:hyperlink>
      <w:r w:rsidR="00F47152" w:rsidRPr="00261C56">
        <w:rPr>
          <w:rFonts w:ascii="Times New Roman" w:hAnsi="Times New Roman" w:cs="Times New Roman"/>
          <w:b/>
        </w:rPr>
        <w:t xml:space="preserve"> </w:t>
      </w:r>
      <w:hyperlink r:id="rId28" w:history="1"/>
      <w:hyperlink r:id="rId29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установами</w:t>
        </w:r>
        <w:proofErr w:type="spellEnd"/>
      </w:hyperlink>
      <w:hyperlink r:id="rId30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 та закладами </w:t>
        </w:r>
      </w:hyperlink>
      <w:hyperlink r:id="rId31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системи</w:t>
        </w:r>
        <w:proofErr w:type="spellEnd"/>
      </w:hyperlink>
      <w:r w:rsidR="00F47152" w:rsidRPr="00261C56">
        <w:rPr>
          <w:rFonts w:ascii="Times New Roman" w:hAnsi="Times New Roman" w:cs="Times New Roman"/>
          <w:b/>
        </w:rPr>
        <w:t xml:space="preserve"> </w:t>
      </w:r>
      <w:hyperlink r:id="rId32" w:history="1"/>
      <w:hyperlink r:id="rId33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освіти</w:t>
        </w:r>
        <w:proofErr w:type="spellEnd"/>
      </w:hyperlink>
      <w:hyperlink r:id="rId34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, </w:t>
        </w:r>
      </w:hyperlink>
      <w:hyperlink r:id="rId35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що</w:t>
        </w:r>
        <w:proofErr w:type="spellEnd"/>
      </w:hyperlink>
      <w:hyperlink r:id="rId36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 належать до </w:t>
        </w:r>
      </w:hyperlink>
      <w:hyperlink r:id="rId37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державної</w:t>
        </w:r>
        <w:proofErr w:type="spellEnd"/>
      </w:hyperlink>
      <w:hyperlink r:id="rId38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 і </w:t>
        </w:r>
      </w:hyperlink>
      <w:hyperlink r:id="rId39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комунальної</w:t>
        </w:r>
        <w:proofErr w:type="spellEnd"/>
      </w:hyperlink>
      <w:r w:rsidR="00F47152" w:rsidRPr="00261C56">
        <w:rPr>
          <w:rFonts w:ascii="Times New Roman" w:hAnsi="Times New Roman" w:cs="Times New Roman"/>
          <w:b/>
        </w:rPr>
        <w:t xml:space="preserve"> </w:t>
      </w:r>
      <w:hyperlink r:id="rId40" w:history="1"/>
      <w:hyperlink r:id="rId41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форми</w:t>
        </w:r>
        <w:proofErr w:type="spellEnd"/>
      </w:hyperlink>
      <w:r w:rsidRPr="00261C56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t xml:space="preserve"> </w:t>
      </w:r>
      <w:hyperlink r:id="rId42" w:history="1"/>
      <w:hyperlink r:id="rId43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власності</w:t>
        </w:r>
        <w:proofErr w:type="spellEnd"/>
      </w:hyperlink>
      <w:r w:rsidRPr="00261C56">
        <w:rPr>
          <w:rFonts w:ascii="Times New Roman" w:hAnsi="Times New Roman" w:cs="Times New Roman"/>
          <w:b/>
          <w:lang w:val="ru-RU"/>
        </w:rPr>
        <w:t>»</w:t>
      </w:r>
    </w:p>
    <w:p w14:paraId="5B3F1F6E" w14:textId="77777777" w:rsidR="001A2569" w:rsidRPr="00261C56" w:rsidRDefault="001A2569" w:rsidP="00355BE8">
      <w:pPr>
        <w:pStyle w:val="a3"/>
        <w:ind w:left="786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261C56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Постанова КМУ № 808 </w:t>
      </w:r>
      <w:proofErr w:type="spellStart"/>
      <w:r w:rsidRPr="00261C56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від</w:t>
      </w:r>
      <w:proofErr w:type="spellEnd"/>
      <w:r w:rsidRPr="00261C56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07.07.2025 року</w:t>
      </w:r>
    </w:p>
    <w:p w14:paraId="1FA59821" w14:textId="77777777" w:rsidR="00355BE8" w:rsidRDefault="002103E0" w:rsidP="00355BE8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hyperlink r:id="rId44" w:anchor="Text" w:history="1">
        <w:r w:rsidR="00355BE8" w:rsidRPr="00E1544B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https://zakon.rada.gov.ua/laws/show/808-2025-%D0%BF#Text</w:t>
        </w:r>
      </w:hyperlink>
    </w:p>
    <w:p w14:paraId="2EC9E34F" w14:textId="77777777" w:rsidR="00355BE8" w:rsidRPr="00336212" w:rsidRDefault="00355BE8" w:rsidP="00355BE8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122225D1" w14:textId="77777777" w:rsidR="00336212" w:rsidRPr="00261C56" w:rsidRDefault="00355BE8" w:rsidP="00355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C56">
        <w:rPr>
          <w:rFonts w:ascii="Times New Roman" w:hAnsi="Times New Roman" w:cs="Times New Roman"/>
          <w:b/>
          <w:sz w:val="28"/>
          <w:szCs w:val="28"/>
        </w:rPr>
        <w:t xml:space="preserve">«Положення </w:t>
      </w:r>
      <w:r w:rsidR="00336212" w:rsidRPr="00261C56">
        <w:rPr>
          <w:rFonts w:ascii="Times New Roman" w:hAnsi="Times New Roman" w:cs="Times New Roman"/>
          <w:b/>
          <w:sz w:val="28"/>
          <w:szCs w:val="28"/>
        </w:rPr>
        <w:t>про Єдину державну електронну базу з питань освіти</w:t>
      </w:r>
      <w:r w:rsidR="005D7B8A" w:rsidRPr="00261C56">
        <w:rPr>
          <w:rFonts w:ascii="Times New Roman" w:hAnsi="Times New Roman" w:cs="Times New Roman"/>
          <w:b/>
          <w:sz w:val="28"/>
          <w:szCs w:val="28"/>
        </w:rPr>
        <w:t>»</w:t>
      </w:r>
      <w:r w:rsidR="00336212" w:rsidRPr="00261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56">
        <w:rPr>
          <w:rFonts w:ascii="Times New Roman" w:hAnsi="Times New Roman" w:cs="Times New Roman"/>
          <w:b/>
          <w:i/>
          <w:sz w:val="28"/>
          <w:szCs w:val="28"/>
        </w:rPr>
        <w:t>Постанова КМУ</w:t>
      </w:r>
      <w:r w:rsidR="00336212" w:rsidRPr="00261C56">
        <w:rPr>
          <w:rFonts w:ascii="Times New Roman" w:hAnsi="Times New Roman" w:cs="Times New Roman"/>
          <w:b/>
          <w:i/>
          <w:sz w:val="28"/>
          <w:szCs w:val="28"/>
        </w:rPr>
        <w:t xml:space="preserve"> № 872</w:t>
      </w:r>
      <w:r w:rsidRPr="00261C56">
        <w:rPr>
          <w:rFonts w:ascii="Times New Roman" w:hAnsi="Times New Roman" w:cs="Times New Roman"/>
          <w:b/>
          <w:i/>
          <w:sz w:val="28"/>
          <w:szCs w:val="28"/>
        </w:rPr>
        <w:t xml:space="preserve"> від 15. 07. 2025 р.</w:t>
      </w:r>
    </w:p>
    <w:p w14:paraId="43118DC7" w14:textId="77777777" w:rsidR="00751EED" w:rsidRDefault="002103E0" w:rsidP="00751EED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45" w:anchor="Text" w:history="1">
        <w:r w:rsidR="00751EED" w:rsidRPr="00E1544B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https://zakon.rada.gov.ua/laws/show/z1132-18#Text</w:t>
        </w:r>
      </w:hyperlink>
    </w:p>
    <w:p w14:paraId="1378F6BE" w14:textId="77777777" w:rsidR="00751EED" w:rsidRPr="00261C56" w:rsidRDefault="00751EED" w:rsidP="00751EED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29E9CA2" w14:textId="77777777" w:rsidR="00751EED" w:rsidRPr="00261C56" w:rsidRDefault="00751EED" w:rsidP="00751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C56">
        <w:rPr>
          <w:b/>
        </w:rPr>
        <w:t>«</w:t>
      </w:r>
      <w:hyperlink r:id="rId46" w:history="1"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Про </w:t>
        </w:r>
        <w:proofErr w:type="spellStart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схвалення</w:t>
        </w:r>
        <w:proofErr w:type="spellEnd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Концепції</w:t>
        </w:r>
        <w:proofErr w:type="spellEnd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Державної</w:t>
        </w:r>
        <w:proofErr w:type="spellEnd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цільової</w:t>
        </w:r>
        <w:proofErr w:type="spellEnd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національно-культурної</w:t>
        </w:r>
        <w:proofErr w:type="spellEnd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програми</w:t>
        </w:r>
        <w:proofErr w:type="spellEnd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сприяння</w:t>
        </w:r>
        <w:proofErr w:type="spellEnd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вивченню</w:t>
        </w:r>
        <w:proofErr w:type="spellEnd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та </w:t>
        </w:r>
        <w:proofErr w:type="spellStart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застосуванню</w:t>
        </w:r>
        <w:proofErr w:type="spellEnd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англійської</w:t>
        </w:r>
        <w:proofErr w:type="spellEnd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мови</w:t>
        </w:r>
        <w:proofErr w:type="spellEnd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в </w:t>
        </w:r>
        <w:proofErr w:type="spellStart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Україні</w:t>
        </w:r>
        <w:proofErr w:type="spellEnd"/>
        <w:r w:rsidRPr="00261C56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на 2026—2030 роки</w:t>
        </w:r>
      </w:hyperlink>
      <w:r w:rsidRPr="00261C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»</w:t>
      </w:r>
    </w:p>
    <w:p w14:paraId="39EBC2E0" w14:textId="77777777" w:rsidR="00261C56" w:rsidRPr="00261C56" w:rsidRDefault="00751EED" w:rsidP="00751EED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61C5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Постанова КМУ № 659 </w:t>
      </w:r>
      <w:proofErr w:type="spellStart"/>
      <w:r w:rsidRPr="00261C5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val="ru-RU"/>
        </w:rPr>
        <w:t>від</w:t>
      </w:r>
      <w:proofErr w:type="spellEnd"/>
      <w:r w:rsidRPr="00261C5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04.06.2025 </w:t>
      </w:r>
    </w:p>
    <w:p w14:paraId="249FE4EB" w14:textId="77777777" w:rsidR="00751EED" w:rsidRPr="00261C56" w:rsidRDefault="002103E0" w:rsidP="00261C56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hyperlink r:id="rId47" w:anchor="Text" w:history="1">
        <w:r w:rsidR="00751EED" w:rsidRPr="00E1544B">
          <w:rPr>
            <w:rStyle w:val="a4"/>
            <w:rFonts w:ascii="Times New Roman" w:hAnsi="Times New Roman" w:cs="Times New Roman"/>
            <w:i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https://zakon.rada.gov.ua/laws/show/659-2025-%D0%BF#Text</w:t>
        </w:r>
      </w:hyperlink>
    </w:p>
    <w:p w14:paraId="251DC12C" w14:textId="6851EB3F" w:rsidR="00EE0B6A" w:rsidRDefault="00EE0B6A" w:rsidP="005D7B8A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48EDB16D" w14:textId="3DBAFF7D" w:rsidR="00846651" w:rsidRDefault="00846651" w:rsidP="002032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uk-UA"/>
        </w:rPr>
      </w:pPr>
      <w:r w:rsidRPr="002032DD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uk-UA"/>
        </w:rPr>
        <w:t>Постанова уряду про навчальний рік: що важливо знати учням, їхнім батькам та педагогам</w:t>
      </w:r>
    </w:p>
    <w:p w14:paraId="4A5E1654" w14:textId="41DFB610" w:rsidR="002032DD" w:rsidRPr="002032DD" w:rsidRDefault="002032DD" w:rsidP="002032DD">
      <w:pPr>
        <w:pStyle w:val="a3"/>
        <w:shd w:val="clear" w:color="auto" w:fill="FFFFFF"/>
        <w:spacing w:after="0" w:line="240" w:lineRule="auto"/>
        <w:ind w:left="35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1D1D1D"/>
          <w:kern w:val="36"/>
          <w:sz w:val="28"/>
          <w:szCs w:val="28"/>
          <w:lang w:eastAsia="uk-UA"/>
        </w:rPr>
      </w:pPr>
      <w:r w:rsidRPr="002032DD">
        <w:rPr>
          <w:rFonts w:ascii="Times New Roman" w:eastAsia="Times New Roman" w:hAnsi="Times New Roman" w:cs="Times New Roman"/>
          <w:b/>
          <w:bCs/>
          <w:i/>
          <w:color w:val="1D1D1D"/>
          <w:kern w:val="36"/>
          <w:sz w:val="28"/>
          <w:szCs w:val="28"/>
          <w:lang w:eastAsia="uk-UA"/>
        </w:rPr>
        <w:t>Від 20.08.2025</w:t>
      </w:r>
    </w:p>
    <w:p w14:paraId="29BAB7AA" w14:textId="29964D30" w:rsidR="00846651" w:rsidRPr="00D80106" w:rsidRDefault="002103E0" w:rsidP="002032DD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48" w:history="1">
        <w:r w:rsidR="00D80106" w:rsidRPr="00D80106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https://mon.gov.ua/news/postanova-uriadu-pro-navchalnyi-rik-shcho-vazhlyvo-znaty-uchniam-ikhnim-batkam-ta-pedahoham</w:t>
        </w:r>
      </w:hyperlink>
      <w:r w:rsidR="00D80106" w:rsidRPr="00D801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1887880" w14:textId="77777777" w:rsidR="00751EED" w:rsidRDefault="00751EED" w:rsidP="00EE0B6A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36CDC" w14:textId="77777777" w:rsidR="00EE0B6A" w:rsidRPr="00EE0B6A" w:rsidRDefault="00EE0B6A" w:rsidP="00EE0B6A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6A">
        <w:rPr>
          <w:rFonts w:ascii="Times New Roman" w:hAnsi="Times New Roman" w:cs="Times New Roman"/>
          <w:b/>
          <w:sz w:val="28"/>
          <w:szCs w:val="28"/>
        </w:rPr>
        <w:t>Накази Міністерства освіти і науки України</w:t>
      </w:r>
    </w:p>
    <w:p w14:paraId="2BF43420" w14:textId="77777777" w:rsidR="00336212" w:rsidRPr="00EE0B6A" w:rsidRDefault="00336212" w:rsidP="00EE0B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08CE9" w14:textId="77777777" w:rsidR="005D7B8A" w:rsidRDefault="00E51FD3" w:rsidP="00DB5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FD3">
        <w:rPr>
          <w:rFonts w:ascii="Times New Roman" w:hAnsi="Times New Roman" w:cs="Times New Roman"/>
          <w:sz w:val="28"/>
          <w:szCs w:val="28"/>
        </w:rPr>
        <w:t xml:space="preserve"> «Про затвердження Порядку утворення та умов</w:t>
      </w:r>
      <w:r w:rsidR="00EE0B6A">
        <w:rPr>
          <w:rFonts w:ascii="Times New Roman" w:hAnsi="Times New Roman" w:cs="Times New Roman"/>
          <w:sz w:val="28"/>
          <w:szCs w:val="28"/>
        </w:rPr>
        <w:t xml:space="preserve"> </w:t>
      </w:r>
      <w:r w:rsidRPr="00E51FD3">
        <w:rPr>
          <w:rFonts w:ascii="Times New Roman" w:hAnsi="Times New Roman" w:cs="Times New Roman"/>
          <w:sz w:val="28"/>
          <w:szCs w:val="28"/>
        </w:rPr>
        <w:t>функціонування спеціальних класів у закладах загальної середньої освіти»</w:t>
      </w:r>
      <w:r w:rsidR="005D7B8A" w:rsidRPr="005D7B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AA5F4" w14:textId="77777777" w:rsidR="00E51FD3" w:rsidRDefault="005D7B8A" w:rsidP="005D7B8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5D7B8A">
        <w:rPr>
          <w:rFonts w:ascii="Times New Roman" w:hAnsi="Times New Roman" w:cs="Times New Roman"/>
          <w:i/>
          <w:sz w:val="28"/>
          <w:szCs w:val="28"/>
        </w:rPr>
        <w:t>Наказ МОН України від 28.04.2024 № 1182</w:t>
      </w:r>
      <w:r w:rsidRPr="00E51FD3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anchor="Text" w:history="1">
        <w:r w:rsidR="00E51FD3" w:rsidRPr="00BB1BA1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https://zakon.rada.gov.ua/laws/show/z1408-24#Text</w:t>
        </w:r>
      </w:hyperlink>
    </w:p>
    <w:p w14:paraId="35AD5D47" w14:textId="77777777" w:rsidR="003D16B5" w:rsidRDefault="003D16B5" w:rsidP="00DB531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56E04C40" w14:textId="77777777" w:rsidR="005D7B8A" w:rsidRPr="005D7B8A" w:rsidRDefault="002103E0" w:rsidP="00DB5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" w:history="1">
        <w:r w:rsidR="003D16B5" w:rsidRPr="005D7B8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«Про затвердження рекомендацій щодо оцінювання результатів навчання»</w:t>
        </w:r>
      </w:hyperlink>
      <w:r w:rsidR="005D7B8A" w:rsidRPr="005D7B8A">
        <w:rPr>
          <w:rFonts w:ascii="Times New Roman" w:hAnsi="Times New Roman" w:cs="Times New Roman"/>
          <w:color w:val="000000" w:themeColor="text1"/>
        </w:rPr>
        <w:t xml:space="preserve"> </w:t>
      </w:r>
    </w:p>
    <w:p w14:paraId="75DA1CD2" w14:textId="77777777" w:rsidR="003D16B5" w:rsidRDefault="002103E0" w:rsidP="005D7B8A">
      <w:pPr>
        <w:pStyle w:val="a3"/>
        <w:ind w:left="786"/>
        <w:jc w:val="both"/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  <w:u w:val="none"/>
        </w:rPr>
      </w:pPr>
      <w:hyperlink r:id="rId51" w:history="1">
        <w:r w:rsidR="005D7B8A" w:rsidRPr="005D7B8A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 xml:space="preserve">Наказ МОН України від 02.08 2024 р. № 1093 </w:t>
        </w:r>
      </w:hyperlink>
    </w:p>
    <w:p w14:paraId="4B90A1DE" w14:textId="77777777" w:rsidR="003D16B5" w:rsidRPr="00EE0B6A" w:rsidRDefault="002103E0" w:rsidP="00EE0B6A">
      <w:pPr>
        <w:pStyle w:val="a3"/>
        <w:ind w:left="78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hyperlink r:id="rId52" w:history="1">
        <w:r w:rsidR="005D7B8A" w:rsidRPr="00E1544B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https://mon.gov.ua/npa/pro-zatverdzhennia-rekomendatsii-shchodo-otsiniuvannia-rezultativ-navchannia</w:t>
        </w:r>
      </w:hyperlink>
    </w:p>
    <w:p w14:paraId="069EABFA" w14:textId="77777777" w:rsidR="00E51FD3" w:rsidRPr="00E51FD3" w:rsidRDefault="00E51FD3" w:rsidP="00DB5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383FA2" w14:textId="77777777" w:rsidR="005D7B8A" w:rsidRPr="00261C56" w:rsidRDefault="00E51FD3" w:rsidP="00DB5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FD3">
        <w:rPr>
          <w:rFonts w:ascii="Times New Roman" w:hAnsi="Times New Roman" w:cs="Times New Roman"/>
          <w:sz w:val="28"/>
          <w:szCs w:val="28"/>
        </w:rPr>
        <w:t xml:space="preserve"> </w:t>
      </w:r>
      <w:r w:rsidRPr="00261C56">
        <w:rPr>
          <w:rFonts w:ascii="Times New Roman" w:hAnsi="Times New Roman" w:cs="Times New Roman"/>
          <w:b/>
          <w:sz w:val="28"/>
          <w:szCs w:val="28"/>
        </w:rPr>
        <w:t>«Про затвердження Змін до деяких наказів</w:t>
      </w:r>
      <w:r w:rsidR="005D7B8A" w:rsidRPr="00261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56">
        <w:rPr>
          <w:rFonts w:ascii="Times New Roman" w:hAnsi="Times New Roman" w:cs="Times New Roman"/>
          <w:b/>
          <w:sz w:val="28"/>
          <w:szCs w:val="28"/>
        </w:rPr>
        <w:t>Міністерства освіти і науки України» («Про затвердження Порядку поділу класів на групи</w:t>
      </w:r>
      <w:r w:rsidR="005D7B8A" w:rsidRPr="00261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56">
        <w:rPr>
          <w:rFonts w:ascii="Times New Roman" w:hAnsi="Times New Roman" w:cs="Times New Roman"/>
          <w:b/>
          <w:sz w:val="28"/>
          <w:szCs w:val="28"/>
        </w:rPr>
        <w:t>під час вивчення окремих навчальних предметів (інтегрованих курсів) у державних,</w:t>
      </w:r>
      <w:r w:rsidR="005D7B8A" w:rsidRPr="00261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56">
        <w:rPr>
          <w:rFonts w:ascii="Times New Roman" w:hAnsi="Times New Roman" w:cs="Times New Roman"/>
          <w:b/>
          <w:sz w:val="28"/>
          <w:szCs w:val="28"/>
        </w:rPr>
        <w:t>комунальних закладах загальної середньої освіти»; комунальних закладах загальної</w:t>
      </w:r>
      <w:r w:rsidR="005D7B8A" w:rsidRPr="00261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56">
        <w:rPr>
          <w:rFonts w:ascii="Times New Roman" w:hAnsi="Times New Roman" w:cs="Times New Roman"/>
          <w:b/>
          <w:sz w:val="28"/>
          <w:szCs w:val="28"/>
        </w:rPr>
        <w:t xml:space="preserve">середньої освіти») </w:t>
      </w:r>
    </w:p>
    <w:p w14:paraId="58EDEAF7" w14:textId="77777777" w:rsidR="00E51FD3" w:rsidRDefault="005D7B8A" w:rsidP="005D7B8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261C56">
        <w:rPr>
          <w:rFonts w:ascii="Times New Roman" w:hAnsi="Times New Roman" w:cs="Times New Roman"/>
          <w:b/>
          <w:i/>
          <w:sz w:val="28"/>
          <w:szCs w:val="28"/>
        </w:rPr>
        <w:t>Наказ МОН України від 03.06.2025 № 808</w:t>
      </w:r>
      <w:r w:rsidRPr="00E51FD3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anchor="n27" w:history="1">
        <w:r w:rsidR="00E51FD3" w:rsidRPr="00BB1BA1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https://zakon.rada.gov.ua/laws/show/z0937-25#n27</w:t>
        </w:r>
      </w:hyperlink>
    </w:p>
    <w:p w14:paraId="3A5BD9A7" w14:textId="77777777" w:rsidR="00E51FD3" w:rsidRPr="00E51FD3" w:rsidRDefault="00E51FD3" w:rsidP="00DB5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B99FED" w14:textId="77777777" w:rsidR="005D7B8A" w:rsidRPr="00261C56" w:rsidRDefault="00E51FD3" w:rsidP="005D7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56">
        <w:rPr>
          <w:rFonts w:ascii="Times New Roman" w:hAnsi="Times New Roman" w:cs="Times New Roman"/>
          <w:b/>
          <w:sz w:val="28"/>
          <w:szCs w:val="28"/>
        </w:rPr>
        <w:t xml:space="preserve"> «Про внесення змін до типової освітньої</w:t>
      </w:r>
      <w:r w:rsidR="005D7B8A" w:rsidRPr="00261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56">
        <w:rPr>
          <w:rFonts w:ascii="Times New Roman" w:hAnsi="Times New Roman" w:cs="Times New Roman"/>
          <w:b/>
          <w:sz w:val="28"/>
          <w:szCs w:val="28"/>
        </w:rPr>
        <w:t>програми закладів загальної середньої освіти ІІІ ступеня»</w:t>
      </w:r>
      <w:r w:rsidR="005D7B8A" w:rsidRPr="00261C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393326" w14:textId="77777777" w:rsidR="00E51FD3" w:rsidRPr="00261C56" w:rsidRDefault="005D7B8A" w:rsidP="005D7B8A">
      <w:pPr>
        <w:pStyle w:val="a3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C56">
        <w:rPr>
          <w:rFonts w:ascii="Times New Roman" w:hAnsi="Times New Roman" w:cs="Times New Roman"/>
          <w:b/>
          <w:i/>
          <w:sz w:val="28"/>
          <w:szCs w:val="28"/>
        </w:rPr>
        <w:t>Наказ МОН України від 20.06.2025 № 890</w:t>
      </w:r>
    </w:p>
    <w:p w14:paraId="596BE995" w14:textId="77777777" w:rsidR="00E51FD3" w:rsidRDefault="002103E0" w:rsidP="00EE0B6A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54" w:history="1">
        <w:r w:rsidR="00E51FD3" w:rsidRPr="00BB1BA1">
          <w:rPr>
            <w:rStyle w:val="a4"/>
            <w:rFonts w:ascii="Times New Roman" w:hAnsi="Times New Roman" w:cs="Times New Roman"/>
            <w:sz w:val="28"/>
            <w:szCs w:val="28"/>
          </w:rPr>
          <w:t>https://mon.gov.ua/npa/pro-vnesennia-zmin-do-typovoi-osvitnoi-prohramy-zakladiv-zahalnoi-serednoi-osvity-iii-stupenia</w:t>
        </w:r>
      </w:hyperlink>
    </w:p>
    <w:p w14:paraId="1BECDC7D" w14:textId="77777777" w:rsidR="00EE0B6A" w:rsidRPr="00E51FD3" w:rsidRDefault="00EE0B6A" w:rsidP="00EE0B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D35557" w14:textId="77777777" w:rsidR="005D7B8A" w:rsidRDefault="00E51FD3" w:rsidP="00DB5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FD3">
        <w:rPr>
          <w:rFonts w:ascii="Times New Roman" w:hAnsi="Times New Roman" w:cs="Times New Roman"/>
          <w:sz w:val="28"/>
          <w:szCs w:val="28"/>
        </w:rPr>
        <w:t xml:space="preserve"> «Про затвердження професійного стандарту</w:t>
      </w:r>
      <w:r w:rsidR="00261C56">
        <w:rPr>
          <w:rFonts w:ascii="Times New Roman" w:hAnsi="Times New Roman" w:cs="Times New Roman"/>
          <w:sz w:val="28"/>
          <w:szCs w:val="28"/>
        </w:rPr>
        <w:t xml:space="preserve"> </w:t>
      </w:r>
      <w:r w:rsidRPr="00E51FD3">
        <w:rPr>
          <w:rFonts w:ascii="Times New Roman" w:hAnsi="Times New Roman" w:cs="Times New Roman"/>
          <w:sz w:val="28"/>
          <w:szCs w:val="28"/>
        </w:rPr>
        <w:t>«Вчитель закладу загальної середньої освіти»»</w:t>
      </w:r>
      <w:r w:rsidR="005D7B8A" w:rsidRPr="005D7B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DD1B6" w14:textId="77777777" w:rsidR="005D7B8A" w:rsidRPr="005D7B8A" w:rsidRDefault="005D7B8A" w:rsidP="005D7B8A">
      <w:pPr>
        <w:pStyle w:val="a3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B8A">
        <w:rPr>
          <w:rFonts w:ascii="Times New Roman" w:hAnsi="Times New Roman" w:cs="Times New Roman"/>
          <w:i/>
          <w:sz w:val="28"/>
          <w:szCs w:val="28"/>
        </w:rPr>
        <w:t xml:space="preserve">Наказ МОН України від 29.08.2024 № 1225 </w:t>
      </w:r>
    </w:p>
    <w:p w14:paraId="0BE2E433" w14:textId="77777777" w:rsidR="00E51FD3" w:rsidRDefault="00E51FD3" w:rsidP="00261C56">
      <w:pPr>
        <w:pStyle w:val="a3"/>
        <w:ind w:left="78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51FD3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Pr="00BB1BA1">
          <w:rPr>
            <w:rStyle w:val="a4"/>
            <w:rFonts w:ascii="Times New Roman" w:hAnsi="Times New Roman" w:cs="Times New Roman"/>
            <w:sz w:val="28"/>
            <w:szCs w:val="28"/>
          </w:rPr>
          <w:t>https://cutt.ly/arDjzzrO</w:t>
        </w:r>
      </w:hyperlink>
    </w:p>
    <w:p w14:paraId="1A592B08" w14:textId="77777777" w:rsidR="00261C56" w:rsidRPr="00261C56" w:rsidRDefault="00261C56" w:rsidP="00261C56">
      <w:pPr>
        <w:pStyle w:val="a3"/>
        <w:ind w:left="786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14:paraId="69D495B7" w14:textId="77777777" w:rsidR="001A2569" w:rsidRPr="00261C56" w:rsidRDefault="00261C56" w:rsidP="00DB5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</w:t>
      </w:r>
      <w:r w:rsidR="00EE0B6A" w:rsidRPr="00261C56">
        <w:rPr>
          <w:b/>
        </w:rPr>
        <w:t>«</w:t>
      </w:r>
      <w:hyperlink r:id="rId56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Про </w:t>
        </w:r>
      </w:hyperlink>
      <w:hyperlink r:id="rId57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затвердження</w:t>
        </w:r>
        <w:proofErr w:type="spellEnd"/>
      </w:hyperlink>
      <w:r w:rsidR="004C4CBC" w:rsidRPr="00261C56">
        <w:rPr>
          <w:b/>
          <w:lang w:val="ru-RU"/>
        </w:rPr>
        <w:t xml:space="preserve"> </w:t>
      </w:r>
      <w:hyperlink r:id="rId58" w:history="1"/>
      <w:hyperlink r:id="rId59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переліку</w:t>
        </w:r>
        <w:proofErr w:type="spellEnd"/>
      </w:hyperlink>
      <w:r w:rsidR="004C4CBC" w:rsidRPr="00261C56">
        <w:rPr>
          <w:b/>
          <w:lang w:val="ru-RU"/>
        </w:rPr>
        <w:t xml:space="preserve"> </w:t>
      </w:r>
      <w:hyperlink r:id="rId60" w:history="1"/>
      <w:hyperlink r:id="rId61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навчальних</w:t>
        </w:r>
        <w:proofErr w:type="spellEnd"/>
      </w:hyperlink>
      <w:r w:rsidR="004C4CBC" w:rsidRPr="00261C56">
        <w:rPr>
          <w:b/>
          <w:lang w:val="ru-RU"/>
        </w:rPr>
        <w:t xml:space="preserve"> </w:t>
      </w:r>
      <w:hyperlink r:id="rId62" w:history="1"/>
      <w:hyperlink r:id="rId63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посібників</w:t>
        </w:r>
        <w:proofErr w:type="spellEnd"/>
      </w:hyperlink>
      <w:hyperlink r:id="rId64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 для </w:t>
        </w:r>
      </w:hyperlink>
      <w:hyperlink r:id="rId65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осіб</w:t>
        </w:r>
        <w:proofErr w:type="spellEnd"/>
      </w:hyperlink>
      <w:hyperlink r:id="rId66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 з </w:t>
        </w:r>
      </w:hyperlink>
      <w:hyperlink r:id="rId67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особливими</w:t>
        </w:r>
        <w:proofErr w:type="spellEnd"/>
      </w:hyperlink>
      <w:r w:rsidR="004C4CBC" w:rsidRPr="00261C56">
        <w:rPr>
          <w:b/>
          <w:lang w:val="ru-RU"/>
        </w:rPr>
        <w:t xml:space="preserve"> </w:t>
      </w:r>
      <w:hyperlink r:id="rId68" w:history="1"/>
      <w:hyperlink r:id="rId69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освітніми</w:t>
        </w:r>
        <w:proofErr w:type="spellEnd"/>
      </w:hyperlink>
      <w:hyperlink r:id="rId70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 потребами, </w:t>
        </w:r>
      </w:hyperlink>
      <w:hyperlink r:id="rId71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що</w:t>
        </w:r>
        <w:proofErr w:type="spellEnd"/>
      </w:hyperlink>
      <w:r w:rsidR="004C4CBC" w:rsidRPr="00261C56">
        <w:rPr>
          <w:b/>
          <w:lang w:val="ru-RU"/>
        </w:rPr>
        <w:t xml:space="preserve"> </w:t>
      </w:r>
      <w:hyperlink r:id="rId72" w:history="1"/>
      <w:hyperlink r:id="rId73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пройшли</w:t>
        </w:r>
        <w:proofErr w:type="spellEnd"/>
      </w:hyperlink>
      <w:r w:rsidR="004C4CBC" w:rsidRPr="00261C56">
        <w:rPr>
          <w:b/>
          <w:lang w:val="ru-RU"/>
        </w:rPr>
        <w:t xml:space="preserve"> </w:t>
      </w:r>
      <w:hyperlink r:id="rId74" w:history="1"/>
      <w:hyperlink r:id="rId75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апробацію</w:t>
        </w:r>
        <w:proofErr w:type="spellEnd"/>
      </w:hyperlink>
      <w:hyperlink r:id="rId76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 у 2025 </w:t>
        </w:r>
      </w:hyperlink>
      <w:hyperlink r:id="rId77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році</w:t>
        </w:r>
        <w:proofErr w:type="spellEnd"/>
      </w:hyperlink>
      <w:r w:rsidR="00EE0B6A" w:rsidRPr="00261C56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t>»</w:t>
      </w:r>
    </w:p>
    <w:p w14:paraId="1B807615" w14:textId="77777777" w:rsidR="005D7B8A" w:rsidRPr="00261C56" w:rsidRDefault="001A2569" w:rsidP="00DB5315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261C56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Наказ МОН № 1001 </w:t>
      </w:r>
      <w:r w:rsidRPr="00261C56">
        <w:rPr>
          <w:rFonts w:ascii="Times New Roman" w:hAnsi="Times New Roman" w:cs="Times New Roman"/>
          <w:b/>
          <w:i/>
          <w:iCs/>
          <w:sz w:val="28"/>
          <w:szCs w:val="28"/>
        </w:rPr>
        <w:t>від</w:t>
      </w:r>
      <w:r w:rsidRPr="00261C56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11.07.2025</w:t>
      </w:r>
    </w:p>
    <w:p w14:paraId="2A3ECCFC" w14:textId="77777777" w:rsidR="001A2569" w:rsidRDefault="001A2569" w:rsidP="00EE0B6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A256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hyperlink r:id="rId78" w:history="1">
        <w:r w:rsidR="00EE0B6A" w:rsidRPr="00E1544B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ru-RU"/>
          </w:rPr>
          <w:t>https://osvita.ua/legislation/Ser_osv/95073/</w:t>
        </w:r>
      </w:hyperlink>
    </w:p>
    <w:p w14:paraId="464AB2B8" w14:textId="77777777" w:rsidR="00EE0B6A" w:rsidRPr="00EE0B6A" w:rsidRDefault="00EE0B6A" w:rsidP="00EE0B6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3AB70826" w14:textId="77777777" w:rsidR="001A2569" w:rsidRPr="00261C56" w:rsidRDefault="00261C56" w:rsidP="00DB5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 w:rsidR="00EE0B6A" w:rsidRPr="00261C56">
        <w:rPr>
          <w:rFonts w:ascii="Times New Roman" w:hAnsi="Times New Roman" w:cs="Times New Roman"/>
          <w:b/>
        </w:rPr>
        <w:t>«</w:t>
      </w:r>
      <w:hyperlink r:id="rId79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Про </w:t>
        </w:r>
      </w:hyperlink>
      <w:hyperlink r:id="rId80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затвердження</w:t>
        </w:r>
        <w:proofErr w:type="spellEnd"/>
      </w:hyperlink>
      <w:r w:rsidR="004C4CBC" w:rsidRPr="00261C56">
        <w:rPr>
          <w:rFonts w:ascii="Times New Roman" w:hAnsi="Times New Roman" w:cs="Times New Roman"/>
          <w:b/>
          <w:lang w:val="ru-RU"/>
        </w:rPr>
        <w:t xml:space="preserve"> </w:t>
      </w:r>
      <w:hyperlink r:id="rId81" w:history="1"/>
      <w:hyperlink r:id="rId82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переліку</w:t>
        </w:r>
        <w:proofErr w:type="spellEnd"/>
      </w:hyperlink>
      <w:r w:rsidR="004C4CBC" w:rsidRPr="00261C56">
        <w:rPr>
          <w:rFonts w:ascii="Times New Roman" w:hAnsi="Times New Roman" w:cs="Times New Roman"/>
          <w:b/>
          <w:lang w:val="ru-RU"/>
        </w:rPr>
        <w:t xml:space="preserve"> </w:t>
      </w:r>
      <w:hyperlink r:id="rId83" w:history="1"/>
      <w:hyperlink r:id="rId84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підручників</w:t>
        </w:r>
        <w:proofErr w:type="spellEnd"/>
      </w:hyperlink>
      <w:hyperlink r:id="rId85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 (</w:t>
        </w:r>
        <w:proofErr w:type="spellStart"/>
      </w:hyperlink>
      <w:hyperlink r:id="rId86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крім</w:t>
        </w:r>
        <w:proofErr w:type="spellEnd"/>
      </w:hyperlink>
      <w:r w:rsidR="004C4CBC" w:rsidRPr="00261C56">
        <w:rPr>
          <w:rFonts w:ascii="Times New Roman" w:hAnsi="Times New Roman" w:cs="Times New Roman"/>
          <w:b/>
          <w:lang w:val="ru-RU"/>
        </w:rPr>
        <w:t xml:space="preserve"> </w:t>
      </w:r>
      <w:hyperlink r:id="rId87" w:history="1"/>
      <w:hyperlink r:id="rId88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електронних</w:t>
        </w:r>
        <w:proofErr w:type="spellEnd"/>
      </w:hyperlink>
      <w:hyperlink r:id="rId89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) з </w:t>
        </w:r>
      </w:hyperlink>
      <w:hyperlink r:id="rId90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окремих</w:t>
        </w:r>
        <w:proofErr w:type="spellEnd"/>
      </w:hyperlink>
      <w:r w:rsidR="004C4CBC" w:rsidRPr="00261C56">
        <w:rPr>
          <w:rFonts w:ascii="Times New Roman" w:hAnsi="Times New Roman" w:cs="Times New Roman"/>
          <w:b/>
          <w:lang w:val="ru-RU"/>
        </w:rPr>
        <w:t xml:space="preserve"> </w:t>
      </w:r>
      <w:hyperlink r:id="rId91" w:history="1"/>
      <w:hyperlink r:id="rId92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навчальних</w:t>
        </w:r>
        <w:proofErr w:type="spellEnd"/>
      </w:hyperlink>
      <w:r w:rsidR="004C4CBC" w:rsidRPr="00261C56">
        <w:rPr>
          <w:rFonts w:ascii="Times New Roman" w:hAnsi="Times New Roman" w:cs="Times New Roman"/>
          <w:b/>
          <w:lang w:val="ru-RU"/>
        </w:rPr>
        <w:t xml:space="preserve"> </w:t>
      </w:r>
      <w:hyperlink r:id="rId93" w:history="1"/>
      <w:hyperlink r:id="rId94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предметів</w:t>
        </w:r>
        <w:proofErr w:type="spellEnd"/>
      </w:hyperlink>
      <w:hyperlink r:id="rId95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 (</w:t>
        </w:r>
        <w:proofErr w:type="spellStart"/>
      </w:hyperlink>
      <w:hyperlink r:id="rId96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інтегрованих</w:t>
        </w:r>
        <w:proofErr w:type="spellEnd"/>
      </w:hyperlink>
      <w:r w:rsidR="004C4CBC" w:rsidRPr="00261C56">
        <w:rPr>
          <w:rFonts w:ascii="Times New Roman" w:hAnsi="Times New Roman" w:cs="Times New Roman"/>
          <w:b/>
          <w:lang w:val="ru-RU"/>
        </w:rPr>
        <w:t xml:space="preserve"> </w:t>
      </w:r>
      <w:hyperlink r:id="rId97" w:history="1"/>
      <w:hyperlink r:id="rId98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курсів</w:t>
        </w:r>
        <w:proofErr w:type="spellEnd"/>
      </w:hyperlink>
      <w:hyperlink r:id="rId99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), </w:t>
        </w:r>
      </w:hyperlink>
      <w:hyperlink r:id="rId100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які</w:t>
        </w:r>
        <w:proofErr w:type="spellEnd"/>
      </w:hyperlink>
      <w:r w:rsidR="004C4CBC" w:rsidRPr="00261C56">
        <w:rPr>
          <w:rFonts w:ascii="Times New Roman" w:hAnsi="Times New Roman" w:cs="Times New Roman"/>
          <w:b/>
          <w:lang w:val="ru-RU"/>
        </w:rPr>
        <w:t xml:space="preserve"> </w:t>
      </w:r>
      <w:hyperlink r:id="rId101" w:history="1"/>
      <w:hyperlink r:id="rId102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можуть</w:t>
        </w:r>
        <w:proofErr w:type="spellEnd"/>
      </w:hyperlink>
      <w:r w:rsidR="004C4CBC" w:rsidRPr="00261C56">
        <w:rPr>
          <w:rFonts w:ascii="Times New Roman" w:hAnsi="Times New Roman" w:cs="Times New Roman"/>
          <w:b/>
          <w:lang w:val="ru-RU"/>
        </w:rPr>
        <w:t xml:space="preserve"> </w:t>
      </w:r>
      <w:hyperlink r:id="rId103" w:history="1"/>
      <w:hyperlink r:id="rId104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видаватися</w:t>
        </w:r>
        <w:proofErr w:type="spellEnd"/>
      </w:hyperlink>
      <w:hyperlink r:id="rId105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 за </w:t>
        </w:r>
      </w:hyperlink>
      <w:hyperlink r:id="rId106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кошти</w:t>
        </w:r>
        <w:proofErr w:type="spellEnd"/>
      </w:hyperlink>
      <w:hyperlink r:id="rId107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 державного бюджету у 2025 </w:t>
        </w:r>
      </w:hyperlink>
      <w:hyperlink r:id="rId108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році</w:t>
        </w:r>
        <w:proofErr w:type="spellEnd"/>
      </w:hyperlink>
      <w:hyperlink r:id="rId109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 (8 </w:t>
        </w:r>
      </w:hyperlink>
      <w:hyperlink r:id="rId110" w:history="1">
        <w:proofErr w:type="spellStart"/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клас</w:t>
        </w:r>
        <w:proofErr w:type="spellEnd"/>
      </w:hyperlink>
      <w:hyperlink r:id="rId111" w:history="1">
        <w:r w:rsidR="001A2569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)</w:t>
        </w:r>
      </w:hyperlink>
      <w:r w:rsidR="00EE0B6A" w:rsidRPr="00261C56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t>»</w:t>
      </w:r>
    </w:p>
    <w:p w14:paraId="1AC06256" w14:textId="77777777" w:rsidR="001A2569" w:rsidRPr="00261C56" w:rsidRDefault="001A2569" w:rsidP="00DB5315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261C56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Наказ МОН № 1083 </w:t>
      </w:r>
      <w:proofErr w:type="spellStart"/>
      <w:r w:rsidRPr="00261C56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від</w:t>
      </w:r>
      <w:proofErr w:type="spellEnd"/>
      <w:r w:rsidRPr="00261C56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29.07.2025 року</w:t>
      </w:r>
    </w:p>
    <w:p w14:paraId="6189507C" w14:textId="77777777" w:rsidR="00EE0B6A" w:rsidRDefault="002103E0" w:rsidP="00DB531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hyperlink r:id="rId112" w:history="1">
        <w:r w:rsidR="00EE0B6A" w:rsidRPr="00E1544B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ru-RU"/>
          </w:rPr>
          <w:t>https://osvita.ua/legislation/Ser_osv/95135/</w:t>
        </w:r>
      </w:hyperlink>
    </w:p>
    <w:p w14:paraId="6BE19DAE" w14:textId="77777777" w:rsidR="005A005F" w:rsidRDefault="005A005F" w:rsidP="00DB531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496B06FC" w14:textId="77777777" w:rsidR="005A005F" w:rsidRPr="00261C56" w:rsidRDefault="002103E0" w:rsidP="005A0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3" w:history="1">
        <w:r w:rsidR="005A005F" w:rsidRPr="00261C5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«Про затвердження Змін до деяких нормативно-правових актів Міністерства освіти й науки України щодо забезпечення здобуття загальної середньої освіти в умовах воєнного стану»</w:t>
        </w:r>
      </w:hyperlink>
      <w:r w:rsidR="005A005F" w:rsidRPr="00261C56">
        <w:rPr>
          <w:rFonts w:ascii="Times New Roman" w:hAnsi="Times New Roman" w:cs="Times New Roman"/>
          <w:b/>
        </w:rPr>
        <w:t xml:space="preserve"> </w:t>
      </w:r>
    </w:p>
    <w:p w14:paraId="29F7C53E" w14:textId="77777777" w:rsidR="005A005F" w:rsidRPr="00261C56" w:rsidRDefault="005A005F" w:rsidP="005A005F">
      <w:pPr>
        <w:pStyle w:val="a3"/>
        <w:ind w:left="502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 w:rsidRPr="00261C56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Наказ МОН № 865 від 17.06.2025 року</w:t>
      </w:r>
    </w:p>
    <w:p w14:paraId="2156B13E" w14:textId="77777777" w:rsidR="005A005F" w:rsidRDefault="002103E0" w:rsidP="005A005F">
      <w:pPr>
        <w:pStyle w:val="a3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14" w:anchor="Text" w:history="1">
        <w:r w:rsidR="005A005F" w:rsidRPr="00E1544B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https://zakon.rada.gov.ua/laws/show/z0968-25#Text</w:t>
        </w:r>
      </w:hyperlink>
    </w:p>
    <w:p w14:paraId="15DA6993" w14:textId="77777777" w:rsidR="005A005F" w:rsidRDefault="005A005F" w:rsidP="005A005F">
      <w:pPr>
        <w:pStyle w:val="a3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10DBE7" w14:textId="77777777" w:rsidR="005A005F" w:rsidRDefault="005A005F" w:rsidP="005A005F">
      <w:pPr>
        <w:pStyle w:val="a3"/>
        <w:ind w:left="502"/>
        <w:jc w:val="both"/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</w:pPr>
    </w:p>
    <w:p w14:paraId="5CD13343" w14:textId="77777777" w:rsidR="005A005F" w:rsidRPr="00261C56" w:rsidRDefault="00261C56" w:rsidP="005A0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C4562" w:rsidRPr="00261C56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5A005F" w:rsidRPr="00261C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="005A005F" w:rsidRPr="00261C56">
        <w:rPr>
          <w:rFonts w:ascii="Times New Roman" w:hAnsi="Times New Roman" w:cs="Times New Roman"/>
          <w:b/>
          <w:sz w:val="28"/>
          <w:szCs w:val="28"/>
          <w:lang w:val="ru-RU"/>
        </w:rPr>
        <w:t>надання</w:t>
      </w:r>
      <w:proofErr w:type="spellEnd"/>
      <w:r w:rsidR="005A005F" w:rsidRPr="00261C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грифа «Рекомендовано </w:t>
      </w:r>
      <w:proofErr w:type="spellStart"/>
      <w:r w:rsidR="005A005F" w:rsidRPr="00261C56">
        <w:rPr>
          <w:rFonts w:ascii="Times New Roman" w:hAnsi="Times New Roman" w:cs="Times New Roman"/>
          <w:b/>
          <w:sz w:val="28"/>
          <w:szCs w:val="28"/>
          <w:lang w:val="ru-RU"/>
        </w:rPr>
        <w:t>Міністерством</w:t>
      </w:r>
      <w:proofErr w:type="spellEnd"/>
      <w:r w:rsidR="005A005F" w:rsidRPr="00261C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A005F" w:rsidRPr="00261C56"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 w:rsidR="005A005F" w:rsidRPr="00261C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науки </w:t>
      </w:r>
      <w:proofErr w:type="spellStart"/>
      <w:r w:rsidR="005A005F" w:rsidRPr="00261C56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 w:rsidR="005A005F" w:rsidRPr="00261C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proofErr w:type="spellStart"/>
      <w:r w:rsidR="005A005F" w:rsidRPr="00261C56">
        <w:rPr>
          <w:rFonts w:ascii="Times New Roman" w:hAnsi="Times New Roman" w:cs="Times New Roman"/>
          <w:b/>
          <w:sz w:val="28"/>
          <w:szCs w:val="28"/>
          <w:lang w:val="ru-RU"/>
        </w:rPr>
        <w:t>модельним</w:t>
      </w:r>
      <w:proofErr w:type="spellEnd"/>
      <w:r w:rsidR="005A005F" w:rsidRPr="00261C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A005F" w:rsidRPr="00261C56">
        <w:rPr>
          <w:rFonts w:ascii="Times New Roman" w:hAnsi="Times New Roman" w:cs="Times New Roman"/>
          <w:b/>
          <w:sz w:val="28"/>
          <w:szCs w:val="28"/>
          <w:lang w:val="ru-RU"/>
        </w:rPr>
        <w:t>навчальним</w:t>
      </w:r>
      <w:proofErr w:type="spellEnd"/>
      <w:r w:rsidR="005A005F" w:rsidRPr="00261C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A005F" w:rsidRPr="00261C56">
        <w:rPr>
          <w:rFonts w:ascii="Times New Roman" w:hAnsi="Times New Roman" w:cs="Times New Roman"/>
          <w:b/>
          <w:sz w:val="28"/>
          <w:szCs w:val="28"/>
          <w:lang w:val="ru-RU"/>
        </w:rPr>
        <w:t>програмам</w:t>
      </w:r>
      <w:proofErr w:type="spellEnd"/>
      <w:r w:rsidR="003C4562" w:rsidRPr="00261C5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60A88567" w14:textId="77777777" w:rsidR="00261C56" w:rsidRPr="00261C56" w:rsidRDefault="005A005F" w:rsidP="005A005F">
      <w:pPr>
        <w:pStyle w:val="a3"/>
        <w:ind w:left="502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61C5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Наказ МОН № 1043 </w:t>
      </w:r>
      <w:proofErr w:type="spellStart"/>
      <w:r w:rsidRPr="00261C56">
        <w:rPr>
          <w:rFonts w:ascii="Times New Roman" w:hAnsi="Times New Roman" w:cs="Times New Roman"/>
          <w:b/>
          <w:i/>
          <w:sz w:val="28"/>
          <w:szCs w:val="28"/>
          <w:lang w:val="ru-RU"/>
        </w:rPr>
        <w:t>від</w:t>
      </w:r>
      <w:proofErr w:type="spellEnd"/>
      <w:r w:rsidRPr="00261C5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21.07.2025 р.</w:t>
      </w:r>
    </w:p>
    <w:p w14:paraId="3C12A81F" w14:textId="77777777" w:rsidR="005A005F" w:rsidRDefault="005A005F" w:rsidP="005A005F">
      <w:pPr>
        <w:pStyle w:val="a3"/>
        <w:ind w:left="502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A005F">
        <w:t xml:space="preserve"> </w:t>
      </w:r>
      <w:hyperlink r:id="rId115" w:history="1">
        <w:r w:rsidRPr="00E1544B">
          <w:rPr>
            <w:rStyle w:val="a4"/>
            <w:rFonts w:ascii="Times New Roman" w:hAnsi="Times New Roman" w:cs="Times New Roman"/>
            <w:i/>
            <w:sz w:val="28"/>
            <w:szCs w:val="28"/>
            <w:lang w:val="ru-RU"/>
          </w:rPr>
          <w:t>https://osvita.ua/legislation/Ser_osv/95142/</w:t>
        </w:r>
      </w:hyperlink>
    </w:p>
    <w:p w14:paraId="32C86FB9" w14:textId="77777777" w:rsidR="003C4562" w:rsidRDefault="003C4562" w:rsidP="005A005F">
      <w:pPr>
        <w:pStyle w:val="a3"/>
        <w:ind w:left="502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4E72EA77" w14:textId="77777777" w:rsidR="003C4562" w:rsidRPr="00261C56" w:rsidRDefault="00261C56" w:rsidP="003C45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562" w:rsidRPr="00261C56">
        <w:rPr>
          <w:rFonts w:ascii="Times New Roman" w:hAnsi="Times New Roman" w:cs="Times New Roman"/>
          <w:b/>
          <w:sz w:val="28"/>
          <w:szCs w:val="28"/>
        </w:rPr>
        <w:t>«Про  визнання таким, що втратив чинність, наказу Міністерства освіти і науки України від 07 серпня 2024 року № 1112 та внесення змін до наказу Міністерства освіти і науки України від 08 вересня 2020 року № 1115»</w:t>
      </w:r>
    </w:p>
    <w:p w14:paraId="2999C467" w14:textId="77777777" w:rsidR="003C4562" w:rsidRPr="00261C56" w:rsidRDefault="003C4562" w:rsidP="003C4562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C56">
        <w:rPr>
          <w:rFonts w:ascii="Times New Roman" w:hAnsi="Times New Roman" w:cs="Times New Roman"/>
          <w:b/>
          <w:i/>
          <w:sz w:val="28"/>
          <w:szCs w:val="28"/>
        </w:rPr>
        <w:t xml:space="preserve">Наказ МОН № 1020 від 18.07.2025 р. </w:t>
      </w:r>
    </w:p>
    <w:p w14:paraId="0B106FD9" w14:textId="77777777" w:rsidR="003C4562" w:rsidRDefault="002103E0" w:rsidP="003C4562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16" w:anchor="Text" w:history="1">
        <w:r w:rsidR="003C4562" w:rsidRPr="00E1544B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https://zakon.rada.gov.ua/laws/show/z1090-25#Text</w:t>
        </w:r>
      </w:hyperlink>
    </w:p>
    <w:p w14:paraId="109F95CD" w14:textId="77777777" w:rsidR="003C4562" w:rsidRDefault="003C4562" w:rsidP="003C4562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5429544" w14:textId="77777777" w:rsidR="003C4562" w:rsidRPr="00261C56" w:rsidRDefault="003C4562" w:rsidP="003C45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56">
        <w:rPr>
          <w:rFonts w:ascii="Times New Roman" w:hAnsi="Times New Roman" w:cs="Times New Roman"/>
          <w:b/>
          <w:sz w:val="28"/>
          <w:szCs w:val="28"/>
        </w:rPr>
        <w:t xml:space="preserve"> «Про внесення змін до Типової освітньої програми для навчання дітей, які виїхали з України внаслідок повномасштабного вторгнення Російської Федерації і здобувають освіту одночасно в закладах освіти країни перебування та України»</w:t>
      </w:r>
    </w:p>
    <w:p w14:paraId="76652997" w14:textId="77777777" w:rsidR="003C4562" w:rsidRPr="00261C56" w:rsidRDefault="003C4562" w:rsidP="003C4562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C56">
        <w:rPr>
          <w:rFonts w:ascii="Times New Roman" w:hAnsi="Times New Roman" w:cs="Times New Roman"/>
          <w:b/>
          <w:i/>
          <w:sz w:val="28"/>
          <w:szCs w:val="28"/>
        </w:rPr>
        <w:t>Наказ МОН України № 1119 від 07.08.2025 р.</w:t>
      </w:r>
    </w:p>
    <w:p w14:paraId="21F98888" w14:textId="26342EE3" w:rsidR="003C4562" w:rsidRDefault="003C4562" w:rsidP="003C4562">
      <w:pPr>
        <w:pStyle w:val="a3"/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51FD3">
        <w:rPr>
          <w:rFonts w:ascii="Times New Roman" w:hAnsi="Times New Roman" w:cs="Times New Roman"/>
          <w:sz w:val="28"/>
          <w:szCs w:val="28"/>
        </w:rPr>
        <w:t xml:space="preserve"> </w:t>
      </w:r>
      <w:hyperlink r:id="rId117" w:history="1">
        <w:r w:rsidRPr="00BB1BA1">
          <w:rPr>
            <w:rStyle w:val="a4"/>
            <w:rFonts w:ascii="Times New Roman" w:hAnsi="Times New Roman" w:cs="Times New Roman"/>
            <w:sz w:val="28"/>
            <w:szCs w:val="28"/>
          </w:rPr>
          <w:t>https://cutt.ly/lrGpzWod</w:t>
        </w:r>
      </w:hyperlink>
    </w:p>
    <w:p w14:paraId="3AF787F1" w14:textId="4526FB59" w:rsidR="00D80106" w:rsidRDefault="00D80106" w:rsidP="003C4562">
      <w:pPr>
        <w:pStyle w:val="a3"/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136F0C36" w14:textId="54C23263" w:rsidR="00D80106" w:rsidRPr="00D80106" w:rsidRDefault="00D80106" w:rsidP="00D80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0106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«</w:t>
      </w:r>
      <w:r w:rsidRPr="00D801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внесення змін у методичні рекомендації щодо окремих питань здобуття освіти в закладах загальної середньої освіти в умовах воєнного стану в Україні»</w:t>
      </w:r>
    </w:p>
    <w:p w14:paraId="17C9FFC1" w14:textId="16DE61CC" w:rsidR="002032DD" w:rsidRDefault="00D80106" w:rsidP="00D80106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0106">
        <w:rPr>
          <w:rFonts w:ascii="Times New Roman" w:hAnsi="Times New Roman" w:cs="Times New Roman"/>
          <w:b/>
          <w:i/>
          <w:sz w:val="28"/>
          <w:szCs w:val="28"/>
        </w:rPr>
        <w:t>Наказ МОН України №1162 від 20.08.2025</w:t>
      </w:r>
    </w:p>
    <w:p w14:paraId="6C5A867B" w14:textId="3839147E" w:rsidR="00D80106" w:rsidRDefault="002103E0" w:rsidP="00D80106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118" w:history="1">
        <w:r w:rsidR="00D80106" w:rsidRPr="00191F40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https://mon.gov.ua/npa/pro-vnesennia-zmin-u-metodychni-rekomendatsii-shchodo-okremykh-pytan-zdobuttia-osvity-v-zakladakh-zahalnoi-serednoi-osvity-v-umovakh-voiennoho-stanu-v-ukraini-2</w:t>
        </w:r>
      </w:hyperlink>
      <w:r w:rsidR="00D801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6B2A4F4" w14:textId="2FD8C58E" w:rsidR="00D80106" w:rsidRDefault="00D80106" w:rsidP="00D80106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72FCD02" w14:textId="71D074A8" w:rsidR="00D80106" w:rsidRPr="00D80106" w:rsidRDefault="00D80106" w:rsidP="00D80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10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80106">
        <w:rPr>
          <w:rFonts w:ascii="Times New Roman" w:hAnsi="Times New Roman" w:cs="Times New Roman"/>
          <w:b/>
          <w:color w:val="1D1D1D"/>
          <w:sz w:val="28"/>
          <w:szCs w:val="28"/>
        </w:rPr>
        <w:t>Про затвердження концептуальних засад освітніх галузей та дорожньої карти реалізації концептуальних засад освітніх галузей на 2025-2030 роки»</w:t>
      </w:r>
    </w:p>
    <w:p w14:paraId="651854AE" w14:textId="4A58BAA7" w:rsidR="00D80106" w:rsidRDefault="00D80106" w:rsidP="00D80106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0106">
        <w:rPr>
          <w:rFonts w:ascii="Times New Roman" w:hAnsi="Times New Roman" w:cs="Times New Roman"/>
          <w:b/>
          <w:i/>
          <w:sz w:val="28"/>
          <w:szCs w:val="28"/>
        </w:rPr>
        <w:t>Наказ МОН України №1163 від 20.08.2025</w:t>
      </w:r>
    </w:p>
    <w:p w14:paraId="48FD86BD" w14:textId="758F55E0" w:rsidR="00D80106" w:rsidRPr="00D80106" w:rsidRDefault="002103E0" w:rsidP="00D80106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119" w:history="1">
        <w:r w:rsidR="00D80106" w:rsidRPr="00191F40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https://mon.gov.ua/npa/pro-zatverdzhennia-kontseptualnykh-zasad-osvitnikh-haluzei-ta-dorozhnoi-karty-realizatsii-kontseptualnykh-zasad-osvitnikh-haluzei-na-2025-2030-roky</w:t>
        </w:r>
      </w:hyperlink>
      <w:r w:rsidR="00D801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575ABCA" w14:textId="6640F71A" w:rsidR="00D80106" w:rsidRPr="00D80106" w:rsidRDefault="00D80106" w:rsidP="00D8010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CF79ADA" w14:textId="77777777" w:rsidR="005A005F" w:rsidRPr="00624E99" w:rsidRDefault="005A005F" w:rsidP="00624E9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1FC880B" w14:textId="77777777" w:rsidR="00EE0B6A" w:rsidRPr="005A005F" w:rsidRDefault="00EE0B6A" w:rsidP="00DB531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FFBE8BD" w14:textId="77777777" w:rsidR="00EE0B6A" w:rsidRPr="00EE0B6A" w:rsidRDefault="00EE0B6A" w:rsidP="00EE0B6A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EE0B6A">
        <w:rPr>
          <w:rFonts w:ascii="Times New Roman" w:hAnsi="Times New Roman" w:cs="Times New Roman"/>
          <w:b/>
          <w:iCs/>
          <w:sz w:val="28"/>
          <w:szCs w:val="28"/>
          <w:lang w:val="ru-RU"/>
        </w:rPr>
        <w:lastRenderedPageBreak/>
        <w:t>Накази</w:t>
      </w:r>
      <w:proofErr w:type="spellEnd"/>
      <w:r w:rsidRPr="00EE0B6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EE0B6A">
        <w:rPr>
          <w:rFonts w:ascii="Times New Roman" w:hAnsi="Times New Roman" w:cs="Times New Roman"/>
          <w:b/>
          <w:iCs/>
          <w:sz w:val="28"/>
          <w:szCs w:val="28"/>
          <w:lang w:val="ru-RU"/>
        </w:rPr>
        <w:t>Міністерства</w:t>
      </w:r>
      <w:proofErr w:type="spellEnd"/>
      <w:r w:rsidRPr="00EE0B6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EE0B6A">
        <w:rPr>
          <w:rFonts w:ascii="Times New Roman" w:hAnsi="Times New Roman" w:cs="Times New Roman"/>
          <w:b/>
          <w:iCs/>
          <w:sz w:val="28"/>
          <w:szCs w:val="28"/>
          <w:lang w:val="ru-RU"/>
        </w:rPr>
        <w:t>охорони</w:t>
      </w:r>
      <w:proofErr w:type="spellEnd"/>
      <w:r w:rsidRPr="00EE0B6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здоров</w:t>
      </w:r>
      <w:r w:rsidRPr="005A005F">
        <w:rPr>
          <w:rFonts w:ascii="Times New Roman" w:hAnsi="Times New Roman" w:cs="Times New Roman"/>
          <w:b/>
          <w:iCs/>
          <w:sz w:val="28"/>
          <w:szCs w:val="28"/>
          <w:lang w:val="ru-RU"/>
        </w:rPr>
        <w:t>’</w:t>
      </w:r>
      <w:r w:rsidRPr="00EE0B6A">
        <w:rPr>
          <w:rFonts w:ascii="Times New Roman" w:hAnsi="Times New Roman" w:cs="Times New Roman"/>
          <w:b/>
          <w:iCs/>
          <w:sz w:val="28"/>
          <w:szCs w:val="28"/>
        </w:rPr>
        <w:t>я</w:t>
      </w:r>
    </w:p>
    <w:p w14:paraId="4E1C4CDD" w14:textId="77777777" w:rsidR="00EE0B6A" w:rsidRDefault="00EE0B6A" w:rsidP="00EE0B6A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2EBD8896" w14:textId="77777777" w:rsidR="005D7B8A" w:rsidRPr="00EE0B6A" w:rsidRDefault="005D7B8A" w:rsidP="00EE0B6A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51FD3">
        <w:rPr>
          <w:rFonts w:ascii="Times New Roman" w:hAnsi="Times New Roman" w:cs="Times New Roman"/>
          <w:sz w:val="28"/>
          <w:szCs w:val="28"/>
        </w:rPr>
        <w:t xml:space="preserve"> «Про організацію медичних оглядів дітей та інших осіб для зарахування їх до закладів освіти, дитячих закладів оздоровлення та відпочинку» </w:t>
      </w:r>
      <w:r w:rsidR="00EE0B6A" w:rsidRPr="00EE0B6A">
        <w:rPr>
          <w:rFonts w:ascii="Times New Roman" w:hAnsi="Times New Roman" w:cs="Times New Roman"/>
          <w:i/>
          <w:sz w:val="28"/>
          <w:szCs w:val="28"/>
        </w:rPr>
        <w:t xml:space="preserve">Наказ МОЗ України від 25.07.2023 № 1351 </w:t>
      </w:r>
      <w:hyperlink r:id="rId120" w:anchor="Text" w:history="1">
        <w:r w:rsidRPr="00BB1BA1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https://zakon.rada.gov.ua/laws/show/z1682-23#Text</w:t>
        </w:r>
      </w:hyperlink>
    </w:p>
    <w:p w14:paraId="382DB537" w14:textId="77777777" w:rsidR="00EE0B6A" w:rsidRDefault="00EE0B6A" w:rsidP="00EE0B6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14:paraId="4C8DC6D6" w14:textId="77777777" w:rsidR="00EE0B6A" w:rsidRDefault="00EE0B6A" w:rsidP="00EE0B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FD3">
        <w:rPr>
          <w:rFonts w:ascii="Times New Roman" w:hAnsi="Times New Roman" w:cs="Times New Roman"/>
          <w:sz w:val="28"/>
          <w:szCs w:val="28"/>
        </w:rPr>
        <w:t xml:space="preserve"> «Про затвердження Змін до деяких наказів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FD3">
        <w:rPr>
          <w:rFonts w:ascii="Times New Roman" w:hAnsi="Times New Roman" w:cs="Times New Roman"/>
          <w:sz w:val="28"/>
          <w:szCs w:val="28"/>
        </w:rPr>
        <w:t>Міністерства охорони здоров’я України»</w:t>
      </w:r>
      <w:r w:rsidRPr="00EE0B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11E0FF" w14:textId="77777777" w:rsidR="00EE0B6A" w:rsidRDefault="00EE0B6A" w:rsidP="00EE0B6A">
      <w:pPr>
        <w:pStyle w:val="a3"/>
        <w:ind w:left="786"/>
        <w:rPr>
          <w:rStyle w:val="a4"/>
          <w:rFonts w:ascii="Times New Roman" w:hAnsi="Times New Roman" w:cs="Times New Roman"/>
          <w:sz w:val="28"/>
          <w:szCs w:val="28"/>
        </w:rPr>
      </w:pPr>
      <w:r w:rsidRPr="00EE0B6A">
        <w:rPr>
          <w:rFonts w:ascii="Times New Roman" w:hAnsi="Times New Roman" w:cs="Times New Roman"/>
          <w:i/>
          <w:sz w:val="28"/>
          <w:szCs w:val="28"/>
        </w:rPr>
        <w:t>Наказ МОЗ України від 01.08.2022 № 1371</w:t>
      </w:r>
      <w:r w:rsidRPr="00E51FD3">
        <w:rPr>
          <w:rFonts w:ascii="Times New Roman" w:hAnsi="Times New Roman" w:cs="Times New Roman"/>
          <w:sz w:val="28"/>
          <w:szCs w:val="28"/>
        </w:rPr>
        <w:t xml:space="preserve">  </w:t>
      </w:r>
      <w:hyperlink r:id="rId121" w:anchor="Text" w:history="1">
        <w:r w:rsidRPr="00BB1BA1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https://zakon.rada.gov.ua/laws/show/z1635-23#Text</w:t>
        </w:r>
      </w:hyperlink>
    </w:p>
    <w:p w14:paraId="26F18E00" w14:textId="77777777" w:rsidR="00EE0B6A" w:rsidRDefault="00EE0B6A" w:rsidP="00EE0B6A">
      <w:pPr>
        <w:pStyle w:val="a3"/>
        <w:ind w:left="786"/>
        <w:rPr>
          <w:rStyle w:val="a4"/>
          <w:rFonts w:ascii="Times New Roman" w:hAnsi="Times New Roman" w:cs="Times New Roman"/>
          <w:sz w:val="28"/>
          <w:szCs w:val="28"/>
        </w:rPr>
      </w:pPr>
    </w:p>
    <w:p w14:paraId="1BE1571D" w14:textId="77777777" w:rsidR="00E51FD3" w:rsidRDefault="00261C56" w:rsidP="00EE0B6A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Інструктивно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-методичні л</w:t>
      </w:r>
      <w:r w:rsidR="00C4681D">
        <w:rPr>
          <w:rFonts w:ascii="Times New Roman" w:hAnsi="Times New Roman" w:cs="Times New Roman"/>
          <w:b/>
          <w:sz w:val="28"/>
          <w:szCs w:val="28"/>
        </w:rPr>
        <w:t>исти М</w:t>
      </w:r>
      <w:r w:rsidR="00EE0B6A" w:rsidRPr="00EE0B6A">
        <w:rPr>
          <w:rFonts w:ascii="Times New Roman" w:hAnsi="Times New Roman" w:cs="Times New Roman"/>
          <w:b/>
          <w:sz w:val="28"/>
          <w:szCs w:val="28"/>
        </w:rPr>
        <w:t>іністерства освіти і науки</w:t>
      </w:r>
    </w:p>
    <w:p w14:paraId="2ED7C775" w14:textId="77777777" w:rsidR="00EE0B6A" w:rsidRPr="00EE0B6A" w:rsidRDefault="00EE0B6A" w:rsidP="00EE0B6A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B97C4" w14:textId="77777777" w:rsidR="00EE0B6A" w:rsidRPr="00261C56" w:rsidRDefault="00E51FD3" w:rsidP="00DB5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FD3">
        <w:rPr>
          <w:rFonts w:ascii="Times New Roman" w:hAnsi="Times New Roman" w:cs="Times New Roman"/>
          <w:sz w:val="28"/>
          <w:szCs w:val="28"/>
        </w:rPr>
        <w:t xml:space="preserve"> </w:t>
      </w:r>
      <w:r w:rsidRPr="00261C56">
        <w:rPr>
          <w:rFonts w:ascii="Times New Roman" w:hAnsi="Times New Roman" w:cs="Times New Roman"/>
          <w:b/>
          <w:sz w:val="28"/>
          <w:szCs w:val="28"/>
        </w:rPr>
        <w:t>«Про підготовку закладів освіти до нового</w:t>
      </w:r>
      <w:r w:rsidR="005A005F" w:rsidRPr="00261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56">
        <w:rPr>
          <w:rFonts w:ascii="Times New Roman" w:hAnsi="Times New Roman" w:cs="Times New Roman"/>
          <w:b/>
          <w:sz w:val="28"/>
          <w:szCs w:val="28"/>
        </w:rPr>
        <w:t>навчального року та проходження осінньо-зимового періоду 2025/26 року»</w:t>
      </w:r>
      <w:r w:rsidR="00EE0B6A" w:rsidRPr="00261C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C9FFE4" w14:textId="77777777" w:rsidR="00261C56" w:rsidRPr="00261C56" w:rsidRDefault="00EE0B6A" w:rsidP="00EE0B6A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261C56">
        <w:rPr>
          <w:rFonts w:ascii="Times New Roman" w:hAnsi="Times New Roman" w:cs="Times New Roman"/>
          <w:b/>
          <w:i/>
          <w:sz w:val="28"/>
          <w:szCs w:val="28"/>
        </w:rPr>
        <w:t>Лист МОН України від 29.05.2025 № 1/11233-25</w:t>
      </w:r>
      <w:r w:rsidRPr="00261C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6A7E76" w14:textId="77777777" w:rsidR="00E51FD3" w:rsidRDefault="002103E0" w:rsidP="00EE0B6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hyperlink r:id="rId122" w:history="1">
        <w:r w:rsidR="00E51FD3" w:rsidRPr="00BB1BA1">
          <w:rPr>
            <w:rStyle w:val="a4"/>
            <w:rFonts w:ascii="Times New Roman" w:hAnsi="Times New Roman" w:cs="Times New Roman"/>
            <w:sz w:val="28"/>
            <w:szCs w:val="28"/>
          </w:rPr>
          <w:t>https://mon.gov.ua/npa/pro-pidhotovku-zakladiv-osvity-do-novoho-navchalnoho-roku-ta-prokhodzhennia-osinno-zymovoho-periodu-202526-roku</w:t>
        </w:r>
      </w:hyperlink>
    </w:p>
    <w:p w14:paraId="028223EE" w14:textId="77777777" w:rsidR="00E51FD3" w:rsidRDefault="00E51FD3" w:rsidP="00DB5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A90846" w14:textId="77777777" w:rsidR="00EE0B6A" w:rsidRPr="00624E99" w:rsidRDefault="00E51FD3" w:rsidP="00DB5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E99">
        <w:rPr>
          <w:rFonts w:ascii="Times New Roman" w:hAnsi="Times New Roman" w:cs="Times New Roman"/>
          <w:b/>
          <w:sz w:val="28"/>
          <w:szCs w:val="28"/>
        </w:rPr>
        <w:t xml:space="preserve"> «Про окремі питання оцінювання результатів</w:t>
      </w:r>
      <w:r w:rsidR="005A005F" w:rsidRPr="00624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E99">
        <w:rPr>
          <w:rFonts w:ascii="Times New Roman" w:hAnsi="Times New Roman" w:cs="Times New Roman"/>
          <w:b/>
          <w:sz w:val="28"/>
          <w:szCs w:val="28"/>
        </w:rPr>
        <w:t xml:space="preserve">навчання» </w:t>
      </w:r>
    </w:p>
    <w:p w14:paraId="50AF42B8" w14:textId="77777777" w:rsidR="00261C56" w:rsidRPr="00624E99" w:rsidRDefault="00EE0B6A" w:rsidP="003C4562">
      <w:pPr>
        <w:pStyle w:val="a3"/>
        <w:ind w:left="786"/>
        <w:rPr>
          <w:rFonts w:ascii="Times New Roman" w:hAnsi="Times New Roman" w:cs="Times New Roman"/>
          <w:b/>
          <w:i/>
          <w:sz w:val="28"/>
          <w:szCs w:val="28"/>
        </w:rPr>
      </w:pPr>
      <w:r w:rsidRPr="00624E99">
        <w:rPr>
          <w:rFonts w:ascii="Times New Roman" w:hAnsi="Times New Roman" w:cs="Times New Roman"/>
          <w:b/>
          <w:i/>
          <w:sz w:val="28"/>
          <w:szCs w:val="28"/>
        </w:rPr>
        <w:t>Лист МОН України від 14.03.2025 № 1/4895-25</w:t>
      </w:r>
    </w:p>
    <w:p w14:paraId="6E9F5CCA" w14:textId="77777777" w:rsidR="00E51FD3" w:rsidRPr="003C4562" w:rsidRDefault="00EE0B6A" w:rsidP="003C456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EE0B6A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23" w:history="1">
        <w:r w:rsidR="00E51FD3" w:rsidRPr="00BB1BA1">
          <w:rPr>
            <w:rStyle w:val="a4"/>
            <w:rFonts w:ascii="Times New Roman" w:hAnsi="Times New Roman" w:cs="Times New Roman"/>
            <w:sz w:val="28"/>
            <w:szCs w:val="28"/>
          </w:rPr>
          <w:t>https://mon.gov.ua/npa/pro-okremi-pytannia-otsiniuvannia-rezultativ-navchannia</w:t>
        </w:r>
      </w:hyperlink>
    </w:p>
    <w:p w14:paraId="72B7AA50" w14:textId="77777777" w:rsidR="00E51FD3" w:rsidRPr="00E51FD3" w:rsidRDefault="00E51FD3" w:rsidP="00DB5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0DC5DD" w14:textId="77777777" w:rsidR="005A005F" w:rsidRDefault="00E51FD3" w:rsidP="00DB5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FD3">
        <w:rPr>
          <w:rFonts w:ascii="Times New Roman" w:hAnsi="Times New Roman" w:cs="Times New Roman"/>
          <w:sz w:val="28"/>
          <w:szCs w:val="28"/>
        </w:rPr>
        <w:t>“Про методичні рекомендації”. Безпечне освітнє</w:t>
      </w:r>
      <w:r w:rsidR="005A005F">
        <w:rPr>
          <w:rFonts w:ascii="Times New Roman" w:hAnsi="Times New Roman" w:cs="Times New Roman"/>
          <w:sz w:val="28"/>
          <w:szCs w:val="28"/>
        </w:rPr>
        <w:t xml:space="preserve"> </w:t>
      </w:r>
      <w:r w:rsidRPr="00E51FD3">
        <w:rPr>
          <w:rFonts w:ascii="Times New Roman" w:hAnsi="Times New Roman" w:cs="Times New Roman"/>
          <w:sz w:val="28"/>
          <w:szCs w:val="28"/>
        </w:rPr>
        <w:t>середовище</w:t>
      </w:r>
      <w:r w:rsidR="005A005F">
        <w:rPr>
          <w:rFonts w:ascii="Times New Roman" w:hAnsi="Times New Roman" w:cs="Times New Roman"/>
          <w:sz w:val="28"/>
          <w:szCs w:val="28"/>
        </w:rPr>
        <w:t>.</w:t>
      </w:r>
    </w:p>
    <w:p w14:paraId="2A6C5A12" w14:textId="77777777" w:rsidR="005A005F" w:rsidRPr="005A005F" w:rsidRDefault="005A005F" w:rsidP="005A005F">
      <w:pPr>
        <w:pStyle w:val="a3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05F">
        <w:rPr>
          <w:rFonts w:ascii="Times New Roman" w:hAnsi="Times New Roman" w:cs="Times New Roman"/>
          <w:i/>
          <w:sz w:val="28"/>
          <w:szCs w:val="28"/>
        </w:rPr>
        <w:t>Лист МОН від 03.08.2023 № 1/11479-2</w:t>
      </w:r>
    </w:p>
    <w:p w14:paraId="19C83384" w14:textId="77777777" w:rsidR="001A2569" w:rsidRDefault="005A005F" w:rsidP="003C4562">
      <w:pPr>
        <w:pStyle w:val="a3"/>
        <w:ind w:left="644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51FD3">
        <w:rPr>
          <w:rFonts w:ascii="Times New Roman" w:hAnsi="Times New Roman" w:cs="Times New Roman"/>
          <w:sz w:val="28"/>
          <w:szCs w:val="28"/>
        </w:rPr>
        <w:t xml:space="preserve"> </w:t>
      </w:r>
      <w:hyperlink r:id="rId124" w:history="1">
        <w:r w:rsidR="00E51FD3" w:rsidRPr="00BB1BA1">
          <w:rPr>
            <w:rStyle w:val="a4"/>
            <w:rFonts w:ascii="Times New Roman" w:hAnsi="Times New Roman" w:cs="Times New Roman"/>
            <w:sz w:val="28"/>
            <w:szCs w:val="28"/>
          </w:rPr>
          <w:t>https://cutt.ly/urDz2sxU</w:t>
        </w:r>
      </w:hyperlink>
    </w:p>
    <w:p w14:paraId="306D13AA" w14:textId="77777777" w:rsidR="003C4562" w:rsidRPr="003C4562" w:rsidRDefault="003C4562" w:rsidP="003C456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639829E3" w14:textId="77777777" w:rsidR="003C4562" w:rsidRPr="00624E99" w:rsidRDefault="003C4562" w:rsidP="00DB5315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624E99">
        <w:rPr>
          <w:b/>
        </w:rPr>
        <w:t xml:space="preserve"> «</w:t>
      </w:r>
      <w:r w:rsidRPr="00624E99">
        <w:rPr>
          <w:rFonts w:ascii="Times New Roman" w:hAnsi="Times New Roman" w:cs="Times New Roman"/>
          <w:b/>
          <w:sz w:val="28"/>
          <w:szCs w:val="28"/>
        </w:rPr>
        <w:t>Про</w:t>
      </w:r>
      <w:r w:rsidRPr="00624E99">
        <w:rPr>
          <w:b/>
        </w:rPr>
        <w:t xml:space="preserve"> </w:t>
      </w:r>
      <w:hyperlink r:id="rId125" w:history="1">
        <w:proofErr w:type="spellStart"/>
        <w:r w:rsidR="001A2569" w:rsidRPr="00624E9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утворення</w:t>
        </w:r>
        <w:proofErr w:type="spellEnd"/>
      </w:hyperlink>
      <w:r w:rsidR="004C4CBC" w:rsidRPr="00624E99">
        <w:rPr>
          <w:b/>
        </w:rPr>
        <w:t xml:space="preserve"> </w:t>
      </w:r>
      <w:hyperlink r:id="rId126" w:history="1"/>
      <w:hyperlink r:id="rId127" w:history="1">
        <w:proofErr w:type="spellStart"/>
        <w:r w:rsidR="001A2569" w:rsidRPr="00624E9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спеціальних</w:t>
        </w:r>
        <w:proofErr w:type="spellEnd"/>
      </w:hyperlink>
      <w:r w:rsidR="004C4CBC" w:rsidRPr="00624E99">
        <w:rPr>
          <w:b/>
        </w:rPr>
        <w:t xml:space="preserve"> </w:t>
      </w:r>
      <w:hyperlink r:id="rId128" w:history="1"/>
      <w:hyperlink r:id="rId129" w:history="1">
        <w:proofErr w:type="spellStart"/>
        <w:r w:rsidR="001A2569" w:rsidRPr="00624E9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класів</w:t>
        </w:r>
        <w:proofErr w:type="spellEnd"/>
      </w:hyperlink>
      <w:hyperlink r:id="rId130" w:history="1">
        <w:r w:rsidR="001A2569" w:rsidRPr="00624E9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 у 2025/2026 </w:t>
        </w:r>
      </w:hyperlink>
      <w:hyperlink r:id="rId131" w:history="1">
        <w:proofErr w:type="spellStart"/>
        <w:r w:rsidR="001A2569" w:rsidRPr="00624E9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н.р</w:t>
        </w:r>
        <w:proofErr w:type="spellEnd"/>
      </w:hyperlink>
      <w:hyperlink r:id="rId132" w:history="1">
        <w:r w:rsidR="001A2569" w:rsidRPr="00624E9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."</w:t>
        </w:r>
      </w:hyperlink>
    </w:p>
    <w:p w14:paraId="5F8BCE18" w14:textId="77777777" w:rsidR="001A2569" w:rsidRDefault="002103E0" w:rsidP="00751EED">
      <w:pPr>
        <w:pStyle w:val="a3"/>
        <w:ind w:left="360"/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  <w:lang w:val="ru-RU"/>
        </w:rPr>
      </w:pPr>
      <w:hyperlink r:id="rId133" w:history="1">
        <w:r w:rsidR="003C4562" w:rsidRPr="00624E99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ru-RU"/>
          </w:rPr>
          <w:t xml:space="preserve">Лист МОН </w:t>
        </w:r>
      </w:hyperlink>
      <w:hyperlink r:id="rId134" w:history="1">
        <w:r w:rsidR="003C4562" w:rsidRPr="00624E99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ru-RU"/>
          </w:rPr>
          <w:t>від</w:t>
        </w:r>
      </w:hyperlink>
      <w:hyperlink r:id="rId135" w:history="1">
        <w:r w:rsidR="003C4562" w:rsidRPr="00624E99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ru-RU"/>
          </w:rPr>
          <w:t xml:space="preserve"> 05.05.2025 р. №1/9090-25  </w:t>
        </w:r>
      </w:hyperlink>
      <w:hyperlink r:id="rId136" w:history="1">
        <w:r w:rsidR="00751EED" w:rsidRPr="00E1544B">
          <w:rPr>
            <w:rStyle w:val="a4"/>
            <w:rFonts w:ascii="Times New Roman" w:hAnsi="Times New Roman" w:cs="Times New Roman"/>
            <w:i/>
            <w:sz w:val="28"/>
            <w:szCs w:val="28"/>
            <w:lang w:val="ru-RU"/>
          </w:rPr>
          <w:t>https://drive.google.com/file/d/1XHmykZXLWpoce6JklOs6lfMG0NQVmbva/view</w:t>
        </w:r>
      </w:hyperlink>
    </w:p>
    <w:p w14:paraId="116E4663" w14:textId="77777777" w:rsidR="00751EED" w:rsidRPr="003C4562" w:rsidRDefault="00751EED" w:rsidP="00751EED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p w14:paraId="4E8F0B5F" w14:textId="77777777" w:rsidR="001A2569" w:rsidRPr="003C4562" w:rsidRDefault="001A2569" w:rsidP="00DB531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60B41952" w14:textId="77777777" w:rsidR="001A2569" w:rsidRPr="001A2569" w:rsidRDefault="001A2569" w:rsidP="00DB5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3C4883" w14:textId="77777777" w:rsidR="00CB2202" w:rsidRPr="00624E99" w:rsidRDefault="001A2569" w:rsidP="00CB22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E99">
        <w:rPr>
          <w:rFonts w:ascii="Times New Roman" w:hAnsi="Times New Roman" w:cs="Times New Roman"/>
          <w:b/>
          <w:sz w:val="28"/>
          <w:szCs w:val="28"/>
        </w:rPr>
        <w:t xml:space="preserve"> «Про підготовку</w:t>
      </w:r>
      <w:r w:rsidR="00590A54" w:rsidRPr="00624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E99">
        <w:rPr>
          <w:rFonts w:ascii="Times New Roman" w:hAnsi="Times New Roman" w:cs="Times New Roman"/>
          <w:b/>
          <w:sz w:val="28"/>
          <w:szCs w:val="28"/>
        </w:rPr>
        <w:t>закладів</w:t>
      </w:r>
      <w:r w:rsidR="00590A54" w:rsidRPr="00624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E99">
        <w:rPr>
          <w:rFonts w:ascii="Times New Roman" w:hAnsi="Times New Roman" w:cs="Times New Roman"/>
          <w:b/>
          <w:sz w:val="28"/>
          <w:szCs w:val="28"/>
        </w:rPr>
        <w:t>освіти до нового навчального року та проходження</w:t>
      </w:r>
      <w:r w:rsidR="00590A54" w:rsidRPr="00624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E99">
        <w:rPr>
          <w:rFonts w:ascii="Times New Roman" w:hAnsi="Times New Roman" w:cs="Times New Roman"/>
          <w:b/>
          <w:sz w:val="28"/>
          <w:szCs w:val="28"/>
        </w:rPr>
        <w:t>осінньо-зимового</w:t>
      </w:r>
      <w:r w:rsidR="00590A54" w:rsidRPr="00624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E99">
        <w:rPr>
          <w:rFonts w:ascii="Times New Roman" w:hAnsi="Times New Roman" w:cs="Times New Roman"/>
          <w:b/>
          <w:sz w:val="28"/>
          <w:szCs w:val="28"/>
        </w:rPr>
        <w:t>періоду 2025/26 року»</w:t>
      </w:r>
      <w:r w:rsidR="00CB2202" w:rsidRPr="00624E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B6AEBE" w14:textId="77777777" w:rsidR="001A2569" w:rsidRPr="00624E99" w:rsidRDefault="00CB2202" w:rsidP="00CB2202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4E99">
        <w:rPr>
          <w:rFonts w:ascii="Times New Roman" w:hAnsi="Times New Roman" w:cs="Times New Roman"/>
          <w:b/>
          <w:i/>
          <w:sz w:val="28"/>
          <w:szCs w:val="28"/>
        </w:rPr>
        <w:t>Лист МОН від 29.05.2025р. № 1/11233-25</w:t>
      </w:r>
    </w:p>
    <w:p w14:paraId="6A5A9141" w14:textId="77777777" w:rsidR="001A2569" w:rsidRPr="001A2569" w:rsidRDefault="002103E0" w:rsidP="00DB5315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137" w:history="1"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mon</w:t>
        </w:r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npa</w:t>
        </w:r>
        <w:proofErr w:type="spellEnd"/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</w:t>
        </w:r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pidhotovku</w:t>
        </w:r>
        <w:proofErr w:type="spellEnd"/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zakladiv</w:t>
        </w:r>
        <w:proofErr w:type="spellEnd"/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osvity</w:t>
        </w:r>
        <w:proofErr w:type="spellEnd"/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novoho</w:t>
        </w:r>
        <w:proofErr w:type="spellEnd"/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navchalnoho</w:t>
        </w:r>
        <w:proofErr w:type="spellEnd"/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roku</w:t>
        </w:r>
        <w:proofErr w:type="spellEnd"/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</w:t>
        </w:r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prokhodzhennia</w:t>
        </w:r>
        <w:proofErr w:type="spellEnd"/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osinno</w:t>
        </w:r>
        <w:proofErr w:type="spellEnd"/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zymovoho</w:t>
        </w:r>
        <w:proofErr w:type="spellEnd"/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periodu</w:t>
        </w:r>
        <w:proofErr w:type="spellEnd"/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-202526-</w:t>
        </w:r>
        <w:proofErr w:type="spellStart"/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roku</w:t>
        </w:r>
        <w:proofErr w:type="spellEnd"/>
      </w:hyperlink>
    </w:p>
    <w:p w14:paraId="2F834979" w14:textId="77777777" w:rsidR="00CB2202" w:rsidRDefault="00CB2202" w:rsidP="00DB5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2569" w:rsidRPr="001A2569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="001A2569" w:rsidRPr="001A2569">
        <w:rPr>
          <w:rFonts w:ascii="Times New Roman" w:hAnsi="Times New Roman" w:cs="Times New Roman"/>
          <w:sz w:val="28"/>
          <w:szCs w:val="28"/>
        </w:rPr>
        <w:t>-методичні матеріали щодо порядку підготовки закладу освіти до нового навчального року та опалювального сезону з питань цивільного захисту, охорони п</w:t>
      </w:r>
      <w:r>
        <w:rPr>
          <w:rFonts w:ascii="Times New Roman" w:hAnsi="Times New Roman" w:cs="Times New Roman"/>
          <w:sz w:val="28"/>
          <w:szCs w:val="28"/>
        </w:rPr>
        <w:t xml:space="preserve">раці та безпеки життєдіяльності» </w:t>
      </w:r>
    </w:p>
    <w:p w14:paraId="5AA67F25" w14:textId="77777777" w:rsidR="001A2569" w:rsidRPr="00CB2202" w:rsidRDefault="00CB2202" w:rsidP="00CB2202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202">
        <w:rPr>
          <w:rFonts w:ascii="Times New Roman" w:hAnsi="Times New Roman" w:cs="Times New Roman"/>
          <w:i/>
          <w:sz w:val="28"/>
          <w:szCs w:val="28"/>
        </w:rPr>
        <w:t>Л</w:t>
      </w:r>
      <w:r w:rsidR="001A2569" w:rsidRPr="00CB2202">
        <w:rPr>
          <w:rFonts w:ascii="Times New Roman" w:hAnsi="Times New Roman" w:cs="Times New Roman"/>
          <w:i/>
          <w:sz w:val="28"/>
          <w:szCs w:val="28"/>
        </w:rPr>
        <w:t xml:space="preserve">истом МОН від 22.07.2022 № 1/8462-22, </w:t>
      </w:r>
    </w:p>
    <w:p w14:paraId="4068A6A0" w14:textId="77777777" w:rsidR="001A2569" w:rsidRDefault="002103E0" w:rsidP="00DB531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hyperlink r:id="rId138" w:history="1"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mon</w:t>
        </w:r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static</w:t>
        </w:r>
      </w:hyperlink>
      <w:hyperlink r:id="rId139" w:history="1"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</w:hyperlink>
      <w:hyperlink r:id="rId140" w:history="1"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objects</w:t>
        </w:r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mon</w:t>
        </w:r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/661/694/405/661694405</w:t>
        </w:r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1A2569" w:rsidRPr="004C4CBC">
          <w:rPr>
            <w:rStyle w:val="a4"/>
            <w:rFonts w:ascii="Times New Roman" w:hAnsi="Times New Roman" w:cs="Times New Roman"/>
            <w:sz w:val="28"/>
            <w:szCs w:val="28"/>
          </w:rPr>
          <w:t>453658024582.</w:t>
        </w:r>
        <w:r w:rsidR="001A2569" w:rsidRPr="001A25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14:paraId="09CD2F74" w14:textId="77777777" w:rsidR="001A2569" w:rsidRDefault="001A2569" w:rsidP="00DB531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1FA23B20" w14:textId="77777777" w:rsidR="001A2569" w:rsidRPr="001A2569" w:rsidRDefault="001A2569" w:rsidP="00DB5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C30721" w14:textId="77777777" w:rsidR="00CB2202" w:rsidRPr="00624E99" w:rsidRDefault="002103E0" w:rsidP="00CB22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41" w:history="1">
        <w:r w:rsidR="001A2569" w:rsidRPr="00624E99">
          <w:rPr>
            <w:rStyle w:val="a4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1A2569" w:rsidRPr="00624E9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«Щодо інформування про освітні можливості для дітей, які тимчасово перебувають за кордоном»</w:t>
        </w:r>
      </w:hyperlink>
      <w:r w:rsidR="001A2569" w:rsidRPr="00624E99">
        <w:rPr>
          <w:rFonts w:ascii="Times New Roman" w:hAnsi="Times New Roman" w:cs="Times New Roman"/>
          <w:b/>
          <w:sz w:val="28"/>
          <w:szCs w:val="28"/>
        </w:rPr>
        <w:t> </w:t>
      </w:r>
    </w:p>
    <w:p w14:paraId="2DF541EC" w14:textId="77777777" w:rsidR="001A2569" w:rsidRPr="00624E99" w:rsidRDefault="00CB2202" w:rsidP="00CB2202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4E99">
        <w:rPr>
          <w:rFonts w:ascii="Times New Roman" w:hAnsi="Times New Roman" w:cs="Times New Roman"/>
          <w:b/>
          <w:i/>
          <w:sz w:val="28"/>
          <w:szCs w:val="28"/>
        </w:rPr>
        <w:t>Лист МОН № 1/12559-25 від 16.06.2025 р.</w:t>
      </w:r>
    </w:p>
    <w:p w14:paraId="34EED8C5" w14:textId="77777777" w:rsidR="00CB2202" w:rsidRDefault="002103E0" w:rsidP="00CB2202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42" w:history="1">
        <w:r w:rsidR="00CB2202" w:rsidRPr="00E1544B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https://osvita.ua/legislation/Ser_osv/94852/</w:t>
        </w:r>
      </w:hyperlink>
      <w:r w:rsidR="00CB22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9FED5D5" w14:textId="77777777" w:rsidR="00624E99" w:rsidRDefault="00624E99" w:rsidP="00CB2202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5E252B" w14:textId="77777777" w:rsidR="00CB2202" w:rsidRPr="00624E99" w:rsidRDefault="002103E0" w:rsidP="00CB2202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hyperlink r:id="rId143" w:history="1">
        <w:r w:rsidR="00CB2202" w:rsidRPr="00624E9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 “Щодо Положення про учнівський </w:t>
        </w:r>
      </w:hyperlink>
      <w:hyperlink r:id="rId144" w:history="1">
        <w:proofErr w:type="spellStart"/>
        <w:r w:rsidR="00CB2202" w:rsidRPr="00624E9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олімпіадний</w:t>
        </w:r>
        <w:proofErr w:type="spellEnd"/>
      </w:hyperlink>
      <w:hyperlink r:id="rId145" w:history="1">
        <w:r w:rsidR="00CB2202" w:rsidRPr="00624E9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та турнірний рух”</w:t>
        </w:r>
      </w:hyperlink>
    </w:p>
    <w:p w14:paraId="46C4C5D3" w14:textId="77777777" w:rsidR="00CB2202" w:rsidRPr="00624E99" w:rsidRDefault="00CB2202" w:rsidP="00CB2202">
      <w:pPr>
        <w:pStyle w:val="a3"/>
        <w:ind w:left="360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 w:rsidRPr="00624E99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Лист МОН № 1/13233-25 від 24.06.2025</w:t>
      </w:r>
    </w:p>
    <w:p w14:paraId="05E61C61" w14:textId="77777777" w:rsidR="00CB2202" w:rsidRDefault="002103E0" w:rsidP="00CB2202">
      <w:pPr>
        <w:pStyle w:val="a3"/>
        <w:ind w:left="360"/>
        <w:jc w:val="both"/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hyperlink r:id="rId146" w:anchor="Text" w:history="1">
        <w:r w:rsidR="00CB2202" w:rsidRPr="00E1544B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https://zakon.rada.gov.ua/laws/show/z0187-25#Text</w:t>
        </w:r>
      </w:hyperlink>
    </w:p>
    <w:p w14:paraId="67DB57DA" w14:textId="77777777" w:rsidR="00CB2202" w:rsidRPr="00624E99" w:rsidRDefault="00CB2202" w:rsidP="00CB2202">
      <w:pPr>
        <w:pStyle w:val="a3"/>
        <w:ind w:left="360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</w:p>
    <w:p w14:paraId="64C64340" w14:textId="77777777" w:rsidR="00CB2202" w:rsidRPr="00624E99" w:rsidRDefault="00CB2202" w:rsidP="00CB22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E99">
        <w:rPr>
          <w:b/>
        </w:rPr>
        <w:t>«</w:t>
      </w:r>
      <w:hyperlink r:id="rId147" w:history="1">
        <w:r w:rsidRPr="00624E9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Про </w:t>
        </w:r>
      </w:hyperlink>
      <w:hyperlink r:id="rId148" w:history="1">
        <w:proofErr w:type="spellStart"/>
        <w:r w:rsidRPr="00624E9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умови</w:t>
        </w:r>
        <w:proofErr w:type="spellEnd"/>
      </w:hyperlink>
      <w:hyperlink r:id="rId149" w:history="1">
        <w:r w:rsidRPr="00624E9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 та порядок </w:t>
        </w:r>
      </w:hyperlink>
      <w:hyperlink r:id="rId150" w:history="1">
        <w:proofErr w:type="spellStart"/>
        <w:r w:rsidRPr="00624E9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проведення</w:t>
        </w:r>
        <w:proofErr w:type="spellEnd"/>
      </w:hyperlink>
      <w:r w:rsidRPr="00624E99">
        <w:rPr>
          <w:b/>
        </w:rPr>
        <w:t xml:space="preserve"> </w:t>
      </w:r>
      <w:hyperlink r:id="rId151" w:history="1"/>
      <w:hyperlink r:id="rId152" w:history="1">
        <w:proofErr w:type="spellStart"/>
        <w:r w:rsidRPr="00624E9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всеукраїнського</w:t>
        </w:r>
        <w:proofErr w:type="spellEnd"/>
      </w:hyperlink>
      <w:hyperlink r:id="rId153" w:history="1">
        <w:r w:rsidRPr="00624E9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 xml:space="preserve"> конкурсу «Учитель року - 2026»</w:t>
        </w:r>
      </w:hyperlink>
      <w:r w:rsidRPr="00624E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250ECE29" w14:textId="77777777" w:rsidR="00CB2202" w:rsidRPr="00624E99" w:rsidRDefault="00CB2202" w:rsidP="00CB2202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4E9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Лист МОН № 1/16708-25 </w:t>
      </w:r>
      <w:proofErr w:type="spellStart"/>
      <w:r w:rsidRPr="00624E99">
        <w:rPr>
          <w:rFonts w:ascii="Times New Roman" w:hAnsi="Times New Roman" w:cs="Times New Roman"/>
          <w:b/>
          <w:i/>
          <w:sz w:val="28"/>
          <w:szCs w:val="28"/>
          <w:lang w:val="ru-RU"/>
        </w:rPr>
        <w:t>від</w:t>
      </w:r>
      <w:proofErr w:type="spellEnd"/>
      <w:r w:rsidRPr="00624E9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11.08.2025р</w:t>
      </w:r>
      <w:r w:rsidRPr="00624E9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4407C18D" w14:textId="77777777" w:rsidR="00CB2202" w:rsidRDefault="002103E0" w:rsidP="00CB2202">
      <w:pPr>
        <w:pStyle w:val="a3"/>
        <w:ind w:left="36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54" w:history="1">
        <w:r w:rsidR="00CB2202" w:rsidRPr="00E1544B">
          <w:rPr>
            <w:rStyle w:val="a4"/>
            <w:rFonts w:ascii="Times New Roman" w:hAnsi="Times New Roman" w:cs="Times New Roman"/>
            <w:sz w:val="28"/>
            <w:szCs w:val="28"/>
          </w:rPr>
          <w:t>https://osvita.ua/legislation/Ser_osv/95177/</w:t>
        </w:r>
      </w:hyperlink>
    </w:p>
    <w:p w14:paraId="78992313" w14:textId="77777777" w:rsidR="00A02558" w:rsidRDefault="00A02558" w:rsidP="00CB2202">
      <w:pPr>
        <w:pStyle w:val="a3"/>
        <w:ind w:left="36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14:paraId="25E37C7A" w14:textId="77777777" w:rsidR="00A02558" w:rsidRPr="00624E99" w:rsidRDefault="002103E0" w:rsidP="00A02558">
      <w:pPr>
        <w:pStyle w:val="a3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color w:val="212529"/>
          <w:sz w:val="28"/>
          <w:szCs w:val="28"/>
        </w:rPr>
      </w:pPr>
      <w:hyperlink r:id="rId155" w:history="1">
        <w:r w:rsidR="00A02558" w:rsidRPr="00624E99">
          <w:rPr>
            <w:rStyle w:val="a4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 xml:space="preserve">Про </w:t>
        </w:r>
        <w:proofErr w:type="spellStart"/>
        <w:r w:rsidR="00A02558" w:rsidRPr="00624E99">
          <w:rPr>
            <w:rStyle w:val="a4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інструктивно</w:t>
        </w:r>
        <w:proofErr w:type="spellEnd"/>
        <w:r w:rsidR="00A02558" w:rsidRPr="00624E99">
          <w:rPr>
            <w:rStyle w:val="a4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-методичні рекомендації щодо викладання навчальних предметів / інтегрованих курсів у закладах загальної середньої освіти у 2025/2026 навчальному році</w:t>
        </w:r>
      </w:hyperlink>
    </w:p>
    <w:p w14:paraId="232B0F71" w14:textId="77777777" w:rsidR="00A02558" w:rsidRPr="00624E99" w:rsidRDefault="00A02558" w:rsidP="00A02558">
      <w:pPr>
        <w:pStyle w:val="a3"/>
        <w:shd w:val="clear" w:color="auto" w:fill="FFFFFF"/>
        <w:spacing w:line="180" w:lineRule="atLeast"/>
        <w:ind w:left="360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624E99">
        <w:rPr>
          <w:rFonts w:ascii="Times New Roman" w:hAnsi="Times New Roman" w:cs="Times New Roman"/>
          <w:b/>
          <w:i/>
          <w:sz w:val="28"/>
          <w:szCs w:val="28"/>
        </w:rPr>
        <w:t>Лист МОН № 1/16828-25 від 13.08.2025 р.</w:t>
      </w:r>
    </w:p>
    <w:p w14:paraId="45FC2197" w14:textId="77777777" w:rsidR="001A2569" w:rsidRDefault="002103E0" w:rsidP="00A02558">
      <w:pPr>
        <w:pStyle w:val="a3"/>
        <w:shd w:val="clear" w:color="auto" w:fill="FFFFFF"/>
        <w:spacing w:line="180" w:lineRule="atLeast"/>
        <w:ind w:left="36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hyperlink r:id="rId156" w:history="1">
        <w:r w:rsidR="00A02558" w:rsidRPr="00E1544B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https://mon.gov.ua/static-objects/mon/uploads/public/66d/ffe/c4c/66dffec4c92d2958213439.pdf</w:t>
        </w:r>
      </w:hyperlink>
    </w:p>
    <w:p w14:paraId="74A178E4" w14:textId="77777777" w:rsidR="00A02558" w:rsidRPr="00A02558" w:rsidRDefault="00A02558" w:rsidP="00A02558">
      <w:pPr>
        <w:pStyle w:val="a3"/>
        <w:shd w:val="clear" w:color="auto" w:fill="FFFFFF"/>
        <w:spacing w:line="180" w:lineRule="atLeast"/>
        <w:ind w:left="360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14:paraId="71A7B744" w14:textId="77777777" w:rsidR="00A02558" w:rsidRPr="00624E99" w:rsidRDefault="001A2569" w:rsidP="00DB5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E99">
        <w:rPr>
          <w:rFonts w:ascii="Times New Roman" w:hAnsi="Times New Roman" w:cs="Times New Roman"/>
          <w:b/>
          <w:sz w:val="28"/>
          <w:szCs w:val="28"/>
        </w:rPr>
        <w:t xml:space="preserve"> «Методичні рекомендації щодо розвитку STEM-освіти в закладах загальної середньої та позашкільної освіти у 2025/2026 навчальному році»</w:t>
      </w:r>
    </w:p>
    <w:p w14:paraId="4A2E9008" w14:textId="77777777" w:rsidR="001A2569" w:rsidRDefault="001A2569" w:rsidP="00A0255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24E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2558" w:rsidRPr="00624E99">
        <w:rPr>
          <w:rFonts w:ascii="Times New Roman" w:hAnsi="Times New Roman" w:cs="Times New Roman"/>
          <w:b/>
          <w:i/>
          <w:sz w:val="28"/>
          <w:szCs w:val="28"/>
        </w:rPr>
        <w:t xml:space="preserve">Лист ДНУ ІМЗО № 21/08-624 від 08.07.2025 </w:t>
      </w:r>
      <w:hyperlink r:id="rId157" w:history="1">
        <w:r w:rsidRPr="00BB1BA1">
          <w:rPr>
            <w:rStyle w:val="a4"/>
            <w:rFonts w:ascii="Times New Roman" w:hAnsi="Times New Roman" w:cs="Times New Roman"/>
            <w:sz w:val="28"/>
            <w:szCs w:val="28"/>
          </w:rPr>
          <w:t>https://drive.google.com/file/d/19L_rLZesrM2nxPS-2rZxqFrpf5VRQ4C/view</w:t>
        </w:r>
      </w:hyperlink>
    </w:p>
    <w:p w14:paraId="77586522" w14:textId="77777777" w:rsidR="001A2569" w:rsidRPr="001A2569" w:rsidRDefault="001A2569" w:rsidP="00DB5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2CCE94" w14:textId="77777777" w:rsidR="001A2569" w:rsidRPr="001A2569" w:rsidRDefault="001A2569" w:rsidP="00DB531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72FDB5BD" w14:textId="77777777" w:rsidR="00A02558" w:rsidRPr="00624E99" w:rsidRDefault="002103E0" w:rsidP="00A02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58" w:history="1">
        <w:r w:rsidR="001A2569" w:rsidRPr="00624E9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 «Про методичні рекомендації «Пріоритетні напрями роботи </w:t>
        </w:r>
      </w:hyperlink>
      <w:hyperlink r:id="rId159" w:history="1">
        <w:r w:rsidR="001A2569" w:rsidRPr="00624E99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психологічної служби</w:t>
        </w:r>
      </w:hyperlink>
      <w:hyperlink r:id="rId160" w:history="1">
        <w:r w:rsidR="001A2569" w:rsidRPr="00624E9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 у системі освіти України в 2025/2026 навчальному році»</w:t>
        </w:r>
      </w:hyperlink>
      <w:r w:rsidR="00A02558" w:rsidRPr="00624E99">
        <w:rPr>
          <w:b/>
        </w:rPr>
        <w:t xml:space="preserve"> </w:t>
      </w:r>
    </w:p>
    <w:p w14:paraId="0A3219C9" w14:textId="77777777" w:rsidR="001A2569" w:rsidRPr="00624E99" w:rsidRDefault="00A02558" w:rsidP="00C4681D">
      <w:pPr>
        <w:pStyle w:val="a3"/>
        <w:ind w:left="360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 w:rsidRPr="00624E99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 xml:space="preserve">Лист ДНУ ІМЗО №21/08-586 від 07.07.2025 </w:t>
      </w:r>
      <w:r w:rsidR="00C4681D" w:rsidRPr="00624E99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р.</w:t>
      </w:r>
    </w:p>
    <w:p w14:paraId="3F13ECE4" w14:textId="77777777" w:rsidR="00C4681D" w:rsidRDefault="002103E0" w:rsidP="00C4681D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61" w:history="1">
        <w:r w:rsidR="00C4681D" w:rsidRPr="00E1544B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https://drive.google.com/file/d/1AR-kTIGyXAOmxKJeMRhOd0oqgbYt7zy1/view</w:t>
        </w:r>
      </w:hyperlink>
    </w:p>
    <w:p w14:paraId="7A73BB7E" w14:textId="77777777" w:rsidR="00C4681D" w:rsidRPr="00C4681D" w:rsidRDefault="00C4681D" w:rsidP="00C4681D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4ECDAB7" w14:textId="77777777" w:rsidR="001A2569" w:rsidRPr="001A2569" w:rsidRDefault="001A2569" w:rsidP="00DB531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4D8F87C1" w14:textId="77777777" w:rsidR="001A2569" w:rsidRPr="00C4681D" w:rsidRDefault="002103E0" w:rsidP="00DB5315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62" w:history="1">
        <w:r w:rsidR="001A2569" w:rsidRPr="00C468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Перелік рекомендованої МОН начальної літератури на 2025/2026 навчальний рік</w:t>
        </w:r>
      </w:hyperlink>
    </w:p>
    <w:p w14:paraId="1657D8D3" w14:textId="77777777" w:rsidR="00C4681D" w:rsidRPr="00C4681D" w:rsidRDefault="002103E0" w:rsidP="00C4681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63" w:history="1">
        <w:r w:rsidR="00C4681D" w:rsidRPr="00E1544B">
          <w:rPr>
            <w:rStyle w:val="a4"/>
            <w:rFonts w:ascii="Times New Roman" w:hAnsi="Times New Roman" w:cs="Times New Roman"/>
            <w:sz w:val="28"/>
            <w:szCs w:val="28"/>
          </w:rPr>
          <w:t>https://imzo.gov.ua/pidruchniki/pereliki/</w:t>
        </w:r>
      </w:hyperlink>
    </w:p>
    <w:p w14:paraId="4325C4BC" w14:textId="77777777" w:rsidR="001A2569" w:rsidRPr="001A2569" w:rsidRDefault="001A2569" w:rsidP="00DB531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1AF92EF9" w14:textId="77777777" w:rsidR="005A005F" w:rsidRPr="005A005F" w:rsidRDefault="005A005F" w:rsidP="005A00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8BD5A8" w14:textId="77777777" w:rsidR="00C4681D" w:rsidRDefault="005A005F" w:rsidP="005A0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FD3">
        <w:rPr>
          <w:rFonts w:ascii="Times New Roman" w:hAnsi="Times New Roman" w:cs="Times New Roman"/>
          <w:sz w:val="28"/>
          <w:szCs w:val="28"/>
        </w:rPr>
        <w:t>Методичні рекомендації щодо оцінювання навчальних досягнень учнів з особливими</w:t>
      </w:r>
      <w:r w:rsidR="00C4681D">
        <w:rPr>
          <w:rFonts w:ascii="Times New Roman" w:hAnsi="Times New Roman" w:cs="Times New Roman"/>
          <w:sz w:val="28"/>
          <w:szCs w:val="28"/>
        </w:rPr>
        <w:t xml:space="preserve"> </w:t>
      </w:r>
      <w:r w:rsidRPr="00E51FD3">
        <w:rPr>
          <w:rFonts w:ascii="Times New Roman" w:hAnsi="Times New Roman" w:cs="Times New Roman"/>
          <w:sz w:val="28"/>
          <w:szCs w:val="28"/>
        </w:rPr>
        <w:t xml:space="preserve">освітніми потребами </w:t>
      </w:r>
    </w:p>
    <w:p w14:paraId="639067A5" w14:textId="77777777" w:rsidR="001A2569" w:rsidRPr="00C4681D" w:rsidRDefault="002103E0" w:rsidP="00C4681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64" w:history="1">
        <w:r w:rsidR="005A005F" w:rsidRPr="00BB1BA1">
          <w:rPr>
            <w:rStyle w:val="a4"/>
            <w:rFonts w:ascii="Times New Roman" w:hAnsi="Times New Roman" w:cs="Times New Roman"/>
            <w:sz w:val="28"/>
            <w:szCs w:val="28"/>
          </w:rPr>
          <w:t>https://cutt.ly/mrDzalHV</w:t>
        </w:r>
      </w:hyperlink>
    </w:p>
    <w:p w14:paraId="35E50813" w14:textId="77777777" w:rsidR="00E51FD3" w:rsidRPr="00E51FD3" w:rsidRDefault="00E51FD3" w:rsidP="00DB5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73804B" w14:textId="77777777" w:rsidR="00E51FD3" w:rsidRPr="00E51FD3" w:rsidRDefault="00E51FD3" w:rsidP="00DB5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FD3">
        <w:rPr>
          <w:rFonts w:ascii="Times New Roman" w:hAnsi="Times New Roman" w:cs="Times New Roman"/>
          <w:sz w:val="28"/>
          <w:szCs w:val="28"/>
        </w:rPr>
        <w:t>«Абетка для директора». Рекомендації до побудови внутрішньої системи забезпечення</w:t>
      </w:r>
      <w:r w:rsidR="00590A54">
        <w:rPr>
          <w:rFonts w:ascii="Times New Roman" w:hAnsi="Times New Roman" w:cs="Times New Roman"/>
          <w:sz w:val="28"/>
          <w:szCs w:val="28"/>
        </w:rPr>
        <w:t xml:space="preserve"> </w:t>
      </w:r>
      <w:r w:rsidRPr="00E51FD3">
        <w:rPr>
          <w:rFonts w:ascii="Times New Roman" w:hAnsi="Times New Roman" w:cs="Times New Roman"/>
          <w:sz w:val="28"/>
          <w:szCs w:val="28"/>
        </w:rPr>
        <w:t>якості освіти у закладі загальної середньої освіти</w:t>
      </w:r>
    </w:p>
    <w:p w14:paraId="200D8A59" w14:textId="77777777" w:rsidR="00767C4C" w:rsidRDefault="002103E0" w:rsidP="00DB53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65" w:history="1">
        <w:r w:rsidR="00F47152" w:rsidRPr="002E2275">
          <w:rPr>
            <w:rStyle w:val="a4"/>
            <w:rFonts w:ascii="Times New Roman" w:hAnsi="Times New Roman" w:cs="Times New Roman"/>
            <w:sz w:val="28"/>
            <w:szCs w:val="28"/>
          </w:rPr>
          <w:t>https://sqe.gov.ua/wp-content/uploads/2021/08/Abetka_dyrektora_2021_SQE_SURGe.pdf</w:t>
        </w:r>
      </w:hyperlink>
    </w:p>
    <w:p w14:paraId="42814EA6" w14:textId="77777777" w:rsidR="00E51FD3" w:rsidRDefault="00E51FD3" w:rsidP="00DB53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5B319BB" w14:textId="77777777" w:rsidR="0077394B" w:rsidRDefault="0077394B" w:rsidP="00DB53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2EF1C8F" w14:textId="77777777" w:rsidR="0077394B" w:rsidRDefault="0077394B" w:rsidP="00DB53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A277D14" w14:textId="77777777" w:rsidR="0077394B" w:rsidRDefault="0077394B" w:rsidP="00DB53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7F64E18" w14:textId="77777777" w:rsidR="0077394B" w:rsidRDefault="0077394B" w:rsidP="00DB53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F1EC2C9" w14:textId="77777777" w:rsidR="0077394B" w:rsidRDefault="0077394B" w:rsidP="00DB53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A239194" w14:textId="77777777" w:rsidR="0077394B" w:rsidRDefault="0077394B" w:rsidP="00DB53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194BEA6" w14:textId="77777777" w:rsidR="0077394B" w:rsidRDefault="0077394B" w:rsidP="00DB53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2629EA6" w14:textId="77777777" w:rsidR="0077394B" w:rsidRDefault="0077394B" w:rsidP="00DB53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C6D36EB" w14:textId="77777777" w:rsidR="0077394B" w:rsidRDefault="0077394B" w:rsidP="00DB53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4E0D5CD" w14:textId="77777777" w:rsidR="0077394B" w:rsidRDefault="0077394B" w:rsidP="00DB53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076D9D6" w14:textId="77777777" w:rsidR="0077394B" w:rsidRDefault="0077394B" w:rsidP="00DB53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9EBDAF0" w14:textId="77777777" w:rsidR="002C61A7" w:rsidRPr="00261804" w:rsidRDefault="002C61A7" w:rsidP="002C61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83B1C34" w14:textId="77777777" w:rsidR="002C61A7" w:rsidRPr="00261804" w:rsidRDefault="002C61A7" w:rsidP="002C61A7">
      <w:pPr>
        <w:rPr>
          <w:rFonts w:ascii="Times New Roman" w:hAnsi="Times New Roman" w:cs="Times New Roman"/>
          <w:sz w:val="28"/>
          <w:szCs w:val="28"/>
        </w:rPr>
      </w:pPr>
    </w:p>
    <w:p w14:paraId="3EB5D560" w14:textId="77777777" w:rsidR="002C61A7" w:rsidRPr="00E51FD3" w:rsidRDefault="002C61A7" w:rsidP="00DB53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C61A7" w:rsidRPr="00E51FD3" w:rsidSect="00261C56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B7C"/>
    <w:multiLevelType w:val="hybridMultilevel"/>
    <w:tmpl w:val="A1A26804"/>
    <w:lvl w:ilvl="0" w:tplc="F1308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60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E8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69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49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6F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8A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60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F611F5"/>
    <w:multiLevelType w:val="hybridMultilevel"/>
    <w:tmpl w:val="1D549AC0"/>
    <w:lvl w:ilvl="0" w:tplc="1C4AC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CA8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7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0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48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21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CA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AF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68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D23745"/>
    <w:multiLevelType w:val="hybridMultilevel"/>
    <w:tmpl w:val="19181040"/>
    <w:lvl w:ilvl="0" w:tplc="E5A46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62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C9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CD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A7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6D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A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0D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AD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F24F7A"/>
    <w:multiLevelType w:val="hybridMultilevel"/>
    <w:tmpl w:val="7996E73E"/>
    <w:lvl w:ilvl="0" w:tplc="B80AC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68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AC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CD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ED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E5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84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929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A1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5D7ED6"/>
    <w:multiLevelType w:val="hybridMultilevel"/>
    <w:tmpl w:val="5C3CF3D0"/>
    <w:lvl w:ilvl="0" w:tplc="1E621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D67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8B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66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49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E5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E9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C8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0E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D2126E"/>
    <w:multiLevelType w:val="hybridMultilevel"/>
    <w:tmpl w:val="871471CA"/>
    <w:lvl w:ilvl="0" w:tplc="EC787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AF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CF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63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69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C6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88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CE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80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F76009"/>
    <w:multiLevelType w:val="hybridMultilevel"/>
    <w:tmpl w:val="116E1962"/>
    <w:lvl w:ilvl="0" w:tplc="2CA03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628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81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49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0B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ECB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AE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A4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63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52264A"/>
    <w:multiLevelType w:val="multilevel"/>
    <w:tmpl w:val="260050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8" w15:restartNumberingAfterBreak="0">
    <w:nsid w:val="2C416AAC"/>
    <w:multiLevelType w:val="hybridMultilevel"/>
    <w:tmpl w:val="3EE68C9C"/>
    <w:lvl w:ilvl="0" w:tplc="DFC05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8E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ED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A1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EA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EF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CD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F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E7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4A69DF"/>
    <w:multiLevelType w:val="hybridMultilevel"/>
    <w:tmpl w:val="647C75A4"/>
    <w:lvl w:ilvl="0" w:tplc="316EB8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B6957"/>
    <w:multiLevelType w:val="hybridMultilevel"/>
    <w:tmpl w:val="D7125532"/>
    <w:lvl w:ilvl="0" w:tplc="CC902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ED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07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E4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A5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4C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CE9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E3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ED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E974A6"/>
    <w:multiLevelType w:val="hybridMultilevel"/>
    <w:tmpl w:val="8ADA72A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9CC6C64"/>
    <w:multiLevelType w:val="hybridMultilevel"/>
    <w:tmpl w:val="18586C5A"/>
    <w:lvl w:ilvl="0" w:tplc="EA2C5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D47FA"/>
    <w:multiLevelType w:val="hybridMultilevel"/>
    <w:tmpl w:val="1E04F776"/>
    <w:lvl w:ilvl="0" w:tplc="FE583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327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CA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A2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C1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65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D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0E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C4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EB5445"/>
    <w:multiLevelType w:val="hybridMultilevel"/>
    <w:tmpl w:val="EFCCE9DC"/>
    <w:lvl w:ilvl="0" w:tplc="3CA8871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E4FA7"/>
    <w:multiLevelType w:val="multilevel"/>
    <w:tmpl w:val="1A2E9904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 w15:restartNumberingAfterBreak="0">
    <w:nsid w:val="620526FF"/>
    <w:multiLevelType w:val="hybridMultilevel"/>
    <w:tmpl w:val="62E2E70E"/>
    <w:lvl w:ilvl="0" w:tplc="A8487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02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08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61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C9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CB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8D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68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26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8972E77"/>
    <w:multiLevelType w:val="hybridMultilevel"/>
    <w:tmpl w:val="79B0F4C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F0FA5"/>
    <w:multiLevelType w:val="hybridMultilevel"/>
    <w:tmpl w:val="B3E87F58"/>
    <w:lvl w:ilvl="0" w:tplc="C4BCF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88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728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AE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AD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266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25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48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E5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A23200F"/>
    <w:multiLevelType w:val="hybridMultilevel"/>
    <w:tmpl w:val="4D3AF756"/>
    <w:lvl w:ilvl="0" w:tplc="EA2C5B96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7030F"/>
    <w:multiLevelType w:val="hybridMultilevel"/>
    <w:tmpl w:val="2F44AACC"/>
    <w:lvl w:ilvl="0" w:tplc="F1585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C5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EE3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04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1E7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E6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86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69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F46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8"/>
  </w:num>
  <w:num w:numId="3">
    <w:abstractNumId w:val="20"/>
  </w:num>
  <w:num w:numId="4">
    <w:abstractNumId w:val="13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  <w:num w:numId="13">
    <w:abstractNumId w:val="18"/>
  </w:num>
  <w:num w:numId="14">
    <w:abstractNumId w:val="16"/>
  </w:num>
  <w:num w:numId="15">
    <w:abstractNumId w:val="9"/>
  </w:num>
  <w:num w:numId="16">
    <w:abstractNumId w:val="17"/>
  </w:num>
  <w:num w:numId="17">
    <w:abstractNumId w:val="15"/>
  </w:num>
  <w:num w:numId="18">
    <w:abstractNumId w:val="12"/>
  </w:num>
  <w:num w:numId="19">
    <w:abstractNumId w:val="19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1FD3"/>
    <w:rsid w:val="00154F8D"/>
    <w:rsid w:val="001A2569"/>
    <w:rsid w:val="00201667"/>
    <w:rsid w:val="002032DD"/>
    <w:rsid w:val="002103E0"/>
    <w:rsid w:val="00261C56"/>
    <w:rsid w:val="002C61A7"/>
    <w:rsid w:val="00336212"/>
    <w:rsid w:val="00355BE8"/>
    <w:rsid w:val="003C0A96"/>
    <w:rsid w:val="003C4562"/>
    <w:rsid w:val="003D16B5"/>
    <w:rsid w:val="004502A2"/>
    <w:rsid w:val="004764E3"/>
    <w:rsid w:val="004C4CBC"/>
    <w:rsid w:val="005221E6"/>
    <w:rsid w:val="00590A54"/>
    <w:rsid w:val="005A005F"/>
    <w:rsid w:val="005A3FA6"/>
    <w:rsid w:val="005C6902"/>
    <w:rsid w:val="005D7B8A"/>
    <w:rsid w:val="00624E99"/>
    <w:rsid w:val="00751EED"/>
    <w:rsid w:val="00767C4C"/>
    <w:rsid w:val="0077394B"/>
    <w:rsid w:val="00846651"/>
    <w:rsid w:val="008959DB"/>
    <w:rsid w:val="008B49A3"/>
    <w:rsid w:val="00915AC7"/>
    <w:rsid w:val="00922C49"/>
    <w:rsid w:val="0094626A"/>
    <w:rsid w:val="00A02558"/>
    <w:rsid w:val="00A37EC9"/>
    <w:rsid w:val="00BE24D9"/>
    <w:rsid w:val="00C053DC"/>
    <w:rsid w:val="00C4681D"/>
    <w:rsid w:val="00CB2202"/>
    <w:rsid w:val="00D62505"/>
    <w:rsid w:val="00D80106"/>
    <w:rsid w:val="00D94667"/>
    <w:rsid w:val="00DB5315"/>
    <w:rsid w:val="00E51FD3"/>
    <w:rsid w:val="00E5327A"/>
    <w:rsid w:val="00E6080A"/>
    <w:rsid w:val="00E70C0D"/>
    <w:rsid w:val="00E71090"/>
    <w:rsid w:val="00EE0B6A"/>
    <w:rsid w:val="00F169B6"/>
    <w:rsid w:val="00F27455"/>
    <w:rsid w:val="00F47152"/>
    <w:rsid w:val="00F70838"/>
    <w:rsid w:val="00FA33B1"/>
    <w:rsid w:val="00FC711D"/>
    <w:rsid w:val="00FE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23EB"/>
  <w15:docId w15:val="{C9B28572-98E6-40FF-996E-35F4F1A4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B6"/>
  </w:style>
  <w:style w:type="paragraph" w:styleId="1">
    <w:name w:val="heading 1"/>
    <w:basedOn w:val="a"/>
    <w:link w:val="10"/>
    <w:uiPriority w:val="9"/>
    <w:qFormat/>
    <w:rsid w:val="00846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F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1FD3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E51FD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5327A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A00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2C61A7"/>
    <w:rPr>
      <w:b/>
      <w:bCs/>
    </w:rPr>
  </w:style>
  <w:style w:type="paragraph" w:styleId="a7">
    <w:name w:val="Normal (Web)"/>
    <w:basedOn w:val="a"/>
    <w:uiPriority w:val="99"/>
    <w:semiHidden/>
    <w:unhideWhenUsed/>
    <w:rsid w:val="002C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4665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0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47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1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2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44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39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utt.ly/lrGpzWod" TargetMode="External"/><Relationship Id="rId21" Type="http://schemas.openxmlformats.org/officeDocument/2006/relationships/hyperlink" Target="https://osvita.ua/legislation/Vishya_osvita/94982/" TargetMode="External"/><Relationship Id="rId42" Type="http://schemas.openxmlformats.org/officeDocument/2006/relationships/hyperlink" Target="https://osvita.ua/legislation/Vishya_osvita/94982/" TargetMode="External"/><Relationship Id="rId63" Type="http://schemas.openxmlformats.org/officeDocument/2006/relationships/hyperlink" Target="https://osvita.ua/legislation/Ser_osv/95073/" TargetMode="External"/><Relationship Id="rId84" Type="http://schemas.openxmlformats.org/officeDocument/2006/relationships/hyperlink" Target="https://osvita.ua/legislation/Ser_osv/95135/" TargetMode="External"/><Relationship Id="rId138" Type="http://schemas.openxmlformats.org/officeDocument/2006/relationships/hyperlink" Target="https://mon.gov.ua/static" TargetMode="External"/><Relationship Id="rId159" Type="http://schemas.openxmlformats.org/officeDocument/2006/relationships/hyperlink" Target="https://www.schoollife.org.ua/pro-metodychni-rekomendatsiyi-priorytetni-napryamy-roboty-psyhologichnoyi-sluzhby-u-systemi-osvity-ukrayiny-v-2025-2026-navchalnomu-rotsi/" TargetMode="External"/><Relationship Id="rId107" Type="http://schemas.openxmlformats.org/officeDocument/2006/relationships/hyperlink" Target="https://osvita.ua/legislation/Ser_osv/95135/" TargetMode="External"/><Relationship Id="rId11" Type="http://schemas.openxmlformats.org/officeDocument/2006/relationships/hyperlink" Target="https://osvita.ua/legislation/Vishya_osvita/94982/" TargetMode="External"/><Relationship Id="rId32" Type="http://schemas.openxmlformats.org/officeDocument/2006/relationships/hyperlink" Target="https://osvita.ua/legislation/Vishya_osvita/94982/" TargetMode="External"/><Relationship Id="rId53" Type="http://schemas.openxmlformats.org/officeDocument/2006/relationships/hyperlink" Target="https://zakon.rada.gov.ua/laws/show/z0937-25" TargetMode="External"/><Relationship Id="rId74" Type="http://schemas.openxmlformats.org/officeDocument/2006/relationships/hyperlink" Target="https://osvita.ua/legislation/Ser_osv/95073/" TargetMode="External"/><Relationship Id="rId128" Type="http://schemas.openxmlformats.org/officeDocument/2006/relationships/hyperlink" Target="https://znayshov.com/FR/43022/List_9090.pdf" TargetMode="External"/><Relationship Id="rId149" Type="http://schemas.openxmlformats.org/officeDocument/2006/relationships/hyperlink" Target="https://mon.gov.ua/npa/pro-umovy-ta-poriadok-provedennia-vseukrainskoho-konkursu-uchytel-roku-2026-2" TargetMode="External"/><Relationship Id="rId5" Type="http://schemas.openxmlformats.org/officeDocument/2006/relationships/hyperlink" Target="https://zakon.rada.gov.ua/laws/show/658-2025-%D0%BF" TargetMode="External"/><Relationship Id="rId95" Type="http://schemas.openxmlformats.org/officeDocument/2006/relationships/hyperlink" Target="https://osvita.ua/legislation/Ser_osv/95135/" TargetMode="External"/><Relationship Id="rId160" Type="http://schemas.openxmlformats.org/officeDocument/2006/relationships/hyperlink" Target="https://www.schoollife.org.ua/pro-metodychni-rekomendatsiyi-priorytetni-napryamy-roboty-psyhologichnoyi-sluzhby-u-systemi-osvity-ukrayiny-v-2025-2026-navchalnomu-rotsi/" TargetMode="External"/><Relationship Id="rId22" Type="http://schemas.openxmlformats.org/officeDocument/2006/relationships/hyperlink" Target="https://osvita.ua/legislation/Vishya_osvita/94982/" TargetMode="External"/><Relationship Id="rId43" Type="http://schemas.openxmlformats.org/officeDocument/2006/relationships/hyperlink" Target="https://osvita.ua/legislation/Vishya_osvita/94982/" TargetMode="External"/><Relationship Id="rId64" Type="http://schemas.openxmlformats.org/officeDocument/2006/relationships/hyperlink" Target="https://osvita.ua/legislation/Ser_osv/95073/" TargetMode="External"/><Relationship Id="rId118" Type="http://schemas.openxmlformats.org/officeDocument/2006/relationships/hyperlink" Target="https://mon.gov.ua/npa/pro-vnesennia-zmin-u-metodychni-rekomendatsii-shchodo-okremykh-pytan-zdobuttia-osvity-v-zakladakh-zahalnoi-serednoi-osvity-v-umovakh-voiennoho-stanu-v-ukraini-2" TargetMode="External"/><Relationship Id="rId139" Type="http://schemas.openxmlformats.org/officeDocument/2006/relationships/hyperlink" Target="https://mon.gov.ua/static-objects/mon/uploads/public/661/694/405/661694405a453658024582.pdf" TargetMode="External"/><Relationship Id="rId85" Type="http://schemas.openxmlformats.org/officeDocument/2006/relationships/hyperlink" Target="https://osvita.ua/legislation/Ser_osv/95135/" TargetMode="External"/><Relationship Id="rId150" Type="http://schemas.openxmlformats.org/officeDocument/2006/relationships/hyperlink" Target="https://mon.gov.ua/npa/pro-umovy-ta-poriadok-provedennia-vseukrainskoho-konkursu-uchytel-roku-2026-2" TargetMode="External"/><Relationship Id="rId12" Type="http://schemas.openxmlformats.org/officeDocument/2006/relationships/hyperlink" Target="https://osvita.ua/legislation/Vishya_osvita/94982/" TargetMode="External"/><Relationship Id="rId17" Type="http://schemas.openxmlformats.org/officeDocument/2006/relationships/hyperlink" Target="https://osvita.ua/legislation/Vishya_osvita/94982/" TargetMode="External"/><Relationship Id="rId33" Type="http://schemas.openxmlformats.org/officeDocument/2006/relationships/hyperlink" Target="https://osvita.ua/legislation/Vishya_osvita/94982/" TargetMode="External"/><Relationship Id="rId38" Type="http://schemas.openxmlformats.org/officeDocument/2006/relationships/hyperlink" Target="https://osvita.ua/legislation/Vishya_osvita/94982/" TargetMode="External"/><Relationship Id="rId59" Type="http://schemas.openxmlformats.org/officeDocument/2006/relationships/hyperlink" Target="https://osvita.ua/legislation/Ser_osv/95073/" TargetMode="External"/><Relationship Id="rId103" Type="http://schemas.openxmlformats.org/officeDocument/2006/relationships/hyperlink" Target="https://osvita.ua/legislation/Ser_osv/95135/" TargetMode="External"/><Relationship Id="rId108" Type="http://schemas.openxmlformats.org/officeDocument/2006/relationships/hyperlink" Target="https://osvita.ua/legislation/Ser_osv/95135/" TargetMode="External"/><Relationship Id="rId124" Type="http://schemas.openxmlformats.org/officeDocument/2006/relationships/hyperlink" Target="https://cutt.ly/urDz2sxU" TargetMode="External"/><Relationship Id="rId129" Type="http://schemas.openxmlformats.org/officeDocument/2006/relationships/hyperlink" Target="https://znayshov.com/FR/43022/List_9090.pdf" TargetMode="External"/><Relationship Id="rId54" Type="http://schemas.openxmlformats.org/officeDocument/2006/relationships/hyperlink" Target="https://mon.gov.ua/npa/pro-vnesennia-zmin-do-typovoi-osvitnoi-prohramy-zakladiv-zahalnoi-serednoi-osvity-iii-stupenia" TargetMode="External"/><Relationship Id="rId70" Type="http://schemas.openxmlformats.org/officeDocument/2006/relationships/hyperlink" Target="https://osvita.ua/legislation/Ser_osv/95073/" TargetMode="External"/><Relationship Id="rId75" Type="http://schemas.openxmlformats.org/officeDocument/2006/relationships/hyperlink" Target="https://osvita.ua/legislation/Ser_osv/95073/" TargetMode="External"/><Relationship Id="rId91" Type="http://schemas.openxmlformats.org/officeDocument/2006/relationships/hyperlink" Target="https://osvita.ua/legislation/Ser_osv/95135/" TargetMode="External"/><Relationship Id="rId96" Type="http://schemas.openxmlformats.org/officeDocument/2006/relationships/hyperlink" Target="https://osvita.ua/legislation/Ser_osv/95135/" TargetMode="External"/><Relationship Id="rId140" Type="http://schemas.openxmlformats.org/officeDocument/2006/relationships/hyperlink" Target="https://mon.gov.ua/static-objects/mon/uploads/public/661/694/405/661694405a453658024582.pdf" TargetMode="External"/><Relationship Id="rId145" Type="http://schemas.openxmlformats.org/officeDocument/2006/relationships/hyperlink" Target="https://www.schoollife.org.ua/shhodo-polozhennya-pro-uchnivskyj-olimpiadnyj-ta-turnirnyj-ruh/" TargetMode="External"/><Relationship Id="rId161" Type="http://schemas.openxmlformats.org/officeDocument/2006/relationships/hyperlink" Target="https://drive.google.com/file/d/1AR-kTIGyXAOmxKJeMRhOd0oqgbYt7zy1/view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94886/" TargetMode="External"/><Relationship Id="rId23" Type="http://schemas.openxmlformats.org/officeDocument/2006/relationships/hyperlink" Target="https://osvita.ua/legislation/Vishya_osvita/94982/" TargetMode="External"/><Relationship Id="rId28" Type="http://schemas.openxmlformats.org/officeDocument/2006/relationships/hyperlink" Target="https://osvita.ua/legislation/Vishya_osvita/94982/" TargetMode="External"/><Relationship Id="rId49" Type="http://schemas.openxmlformats.org/officeDocument/2006/relationships/hyperlink" Target="https://zakon.rada.gov.ua/laws/show/z1408-24" TargetMode="External"/><Relationship Id="rId114" Type="http://schemas.openxmlformats.org/officeDocument/2006/relationships/hyperlink" Target="https://zakon.rada.gov.ua/laws/show/z0968-25" TargetMode="External"/><Relationship Id="rId119" Type="http://schemas.openxmlformats.org/officeDocument/2006/relationships/hyperlink" Target="https://mon.gov.ua/npa/pro-zatverdzhennia-kontseptualnykh-zasad-osvitnikh-haluzei-ta-dorozhnoi-karty-realizatsii-kontseptualnykh-zasad-osvitnikh-haluzei-na-2025-2030-roky" TargetMode="External"/><Relationship Id="rId44" Type="http://schemas.openxmlformats.org/officeDocument/2006/relationships/hyperlink" Target="https://zakon.rada.gov.ua/laws/show/808-2025-%D0%BF" TargetMode="External"/><Relationship Id="rId60" Type="http://schemas.openxmlformats.org/officeDocument/2006/relationships/hyperlink" Target="https://osvita.ua/legislation/Ser_osv/95073/" TargetMode="External"/><Relationship Id="rId65" Type="http://schemas.openxmlformats.org/officeDocument/2006/relationships/hyperlink" Target="https://osvita.ua/legislation/Ser_osv/95073/" TargetMode="External"/><Relationship Id="rId81" Type="http://schemas.openxmlformats.org/officeDocument/2006/relationships/hyperlink" Target="https://osvita.ua/legislation/Ser_osv/95135/" TargetMode="External"/><Relationship Id="rId86" Type="http://schemas.openxmlformats.org/officeDocument/2006/relationships/hyperlink" Target="https://osvita.ua/legislation/Ser_osv/95135/" TargetMode="External"/><Relationship Id="rId130" Type="http://schemas.openxmlformats.org/officeDocument/2006/relationships/hyperlink" Target="https://znayshov.com/FR/43022/List_9090.pdf" TargetMode="External"/><Relationship Id="rId135" Type="http://schemas.openxmlformats.org/officeDocument/2006/relationships/hyperlink" Target="https://znayshov.com/FR/43022/List_9090.pdf" TargetMode="External"/><Relationship Id="rId151" Type="http://schemas.openxmlformats.org/officeDocument/2006/relationships/hyperlink" Target="https://mon.gov.ua/npa/pro-umovy-ta-poriadok-provedennia-vseukrainskoho-konkursu-uchytel-roku-2026-2" TargetMode="External"/><Relationship Id="rId156" Type="http://schemas.openxmlformats.org/officeDocument/2006/relationships/hyperlink" Target="https://mon.gov.ua/static-objects/mon/uploads/public/66d/ffe/c4c/66dffec4c92d2958213439.pdf" TargetMode="External"/><Relationship Id="rId13" Type="http://schemas.openxmlformats.org/officeDocument/2006/relationships/hyperlink" Target="https://osvita.ua/legislation/Vishya_osvita/94982/" TargetMode="External"/><Relationship Id="rId18" Type="http://schemas.openxmlformats.org/officeDocument/2006/relationships/hyperlink" Target="https://osvita.ua/legislation/Vishya_osvita/94982/" TargetMode="External"/><Relationship Id="rId39" Type="http://schemas.openxmlformats.org/officeDocument/2006/relationships/hyperlink" Target="https://osvita.ua/legislation/Vishya_osvita/94982/" TargetMode="External"/><Relationship Id="rId109" Type="http://schemas.openxmlformats.org/officeDocument/2006/relationships/hyperlink" Target="https://osvita.ua/legislation/Ser_osv/95135/" TargetMode="External"/><Relationship Id="rId34" Type="http://schemas.openxmlformats.org/officeDocument/2006/relationships/hyperlink" Target="https://osvita.ua/legislation/Vishya_osvita/94982/" TargetMode="External"/><Relationship Id="rId50" Type="http://schemas.openxmlformats.org/officeDocument/2006/relationships/hyperlink" Target="https://www.schoollife.org.ua/pro-zatverdzhennya-rekomendatsij-shhodo-otsinyuvannya-rezultativ-navchannya/" TargetMode="External"/><Relationship Id="rId55" Type="http://schemas.openxmlformats.org/officeDocument/2006/relationships/hyperlink" Target="https://cutt.ly/arDjzzrO" TargetMode="External"/><Relationship Id="rId76" Type="http://schemas.openxmlformats.org/officeDocument/2006/relationships/hyperlink" Target="https://osvita.ua/legislation/Ser_osv/95073/" TargetMode="External"/><Relationship Id="rId97" Type="http://schemas.openxmlformats.org/officeDocument/2006/relationships/hyperlink" Target="https://osvita.ua/legislation/Ser_osv/95135/" TargetMode="External"/><Relationship Id="rId104" Type="http://schemas.openxmlformats.org/officeDocument/2006/relationships/hyperlink" Target="https://osvita.ua/legislation/Ser_osv/95135/" TargetMode="External"/><Relationship Id="rId120" Type="http://schemas.openxmlformats.org/officeDocument/2006/relationships/hyperlink" Target="https://zakon.rada.gov.ua/laws/show/z1682-23" TargetMode="External"/><Relationship Id="rId125" Type="http://schemas.openxmlformats.org/officeDocument/2006/relationships/hyperlink" Target="https://znayshov.com/FR/43022/List_9090.pdf" TargetMode="External"/><Relationship Id="rId141" Type="http://schemas.openxmlformats.org/officeDocument/2006/relationships/hyperlink" Target="https://znayshov.com/FR/45249/List_12559.pdf" TargetMode="External"/><Relationship Id="rId146" Type="http://schemas.openxmlformats.org/officeDocument/2006/relationships/hyperlink" Target="https://zakon.rada.gov.ua/laws/show/z0187-25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zakon.rada.gov.ua/laws/show/734-2025-%D0%BF" TargetMode="External"/><Relationship Id="rId71" Type="http://schemas.openxmlformats.org/officeDocument/2006/relationships/hyperlink" Target="https://osvita.ua/legislation/Ser_osv/95073/" TargetMode="External"/><Relationship Id="rId92" Type="http://schemas.openxmlformats.org/officeDocument/2006/relationships/hyperlink" Target="https://osvita.ua/legislation/Ser_osv/95135/" TargetMode="External"/><Relationship Id="rId162" Type="http://schemas.openxmlformats.org/officeDocument/2006/relationships/hyperlink" Target="https://www.schoollife.org.ua/perelik-rekomendovanoyi-mon-nachalnoyi-literatury-na-2025-2026-navchalnyj-rik/" TargetMode="External"/><Relationship Id="rId2" Type="http://schemas.openxmlformats.org/officeDocument/2006/relationships/styles" Target="styles.xml"/><Relationship Id="rId29" Type="http://schemas.openxmlformats.org/officeDocument/2006/relationships/hyperlink" Target="https://osvita.ua/legislation/Vishya_osvita/94982/" TargetMode="External"/><Relationship Id="rId24" Type="http://schemas.openxmlformats.org/officeDocument/2006/relationships/hyperlink" Target="https://osvita.ua/legislation/Vishya_osvita/94982/" TargetMode="External"/><Relationship Id="rId40" Type="http://schemas.openxmlformats.org/officeDocument/2006/relationships/hyperlink" Target="https://osvita.ua/legislation/Vishya_osvita/94982/" TargetMode="External"/><Relationship Id="rId45" Type="http://schemas.openxmlformats.org/officeDocument/2006/relationships/hyperlink" Target="https://zakon.rada.gov.ua/laws/show/z1132-18" TargetMode="External"/><Relationship Id="rId66" Type="http://schemas.openxmlformats.org/officeDocument/2006/relationships/hyperlink" Target="https://osvita.ua/legislation/Ser_osv/95073/" TargetMode="External"/><Relationship Id="rId87" Type="http://schemas.openxmlformats.org/officeDocument/2006/relationships/hyperlink" Target="https://osvita.ua/legislation/Ser_osv/95135/" TargetMode="External"/><Relationship Id="rId110" Type="http://schemas.openxmlformats.org/officeDocument/2006/relationships/hyperlink" Target="https://osvita.ua/legislation/Ser_osv/95135/" TargetMode="External"/><Relationship Id="rId115" Type="http://schemas.openxmlformats.org/officeDocument/2006/relationships/hyperlink" Target="https://osvita.ua/legislation/Ser_osv/95142/" TargetMode="External"/><Relationship Id="rId131" Type="http://schemas.openxmlformats.org/officeDocument/2006/relationships/hyperlink" Target="https://znayshov.com/FR/43022/List_9090.pdf" TargetMode="External"/><Relationship Id="rId136" Type="http://schemas.openxmlformats.org/officeDocument/2006/relationships/hyperlink" Target="https://drive.google.com/file/d/1XHmykZXLWpoce6JklOs6lfMG0NQVmbva/view" TargetMode="External"/><Relationship Id="rId157" Type="http://schemas.openxmlformats.org/officeDocument/2006/relationships/hyperlink" Target="https://drive.google.com/file/d/19L_rLZesrM2nxPS-2rZxqFrpf5VRQ4C/view" TargetMode="External"/><Relationship Id="rId61" Type="http://schemas.openxmlformats.org/officeDocument/2006/relationships/hyperlink" Target="https://osvita.ua/legislation/Ser_osv/95073/" TargetMode="External"/><Relationship Id="rId82" Type="http://schemas.openxmlformats.org/officeDocument/2006/relationships/hyperlink" Target="https://osvita.ua/legislation/Ser_osv/95135/" TargetMode="External"/><Relationship Id="rId152" Type="http://schemas.openxmlformats.org/officeDocument/2006/relationships/hyperlink" Target="https://mon.gov.ua/npa/pro-umovy-ta-poriadok-provedennia-vseukrainskoho-konkursu-uchytel-roku-2026-2" TargetMode="External"/><Relationship Id="rId19" Type="http://schemas.openxmlformats.org/officeDocument/2006/relationships/hyperlink" Target="https://osvita.ua/legislation/Vishya_osvita/94982/" TargetMode="External"/><Relationship Id="rId14" Type="http://schemas.openxmlformats.org/officeDocument/2006/relationships/hyperlink" Target="https://osvita.ua/legislation/Vishya_osvita/94982/" TargetMode="External"/><Relationship Id="rId30" Type="http://schemas.openxmlformats.org/officeDocument/2006/relationships/hyperlink" Target="https://osvita.ua/legislation/Vishya_osvita/94982/" TargetMode="External"/><Relationship Id="rId35" Type="http://schemas.openxmlformats.org/officeDocument/2006/relationships/hyperlink" Target="https://osvita.ua/legislation/Vishya_osvita/94982/" TargetMode="External"/><Relationship Id="rId56" Type="http://schemas.openxmlformats.org/officeDocument/2006/relationships/hyperlink" Target="https://osvita.ua/legislation/Ser_osv/95073/" TargetMode="External"/><Relationship Id="rId77" Type="http://schemas.openxmlformats.org/officeDocument/2006/relationships/hyperlink" Target="https://osvita.ua/legislation/Ser_osv/95073/" TargetMode="External"/><Relationship Id="rId100" Type="http://schemas.openxmlformats.org/officeDocument/2006/relationships/hyperlink" Target="https://osvita.ua/legislation/Ser_osv/95135/" TargetMode="External"/><Relationship Id="rId105" Type="http://schemas.openxmlformats.org/officeDocument/2006/relationships/hyperlink" Target="https://osvita.ua/legislation/Ser_osv/95135/" TargetMode="External"/><Relationship Id="rId126" Type="http://schemas.openxmlformats.org/officeDocument/2006/relationships/hyperlink" Target="https://znayshov.com/FR/43022/List_9090.pdf" TargetMode="External"/><Relationship Id="rId147" Type="http://schemas.openxmlformats.org/officeDocument/2006/relationships/hyperlink" Target="https://mon.gov.ua/npa/pro-umovy-ta-poriadok-provedennia-vseukrainskoho-konkursu-uchytel-roku-2026-2" TargetMode="External"/><Relationship Id="rId8" Type="http://schemas.openxmlformats.org/officeDocument/2006/relationships/hyperlink" Target="https://osvita.ua/legislation/Vishya_osvita/94982/" TargetMode="External"/><Relationship Id="rId51" Type="http://schemas.openxmlformats.org/officeDocument/2006/relationships/hyperlink" Target="https://www.schoollife.org.ua/pro-zatverdzhennya-rekomendatsij-shhodo-otsinyuvannya-rezultativ-navchannya/" TargetMode="External"/><Relationship Id="rId72" Type="http://schemas.openxmlformats.org/officeDocument/2006/relationships/hyperlink" Target="https://osvita.ua/legislation/Ser_osv/95073/" TargetMode="External"/><Relationship Id="rId93" Type="http://schemas.openxmlformats.org/officeDocument/2006/relationships/hyperlink" Target="https://osvita.ua/legislation/Ser_osv/95135/" TargetMode="External"/><Relationship Id="rId98" Type="http://schemas.openxmlformats.org/officeDocument/2006/relationships/hyperlink" Target="https://osvita.ua/legislation/Ser_osv/95135/" TargetMode="External"/><Relationship Id="rId121" Type="http://schemas.openxmlformats.org/officeDocument/2006/relationships/hyperlink" Target="https://zakon.rada.gov.ua/laws/show/z1635-23" TargetMode="External"/><Relationship Id="rId142" Type="http://schemas.openxmlformats.org/officeDocument/2006/relationships/hyperlink" Target="https://osvita.ua/legislation/Ser_osv/94852/" TargetMode="External"/><Relationship Id="rId163" Type="http://schemas.openxmlformats.org/officeDocument/2006/relationships/hyperlink" Target="https://imzo.gov.ua/pidruchniki/pereliki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osvita.ua/legislation/Vishya_osvita/94982/" TargetMode="External"/><Relationship Id="rId46" Type="http://schemas.openxmlformats.org/officeDocument/2006/relationships/hyperlink" Target="https://osvita.ua/legislation/other/94768/" TargetMode="External"/><Relationship Id="rId67" Type="http://schemas.openxmlformats.org/officeDocument/2006/relationships/hyperlink" Target="https://osvita.ua/legislation/Ser_osv/95073/" TargetMode="External"/><Relationship Id="rId116" Type="http://schemas.openxmlformats.org/officeDocument/2006/relationships/hyperlink" Target="https://zakon.rada.gov.ua/laws/show/z1090-25" TargetMode="External"/><Relationship Id="rId137" Type="http://schemas.openxmlformats.org/officeDocument/2006/relationships/hyperlink" Target="https://mon.gov.ua/npa/pro-pidhotovku-zakladiv-osvity-do-novoho-navchalnoho-roku-ta-prokhodzhennia-osinno-zymovoho-periodu-202526-roku" TargetMode="External"/><Relationship Id="rId158" Type="http://schemas.openxmlformats.org/officeDocument/2006/relationships/hyperlink" Target="https://www.schoollife.org.ua/pro-metodychni-rekomendatsiyi-priorytetni-napryamy-roboty-psyhologichnoyi-sluzhby-u-systemi-osvity-ukrayiny-v-2025-2026-navchalnomu-rotsi/" TargetMode="External"/><Relationship Id="rId20" Type="http://schemas.openxmlformats.org/officeDocument/2006/relationships/hyperlink" Target="https://osvita.ua/legislation/Vishya_osvita/94982/" TargetMode="External"/><Relationship Id="rId41" Type="http://schemas.openxmlformats.org/officeDocument/2006/relationships/hyperlink" Target="https://osvita.ua/legislation/Vishya_osvita/94982/" TargetMode="External"/><Relationship Id="rId62" Type="http://schemas.openxmlformats.org/officeDocument/2006/relationships/hyperlink" Target="https://osvita.ua/legislation/Ser_osv/95073/" TargetMode="External"/><Relationship Id="rId83" Type="http://schemas.openxmlformats.org/officeDocument/2006/relationships/hyperlink" Target="https://osvita.ua/legislation/Ser_osv/95135/" TargetMode="External"/><Relationship Id="rId88" Type="http://schemas.openxmlformats.org/officeDocument/2006/relationships/hyperlink" Target="https://osvita.ua/legislation/Ser_osv/95135/" TargetMode="External"/><Relationship Id="rId111" Type="http://schemas.openxmlformats.org/officeDocument/2006/relationships/hyperlink" Target="https://osvita.ua/legislation/Ser_osv/95135/" TargetMode="External"/><Relationship Id="rId132" Type="http://schemas.openxmlformats.org/officeDocument/2006/relationships/hyperlink" Target="https://znayshov.com/FR/43022/List_9090.pdf" TargetMode="External"/><Relationship Id="rId153" Type="http://schemas.openxmlformats.org/officeDocument/2006/relationships/hyperlink" Target="https://mon.gov.ua/npa/pro-umovy-ta-poriadok-provedennia-vseukrainskoho-konkursu-uchytel-roku-2026-2" TargetMode="External"/><Relationship Id="rId15" Type="http://schemas.openxmlformats.org/officeDocument/2006/relationships/hyperlink" Target="https://osvita.ua/legislation/Vishya_osvita/94982/" TargetMode="External"/><Relationship Id="rId36" Type="http://schemas.openxmlformats.org/officeDocument/2006/relationships/hyperlink" Target="https://osvita.ua/legislation/Vishya_osvita/94982/" TargetMode="External"/><Relationship Id="rId57" Type="http://schemas.openxmlformats.org/officeDocument/2006/relationships/hyperlink" Target="https://osvita.ua/legislation/Ser_osv/95073/" TargetMode="External"/><Relationship Id="rId106" Type="http://schemas.openxmlformats.org/officeDocument/2006/relationships/hyperlink" Target="https://osvita.ua/legislation/Ser_osv/95135/" TargetMode="External"/><Relationship Id="rId127" Type="http://schemas.openxmlformats.org/officeDocument/2006/relationships/hyperlink" Target="https://znayshov.com/FR/43022/List_9090.pdf" TargetMode="External"/><Relationship Id="rId10" Type="http://schemas.openxmlformats.org/officeDocument/2006/relationships/hyperlink" Target="https://osvita.ua/legislation/Vishya_osvita/94982/" TargetMode="External"/><Relationship Id="rId31" Type="http://schemas.openxmlformats.org/officeDocument/2006/relationships/hyperlink" Target="https://osvita.ua/legislation/Vishya_osvita/94982/" TargetMode="External"/><Relationship Id="rId52" Type="http://schemas.openxmlformats.org/officeDocument/2006/relationships/hyperlink" Target="https://mon.gov.ua/npa/pro-zatverdzhennia-rekomendatsii-shchodo-otsiniuvannia-rezultativ-navchannia" TargetMode="External"/><Relationship Id="rId73" Type="http://schemas.openxmlformats.org/officeDocument/2006/relationships/hyperlink" Target="https://osvita.ua/legislation/Ser_osv/95073/" TargetMode="External"/><Relationship Id="rId78" Type="http://schemas.openxmlformats.org/officeDocument/2006/relationships/hyperlink" Target="https://osvita.ua/legislation/Ser_osv/95073/" TargetMode="External"/><Relationship Id="rId94" Type="http://schemas.openxmlformats.org/officeDocument/2006/relationships/hyperlink" Target="https://osvita.ua/legislation/Ser_osv/95135/" TargetMode="External"/><Relationship Id="rId99" Type="http://schemas.openxmlformats.org/officeDocument/2006/relationships/hyperlink" Target="https://osvita.ua/legislation/Ser_osv/95135/" TargetMode="External"/><Relationship Id="rId101" Type="http://schemas.openxmlformats.org/officeDocument/2006/relationships/hyperlink" Target="https://osvita.ua/legislation/Ser_osv/95135/" TargetMode="External"/><Relationship Id="rId122" Type="http://schemas.openxmlformats.org/officeDocument/2006/relationships/hyperlink" Target="https://mon.gov.ua/npa/pro-pidhotovku-zakladiv-osvity-do-novoho-navchalnoho-roku-ta-prokhodzhennia-osinno-zymovoho-periodu-202526-roku" TargetMode="External"/><Relationship Id="rId143" Type="http://schemas.openxmlformats.org/officeDocument/2006/relationships/hyperlink" Target="https://www.schoollife.org.ua/shhodo-polozhennya-pro-uchnivskyj-olimpiadnyj-ta-turnirnyj-ruh/" TargetMode="External"/><Relationship Id="rId148" Type="http://schemas.openxmlformats.org/officeDocument/2006/relationships/hyperlink" Target="https://mon.gov.ua/npa/pro-umovy-ta-poriadok-provedennia-vseukrainskoho-konkursu-uchytel-roku-2026-2" TargetMode="External"/><Relationship Id="rId164" Type="http://schemas.openxmlformats.org/officeDocument/2006/relationships/hyperlink" Target="https://cutt.ly/mrDzalH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Vishya_osvita/94982/" TargetMode="External"/><Relationship Id="rId26" Type="http://schemas.openxmlformats.org/officeDocument/2006/relationships/hyperlink" Target="https://osvita.ua/legislation/Vishya_osvita/94982/" TargetMode="External"/><Relationship Id="rId47" Type="http://schemas.openxmlformats.org/officeDocument/2006/relationships/hyperlink" Target="https://zakon.rada.gov.ua/laws/show/659-2025-%D0%BF" TargetMode="External"/><Relationship Id="rId68" Type="http://schemas.openxmlformats.org/officeDocument/2006/relationships/hyperlink" Target="https://osvita.ua/legislation/Ser_osv/95073/" TargetMode="External"/><Relationship Id="rId89" Type="http://schemas.openxmlformats.org/officeDocument/2006/relationships/hyperlink" Target="https://osvita.ua/legislation/Ser_osv/95135/" TargetMode="External"/><Relationship Id="rId112" Type="http://schemas.openxmlformats.org/officeDocument/2006/relationships/hyperlink" Target="https://osvita.ua/legislation/Ser_osv/95135/" TargetMode="External"/><Relationship Id="rId133" Type="http://schemas.openxmlformats.org/officeDocument/2006/relationships/hyperlink" Target="https://znayshov.com/FR/43022/List_9090.pdf" TargetMode="External"/><Relationship Id="rId154" Type="http://schemas.openxmlformats.org/officeDocument/2006/relationships/hyperlink" Target="https://osvita.ua/legislation/Ser_osv/95177/" TargetMode="External"/><Relationship Id="rId16" Type="http://schemas.openxmlformats.org/officeDocument/2006/relationships/hyperlink" Target="https://osvita.ua/legislation/Vishya_osvita/94982/" TargetMode="External"/><Relationship Id="rId37" Type="http://schemas.openxmlformats.org/officeDocument/2006/relationships/hyperlink" Target="https://osvita.ua/legislation/Vishya_osvita/94982/" TargetMode="External"/><Relationship Id="rId58" Type="http://schemas.openxmlformats.org/officeDocument/2006/relationships/hyperlink" Target="https://osvita.ua/legislation/Ser_osv/95073/" TargetMode="External"/><Relationship Id="rId79" Type="http://schemas.openxmlformats.org/officeDocument/2006/relationships/hyperlink" Target="https://osvita.ua/legislation/Ser_osv/95135/" TargetMode="External"/><Relationship Id="rId102" Type="http://schemas.openxmlformats.org/officeDocument/2006/relationships/hyperlink" Target="https://osvita.ua/legislation/Ser_osv/95135/" TargetMode="External"/><Relationship Id="rId123" Type="http://schemas.openxmlformats.org/officeDocument/2006/relationships/hyperlink" Target="https://mon.gov.ua/npa/pro-okremi-pytannia-otsiniuvannia-rezultativ-navchannia" TargetMode="External"/><Relationship Id="rId144" Type="http://schemas.openxmlformats.org/officeDocument/2006/relationships/hyperlink" Target="https://www.schoollife.org.ua/shhodo-polozhennya-pro-uchnivskyj-olimpiadnyj-ta-turnirnyj-ruh/" TargetMode="External"/><Relationship Id="rId90" Type="http://schemas.openxmlformats.org/officeDocument/2006/relationships/hyperlink" Target="https://osvita.ua/legislation/Ser_osv/95135/" TargetMode="External"/><Relationship Id="rId165" Type="http://schemas.openxmlformats.org/officeDocument/2006/relationships/hyperlink" Target="https://sqe.gov.ua/wp-content/uploads/2021/08/Abetka_dyrektora_2021_SQE_SURGe.pdf" TargetMode="External"/><Relationship Id="rId27" Type="http://schemas.openxmlformats.org/officeDocument/2006/relationships/hyperlink" Target="https://osvita.ua/legislation/Vishya_osvita/94982/" TargetMode="External"/><Relationship Id="rId48" Type="http://schemas.openxmlformats.org/officeDocument/2006/relationships/hyperlink" Target="https://mon.gov.ua/news/postanova-uriadu-pro-navchalnyi-rik-shcho-vazhlyvo-znaty-uchniam-ikhnim-batkam-ta-pedahoham" TargetMode="External"/><Relationship Id="rId69" Type="http://schemas.openxmlformats.org/officeDocument/2006/relationships/hyperlink" Target="https://osvita.ua/legislation/Ser_osv/95073/" TargetMode="External"/><Relationship Id="rId113" Type="http://schemas.openxmlformats.org/officeDocument/2006/relationships/hyperlink" Target="https://mon.gov.ua/npa/pro-zatverdzhennia-zmin-do-deiakykh-normatyvno-pravovykh-aktiv-ministerstva-osvity-i-nauky-ukrainy-shchodo-zabezpechennia-zdobuttia-zahalnoi-serednoi-osvity-v-umovakh-voiennoho-stanu" TargetMode="External"/><Relationship Id="rId134" Type="http://schemas.openxmlformats.org/officeDocument/2006/relationships/hyperlink" Target="https://znayshov.com/FR/43022/List_9090.pdf" TargetMode="External"/><Relationship Id="rId80" Type="http://schemas.openxmlformats.org/officeDocument/2006/relationships/hyperlink" Target="https://osvita.ua/legislation/Ser_osv/95135/" TargetMode="External"/><Relationship Id="rId155" Type="http://schemas.openxmlformats.org/officeDocument/2006/relationships/hyperlink" Target="https://mon.gov.ua/npa/pro-instruktyvno-metodychni-rekomendatsii-shchodo-vykladannia-navchalnykh-predmetiv-intehrovanykh-kursiv-u-zakladakh-zahalnoi-serednoi-osvity-u-20252026-navchalnomu-rotsi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13555</Words>
  <Characters>7727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alladutchak.if@gmail.com</dc:creator>
  <cp:keywords/>
  <dc:description/>
  <cp:lastModifiedBy>15.05.21</cp:lastModifiedBy>
  <cp:revision>21</cp:revision>
  <cp:lastPrinted>2025-08-14T12:46:00Z</cp:lastPrinted>
  <dcterms:created xsi:type="dcterms:W3CDTF">2025-08-14T09:05:00Z</dcterms:created>
  <dcterms:modified xsi:type="dcterms:W3CDTF">2025-08-21T08:55:00Z</dcterms:modified>
</cp:coreProperties>
</file>