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D8FD3" w14:textId="625C1961" w:rsidR="0072521A" w:rsidRDefault="0072521A" w:rsidP="002512B1">
      <w:pPr>
        <w:rPr>
          <w:rFonts w:ascii="Enedis" w:eastAsia="Batang" w:hAnsi="Enedis" w:cs="Arial"/>
        </w:rPr>
      </w:pPr>
    </w:p>
    <w:p w14:paraId="756F67A7" w14:textId="77777777" w:rsidR="008B1885" w:rsidRPr="00ED4F26" w:rsidRDefault="00F4094D" w:rsidP="008B1885">
      <w:pPr>
        <w:jc w:val="center"/>
        <w:rPr>
          <w:rFonts w:ascii="Enedis" w:eastAsia="Batang" w:hAnsi="Enedis"/>
          <w:b/>
          <w:color w:val="FF0000"/>
          <w:sz w:val="28"/>
          <w:szCs w:val="28"/>
        </w:rPr>
      </w:pPr>
      <w:r w:rsidRPr="00F4094D">
        <w:rPr>
          <w:rFonts w:ascii="Enedis" w:eastAsia="Batang" w:hAnsi="Enedis"/>
          <w:b/>
          <w:sz w:val="28"/>
          <w:szCs w:val="28"/>
        </w:rPr>
        <w:t xml:space="preserve">FICHE D’INSCRIPTION </w:t>
      </w:r>
      <w:r w:rsidR="008B1885" w:rsidRPr="00F4094D">
        <w:rPr>
          <w:rFonts w:ascii="Enedis" w:eastAsia="Batang" w:hAnsi="Enedis"/>
          <w:b/>
          <w:color w:val="FF0000"/>
          <w:sz w:val="28"/>
          <w:szCs w:val="28"/>
        </w:rPr>
        <w:t>2025</w:t>
      </w:r>
    </w:p>
    <w:p w14:paraId="0BF6AE6B" w14:textId="51FE7BE4" w:rsidR="008B1885" w:rsidRDefault="008B1885" w:rsidP="00ED4F26">
      <w:pPr>
        <w:jc w:val="center"/>
        <w:rPr>
          <w:rFonts w:ascii="Enedis" w:eastAsia="Batang" w:hAnsi="Enedis"/>
          <w:b/>
          <w:sz w:val="28"/>
          <w:szCs w:val="28"/>
        </w:rPr>
      </w:pPr>
      <w:r>
        <w:rPr>
          <w:rFonts w:ascii="Enedis" w:eastAsia="Batang" w:hAnsi="Enedis"/>
          <w:b/>
          <w:sz w:val="28"/>
          <w:szCs w:val="28"/>
        </w:rPr>
        <w:t xml:space="preserve">FORMATION BREVET « PRATIQUE » </w:t>
      </w:r>
      <w:r w:rsidR="00F4094D" w:rsidRPr="00F4094D">
        <w:rPr>
          <w:rFonts w:ascii="Enedis" w:eastAsia="Batang" w:hAnsi="Enedis"/>
          <w:b/>
          <w:sz w:val="28"/>
          <w:szCs w:val="28"/>
        </w:rPr>
        <w:t>PA</w:t>
      </w:r>
      <w:r>
        <w:rPr>
          <w:rFonts w:ascii="Enedis" w:eastAsia="Batang" w:hAnsi="Enedis"/>
          <w:b/>
          <w:sz w:val="28"/>
          <w:szCs w:val="28"/>
        </w:rPr>
        <w:t>RA</w:t>
      </w:r>
      <w:r w:rsidR="00ED4F26">
        <w:rPr>
          <w:rFonts w:ascii="Enedis" w:eastAsia="Batang" w:hAnsi="Enedis"/>
          <w:b/>
          <w:sz w:val="28"/>
          <w:szCs w:val="28"/>
        </w:rPr>
        <w:t>MOTEUR</w:t>
      </w:r>
    </w:p>
    <w:p w14:paraId="2AE3BC96" w14:textId="61016A19" w:rsidR="008B1885" w:rsidRDefault="008B1885" w:rsidP="00ED4F26">
      <w:pPr>
        <w:jc w:val="center"/>
        <w:rPr>
          <w:rFonts w:ascii="Enedis" w:eastAsia="Batang" w:hAnsi="Enedis"/>
          <w:b/>
          <w:sz w:val="28"/>
          <w:szCs w:val="28"/>
        </w:rPr>
      </w:pPr>
      <w:r>
        <w:rPr>
          <w:rFonts w:ascii="Enedis" w:eastAsia="Batang" w:hAnsi="Enedis"/>
          <w:b/>
          <w:sz w:val="28"/>
          <w:szCs w:val="28"/>
        </w:rPr>
        <w:t>Décollage à pied monoplace</w:t>
      </w:r>
    </w:p>
    <w:p w14:paraId="1497918F" w14:textId="211863EA" w:rsidR="00F4094D" w:rsidRDefault="00F4094D" w:rsidP="002512B1">
      <w:pPr>
        <w:rPr>
          <w:rFonts w:ascii="Enedis" w:eastAsia="Batang" w:hAnsi="Enedis" w:cs="Arial"/>
        </w:rPr>
      </w:pPr>
    </w:p>
    <w:p w14:paraId="3FBDC7FF" w14:textId="77777777" w:rsidR="00F4094D" w:rsidRDefault="00F4094D" w:rsidP="002512B1">
      <w:pPr>
        <w:rPr>
          <w:rFonts w:ascii="Enedis" w:eastAsia="Batang" w:hAnsi="Enedis" w:cs="Arial"/>
        </w:rPr>
      </w:pPr>
    </w:p>
    <w:p w14:paraId="5E5245AC" w14:textId="77777777" w:rsidR="00F4094D" w:rsidRPr="002512B1" w:rsidRDefault="00F4094D" w:rsidP="002512B1">
      <w:pPr>
        <w:rPr>
          <w:rFonts w:ascii="Enedis" w:eastAsia="Batang" w:hAnsi="Enedi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3"/>
      </w:tblGrid>
      <w:tr w:rsidR="0072521A" w:rsidRPr="002512B1" w14:paraId="2A9E3E6B" w14:textId="77777777" w:rsidTr="002512B1">
        <w:trPr>
          <w:jc w:val="center"/>
        </w:trPr>
        <w:tc>
          <w:tcPr>
            <w:tcW w:w="9067" w:type="dxa"/>
            <w:tcBorders>
              <w:bottom w:val="single" w:sz="4" w:space="0" w:color="auto"/>
            </w:tcBorders>
          </w:tcPr>
          <w:p w14:paraId="6DF35203" w14:textId="7B2659B9" w:rsidR="0072521A" w:rsidRPr="002512B1" w:rsidRDefault="000E4266" w:rsidP="00F4094D">
            <w:pPr>
              <w:rPr>
                <w:rFonts w:ascii="Enedis" w:eastAsia="Batang" w:hAnsi="Enedis" w:cs="Arial"/>
                <w:sz w:val="22"/>
              </w:rPr>
            </w:pPr>
            <w:r w:rsidRPr="002512B1">
              <w:rPr>
                <w:rFonts w:ascii="Enedis" w:eastAsia="Batang" w:hAnsi="Enedis" w:cs="Arial"/>
                <w:sz w:val="22"/>
              </w:rPr>
              <w:t>N</w:t>
            </w:r>
            <w:r w:rsidR="00F4094D">
              <w:rPr>
                <w:rFonts w:ascii="Enedis" w:eastAsia="Batang" w:hAnsi="Enedis" w:cs="Arial"/>
                <w:sz w:val="22"/>
              </w:rPr>
              <w:t>om</w:t>
            </w:r>
            <w:r w:rsidRPr="002512B1">
              <w:rPr>
                <w:rFonts w:ascii="Enedis" w:eastAsia="Batang" w:hAnsi="Enedis" w:cs="Arial"/>
                <w:sz w:val="22"/>
              </w:rPr>
              <w:t xml:space="preserve"> :    </w:t>
            </w:r>
            <w:r w:rsidRPr="002512B1">
              <w:rPr>
                <w:rFonts w:ascii="Enedis" w:eastAsia="Batang" w:hAnsi="Enedis" w:cs="Arial"/>
                <w:sz w:val="22"/>
              </w:rPr>
              <w:tab/>
            </w:r>
            <w:r w:rsidRPr="002512B1">
              <w:rPr>
                <w:rFonts w:ascii="Enedis" w:eastAsia="Batang" w:hAnsi="Enedis" w:cs="Arial"/>
                <w:sz w:val="22"/>
              </w:rPr>
              <w:tab/>
            </w:r>
            <w:r w:rsidRPr="002512B1">
              <w:rPr>
                <w:rFonts w:ascii="Enedis" w:eastAsia="Batang" w:hAnsi="Enedis" w:cs="Arial"/>
                <w:sz w:val="22"/>
              </w:rPr>
              <w:tab/>
              <w:t xml:space="preserve">            P</w:t>
            </w:r>
            <w:r w:rsidR="00F4094D">
              <w:rPr>
                <w:rFonts w:ascii="Enedis" w:eastAsia="Batang" w:hAnsi="Enedis" w:cs="Arial"/>
                <w:sz w:val="22"/>
              </w:rPr>
              <w:t>rénom</w:t>
            </w:r>
            <w:r w:rsidRPr="002512B1">
              <w:rPr>
                <w:rFonts w:ascii="Enedis" w:eastAsia="Batang" w:hAnsi="Enedis" w:cs="Arial"/>
                <w:sz w:val="22"/>
              </w:rPr>
              <w:t> :</w:t>
            </w:r>
          </w:p>
        </w:tc>
      </w:tr>
      <w:tr w:rsidR="0072521A" w:rsidRPr="002512B1" w14:paraId="476DFFDD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D5622" w14:textId="77777777" w:rsidR="0072521A" w:rsidRPr="002512B1" w:rsidRDefault="0072521A" w:rsidP="002512B1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2512B1" w14:paraId="5712C4DE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61FD8CE3" w14:textId="77777777" w:rsidR="0072521A" w:rsidRPr="002512B1" w:rsidRDefault="000E4266" w:rsidP="002512B1">
            <w:pPr>
              <w:rPr>
                <w:rFonts w:ascii="Enedis" w:eastAsia="Batang" w:hAnsi="Enedis" w:cs="Arial"/>
                <w:sz w:val="22"/>
              </w:rPr>
            </w:pPr>
            <w:r w:rsidRPr="002512B1">
              <w:rPr>
                <w:rFonts w:ascii="Enedis" w:eastAsia="Batang" w:hAnsi="Enedis" w:cs="Arial"/>
                <w:sz w:val="22"/>
              </w:rPr>
              <w:t>Date de naissance :</w:t>
            </w:r>
          </w:p>
        </w:tc>
      </w:tr>
      <w:tr w:rsidR="0072521A" w:rsidRPr="002512B1" w14:paraId="4A0EBCB3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761C7" w14:textId="77777777" w:rsidR="0072521A" w:rsidRPr="002512B1" w:rsidRDefault="0072521A" w:rsidP="002512B1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2512B1" w14:paraId="26EA6968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269FBB7" w14:textId="77777777" w:rsidR="0072521A" w:rsidRPr="002512B1" w:rsidRDefault="000E4266" w:rsidP="002512B1">
            <w:pPr>
              <w:rPr>
                <w:rFonts w:ascii="Enedis" w:eastAsia="Batang" w:hAnsi="Enedis" w:cs="Arial"/>
                <w:sz w:val="22"/>
              </w:rPr>
            </w:pPr>
            <w:r w:rsidRPr="002512B1">
              <w:rPr>
                <w:rFonts w:ascii="Enedis" w:eastAsia="Batang" w:hAnsi="Enedis" w:cs="Arial"/>
                <w:sz w:val="22"/>
              </w:rPr>
              <w:t>Adresse :</w:t>
            </w:r>
          </w:p>
        </w:tc>
      </w:tr>
      <w:tr w:rsidR="0072521A" w:rsidRPr="002512B1" w14:paraId="20FA6FA5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A9107" w14:textId="77777777" w:rsidR="0072521A" w:rsidRPr="002512B1" w:rsidRDefault="0072521A" w:rsidP="002512B1">
            <w:pPr>
              <w:ind w:left="-1701"/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2512B1" w14:paraId="204C50FA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4299C5F6" w14:textId="55448DD9" w:rsidR="0072521A" w:rsidRPr="002512B1" w:rsidRDefault="000E4266" w:rsidP="002512B1">
            <w:pPr>
              <w:rPr>
                <w:rFonts w:ascii="Enedis" w:eastAsia="Batang" w:hAnsi="Enedis" w:cs="Arial"/>
                <w:sz w:val="22"/>
              </w:rPr>
            </w:pPr>
            <w:r w:rsidRPr="002512B1">
              <w:rPr>
                <w:rFonts w:ascii="Enedis" w:eastAsia="Batang" w:hAnsi="Enedis" w:cs="Arial"/>
                <w:sz w:val="22"/>
              </w:rPr>
              <w:t xml:space="preserve">Code postal : </w:t>
            </w:r>
            <w:r w:rsidRPr="002512B1">
              <w:rPr>
                <w:rFonts w:ascii="Enedis" w:eastAsia="Batang" w:hAnsi="Enedis" w:cs="Arial"/>
                <w:sz w:val="22"/>
              </w:rPr>
              <w:tab/>
            </w:r>
            <w:r w:rsidRPr="002512B1">
              <w:rPr>
                <w:rFonts w:ascii="Enedis" w:eastAsia="Batang" w:hAnsi="Enedis" w:cs="Arial"/>
                <w:sz w:val="22"/>
              </w:rPr>
              <w:tab/>
              <w:t xml:space="preserve">              Ville :</w:t>
            </w:r>
          </w:p>
        </w:tc>
      </w:tr>
      <w:tr w:rsidR="0072521A" w:rsidRPr="002512B1" w14:paraId="51C1C4B2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3BCC" w14:textId="77777777" w:rsidR="0072521A" w:rsidRPr="002512B1" w:rsidRDefault="0072521A" w:rsidP="002512B1">
            <w:pPr>
              <w:rPr>
                <w:rFonts w:ascii="Enedis" w:eastAsia="Batang" w:hAnsi="Enedis" w:cs="Arial"/>
                <w:sz w:val="16"/>
                <w:lang w:val="de-DE"/>
              </w:rPr>
            </w:pPr>
          </w:p>
        </w:tc>
      </w:tr>
      <w:tr w:rsidR="0072521A" w:rsidRPr="002512B1" w14:paraId="504B0324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11A3B45D" w14:textId="7E769FCB" w:rsidR="0072521A" w:rsidRPr="002512B1" w:rsidRDefault="00F4094D" w:rsidP="002512B1">
            <w:pPr>
              <w:rPr>
                <w:rFonts w:ascii="Enedis" w:eastAsia="Batang" w:hAnsi="Enedis" w:cs="Arial"/>
                <w:sz w:val="22"/>
                <w:lang w:val="de-DE"/>
              </w:rPr>
            </w:pPr>
            <w:r>
              <w:rPr>
                <w:rFonts w:ascii="Enedis" w:eastAsia="Batang" w:hAnsi="Enedis" w:cs="Arial"/>
                <w:sz w:val="22"/>
                <w:lang w:val="de-DE"/>
              </w:rPr>
              <w:t>M</w:t>
            </w:r>
            <w:r w:rsidR="00400D6A" w:rsidRPr="002512B1">
              <w:rPr>
                <w:rFonts w:ascii="Enedis" w:eastAsia="Batang" w:hAnsi="Enedis" w:cs="Arial"/>
                <w:sz w:val="22"/>
                <w:lang w:val="de-DE"/>
              </w:rPr>
              <w:t>ail</w:t>
            </w:r>
            <w:r w:rsidR="000E4266" w:rsidRPr="002512B1">
              <w:rPr>
                <w:rFonts w:ascii="Enedis" w:eastAsia="Batang" w:hAnsi="Enedis" w:cs="Arial"/>
                <w:sz w:val="22"/>
                <w:lang w:val="de-DE"/>
              </w:rPr>
              <w:t xml:space="preserve"> :</w:t>
            </w:r>
          </w:p>
        </w:tc>
      </w:tr>
      <w:tr w:rsidR="0072521A" w:rsidRPr="002512B1" w14:paraId="4DF5F77E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44E1F" w14:textId="78F74DDA" w:rsidR="0072521A" w:rsidRPr="002512B1" w:rsidRDefault="0072521A" w:rsidP="002512B1">
            <w:pPr>
              <w:rPr>
                <w:rFonts w:ascii="Enedis" w:eastAsia="Batang" w:hAnsi="Enedis" w:cs="Arial"/>
                <w:sz w:val="22"/>
                <w:lang w:val="de-DE"/>
              </w:rPr>
            </w:pPr>
          </w:p>
        </w:tc>
      </w:tr>
      <w:tr w:rsidR="0072521A" w:rsidRPr="002512B1" w14:paraId="42D2EC1A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70247CC1" w14:textId="75CB93E5" w:rsidR="0072521A" w:rsidRPr="002512B1" w:rsidRDefault="00F4094D" w:rsidP="00F4094D">
            <w:pPr>
              <w:rPr>
                <w:rFonts w:ascii="Enedis" w:eastAsia="Batang" w:hAnsi="Enedis" w:cs="Arial"/>
                <w:sz w:val="22"/>
              </w:rPr>
            </w:pPr>
            <w:r>
              <w:rPr>
                <w:rFonts w:ascii="Enedis" w:eastAsia="Batang" w:hAnsi="Enedis" w:cs="Arial"/>
                <w:sz w:val="22"/>
              </w:rPr>
              <w:t>Mobile</w:t>
            </w:r>
            <w:r w:rsidR="000E4266" w:rsidRPr="002512B1">
              <w:rPr>
                <w:rFonts w:ascii="Enedis" w:eastAsia="Batang" w:hAnsi="Enedis" w:cs="Arial"/>
                <w:sz w:val="22"/>
              </w:rPr>
              <w:t> :</w:t>
            </w:r>
          </w:p>
        </w:tc>
      </w:tr>
      <w:tr w:rsidR="0072521A" w:rsidRPr="002512B1" w14:paraId="3166E54B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822E" w14:textId="77777777" w:rsidR="0072521A" w:rsidRPr="002512B1" w:rsidRDefault="0072521A" w:rsidP="002512B1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2512B1" w14:paraId="22B07EAF" w14:textId="77777777" w:rsidTr="002512B1">
        <w:trPr>
          <w:jc w:val="center"/>
        </w:trPr>
        <w:tc>
          <w:tcPr>
            <w:tcW w:w="9067" w:type="dxa"/>
            <w:tcBorders>
              <w:top w:val="single" w:sz="4" w:space="0" w:color="auto"/>
            </w:tcBorders>
          </w:tcPr>
          <w:p w14:paraId="53774C21" w14:textId="40B56A6C" w:rsidR="0072521A" w:rsidRPr="002512B1" w:rsidRDefault="000E4266" w:rsidP="002512B1">
            <w:pPr>
              <w:rPr>
                <w:rFonts w:ascii="Enedis" w:eastAsia="Batang" w:hAnsi="Enedis" w:cs="Arial"/>
                <w:sz w:val="22"/>
              </w:rPr>
            </w:pPr>
            <w:r w:rsidRPr="002512B1">
              <w:rPr>
                <w:rFonts w:ascii="Enedis" w:eastAsia="Batang" w:hAnsi="Enedis" w:cs="Arial"/>
                <w:sz w:val="22"/>
              </w:rPr>
              <w:t xml:space="preserve">C.M.C.A.S. de : </w:t>
            </w:r>
            <w:r w:rsidRPr="002512B1">
              <w:rPr>
                <w:rFonts w:ascii="Enedis" w:eastAsia="Batang" w:hAnsi="Enedis" w:cs="Arial"/>
                <w:sz w:val="22"/>
              </w:rPr>
              <w:tab/>
            </w:r>
            <w:r w:rsidRPr="002512B1">
              <w:rPr>
                <w:rFonts w:ascii="Enedis" w:eastAsia="Batang" w:hAnsi="Enedis" w:cs="Arial"/>
                <w:sz w:val="22"/>
              </w:rPr>
              <w:tab/>
            </w:r>
            <w:r w:rsidRPr="002512B1">
              <w:rPr>
                <w:rFonts w:ascii="Enedis" w:eastAsia="Batang" w:hAnsi="Enedis" w:cs="Arial"/>
                <w:sz w:val="22"/>
              </w:rPr>
              <w:tab/>
            </w:r>
            <w:r w:rsidRPr="002512B1">
              <w:rPr>
                <w:rFonts w:ascii="Enedis" w:eastAsia="Batang" w:hAnsi="Enedis" w:cs="Arial"/>
                <w:sz w:val="22"/>
              </w:rPr>
              <w:tab/>
              <w:t>S.S.A.</w:t>
            </w:r>
            <w:r w:rsidRPr="002512B1">
              <w:rPr>
                <w:rFonts w:ascii="Enedis" w:eastAsia="Batang" w:hAnsi="Enedis" w:cs="Arial"/>
                <w:color w:val="FF0000"/>
                <w:sz w:val="22"/>
              </w:rPr>
              <w:t xml:space="preserve"> </w:t>
            </w:r>
            <w:r w:rsidRPr="002512B1">
              <w:rPr>
                <w:rFonts w:ascii="Enedis" w:eastAsia="Batang" w:hAnsi="Enedis" w:cs="Arial"/>
                <w:sz w:val="22"/>
              </w:rPr>
              <w:t>de :</w:t>
            </w:r>
          </w:p>
        </w:tc>
      </w:tr>
    </w:tbl>
    <w:p w14:paraId="67F8BA3E" w14:textId="77777777" w:rsidR="0072521A" w:rsidRPr="002512B1" w:rsidRDefault="0072521A" w:rsidP="002512B1">
      <w:pPr>
        <w:rPr>
          <w:rFonts w:ascii="Enedis" w:eastAsia="Batang" w:hAnsi="Enedis" w:cs="Arial"/>
          <w:sz w:val="16"/>
        </w:rPr>
      </w:pPr>
    </w:p>
    <w:p w14:paraId="58466EE0" w14:textId="77777777" w:rsidR="00F4094D" w:rsidRDefault="000E4266">
      <w:pPr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sz w:val="18"/>
        </w:rPr>
        <w:tab/>
      </w:r>
      <w:r>
        <w:rPr>
          <w:rFonts w:ascii="Arial" w:eastAsia="Batang" w:hAnsi="Arial" w:cs="Arial"/>
          <w:sz w:val="18"/>
        </w:rPr>
        <w:tab/>
      </w:r>
    </w:p>
    <w:p w14:paraId="46647096" w14:textId="7D44ED09" w:rsidR="0072521A" w:rsidRPr="00AB6FAF" w:rsidRDefault="000E4266">
      <w:pPr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sz w:val="18"/>
        </w:rPr>
        <w:tab/>
      </w:r>
      <w:r>
        <w:rPr>
          <w:rFonts w:ascii="Arial" w:eastAsia="Batang" w:hAnsi="Arial" w:cs="Arial"/>
          <w:sz w:val="18"/>
        </w:rPr>
        <w:tab/>
        <w:t xml:space="preserve">        </w:t>
      </w:r>
    </w:p>
    <w:p w14:paraId="163FF653" w14:textId="77777777" w:rsidR="0076218F" w:rsidRDefault="0076218F">
      <w:pPr>
        <w:rPr>
          <w:rFonts w:ascii="Arial" w:eastAsia="Batang" w:hAnsi="Arial" w:cs="Arial"/>
          <w:sz w:val="18"/>
        </w:rPr>
      </w:pPr>
    </w:p>
    <w:p w14:paraId="2ED97ABC" w14:textId="77777777" w:rsidR="0076218F" w:rsidRPr="0076218F" w:rsidRDefault="0076218F" w:rsidP="002512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Batang" w:hAnsi="Arial" w:cs="Arial"/>
          <w:color w:val="808080" w:themeColor="background1" w:themeShade="80"/>
          <w:sz w:val="16"/>
          <w:szCs w:val="16"/>
        </w:rPr>
      </w:pPr>
    </w:p>
    <w:p w14:paraId="62F4835B" w14:textId="765E57B5" w:rsidR="006B4634" w:rsidRPr="002512B1" w:rsidRDefault="0076218F" w:rsidP="002512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Enedis" w:eastAsia="Batang" w:hAnsi="Enedis" w:cs="Arial"/>
          <w:b/>
          <w:sz w:val="22"/>
          <w:szCs w:val="22"/>
        </w:rPr>
      </w:pPr>
      <w:r w:rsidRPr="002512B1">
        <w:rPr>
          <w:rFonts w:ascii="Enedis" w:eastAsia="Batang" w:hAnsi="Enedis" w:cs="Arial"/>
          <w:b/>
          <w:sz w:val="22"/>
          <w:szCs w:val="22"/>
        </w:rPr>
        <w:t>Début et fin d</w:t>
      </w:r>
      <w:r w:rsidR="003C0197" w:rsidRPr="002512B1">
        <w:rPr>
          <w:rFonts w:ascii="Enedis" w:eastAsia="Batang" w:hAnsi="Enedis" w:cs="Arial"/>
          <w:b/>
          <w:sz w:val="22"/>
          <w:szCs w:val="22"/>
        </w:rPr>
        <w:t>u stage</w:t>
      </w:r>
      <w:r w:rsidR="006B4634" w:rsidRPr="002512B1">
        <w:rPr>
          <w:rFonts w:ascii="Enedis" w:eastAsia="Batang" w:hAnsi="Enedis" w:cs="Arial"/>
          <w:b/>
          <w:sz w:val="22"/>
          <w:szCs w:val="22"/>
        </w:rPr>
        <w:t> :</w:t>
      </w:r>
    </w:p>
    <w:p w14:paraId="1DE18432" w14:textId="2150D82C" w:rsidR="0076218F" w:rsidRPr="00ED4F26" w:rsidRDefault="00ED4F26" w:rsidP="00484A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Enedis" w:eastAsia="Batang" w:hAnsi="Enedis" w:cs="Arial"/>
          <w:b/>
          <w:color w:val="0070C0"/>
          <w:sz w:val="22"/>
          <w:szCs w:val="22"/>
        </w:rPr>
      </w:pPr>
      <w:r w:rsidRPr="00ED4F26">
        <w:rPr>
          <w:rFonts w:ascii="Enedis" w:eastAsia="Batang" w:hAnsi="Enedis" w:cs="Arial"/>
          <w:b/>
          <w:color w:val="0070C0"/>
          <w:sz w:val="22"/>
          <w:szCs w:val="22"/>
        </w:rPr>
        <w:t xml:space="preserve">A définir avec </w:t>
      </w:r>
      <w:r w:rsidR="008B1885">
        <w:rPr>
          <w:rFonts w:ascii="Enedis" w:eastAsia="Batang" w:hAnsi="Enedis" w:cs="Arial"/>
          <w:b/>
          <w:color w:val="0070C0"/>
          <w:sz w:val="22"/>
          <w:szCs w:val="22"/>
        </w:rPr>
        <w:t>l’é</w:t>
      </w:r>
      <w:r w:rsidR="008B1885" w:rsidRPr="00ED4F26">
        <w:rPr>
          <w:rFonts w:ascii="Enedis" w:eastAsia="Batang" w:hAnsi="Enedis" w:cs="Arial"/>
          <w:b/>
          <w:color w:val="0070C0"/>
          <w:sz w:val="22"/>
          <w:szCs w:val="22"/>
        </w:rPr>
        <w:t>cole</w:t>
      </w:r>
      <w:r w:rsidRPr="00ED4F26">
        <w:rPr>
          <w:rFonts w:ascii="Enedis" w:eastAsia="Batang" w:hAnsi="Enedis" w:cs="Arial"/>
          <w:b/>
          <w:color w:val="0070C0"/>
          <w:sz w:val="22"/>
          <w:szCs w:val="22"/>
        </w:rPr>
        <w:t xml:space="preserve"> de formation en fonction du nombre de stagiaire</w:t>
      </w:r>
      <w:r w:rsidR="00AB6FAF" w:rsidRPr="00ED4F26">
        <w:rPr>
          <w:rFonts w:ascii="Enedis" w:eastAsia="Batang" w:hAnsi="Enedis" w:cs="Arial"/>
          <w:b/>
          <w:color w:val="0070C0"/>
          <w:sz w:val="22"/>
          <w:szCs w:val="22"/>
        </w:rPr>
        <w:t xml:space="preserve"> </w:t>
      </w:r>
      <w:r w:rsidR="00981B38">
        <w:rPr>
          <w:rFonts w:ascii="Enedis" w:eastAsia="Batang" w:hAnsi="Enedis" w:cs="Arial"/>
          <w:b/>
          <w:color w:val="0070C0"/>
          <w:sz w:val="22"/>
          <w:szCs w:val="22"/>
        </w:rPr>
        <w:t xml:space="preserve">et formule souhaitée </w:t>
      </w:r>
      <w:r w:rsidR="00AB6FAF" w:rsidRPr="00ED4F26">
        <w:rPr>
          <w:rFonts w:ascii="Enedis" w:eastAsia="Batang" w:hAnsi="Enedis" w:cs="Arial"/>
          <w:b/>
          <w:color w:val="0070C0"/>
          <w:sz w:val="22"/>
          <w:szCs w:val="22"/>
        </w:rPr>
        <w:t>(</w:t>
      </w:r>
      <w:r w:rsidR="00CA65B0" w:rsidRPr="00ED4F26">
        <w:rPr>
          <w:rFonts w:ascii="Enedis" w:eastAsia="Batang" w:hAnsi="Enedis" w:cs="Arial"/>
          <w:b/>
          <w:color w:val="0070C0"/>
          <w:sz w:val="22"/>
          <w:szCs w:val="22"/>
        </w:rPr>
        <w:t>vo</w:t>
      </w:r>
      <w:r w:rsidR="002512B1" w:rsidRPr="00ED4F26">
        <w:rPr>
          <w:rFonts w:ascii="Enedis" w:eastAsia="Batang" w:hAnsi="Enedis" w:cs="Arial"/>
          <w:b/>
          <w:color w:val="0070C0"/>
          <w:sz w:val="22"/>
          <w:szCs w:val="22"/>
        </w:rPr>
        <w:t>i</w:t>
      </w:r>
      <w:r w:rsidR="00AB6FAF" w:rsidRPr="00ED4F26">
        <w:rPr>
          <w:rFonts w:ascii="Enedis" w:eastAsia="Batang" w:hAnsi="Enedis" w:cs="Arial"/>
          <w:b/>
          <w:color w:val="0070C0"/>
          <w:sz w:val="22"/>
          <w:szCs w:val="22"/>
        </w:rPr>
        <w:t>r</w:t>
      </w:r>
      <w:r w:rsidR="00CA65B0" w:rsidRPr="00ED4F26">
        <w:rPr>
          <w:rFonts w:ascii="Enedis" w:eastAsia="Batang" w:hAnsi="Enedis" w:cs="Arial"/>
          <w:b/>
          <w:color w:val="0070C0"/>
          <w:sz w:val="22"/>
          <w:szCs w:val="22"/>
        </w:rPr>
        <w:t xml:space="preserve"> notice explicative</w:t>
      </w:r>
      <w:r w:rsidR="008B1885">
        <w:rPr>
          <w:rFonts w:ascii="Enedis" w:eastAsia="Batang" w:hAnsi="Enedis" w:cs="Arial"/>
          <w:b/>
          <w:color w:val="0070C0"/>
          <w:sz w:val="22"/>
          <w:szCs w:val="22"/>
        </w:rPr>
        <w:t xml:space="preserve"> et contact organisateur</w:t>
      </w:r>
      <w:r w:rsidR="00AB6FAF" w:rsidRPr="00ED4F26">
        <w:rPr>
          <w:rFonts w:ascii="Enedis" w:eastAsia="Batang" w:hAnsi="Enedis" w:cs="Arial"/>
          <w:b/>
          <w:color w:val="0070C0"/>
          <w:sz w:val="22"/>
          <w:szCs w:val="22"/>
        </w:rPr>
        <w:t>)</w:t>
      </w:r>
      <w:r w:rsidR="00981B38">
        <w:rPr>
          <w:rFonts w:ascii="Enedis" w:eastAsia="Batang" w:hAnsi="Enedis" w:cs="Arial"/>
          <w:b/>
          <w:color w:val="0070C0"/>
          <w:sz w:val="22"/>
          <w:szCs w:val="22"/>
        </w:rPr>
        <w:t xml:space="preserve"> </w:t>
      </w:r>
    </w:p>
    <w:p w14:paraId="60167526" w14:textId="77777777" w:rsidR="00484A6A" w:rsidRDefault="00484A6A" w:rsidP="00484A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Batang" w:hAnsi="Arial" w:cs="Arial"/>
          <w:color w:val="999999"/>
          <w:sz w:val="16"/>
        </w:rPr>
      </w:pPr>
    </w:p>
    <w:p w14:paraId="5B1D52D5" w14:textId="77777777" w:rsidR="00484A6A" w:rsidRDefault="00484A6A" w:rsidP="0076218F">
      <w:pPr>
        <w:rPr>
          <w:rFonts w:ascii="Arial" w:eastAsia="Batang" w:hAnsi="Arial" w:cs="Arial"/>
          <w:color w:val="999999"/>
          <w:sz w:val="16"/>
        </w:rPr>
      </w:pPr>
    </w:p>
    <w:p w14:paraId="6F9927A9" w14:textId="27DD3159" w:rsidR="00F40603" w:rsidRDefault="00F40603" w:rsidP="00F40603">
      <w:pPr>
        <w:tabs>
          <w:tab w:val="left" w:pos="2835"/>
          <w:tab w:val="left" w:pos="6096"/>
        </w:tabs>
        <w:ind w:left="-142" w:right="-284"/>
        <w:rPr>
          <w:rFonts w:ascii="Arial" w:eastAsia="Batang" w:hAnsi="Arial" w:cs="Arial"/>
          <w:b/>
          <w:sz w:val="18"/>
        </w:rPr>
      </w:pPr>
    </w:p>
    <w:p w14:paraId="6A80B9D8" w14:textId="77777777" w:rsidR="002512B1" w:rsidRDefault="002512B1" w:rsidP="002512B1">
      <w:pPr>
        <w:tabs>
          <w:tab w:val="left" w:pos="2835"/>
          <w:tab w:val="left" w:pos="6096"/>
        </w:tabs>
        <w:ind w:left="-142" w:right="-284"/>
        <w:rPr>
          <w:rFonts w:ascii="Arial" w:eastAsia="Batang" w:hAnsi="Arial" w:cs="Arial"/>
          <w:b/>
          <w:color w:val="FF0000"/>
          <w:sz w:val="16"/>
        </w:rPr>
      </w:pPr>
    </w:p>
    <w:tbl>
      <w:tblPr>
        <w:tblW w:w="3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  <w:gridCol w:w="1637"/>
      </w:tblGrid>
      <w:tr w:rsidR="002512B1" w14:paraId="7156C696" w14:textId="77777777" w:rsidTr="00B810B4">
        <w:trPr>
          <w:trHeight w:val="301"/>
          <w:jc w:val="center"/>
        </w:trPr>
        <w:tc>
          <w:tcPr>
            <w:tcW w:w="3519" w:type="pct"/>
            <w:vAlign w:val="center"/>
          </w:tcPr>
          <w:p w14:paraId="75544B51" w14:textId="77777777" w:rsidR="00981B38" w:rsidRDefault="002512B1" w:rsidP="00981B38">
            <w:pPr>
              <w:pStyle w:val="Titre3"/>
              <w:rPr>
                <w:rFonts w:ascii="Enedis" w:eastAsia="Batang" w:hAnsi="Enedis" w:cs="Arial"/>
                <w:szCs w:val="22"/>
              </w:rPr>
            </w:pPr>
            <w:r w:rsidRPr="00D1486E">
              <w:rPr>
                <w:rFonts w:ascii="Enedis" w:eastAsia="Batang" w:hAnsi="Enedis" w:cs="Arial"/>
                <w:szCs w:val="22"/>
              </w:rPr>
              <w:t xml:space="preserve">Prix du stage </w:t>
            </w:r>
            <w:proofErr w:type="spellStart"/>
            <w:r w:rsidR="00981B38">
              <w:rPr>
                <w:rFonts w:ascii="Enedis" w:eastAsia="Batang" w:hAnsi="Enedis" w:cs="Arial"/>
                <w:szCs w:val="22"/>
              </w:rPr>
              <w:t>Paramoteur</w:t>
            </w:r>
            <w:proofErr w:type="spellEnd"/>
            <w:r w:rsidR="00981B38">
              <w:rPr>
                <w:rFonts w:ascii="Enedis" w:eastAsia="Batang" w:hAnsi="Enedis" w:cs="Arial"/>
                <w:szCs w:val="22"/>
              </w:rPr>
              <w:t xml:space="preserve"> </w:t>
            </w:r>
          </w:p>
          <w:p w14:paraId="67668A4E" w14:textId="4571E3F0" w:rsidR="002512B1" w:rsidRPr="00D1486E" w:rsidRDefault="00981B38" w:rsidP="00981B38">
            <w:pPr>
              <w:pStyle w:val="Titre3"/>
              <w:rPr>
                <w:rFonts w:ascii="Enedis" w:eastAsia="Batang" w:hAnsi="Enedis" w:cs="Arial"/>
                <w:szCs w:val="22"/>
              </w:rPr>
            </w:pPr>
            <w:r>
              <w:rPr>
                <w:rFonts w:ascii="Enedis" w:eastAsia="Batang" w:hAnsi="Enedis" w:cs="Arial"/>
                <w:szCs w:val="22"/>
              </w:rPr>
              <w:t>décollage à pied monoplace</w:t>
            </w:r>
          </w:p>
        </w:tc>
        <w:tc>
          <w:tcPr>
            <w:tcW w:w="1481" w:type="pct"/>
            <w:vAlign w:val="center"/>
          </w:tcPr>
          <w:p w14:paraId="63D4AF52" w14:textId="50963076" w:rsidR="002512B1" w:rsidRPr="00D1486E" w:rsidRDefault="00ED4F26" w:rsidP="00484A6A">
            <w:pPr>
              <w:pStyle w:val="Titre3"/>
              <w:rPr>
                <w:rFonts w:ascii="Enedis" w:eastAsia="Batang" w:hAnsi="Enedis" w:cs="Arial"/>
                <w:bCs/>
                <w:szCs w:val="22"/>
              </w:rPr>
            </w:pPr>
            <w:r>
              <w:rPr>
                <w:rFonts w:ascii="Enedis" w:eastAsia="Batang" w:hAnsi="Enedis" w:cs="Arial"/>
                <w:bCs/>
                <w:szCs w:val="22"/>
              </w:rPr>
              <w:t>1700</w:t>
            </w:r>
            <w:r w:rsidR="002512B1" w:rsidRPr="00D1486E">
              <w:rPr>
                <w:rFonts w:ascii="Enedis" w:eastAsia="Batang" w:hAnsi="Enedis" w:cs="Arial"/>
                <w:bCs/>
                <w:szCs w:val="22"/>
              </w:rPr>
              <w:t xml:space="preserve"> </w:t>
            </w:r>
            <w:r w:rsidR="002512B1" w:rsidRPr="00D1486E">
              <w:rPr>
                <w:rFonts w:ascii="Enedis" w:eastAsia="Batang" w:hAnsi="Enedis" w:cs="Calibri"/>
                <w:bCs/>
                <w:szCs w:val="22"/>
              </w:rPr>
              <w:t>€</w:t>
            </w:r>
          </w:p>
        </w:tc>
      </w:tr>
      <w:tr w:rsidR="002512B1" w14:paraId="1CC12FCF" w14:textId="77777777" w:rsidTr="00B810B4">
        <w:trPr>
          <w:trHeight w:val="301"/>
          <w:jc w:val="center"/>
        </w:trPr>
        <w:tc>
          <w:tcPr>
            <w:tcW w:w="3519" w:type="pct"/>
          </w:tcPr>
          <w:p w14:paraId="290D549E" w14:textId="77777777" w:rsidR="002512B1" w:rsidRPr="00D1486E" w:rsidRDefault="002512B1" w:rsidP="00B810B4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D1486E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Participation </w:t>
            </w:r>
            <w:proofErr w:type="spellStart"/>
            <w:r w:rsidRPr="00D1486E">
              <w:rPr>
                <w:rFonts w:ascii="Enedis" w:eastAsia="Batang" w:hAnsi="Enedis" w:cs="Arial"/>
                <w:bCs/>
                <w:sz w:val="22"/>
                <w:szCs w:val="22"/>
              </w:rPr>
              <w:t>Aneg</w:t>
            </w:r>
            <w:proofErr w:type="spellEnd"/>
            <w:r w:rsidRPr="00D1486E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 50%</w:t>
            </w:r>
          </w:p>
        </w:tc>
        <w:tc>
          <w:tcPr>
            <w:tcW w:w="1481" w:type="pct"/>
            <w:vAlign w:val="center"/>
          </w:tcPr>
          <w:p w14:paraId="7F73E911" w14:textId="2FA3E46E" w:rsidR="002512B1" w:rsidRPr="00D1486E" w:rsidRDefault="00ED4F26" w:rsidP="00B810B4">
            <w:pPr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</w:pPr>
            <w:r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  <w:t xml:space="preserve">850 </w:t>
            </w:r>
            <w:r w:rsidR="002512B1" w:rsidRPr="00D1486E">
              <w:rPr>
                <w:rFonts w:ascii="Enedis" w:eastAsia="Arial Unicode MS" w:hAnsi="Enedis" w:cs="Calibri"/>
                <w:color w:val="000000"/>
                <w:sz w:val="22"/>
                <w:szCs w:val="22"/>
              </w:rPr>
              <w:t>€</w:t>
            </w:r>
          </w:p>
        </w:tc>
      </w:tr>
      <w:tr w:rsidR="002512B1" w14:paraId="2AC43A05" w14:textId="77777777" w:rsidTr="00B810B4">
        <w:trPr>
          <w:trHeight w:val="301"/>
          <w:jc w:val="center"/>
        </w:trPr>
        <w:tc>
          <w:tcPr>
            <w:tcW w:w="3519" w:type="pct"/>
          </w:tcPr>
          <w:p w14:paraId="3A53CAC7" w14:textId="0BA7539E" w:rsidR="002512B1" w:rsidRPr="00D1486E" w:rsidRDefault="002512B1" w:rsidP="00B810B4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D1486E">
              <w:rPr>
                <w:rFonts w:ascii="Enedis" w:eastAsia="Batang" w:hAnsi="Enedis" w:cs="Arial"/>
                <w:bCs/>
                <w:sz w:val="22"/>
                <w:szCs w:val="22"/>
              </w:rPr>
              <w:t>Hébergement</w:t>
            </w:r>
            <w:r w:rsidR="00F4094D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 &amp; restaur</w:t>
            </w:r>
            <w:r w:rsidR="00463320">
              <w:rPr>
                <w:rFonts w:ascii="Enedis" w:eastAsia="Batang" w:hAnsi="Enedis" w:cs="Arial"/>
                <w:bCs/>
                <w:sz w:val="22"/>
                <w:szCs w:val="22"/>
              </w:rPr>
              <w:t>ation</w:t>
            </w:r>
          </w:p>
        </w:tc>
        <w:tc>
          <w:tcPr>
            <w:tcW w:w="1481" w:type="pct"/>
            <w:vAlign w:val="center"/>
          </w:tcPr>
          <w:p w14:paraId="3B96FF12" w14:textId="77777777" w:rsidR="002512B1" w:rsidRPr="00D1486E" w:rsidRDefault="002512B1" w:rsidP="00B810B4">
            <w:pPr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</w:pPr>
            <w:r w:rsidRPr="00D1486E"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  <w:t>Non compris</w:t>
            </w:r>
          </w:p>
        </w:tc>
      </w:tr>
      <w:tr w:rsidR="002512B1" w14:paraId="5E4D6D49" w14:textId="77777777" w:rsidTr="00B810B4">
        <w:trPr>
          <w:trHeight w:val="301"/>
          <w:jc w:val="center"/>
        </w:trPr>
        <w:tc>
          <w:tcPr>
            <w:tcW w:w="3519" w:type="pct"/>
          </w:tcPr>
          <w:p w14:paraId="44F29B8C" w14:textId="77777777" w:rsidR="002512B1" w:rsidRPr="00D1486E" w:rsidRDefault="002512B1" w:rsidP="00B810B4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D1486E">
              <w:rPr>
                <w:rFonts w:ascii="Enedis" w:eastAsia="Batang" w:hAnsi="Enedis" w:cs="Arial"/>
                <w:bCs/>
                <w:sz w:val="22"/>
                <w:szCs w:val="22"/>
              </w:rPr>
              <w:t>Reste à charge par stagiaire</w:t>
            </w:r>
          </w:p>
        </w:tc>
        <w:tc>
          <w:tcPr>
            <w:tcW w:w="1481" w:type="pct"/>
            <w:vAlign w:val="center"/>
          </w:tcPr>
          <w:p w14:paraId="2A461983" w14:textId="0E48B412" w:rsidR="00981B38" w:rsidRPr="00981B38" w:rsidRDefault="00ED4F26" w:rsidP="00B810B4">
            <w:pPr>
              <w:rPr>
                <w:rFonts w:ascii="Enedis" w:eastAsia="Arial Unicode MS" w:hAnsi="Enedis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  <w:t>850</w:t>
            </w:r>
            <w:r w:rsidR="002512B1" w:rsidRPr="00D1486E"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12B1" w:rsidRPr="00D1486E">
              <w:rPr>
                <w:rFonts w:ascii="Enedis" w:eastAsia="Arial Unicode MS" w:hAnsi="Enedis" w:cs="Calibri"/>
                <w:b/>
                <w:bCs/>
                <w:color w:val="000000"/>
                <w:sz w:val="22"/>
                <w:szCs w:val="22"/>
                <w:u w:val="single"/>
              </w:rPr>
              <w:t>€</w:t>
            </w:r>
          </w:p>
        </w:tc>
      </w:tr>
    </w:tbl>
    <w:p w14:paraId="2897871D" w14:textId="77777777" w:rsidR="00ED4F26" w:rsidRDefault="00ED4F26" w:rsidP="00ED4F26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b/>
          <w:sz w:val="22"/>
          <w:szCs w:val="22"/>
        </w:rPr>
      </w:pPr>
    </w:p>
    <w:p w14:paraId="09AB7331" w14:textId="1630E1B2" w:rsidR="00ED4F26" w:rsidRDefault="00ED4F26" w:rsidP="00ED4F26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b/>
          <w:sz w:val="22"/>
          <w:szCs w:val="22"/>
        </w:rPr>
      </w:pPr>
      <w:r>
        <w:rPr>
          <w:rFonts w:ascii="Enedis" w:eastAsia="Batang" w:hAnsi="Enedis" w:cs="Arial"/>
          <w:b/>
          <w:sz w:val="22"/>
          <w:szCs w:val="22"/>
        </w:rPr>
        <w:t>A prévoir en complément du prix du stage</w:t>
      </w:r>
      <w:r w:rsidRPr="002512B1">
        <w:rPr>
          <w:rFonts w:ascii="Enedis" w:eastAsia="Batang" w:hAnsi="Enedis" w:cs="Arial"/>
          <w:b/>
          <w:sz w:val="22"/>
          <w:szCs w:val="22"/>
        </w:rPr>
        <w:t> :</w:t>
      </w:r>
    </w:p>
    <w:p w14:paraId="6FF36A54" w14:textId="58ACE6C7" w:rsidR="00ED4F26" w:rsidRPr="00ED4F26" w:rsidRDefault="00ED4F26" w:rsidP="00ED4F26">
      <w:pPr>
        <w:pStyle w:val="Paragraphedeliste"/>
        <w:numPr>
          <w:ilvl w:val="0"/>
          <w:numId w:val="21"/>
        </w:numPr>
        <w:tabs>
          <w:tab w:val="left" w:pos="2835"/>
          <w:tab w:val="left" w:pos="6096"/>
        </w:tabs>
        <w:ind w:right="-284"/>
        <w:rPr>
          <w:rFonts w:ascii="Enedis" w:eastAsia="Batang" w:hAnsi="Enedis" w:cs="Arial"/>
          <w:b/>
          <w:sz w:val="22"/>
          <w:szCs w:val="22"/>
        </w:rPr>
      </w:pPr>
      <w:r w:rsidRPr="00ED4F26">
        <w:rPr>
          <w:rFonts w:ascii="Enedis" w:eastAsia="Batang" w:hAnsi="Enedis" w:cs="Arial"/>
          <w:b/>
          <w:sz w:val="22"/>
          <w:szCs w:val="22"/>
        </w:rPr>
        <w:t>Cotisation Club 50€</w:t>
      </w:r>
    </w:p>
    <w:p w14:paraId="39857194" w14:textId="0DFC5BC8" w:rsidR="00ED4F26" w:rsidRPr="00ED4F26" w:rsidRDefault="00ED4F26" w:rsidP="00ED4F26">
      <w:pPr>
        <w:pStyle w:val="Paragraphedeliste"/>
        <w:numPr>
          <w:ilvl w:val="0"/>
          <w:numId w:val="21"/>
        </w:numPr>
        <w:tabs>
          <w:tab w:val="left" w:pos="2835"/>
          <w:tab w:val="left" w:pos="6096"/>
        </w:tabs>
        <w:ind w:right="-284"/>
        <w:rPr>
          <w:rFonts w:ascii="Enedis" w:eastAsia="Batang" w:hAnsi="Enedis" w:cs="Arial"/>
          <w:b/>
          <w:sz w:val="22"/>
          <w:szCs w:val="22"/>
        </w:rPr>
      </w:pPr>
      <w:r w:rsidRPr="00ED4F26">
        <w:rPr>
          <w:rFonts w:ascii="Enedis" w:eastAsia="Batang" w:hAnsi="Enedis" w:cs="Arial"/>
          <w:b/>
          <w:sz w:val="22"/>
          <w:szCs w:val="22"/>
        </w:rPr>
        <w:t>Licence assurance 130€ environ</w:t>
      </w:r>
    </w:p>
    <w:p w14:paraId="4C9929D2" w14:textId="77777777" w:rsidR="00484A6A" w:rsidRPr="002512B1" w:rsidRDefault="00484A6A" w:rsidP="007A1877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b/>
          <w:sz w:val="22"/>
          <w:szCs w:val="22"/>
          <w:lang w:val="en-GB"/>
        </w:rPr>
      </w:pPr>
    </w:p>
    <w:p w14:paraId="2FF74868" w14:textId="034D8B40" w:rsidR="002512B1" w:rsidRPr="002512B1" w:rsidRDefault="002512B1" w:rsidP="007A1877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b/>
          <w:sz w:val="22"/>
          <w:szCs w:val="22"/>
        </w:rPr>
      </w:pPr>
      <w:r w:rsidRPr="002512B1">
        <w:rPr>
          <w:rFonts w:ascii="Enedis" w:eastAsia="Batang" w:hAnsi="Enedis" w:cs="Arial"/>
          <w:b/>
          <w:sz w:val="22"/>
          <w:szCs w:val="22"/>
        </w:rPr>
        <w:t>Contact inscription :</w:t>
      </w:r>
    </w:p>
    <w:p w14:paraId="65990F57" w14:textId="650FB167" w:rsidR="002512B1" w:rsidRPr="002512B1" w:rsidRDefault="003B2D3A" w:rsidP="002512B1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sz w:val="22"/>
          <w:szCs w:val="22"/>
        </w:rPr>
      </w:pPr>
      <w:r w:rsidRPr="002512B1">
        <w:rPr>
          <w:rFonts w:ascii="Enedis" w:eastAsia="Batang" w:hAnsi="Enedis" w:cs="Arial"/>
          <w:sz w:val="22"/>
          <w:szCs w:val="22"/>
        </w:rPr>
        <w:t>Frédéric BONNEL</w:t>
      </w:r>
      <w:r w:rsidR="00484A6A">
        <w:rPr>
          <w:rFonts w:ascii="Enedis" w:eastAsia="Batang" w:hAnsi="Enedis" w:cs="Arial"/>
          <w:sz w:val="22"/>
          <w:szCs w:val="22"/>
        </w:rPr>
        <w:t xml:space="preserve"> - </w:t>
      </w:r>
      <w:r w:rsidR="002512B1" w:rsidRPr="002512B1">
        <w:rPr>
          <w:rFonts w:ascii="Enedis" w:hAnsi="Enedis"/>
          <w:sz w:val="22"/>
          <w:szCs w:val="22"/>
        </w:rPr>
        <w:t>06 21 09 18 98</w:t>
      </w:r>
      <w:r w:rsidR="002512B1" w:rsidRPr="002512B1">
        <w:rPr>
          <w:rFonts w:ascii="Enedis" w:eastAsia="Batang" w:hAnsi="Enedis" w:cs="Arial"/>
          <w:sz w:val="22"/>
          <w:szCs w:val="22"/>
        </w:rPr>
        <w:tab/>
      </w:r>
      <w:r w:rsidR="002512B1" w:rsidRPr="002512B1">
        <w:rPr>
          <w:rFonts w:ascii="Enedis" w:eastAsia="Batang" w:hAnsi="Enedis" w:cs="Arial"/>
          <w:sz w:val="22"/>
          <w:szCs w:val="22"/>
        </w:rPr>
        <w:tab/>
      </w:r>
      <w:r w:rsidR="002512B1" w:rsidRPr="002512B1">
        <w:rPr>
          <w:rFonts w:ascii="Enedis" w:eastAsia="Batang" w:hAnsi="Enedis" w:cs="Arial"/>
          <w:sz w:val="22"/>
          <w:szCs w:val="22"/>
        </w:rPr>
        <w:tab/>
      </w:r>
    </w:p>
    <w:p w14:paraId="05BFC8E4" w14:textId="77777777" w:rsidR="002512B1" w:rsidRPr="002512B1" w:rsidRDefault="002512B1" w:rsidP="002512B1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b/>
          <w:sz w:val="22"/>
          <w:szCs w:val="22"/>
        </w:rPr>
      </w:pPr>
      <w:r w:rsidRPr="002512B1">
        <w:rPr>
          <w:rFonts w:ascii="Enedis" w:hAnsi="Enedis"/>
          <w:sz w:val="22"/>
          <w:szCs w:val="22"/>
        </w:rPr>
        <w:t>frederic.bonnel@enedis.fr</w:t>
      </w:r>
    </w:p>
    <w:p w14:paraId="0123E201" w14:textId="77777777" w:rsidR="00484A6A" w:rsidRDefault="003B2D3A" w:rsidP="00484A6A">
      <w:pPr>
        <w:tabs>
          <w:tab w:val="left" w:pos="2835"/>
          <w:tab w:val="left" w:pos="6096"/>
        </w:tabs>
        <w:ind w:left="-284" w:right="-284"/>
        <w:rPr>
          <w:rFonts w:ascii="Enedis" w:eastAsia="Batang" w:hAnsi="Enedis"/>
          <w:sz w:val="22"/>
          <w:szCs w:val="22"/>
        </w:rPr>
      </w:pPr>
      <w:r w:rsidRPr="002512B1">
        <w:rPr>
          <w:rFonts w:ascii="Enedis" w:eastAsia="Batang" w:hAnsi="Enedis" w:cs="Arial"/>
          <w:sz w:val="22"/>
          <w:szCs w:val="22"/>
        </w:rPr>
        <w:t>1</w:t>
      </w:r>
      <w:r w:rsidR="00D86EA6" w:rsidRPr="002512B1">
        <w:rPr>
          <w:rFonts w:ascii="Enedis" w:eastAsia="Batang" w:hAnsi="Enedis" w:cs="Arial"/>
          <w:sz w:val="22"/>
          <w:szCs w:val="22"/>
        </w:rPr>
        <w:t xml:space="preserve">41 rue </w:t>
      </w:r>
      <w:r w:rsidR="002512B1" w:rsidRPr="002512B1">
        <w:rPr>
          <w:rFonts w:ascii="Enedis" w:eastAsia="Batang" w:hAnsi="Enedis" w:cs="Arial"/>
          <w:sz w:val="22"/>
          <w:szCs w:val="22"/>
        </w:rPr>
        <w:t>des Tonneliers</w:t>
      </w:r>
      <w:r w:rsidR="002512B1">
        <w:rPr>
          <w:rFonts w:ascii="Enedis" w:eastAsia="Batang" w:hAnsi="Enedis" w:cs="Arial"/>
          <w:sz w:val="22"/>
          <w:szCs w:val="22"/>
        </w:rPr>
        <w:t xml:space="preserve"> </w:t>
      </w:r>
      <w:r w:rsidR="002512B1">
        <w:rPr>
          <w:rFonts w:ascii="Enedis" w:eastAsia="Batang" w:hAnsi="Enedis"/>
          <w:sz w:val="22"/>
          <w:szCs w:val="22"/>
        </w:rPr>
        <w:t>30310 Vergèze</w:t>
      </w:r>
    </w:p>
    <w:p w14:paraId="020786AC" w14:textId="77777777" w:rsidR="00484A6A" w:rsidRDefault="00484A6A" w:rsidP="00484A6A">
      <w:pPr>
        <w:tabs>
          <w:tab w:val="left" w:pos="2835"/>
          <w:tab w:val="left" w:pos="6096"/>
        </w:tabs>
        <w:ind w:left="-284" w:right="-284"/>
        <w:rPr>
          <w:rFonts w:ascii="Enedis" w:eastAsia="Batang" w:hAnsi="Enedis"/>
          <w:sz w:val="22"/>
          <w:szCs w:val="22"/>
        </w:rPr>
      </w:pPr>
    </w:p>
    <w:p w14:paraId="253A6B1F" w14:textId="58A1EA06" w:rsidR="002512B1" w:rsidRPr="00484A6A" w:rsidRDefault="002512B1" w:rsidP="00484A6A">
      <w:pPr>
        <w:tabs>
          <w:tab w:val="left" w:pos="2835"/>
          <w:tab w:val="left" w:pos="6096"/>
        </w:tabs>
        <w:ind w:left="-284" w:right="-284"/>
        <w:rPr>
          <w:rFonts w:ascii="Enedis" w:eastAsia="Batang" w:hAnsi="Enedis"/>
          <w:b/>
          <w:sz w:val="22"/>
          <w:szCs w:val="22"/>
        </w:rPr>
      </w:pPr>
      <w:r w:rsidRPr="00484A6A">
        <w:rPr>
          <w:rFonts w:ascii="Enedis" w:hAnsi="Enedis"/>
          <w:b/>
          <w:sz w:val="22"/>
          <w:szCs w:val="22"/>
        </w:rPr>
        <w:t xml:space="preserve">Dossier d’inscription : </w:t>
      </w:r>
    </w:p>
    <w:p w14:paraId="4D2C4812" w14:textId="77777777" w:rsidR="002512B1" w:rsidRPr="00484A6A" w:rsidRDefault="002512B1" w:rsidP="00484A6A">
      <w:pPr>
        <w:tabs>
          <w:tab w:val="left" w:pos="2268"/>
          <w:tab w:val="left" w:pos="8724"/>
        </w:tabs>
        <w:ind w:right="-284"/>
        <w:rPr>
          <w:rFonts w:ascii="Enedis" w:eastAsia="Batang" w:hAnsi="Enedis" w:cs="Arial"/>
          <w:sz w:val="22"/>
          <w:szCs w:val="22"/>
        </w:rPr>
      </w:pPr>
      <w:r w:rsidRPr="00484A6A">
        <w:rPr>
          <w:rFonts w:ascii="Enedis" w:eastAsia="Batang" w:hAnsi="Enedis" w:cs="Arial"/>
          <w:sz w:val="22"/>
          <w:szCs w:val="22"/>
        </w:rPr>
        <w:sym w:font="Wingdings" w:char="F0A8"/>
      </w:r>
      <w:r w:rsidRPr="00484A6A">
        <w:rPr>
          <w:rFonts w:ascii="Enedis" w:eastAsia="Batang" w:hAnsi="Enedis" w:cs="Arial"/>
          <w:sz w:val="22"/>
          <w:szCs w:val="22"/>
        </w:rPr>
        <w:t xml:space="preserve"> - Fiche d’inscription</w:t>
      </w:r>
    </w:p>
    <w:p w14:paraId="36D5C324" w14:textId="77B6B872" w:rsidR="002512B1" w:rsidRPr="00484A6A" w:rsidRDefault="002512B1" w:rsidP="00484A6A">
      <w:pPr>
        <w:tabs>
          <w:tab w:val="left" w:pos="2268"/>
          <w:tab w:val="left" w:pos="8724"/>
        </w:tabs>
        <w:ind w:right="-284"/>
        <w:rPr>
          <w:rFonts w:ascii="Enedis" w:eastAsia="Batang" w:hAnsi="Enedis" w:cs="Arial"/>
          <w:sz w:val="22"/>
          <w:szCs w:val="22"/>
        </w:rPr>
      </w:pPr>
      <w:r w:rsidRPr="00484A6A">
        <w:rPr>
          <w:rFonts w:ascii="Enedis" w:eastAsia="Batang" w:hAnsi="Enedis" w:cs="Arial"/>
          <w:sz w:val="22"/>
          <w:szCs w:val="22"/>
        </w:rPr>
        <w:sym w:font="Wingdings" w:char="F0A8"/>
      </w:r>
      <w:r w:rsidRPr="00484A6A">
        <w:rPr>
          <w:rFonts w:ascii="Enedis" w:eastAsia="Batang" w:hAnsi="Enedis" w:cs="Arial"/>
          <w:sz w:val="22"/>
          <w:szCs w:val="22"/>
        </w:rPr>
        <w:t xml:space="preserve"> - </w:t>
      </w:r>
      <w:r w:rsidR="00484A6A">
        <w:rPr>
          <w:rFonts w:ascii="Enedis" w:eastAsia="Batang" w:hAnsi="Enedis" w:cs="Arial"/>
          <w:sz w:val="22"/>
          <w:szCs w:val="22"/>
        </w:rPr>
        <w:t>A</w:t>
      </w:r>
      <w:r w:rsidRPr="00484A6A">
        <w:rPr>
          <w:rFonts w:ascii="Enedis" w:eastAsia="Batang" w:hAnsi="Enedis" w:cs="Arial"/>
          <w:sz w:val="22"/>
          <w:szCs w:val="22"/>
        </w:rPr>
        <w:t xml:space="preserve">ttestation carte ACTIV 2024-2025 </w:t>
      </w:r>
      <w:r w:rsidRPr="00484A6A">
        <w:rPr>
          <w:rFonts w:ascii="Enedis" w:eastAsia="Batang" w:hAnsi="Enedis" w:cs="Arial"/>
          <w:sz w:val="22"/>
          <w:szCs w:val="22"/>
        </w:rPr>
        <w:tab/>
      </w:r>
    </w:p>
    <w:p w14:paraId="41AC056F" w14:textId="77777777" w:rsidR="002512B1" w:rsidRPr="00484A6A" w:rsidRDefault="002512B1" w:rsidP="00484A6A">
      <w:pPr>
        <w:pStyle w:val="Listepuces2"/>
        <w:rPr>
          <w:rFonts w:ascii="Enedis" w:hAnsi="Enedis"/>
          <w:color w:val="auto"/>
          <w:sz w:val="22"/>
          <w:szCs w:val="22"/>
        </w:rPr>
      </w:pPr>
      <w:r w:rsidRPr="00484A6A">
        <w:rPr>
          <w:rFonts w:ascii="Enedis" w:hAnsi="Enedis"/>
          <w:color w:val="auto"/>
          <w:sz w:val="22"/>
          <w:szCs w:val="22"/>
        </w:rPr>
        <w:sym w:font="Wingdings" w:char="F0A8"/>
      </w:r>
      <w:r w:rsidRPr="00484A6A">
        <w:rPr>
          <w:rFonts w:ascii="Enedis" w:hAnsi="Enedis"/>
          <w:color w:val="auto"/>
          <w:sz w:val="22"/>
          <w:szCs w:val="22"/>
        </w:rPr>
        <w:t xml:space="preserve"> - Montant de la participation par chèque bancaire à l’ordre de l’ANEG</w:t>
      </w:r>
    </w:p>
    <w:p w14:paraId="33001535" w14:textId="32D27131" w:rsidR="002512B1" w:rsidRPr="00484A6A" w:rsidRDefault="002512B1" w:rsidP="00484A6A">
      <w:pPr>
        <w:rPr>
          <w:rFonts w:ascii="Enedis" w:hAnsi="Enedis"/>
          <w:sz w:val="22"/>
          <w:szCs w:val="22"/>
        </w:rPr>
      </w:pPr>
      <w:r w:rsidRPr="00484A6A">
        <w:rPr>
          <w:rFonts w:ascii="Enedis" w:hAnsi="Enedis"/>
          <w:sz w:val="22"/>
          <w:szCs w:val="22"/>
        </w:rPr>
        <w:sym w:font="Wingdings" w:char="F0A8"/>
      </w:r>
      <w:r w:rsidRPr="00484A6A">
        <w:rPr>
          <w:rFonts w:ascii="Enedis" w:hAnsi="Enedis"/>
          <w:sz w:val="22"/>
          <w:szCs w:val="22"/>
        </w:rPr>
        <w:t xml:space="preserve"> - </w:t>
      </w:r>
      <w:r w:rsidR="00484A6A">
        <w:rPr>
          <w:rFonts w:ascii="Enedis" w:hAnsi="Enedis"/>
          <w:sz w:val="22"/>
          <w:szCs w:val="22"/>
        </w:rPr>
        <w:t>C</w:t>
      </w:r>
      <w:r w:rsidRPr="00484A6A">
        <w:rPr>
          <w:rFonts w:ascii="Enedis" w:hAnsi="Enedis"/>
          <w:sz w:val="22"/>
          <w:szCs w:val="22"/>
        </w:rPr>
        <w:t>arte ANEG 202</w:t>
      </w:r>
      <w:r w:rsidR="00484A6A">
        <w:rPr>
          <w:rFonts w:ascii="Enedis" w:hAnsi="Enedis"/>
          <w:sz w:val="22"/>
          <w:szCs w:val="22"/>
        </w:rPr>
        <w:t>5</w:t>
      </w:r>
      <w:r w:rsidRPr="00484A6A">
        <w:rPr>
          <w:rFonts w:ascii="Enedis" w:hAnsi="Enedis"/>
          <w:sz w:val="22"/>
          <w:szCs w:val="22"/>
        </w:rPr>
        <w:t xml:space="preserve"> validée (téléchargeable sur le site Aneg.fr)</w:t>
      </w:r>
    </w:p>
    <w:p w14:paraId="11F8AFBD" w14:textId="77777777" w:rsidR="002512B1" w:rsidRPr="002512B1" w:rsidRDefault="002512B1" w:rsidP="00F40603">
      <w:pPr>
        <w:rPr>
          <w:rFonts w:ascii="Enedis" w:hAnsi="Enedis"/>
          <w:sz w:val="22"/>
          <w:szCs w:val="22"/>
        </w:rPr>
      </w:pPr>
    </w:p>
    <w:p w14:paraId="720C7538" w14:textId="288D3E29" w:rsidR="0072521A" w:rsidRPr="002512B1" w:rsidRDefault="0072521A" w:rsidP="002512B1">
      <w:pPr>
        <w:pStyle w:val="Titre4"/>
        <w:rPr>
          <w:rFonts w:ascii="Enedis" w:hAnsi="Enedis"/>
          <w:color w:val="auto"/>
          <w:sz w:val="22"/>
          <w:szCs w:val="22"/>
        </w:rPr>
      </w:pPr>
    </w:p>
    <w:p w14:paraId="08E881AF" w14:textId="5AC3D6A3" w:rsidR="00D35786" w:rsidRDefault="00D35786" w:rsidP="00B17078">
      <w:pPr>
        <w:jc w:val="center"/>
        <w:rPr>
          <w:b/>
          <w:smallCaps/>
          <w:sz w:val="36"/>
          <w:szCs w:val="36"/>
        </w:rPr>
      </w:pPr>
    </w:p>
    <w:p w14:paraId="6554DCF5" w14:textId="49E0BF8C" w:rsidR="0072521A" w:rsidRPr="00463320" w:rsidRDefault="000E4266" w:rsidP="00463320">
      <w:pPr>
        <w:jc w:val="center"/>
        <w:rPr>
          <w:rFonts w:ascii="Enedis" w:hAnsi="Enedis"/>
          <w:b/>
          <w:smallCaps/>
          <w:sz w:val="36"/>
          <w:szCs w:val="36"/>
        </w:rPr>
      </w:pPr>
      <w:r w:rsidRPr="00463320">
        <w:rPr>
          <w:rFonts w:ascii="Enedis" w:hAnsi="Enedis"/>
          <w:b/>
          <w:smallCaps/>
          <w:sz w:val="36"/>
          <w:szCs w:val="36"/>
        </w:rPr>
        <w:t>Note explicative</w:t>
      </w:r>
    </w:p>
    <w:p w14:paraId="03AD8E4E" w14:textId="56963B4E" w:rsidR="0072521A" w:rsidRDefault="0072521A" w:rsidP="00463320">
      <w:pPr>
        <w:jc w:val="both"/>
        <w:rPr>
          <w:rFonts w:ascii="Enedis" w:hAnsi="Enedis"/>
        </w:rPr>
      </w:pPr>
    </w:p>
    <w:p w14:paraId="5C6DF175" w14:textId="77777777" w:rsidR="00F4094D" w:rsidRPr="00463320" w:rsidRDefault="00F4094D" w:rsidP="00463320">
      <w:pPr>
        <w:jc w:val="both"/>
        <w:rPr>
          <w:rFonts w:ascii="Enedis" w:hAnsi="Enedis"/>
        </w:rPr>
      </w:pPr>
    </w:p>
    <w:p w14:paraId="7DC0581B" w14:textId="3581DCC0" w:rsidR="00ED4F26" w:rsidRDefault="00ED4F26" w:rsidP="00463320">
      <w:pPr>
        <w:ind w:left="-426" w:right="284"/>
        <w:jc w:val="both"/>
        <w:rPr>
          <w:rFonts w:ascii="Enedis" w:hAnsi="Enedis"/>
          <w:sz w:val="18"/>
        </w:rPr>
      </w:pPr>
      <w:r>
        <w:rPr>
          <w:rFonts w:ascii="Enedis" w:hAnsi="Enedis"/>
          <w:sz w:val="18"/>
        </w:rPr>
        <w:t xml:space="preserve">Cette formation est destinée aux futurs pilotes désirant acquérir le </w:t>
      </w:r>
      <w:r w:rsidRPr="00ED4F26">
        <w:rPr>
          <w:rFonts w:ascii="Enedis" w:hAnsi="Enedis"/>
          <w:b/>
          <w:sz w:val="18"/>
        </w:rPr>
        <w:t xml:space="preserve">brevet </w:t>
      </w:r>
      <w:r w:rsidR="00F56AC1">
        <w:rPr>
          <w:rFonts w:ascii="Enedis" w:hAnsi="Enedis"/>
          <w:b/>
          <w:sz w:val="18"/>
        </w:rPr>
        <w:t>« </w:t>
      </w:r>
      <w:r w:rsidRPr="00ED4F26">
        <w:rPr>
          <w:rFonts w:ascii="Enedis" w:hAnsi="Enedis"/>
          <w:b/>
          <w:sz w:val="18"/>
        </w:rPr>
        <w:t>pratique</w:t>
      </w:r>
      <w:r w:rsidR="00F56AC1">
        <w:rPr>
          <w:rFonts w:ascii="Enedis" w:hAnsi="Enedis"/>
          <w:b/>
          <w:sz w:val="18"/>
        </w:rPr>
        <w:t> »</w:t>
      </w:r>
      <w:r w:rsidRPr="00ED4F26">
        <w:rPr>
          <w:rFonts w:ascii="Enedis" w:hAnsi="Enedis"/>
          <w:b/>
          <w:sz w:val="18"/>
        </w:rPr>
        <w:t xml:space="preserve"> </w:t>
      </w:r>
      <w:proofErr w:type="spellStart"/>
      <w:r w:rsidRPr="00ED4F26">
        <w:rPr>
          <w:rFonts w:ascii="Enedis" w:hAnsi="Enedis"/>
          <w:b/>
          <w:sz w:val="18"/>
        </w:rPr>
        <w:t>Paramoteur</w:t>
      </w:r>
      <w:proofErr w:type="spellEnd"/>
      <w:r w:rsidR="008B1885">
        <w:rPr>
          <w:rFonts w:ascii="Enedis" w:hAnsi="Enedis"/>
          <w:b/>
          <w:sz w:val="18"/>
        </w:rPr>
        <w:t>, décollage à pied monoplace</w:t>
      </w:r>
      <w:r>
        <w:rPr>
          <w:rFonts w:ascii="Enedis" w:hAnsi="Enedis"/>
          <w:sz w:val="18"/>
        </w:rPr>
        <w:t>.</w:t>
      </w:r>
    </w:p>
    <w:p w14:paraId="1CA716D2" w14:textId="77777777" w:rsidR="008B1885" w:rsidRDefault="008B1885" w:rsidP="00463320">
      <w:pPr>
        <w:ind w:left="-426" w:right="284"/>
        <w:jc w:val="both"/>
        <w:rPr>
          <w:rFonts w:ascii="Enedis" w:hAnsi="Enedis"/>
          <w:sz w:val="18"/>
        </w:rPr>
      </w:pPr>
    </w:p>
    <w:p w14:paraId="056C73EC" w14:textId="41F93053" w:rsidR="00ED4F26" w:rsidRDefault="00ED4F26" w:rsidP="00463320">
      <w:pPr>
        <w:ind w:left="-426" w:right="284"/>
        <w:jc w:val="both"/>
        <w:rPr>
          <w:rFonts w:ascii="Enedis" w:hAnsi="Enedis"/>
          <w:sz w:val="18"/>
        </w:rPr>
      </w:pPr>
      <w:r>
        <w:rPr>
          <w:rFonts w:ascii="Enedis" w:hAnsi="Enedis"/>
          <w:sz w:val="18"/>
        </w:rPr>
        <w:t>Ce brevet est délivré</w:t>
      </w:r>
      <w:r w:rsidR="00F56AC1">
        <w:rPr>
          <w:rFonts w:ascii="Enedis" w:hAnsi="Enedis"/>
          <w:sz w:val="18"/>
        </w:rPr>
        <w:t xml:space="preserve">, en fonction de la progression du stagiaire, </w:t>
      </w:r>
      <w:r>
        <w:rPr>
          <w:rFonts w:ascii="Enedis" w:hAnsi="Enedis"/>
          <w:sz w:val="18"/>
        </w:rPr>
        <w:t xml:space="preserve">à l’issue de la formation par </w:t>
      </w:r>
      <w:r w:rsidR="00F56AC1">
        <w:rPr>
          <w:rFonts w:ascii="Enedis" w:hAnsi="Enedis"/>
          <w:sz w:val="18"/>
        </w:rPr>
        <w:t>l’</w:t>
      </w:r>
      <w:r>
        <w:rPr>
          <w:rFonts w:ascii="Enedis" w:hAnsi="Enedis"/>
          <w:sz w:val="18"/>
        </w:rPr>
        <w:t>instructeur d</w:t>
      </w:r>
      <w:r w:rsidR="00F56AC1">
        <w:rPr>
          <w:rFonts w:ascii="Enedis" w:hAnsi="Enedis"/>
          <w:sz w:val="18"/>
        </w:rPr>
        <w:t>e l’E</w:t>
      </w:r>
      <w:r>
        <w:rPr>
          <w:rFonts w:ascii="Enedis" w:hAnsi="Enedis"/>
          <w:sz w:val="18"/>
        </w:rPr>
        <w:t xml:space="preserve">cole </w:t>
      </w:r>
      <w:proofErr w:type="spellStart"/>
      <w:r>
        <w:rPr>
          <w:rFonts w:ascii="Enedis" w:hAnsi="Enedis"/>
          <w:sz w:val="18"/>
        </w:rPr>
        <w:t>Paramoteur</w:t>
      </w:r>
      <w:proofErr w:type="spellEnd"/>
      <w:r>
        <w:rPr>
          <w:rFonts w:ascii="Enedis" w:hAnsi="Enedis"/>
          <w:sz w:val="18"/>
        </w:rPr>
        <w:t>.</w:t>
      </w:r>
    </w:p>
    <w:p w14:paraId="5CC5DC2D" w14:textId="77777777" w:rsidR="00F56AC1" w:rsidRDefault="00F56AC1" w:rsidP="00ED4F26">
      <w:pPr>
        <w:ind w:left="-426" w:right="284"/>
        <w:jc w:val="both"/>
        <w:rPr>
          <w:rFonts w:ascii="Enedis" w:hAnsi="Enedis"/>
          <w:sz w:val="18"/>
        </w:rPr>
      </w:pPr>
    </w:p>
    <w:p w14:paraId="43BF8642" w14:textId="4D7CC7EF" w:rsidR="00ED4F26" w:rsidRDefault="00F56AC1" w:rsidP="00ED4F26">
      <w:pPr>
        <w:ind w:left="-426" w:right="284"/>
        <w:jc w:val="both"/>
        <w:rPr>
          <w:rFonts w:ascii="Enedis" w:hAnsi="Enedis"/>
          <w:sz w:val="18"/>
        </w:rPr>
      </w:pPr>
      <w:r>
        <w:rPr>
          <w:rFonts w:ascii="Enedis" w:hAnsi="Enedis"/>
          <w:sz w:val="18"/>
        </w:rPr>
        <w:t>Pour pouvoir voler en autonomie, le</w:t>
      </w:r>
      <w:r w:rsidR="00ED4F26">
        <w:rPr>
          <w:rFonts w:ascii="Enedis" w:hAnsi="Enedis"/>
          <w:sz w:val="18"/>
        </w:rPr>
        <w:t xml:space="preserve"> </w:t>
      </w:r>
      <w:r>
        <w:rPr>
          <w:rFonts w:ascii="Enedis" w:hAnsi="Enedis"/>
          <w:sz w:val="18"/>
        </w:rPr>
        <w:t>stagiaire</w:t>
      </w:r>
      <w:r w:rsidR="00ED4F26">
        <w:rPr>
          <w:rFonts w:ascii="Enedis" w:hAnsi="Enedis"/>
          <w:sz w:val="18"/>
        </w:rPr>
        <w:t xml:space="preserve"> devra</w:t>
      </w:r>
      <w:r>
        <w:rPr>
          <w:rFonts w:ascii="Enedis" w:hAnsi="Enedis"/>
          <w:sz w:val="18"/>
        </w:rPr>
        <w:t>,</w:t>
      </w:r>
      <w:r w:rsidR="00ED4F26">
        <w:rPr>
          <w:rFonts w:ascii="Enedis" w:hAnsi="Enedis"/>
          <w:sz w:val="18"/>
        </w:rPr>
        <w:t xml:space="preserve"> par ses propres moyens</w:t>
      </w:r>
      <w:r>
        <w:rPr>
          <w:rFonts w:ascii="Enedis" w:hAnsi="Enedis"/>
          <w:sz w:val="18"/>
        </w:rPr>
        <w:t>,</w:t>
      </w:r>
      <w:r w:rsidR="00ED4F26">
        <w:rPr>
          <w:rFonts w:ascii="Enedis" w:hAnsi="Enedis"/>
          <w:sz w:val="18"/>
        </w:rPr>
        <w:t xml:space="preserve"> passer </w:t>
      </w:r>
      <w:r>
        <w:rPr>
          <w:rFonts w:ascii="Enedis" w:hAnsi="Enedis"/>
          <w:sz w:val="18"/>
        </w:rPr>
        <w:t xml:space="preserve">en parallèle </w:t>
      </w:r>
      <w:r w:rsidR="00ED4F26">
        <w:rPr>
          <w:rFonts w:ascii="Enedis" w:hAnsi="Enedis"/>
          <w:sz w:val="18"/>
        </w:rPr>
        <w:t xml:space="preserve">le brevet </w:t>
      </w:r>
      <w:r>
        <w:rPr>
          <w:rFonts w:ascii="Enedis" w:hAnsi="Enedis"/>
          <w:sz w:val="18"/>
        </w:rPr>
        <w:t>« </w:t>
      </w:r>
      <w:r w:rsidR="00ED4F26">
        <w:rPr>
          <w:rFonts w:ascii="Enedis" w:hAnsi="Enedis"/>
          <w:sz w:val="18"/>
        </w:rPr>
        <w:t>théorique</w:t>
      </w:r>
      <w:r>
        <w:rPr>
          <w:rFonts w:ascii="Enedis" w:hAnsi="Enedis"/>
          <w:sz w:val="18"/>
        </w:rPr>
        <w:t> »</w:t>
      </w:r>
      <w:r w:rsidR="00ED4F26">
        <w:rPr>
          <w:rFonts w:ascii="Enedis" w:hAnsi="Enedis"/>
          <w:sz w:val="18"/>
        </w:rPr>
        <w:t xml:space="preserve"> </w:t>
      </w:r>
      <w:r>
        <w:rPr>
          <w:rFonts w:ascii="Enedis" w:hAnsi="Enedis"/>
          <w:sz w:val="18"/>
        </w:rPr>
        <w:t>auprès</w:t>
      </w:r>
      <w:r w:rsidR="00ED4F26">
        <w:rPr>
          <w:rFonts w:ascii="Enedis" w:hAnsi="Enedis"/>
          <w:sz w:val="18"/>
        </w:rPr>
        <w:t xml:space="preserve"> de la Direction Générale de l’Aviation Civile.</w:t>
      </w:r>
    </w:p>
    <w:p w14:paraId="643DFD6C" w14:textId="77777777" w:rsidR="00ED4F26" w:rsidRDefault="00ED4F26" w:rsidP="00ED4F26">
      <w:pPr>
        <w:ind w:left="-426" w:right="284"/>
        <w:jc w:val="both"/>
        <w:rPr>
          <w:rFonts w:ascii="Enedis" w:hAnsi="Enedis"/>
          <w:sz w:val="18"/>
        </w:rPr>
      </w:pPr>
    </w:p>
    <w:p w14:paraId="08216617" w14:textId="40A01654" w:rsidR="00F56AC1" w:rsidRDefault="00F56AC1" w:rsidP="00ED4F26">
      <w:pPr>
        <w:ind w:left="-426" w:right="284"/>
        <w:jc w:val="both"/>
        <w:rPr>
          <w:rFonts w:ascii="Enedis" w:hAnsi="Enedis"/>
          <w:sz w:val="18"/>
        </w:rPr>
      </w:pPr>
      <w:r>
        <w:rPr>
          <w:rFonts w:ascii="Enedis" w:hAnsi="Enedis"/>
          <w:sz w:val="18"/>
        </w:rPr>
        <w:t>La formation est ouverte</w:t>
      </w:r>
      <w:r w:rsidR="000E4266" w:rsidRPr="00463320">
        <w:rPr>
          <w:rFonts w:ascii="Enedis" w:hAnsi="Enedis"/>
          <w:sz w:val="18"/>
        </w:rPr>
        <w:t xml:space="preserve"> à tous les ouvrants-droit et ayants-droit de la CCAS âgés de 1</w:t>
      </w:r>
      <w:r w:rsidR="004051F6" w:rsidRPr="00463320">
        <w:rPr>
          <w:rFonts w:ascii="Enedis" w:hAnsi="Enedis"/>
          <w:sz w:val="18"/>
        </w:rPr>
        <w:t>5</w:t>
      </w:r>
      <w:r w:rsidR="000E4266" w:rsidRPr="00463320">
        <w:rPr>
          <w:rFonts w:ascii="Enedis" w:hAnsi="Enedis"/>
          <w:sz w:val="18"/>
        </w:rPr>
        <w:t xml:space="preserve"> ans et plus et qui ont satisfait à</w:t>
      </w:r>
      <w:r w:rsidR="00B17078" w:rsidRPr="00463320">
        <w:rPr>
          <w:rFonts w:ascii="Enedis" w:hAnsi="Enedis"/>
          <w:sz w:val="18"/>
        </w:rPr>
        <w:t xml:space="preserve"> une visite médicale</w:t>
      </w:r>
      <w:r>
        <w:rPr>
          <w:rFonts w:ascii="Enedis" w:hAnsi="Enedis"/>
          <w:sz w:val="18"/>
        </w:rPr>
        <w:t xml:space="preserve"> (</w:t>
      </w:r>
      <w:r w:rsidRPr="00F56AC1">
        <w:rPr>
          <w:rFonts w:ascii="Enedis" w:hAnsi="Enedis"/>
          <w:sz w:val="18"/>
        </w:rPr>
        <w:t xml:space="preserve">non contre-indication à la pratique du </w:t>
      </w:r>
      <w:proofErr w:type="spellStart"/>
      <w:r>
        <w:rPr>
          <w:rFonts w:ascii="Enedis" w:hAnsi="Enedis"/>
          <w:sz w:val="18"/>
        </w:rPr>
        <w:t>P</w:t>
      </w:r>
      <w:r w:rsidRPr="00F56AC1">
        <w:rPr>
          <w:rFonts w:ascii="Enedis" w:hAnsi="Enedis"/>
          <w:sz w:val="18"/>
        </w:rPr>
        <w:t>aramoteur</w:t>
      </w:r>
      <w:proofErr w:type="spellEnd"/>
      <w:r>
        <w:rPr>
          <w:rFonts w:ascii="Enedis" w:hAnsi="Enedis"/>
          <w:sz w:val="18"/>
        </w:rPr>
        <w:t>).</w:t>
      </w:r>
    </w:p>
    <w:p w14:paraId="7CAD05EA" w14:textId="77777777" w:rsidR="00F56AC1" w:rsidRDefault="00F56AC1" w:rsidP="00ED4F26">
      <w:pPr>
        <w:ind w:left="-426" w:right="284"/>
        <w:jc w:val="both"/>
        <w:rPr>
          <w:rFonts w:ascii="Enedis" w:hAnsi="Enedis"/>
          <w:sz w:val="18"/>
        </w:rPr>
      </w:pPr>
    </w:p>
    <w:p w14:paraId="71764CD3" w14:textId="332ED377" w:rsidR="003B2D3A" w:rsidRPr="00463320" w:rsidRDefault="003B2D3A" w:rsidP="00463320">
      <w:pPr>
        <w:ind w:left="-426" w:right="284"/>
        <w:jc w:val="both"/>
        <w:rPr>
          <w:rFonts w:ascii="Enedis" w:hAnsi="Enedis"/>
          <w:b/>
          <w:sz w:val="18"/>
        </w:rPr>
      </w:pPr>
      <w:r w:rsidRPr="00463320">
        <w:rPr>
          <w:rFonts w:ascii="Enedis" w:hAnsi="Enedis"/>
          <w:b/>
          <w:sz w:val="18"/>
        </w:rPr>
        <w:t>Pour les personnes en situation de handicap, il est demandé de prendre contact avec le responsable de stage afin qu’il puisse prévoir avec l’école les moyens techniques adaptés à l’activité.</w:t>
      </w:r>
    </w:p>
    <w:p w14:paraId="3D962805" w14:textId="77777777" w:rsidR="0072521A" w:rsidRPr="00463320" w:rsidRDefault="0072521A" w:rsidP="00463320">
      <w:pPr>
        <w:ind w:left="-426" w:right="284"/>
        <w:jc w:val="both"/>
        <w:rPr>
          <w:rFonts w:ascii="Enedis" w:hAnsi="Enedis"/>
          <w:sz w:val="18"/>
        </w:rPr>
      </w:pPr>
    </w:p>
    <w:p w14:paraId="05F67636" w14:textId="291F350C" w:rsidR="0072521A" w:rsidRPr="00463320" w:rsidRDefault="000E4266" w:rsidP="00463320">
      <w:pPr>
        <w:ind w:left="-426" w:right="284"/>
        <w:jc w:val="both"/>
        <w:rPr>
          <w:rFonts w:ascii="Enedis" w:hAnsi="Enedis"/>
          <w:sz w:val="18"/>
        </w:rPr>
      </w:pPr>
      <w:r w:rsidRPr="00463320">
        <w:rPr>
          <w:rFonts w:ascii="Enedis" w:hAnsi="Enedis"/>
          <w:sz w:val="18"/>
        </w:rPr>
        <w:t xml:space="preserve">La participation </w:t>
      </w:r>
      <w:r w:rsidR="00F56AC1">
        <w:rPr>
          <w:rFonts w:ascii="Enedis" w:hAnsi="Enedis"/>
          <w:sz w:val="18"/>
        </w:rPr>
        <w:t>de l’ANEG à l’activité technique est de 60% du coût du stage (</w:t>
      </w:r>
      <w:r w:rsidR="00F56AC1" w:rsidRPr="00F56AC1">
        <w:rPr>
          <w:rFonts w:ascii="Enedis" w:hAnsi="Enedis"/>
          <w:b/>
          <w:i/>
          <w:sz w:val="18"/>
        </w:rPr>
        <w:t>hors frais de licence/assurance et cotisation club</w:t>
      </w:r>
      <w:r w:rsidR="00F56AC1">
        <w:rPr>
          <w:rFonts w:ascii="Enedis" w:hAnsi="Enedis"/>
          <w:sz w:val="18"/>
        </w:rPr>
        <w:t>)</w:t>
      </w:r>
      <w:r w:rsidR="00E642A3" w:rsidRPr="00463320">
        <w:rPr>
          <w:rFonts w:ascii="Enedis" w:hAnsi="Enedis"/>
          <w:sz w:val="18"/>
        </w:rPr>
        <w:t>.</w:t>
      </w:r>
      <w:r w:rsidR="00F56AC1">
        <w:rPr>
          <w:rFonts w:ascii="Enedis" w:hAnsi="Enedis"/>
          <w:sz w:val="18"/>
        </w:rPr>
        <w:t xml:space="preserve"> </w:t>
      </w:r>
      <w:r w:rsidRPr="00463320">
        <w:rPr>
          <w:rFonts w:ascii="Enedis" w:hAnsi="Enedis"/>
          <w:sz w:val="18"/>
        </w:rPr>
        <w:t>La restauration et l’hébergement</w:t>
      </w:r>
      <w:r w:rsidR="00D35786" w:rsidRPr="00463320">
        <w:rPr>
          <w:rFonts w:ascii="Enedis" w:hAnsi="Enedis"/>
          <w:sz w:val="18"/>
        </w:rPr>
        <w:t xml:space="preserve"> </w:t>
      </w:r>
      <w:r w:rsidR="00981B38">
        <w:rPr>
          <w:rFonts w:ascii="Enedis" w:hAnsi="Enedis"/>
          <w:sz w:val="18"/>
        </w:rPr>
        <w:t xml:space="preserve">ne sont </w:t>
      </w:r>
      <w:r w:rsidR="008B1885">
        <w:rPr>
          <w:rFonts w:ascii="Enedis" w:hAnsi="Enedis"/>
          <w:sz w:val="18"/>
        </w:rPr>
        <w:t>compris dans le prix du stage</w:t>
      </w:r>
      <w:r w:rsidR="008949EF" w:rsidRPr="00463320">
        <w:rPr>
          <w:rFonts w:ascii="Enedis" w:hAnsi="Enedis"/>
          <w:sz w:val="18"/>
        </w:rPr>
        <w:t>.</w:t>
      </w:r>
    </w:p>
    <w:p w14:paraId="5B21AF3C" w14:textId="77777777" w:rsidR="0072521A" w:rsidRPr="00463320" w:rsidRDefault="0072521A" w:rsidP="00463320">
      <w:pPr>
        <w:ind w:left="-426" w:right="284"/>
        <w:jc w:val="both"/>
        <w:rPr>
          <w:rFonts w:ascii="Enedis" w:hAnsi="Enedis"/>
          <w:sz w:val="18"/>
        </w:rPr>
      </w:pPr>
    </w:p>
    <w:p w14:paraId="364C84C9" w14:textId="756224DE" w:rsidR="0072521A" w:rsidRPr="00463320" w:rsidRDefault="000E4266" w:rsidP="00463320">
      <w:pPr>
        <w:ind w:left="-426" w:right="284"/>
        <w:jc w:val="both"/>
        <w:rPr>
          <w:rFonts w:ascii="Enedis" w:hAnsi="Enedis"/>
          <w:sz w:val="18"/>
        </w:rPr>
      </w:pPr>
      <w:r w:rsidRPr="00463320">
        <w:rPr>
          <w:rFonts w:ascii="Enedis" w:hAnsi="Enedis"/>
          <w:sz w:val="18"/>
        </w:rPr>
        <w:t>S’agissant d’un forfait</w:t>
      </w:r>
      <w:r w:rsidR="008216CB" w:rsidRPr="00463320">
        <w:rPr>
          <w:rFonts w:ascii="Enedis" w:hAnsi="Enedis"/>
          <w:sz w:val="18"/>
        </w:rPr>
        <w:t>,</w:t>
      </w:r>
      <w:r w:rsidRPr="00463320">
        <w:rPr>
          <w:rFonts w:ascii="Enedis" w:hAnsi="Enedis"/>
          <w:sz w:val="18"/>
        </w:rPr>
        <w:t xml:space="preserve"> aucun remboursement n’est effectué, à l’exception d’évènements exceptionnels </w:t>
      </w:r>
      <w:r w:rsidR="00E642A3" w:rsidRPr="00463320">
        <w:rPr>
          <w:rFonts w:ascii="Enedis" w:hAnsi="Enedis"/>
          <w:sz w:val="18"/>
        </w:rPr>
        <w:t>et si le stage ne s'es</w:t>
      </w:r>
      <w:r w:rsidR="00035EF7" w:rsidRPr="00463320">
        <w:rPr>
          <w:rFonts w:ascii="Enedis" w:hAnsi="Enedis"/>
          <w:sz w:val="18"/>
        </w:rPr>
        <w:t>t fait que partiellement.</w:t>
      </w:r>
      <w:r w:rsidRPr="00463320">
        <w:rPr>
          <w:rFonts w:ascii="Enedis" w:hAnsi="Enedis"/>
          <w:sz w:val="18"/>
        </w:rPr>
        <w:t xml:space="preserve"> Cet éventuel remboursement sera traité </w:t>
      </w:r>
      <w:r w:rsidR="008B1885">
        <w:rPr>
          <w:rFonts w:ascii="Enedis" w:hAnsi="Enedis"/>
          <w:sz w:val="18"/>
        </w:rPr>
        <w:t>avec l’organisateur stage</w:t>
      </w:r>
      <w:r w:rsidR="00035EF7" w:rsidRPr="00463320">
        <w:rPr>
          <w:rFonts w:ascii="Enedis" w:hAnsi="Enedis"/>
          <w:sz w:val="18"/>
        </w:rPr>
        <w:t>.</w:t>
      </w:r>
    </w:p>
    <w:p w14:paraId="308EF3C1" w14:textId="77777777" w:rsidR="0072521A" w:rsidRPr="00463320" w:rsidRDefault="0072521A" w:rsidP="00463320">
      <w:pPr>
        <w:ind w:left="-426" w:right="284"/>
        <w:jc w:val="both"/>
        <w:rPr>
          <w:rFonts w:ascii="Enedis" w:hAnsi="Enedis"/>
          <w:sz w:val="18"/>
        </w:rPr>
      </w:pPr>
    </w:p>
    <w:p w14:paraId="3167DFF1" w14:textId="77777777" w:rsidR="003B2D3A" w:rsidRPr="00463320" w:rsidRDefault="003B2D3A" w:rsidP="00463320">
      <w:pPr>
        <w:ind w:left="-426" w:right="284"/>
        <w:jc w:val="both"/>
        <w:rPr>
          <w:rFonts w:ascii="Enedis" w:hAnsi="Enedis"/>
          <w:b/>
          <w:color w:val="FF0000"/>
          <w:sz w:val="18"/>
        </w:rPr>
      </w:pPr>
      <w:r w:rsidRPr="00463320">
        <w:rPr>
          <w:rFonts w:ascii="Enedis" w:hAnsi="Enedis"/>
          <w:b/>
          <w:color w:val="FF0000"/>
          <w:sz w:val="18"/>
        </w:rPr>
        <w:t>Une fois inscrit, l’annulation de la participation ne peut être réalisée uniquement que sur présentation d’un certificat médical.</w:t>
      </w:r>
    </w:p>
    <w:p w14:paraId="27484825" w14:textId="77777777" w:rsidR="0072521A" w:rsidRPr="00463320" w:rsidRDefault="0072521A" w:rsidP="00463320">
      <w:pPr>
        <w:ind w:left="-426" w:right="284"/>
        <w:jc w:val="both"/>
        <w:rPr>
          <w:rFonts w:ascii="Enedis" w:hAnsi="Enedis"/>
          <w:sz w:val="18"/>
        </w:rPr>
      </w:pPr>
    </w:p>
    <w:p w14:paraId="1B047BC0" w14:textId="3B99CD6F" w:rsidR="0072521A" w:rsidRPr="00463320" w:rsidRDefault="000E4266" w:rsidP="00463320">
      <w:pPr>
        <w:ind w:left="-426" w:right="284"/>
        <w:jc w:val="both"/>
        <w:rPr>
          <w:rFonts w:ascii="Enedis" w:hAnsi="Enedis"/>
          <w:b/>
          <w:bCs/>
          <w:i/>
          <w:color w:val="FF0000"/>
          <w:sz w:val="18"/>
        </w:rPr>
      </w:pPr>
      <w:r w:rsidRPr="00463320">
        <w:rPr>
          <w:rFonts w:ascii="Enedis" w:hAnsi="Enedis"/>
          <w:b/>
          <w:bCs/>
          <w:i/>
          <w:color w:val="FF0000"/>
          <w:sz w:val="18"/>
          <w:u w:val="single"/>
        </w:rPr>
        <w:t>Important</w:t>
      </w:r>
      <w:r w:rsidRPr="00463320">
        <w:rPr>
          <w:rFonts w:ascii="Enedis" w:hAnsi="Enedis"/>
          <w:b/>
          <w:bCs/>
          <w:i/>
          <w:color w:val="FF0000"/>
          <w:sz w:val="18"/>
        </w:rPr>
        <w:t> : Les inscriptions ne seront prises en compte qu’après réception du dossier d’inscription complet et du paiement de la participation. (</w:t>
      </w:r>
      <w:proofErr w:type="gramStart"/>
      <w:r w:rsidR="00463320">
        <w:rPr>
          <w:rFonts w:ascii="Enedis" w:hAnsi="Enedis"/>
          <w:b/>
          <w:bCs/>
          <w:i/>
          <w:color w:val="FF0000"/>
          <w:sz w:val="18"/>
        </w:rPr>
        <w:t>chèque</w:t>
      </w:r>
      <w:proofErr w:type="gramEnd"/>
      <w:r w:rsidR="00463320">
        <w:rPr>
          <w:rFonts w:ascii="Enedis" w:hAnsi="Enedis"/>
          <w:b/>
          <w:bCs/>
          <w:i/>
          <w:color w:val="FF0000"/>
          <w:sz w:val="18"/>
        </w:rPr>
        <w:t xml:space="preserve"> </w:t>
      </w:r>
      <w:r w:rsidR="00CA65B0" w:rsidRPr="00463320">
        <w:rPr>
          <w:rFonts w:ascii="Enedis" w:hAnsi="Enedis"/>
          <w:b/>
          <w:bCs/>
          <w:i/>
          <w:color w:val="FF0000"/>
          <w:sz w:val="18"/>
        </w:rPr>
        <w:t>e</w:t>
      </w:r>
      <w:r w:rsidRPr="00463320">
        <w:rPr>
          <w:rFonts w:ascii="Enedis" w:hAnsi="Enedis"/>
          <w:b/>
          <w:bCs/>
          <w:i/>
          <w:color w:val="FF0000"/>
          <w:sz w:val="18"/>
        </w:rPr>
        <w:t>ncaissé à l’issue du stage)</w:t>
      </w:r>
      <w:r w:rsidR="00CA65B0" w:rsidRPr="00463320">
        <w:rPr>
          <w:rFonts w:ascii="Enedis" w:hAnsi="Enedis"/>
          <w:b/>
          <w:bCs/>
          <w:i/>
          <w:color w:val="FF0000"/>
          <w:sz w:val="18"/>
        </w:rPr>
        <w:t>.</w:t>
      </w:r>
    </w:p>
    <w:p w14:paraId="160C3318" w14:textId="77777777" w:rsidR="0072521A" w:rsidRPr="00463320" w:rsidRDefault="0072521A" w:rsidP="00463320">
      <w:pPr>
        <w:ind w:left="-426" w:right="284"/>
        <w:jc w:val="both"/>
        <w:rPr>
          <w:rFonts w:ascii="Enedis" w:hAnsi="Enedis"/>
          <w:i/>
          <w:sz w:val="18"/>
        </w:rPr>
      </w:pPr>
    </w:p>
    <w:p w14:paraId="6D10D7FD" w14:textId="3DA0C28E" w:rsidR="0072521A" w:rsidRPr="00463320" w:rsidRDefault="000E4266" w:rsidP="00463320">
      <w:pPr>
        <w:ind w:left="-426" w:right="284"/>
        <w:jc w:val="both"/>
        <w:rPr>
          <w:rFonts w:ascii="Enedis" w:hAnsi="Enedis"/>
          <w:sz w:val="18"/>
        </w:rPr>
      </w:pPr>
      <w:r w:rsidRPr="00463320">
        <w:rPr>
          <w:rFonts w:ascii="Enedis" w:hAnsi="Enedis"/>
          <w:sz w:val="18"/>
        </w:rPr>
        <w:t xml:space="preserve">L’inscription entraîne obligatoirement l’adhésion à l’ANEG. Cette adhésion </w:t>
      </w:r>
      <w:r w:rsidRPr="00463320">
        <w:rPr>
          <w:rFonts w:ascii="Enedis" w:hAnsi="Enedis"/>
          <w:b/>
          <w:bCs/>
          <w:color w:val="FF0000"/>
          <w:sz w:val="18"/>
        </w:rPr>
        <w:t>(20€ non remboursable)</w:t>
      </w:r>
      <w:r w:rsidRPr="00463320">
        <w:rPr>
          <w:rFonts w:ascii="Enedis" w:hAnsi="Enedis"/>
          <w:sz w:val="18"/>
        </w:rPr>
        <w:t xml:space="preserve"> est </w:t>
      </w:r>
      <w:r w:rsidR="00E005F3" w:rsidRPr="00463320">
        <w:rPr>
          <w:rFonts w:ascii="Enedis" w:hAnsi="Enedis"/>
          <w:sz w:val="18"/>
          <w:u w:val="single"/>
        </w:rPr>
        <w:t>obligatoirement</w:t>
      </w:r>
      <w:r w:rsidR="00E005F3" w:rsidRPr="00463320">
        <w:rPr>
          <w:rFonts w:ascii="Enedis" w:hAnsi="Enedis"/>
          <w:sz w:val="18"/>
        </w:rPr>
        <w:t xml:space="preserve"> souscrite</w:t>
      </w:r>
      <w:r w:rsidRPr="00463320">
        <w:rPr>
          <w:rFonts w:ascii="Enedis" w:hAnsi="Enedis"/>
          <w:sz w:val="18"/>
        </w:rPr>
        <w:t xml:space="preserve"> en ligne sur le site </w:t>
      </w:r>
      <w:r w:rsidR="008B1885">
        <w:rPr>
          <w:rFonts w:ascii="Enedis" w:hAnsi="Enedis"/>
          <w:sz w:val="18"/>
        </w:rPr>
        <w:t>an</w:t>
      </w:r>
      <w:r w:rsidR="00463320">
        <w:rPr>
          <w:rFonts w:ascii="Enedis" w:hAnsi="Enedis"/>
          <w:sz w:val="18"/>
        </w:rPr>
        <w:t>eg.</w:t>
      </w:r>
      <w:r w:rsidR="00F56AC1">
        <w:rPr>
          <w:rFonts w:ascii="Enedis" w:hAnsi="Enedis"/>
          <w:sz w:val="18"/>
        </w:rPr>
        <w:t>org</w:t>
      </w:r>
      <w:r w:rsidRPr="00463320">
        <w:rPr>
          <w:rFonts w:ascii="Enedis" w:hAnsi="Enedis"/>
          <w:sz w:val="18"/>
        </w:rPr>
        <w:t>. L’adhésion à une SSA est également obligatoire</w:t>
      </w:r>
      <w:r w:rsidR="00AB6FAF" w:rsidRPr="00463320">
        <w:rPr>
          <w:rFonts w:ascii="Enedis" w:hAnsi="Enedis"/>
          <w:sz w:val="18"/>
        </w:rPr>
        <w:t>,</w:t>
      </w:r>
      <w:r w:rsidRPr="00463320">
        <w:rPr>
          <w:rFonts w:ascii="Enedis" w:hAnsi="Enedis"/>
          <w:sz w:val="18"/>
        </w:rPr>
        <w:t xml:space="preserve"> la validation par son Président conditionne l’accès aux stages ANEG.</w:t>
      </w:r>
    </w:p>
    <w:p w14:paraId="4A5F0A01" w14:textId="77777777" w:rsidR="00463320" w:rsidRDefault="00463320" w:rsidP="00463320">
      <w:pPr>
        <w:ind w:left="-426" w:right="284"/>
        <w:jc w:val="both"/>
        <w:rPr>
          <w:rFonts w:ascii="Enedis" w:hAnsi="Enedis"/>
          <w:sz w:val="18"/>
        </w:rPr>
      </w:pPr>
    </w:p>
    <w:p w14:paraId="2D57E1BA" w14:textId="39541528" w:rsidR="00981B38" w:rsidRDefault="00463320" w:rsidP="00463320">
      <w:pPr>
        <w:ind w:left="-426" w:right="284"/>
        <w:jc w:val="both"/>
        <w:rPr>
          <w:rFonts w:ascii="Enedis" w:hAnsi="Enedis"/>
          <w:b/>
          <w:sz w:val="18"/>
        </w:rPr>
      </w:pPr>
      <w:r w:rsidRPr="00463320">
        <w:rPr>
          <w:rFonts w:ascii="Enedis" w:hAnsi="Enedis"/>
          <w:b/>
          <w:sz w:val="18"/>
        </w:rPr>
        <w:t>Le</w:t>
      </w:r>
      <w:r w:rsidR="00F56AC1">
        <w:rPr>
          <w:rFonts w:ascii="Enedis" w:hAnsi="Enedis"/>
          <w:b/>
          <w:sz w:val="18"/>
        </w:rPr>
        <w:t>s dates d</w:t>
      </w:r>
      <w:r w:rsidR="008B1885">
        <w:rPr>
          <w:rFonts w:ascii="Enedis" w:hAnsi="Enedis"/>
          <w:b/>
          <w:sz w:val="18"/>
        </w:rPr>
        <w:t xml:space="preserve">e la formation </w:t>
      </w:r>
      <w:r w:rsidR="00F56AC1">
        <w:rPr>
          <w:rFonts w:ascii="Enedis" w:hAnsi="Enedis"/>
          <w:b/>
          <w:sz w:val="18"/>
        </w:rPr>
        <w:t>seront déterminées avec les stagiaires en fonction du nombre de personnes intéressées.</w:t>
      </w:r>
      <w:r w:rsidR="008B1885">
        <w:rPr>
          <w:rFonts w:ascii="Enedis" w:hAnsi="Enedis"/>
          <w:b/>
          <w:sz w:val="18"/>
        </w:rPr>
        <w:t xml:space="preserve"> En effet, la formation </w:t>
      </w:r>
      <w:r w:rsidR="00981B38">
        <w:rPr>
          <w:rFonts w:ascii="Enedis" w:hAnsi="Enedis"/>
          <w:b/>
          <w:sz w:val="18"/>
        </w:rPr>
        <w:t>peu</w:t>
      </w:r>
      <w:r w:rsidR="008B1885">
        <w:rPr>
          <w:rFonts w:ascii="Enedis" w:hAnsi="Enedis"/>
          <w:b/>
          <w:sz w:val="18"/>
        </w:rPr>
        <w:t>t</w:t>
      </w:r>
      <w:r w:rsidR="00981B38">
        <w:rPr>
          <w:rFonts w:ascii="Enedis" w:hAnsi="Enedis"/>
          <w:b/>
          <w:sz w:val="18"/>
        </w:rPr>
        <w:t xml:space="preserve"> être réalisé</w:t>
      </w:r>
      <w:r w:rsidR="008B1885">
        <w:rPr>
          <w:rFonts w:ascii="Enedis" w:hAnsi="Enedis"/>
          <w:b/>
          <w:sz w:val="18"/>
        </w:rPr>
        <w:t>e</w:t>
      </w:r>
      <w:r w:rsidR="00981B38">
        <w:rPr>
          <w:rFonts w:ascii="Enedis" w:hAnsi="Enedis"/>
          <w:b/>
          <w:sz w:val="18"/>
        </w:rPr>
        <w:t xml:space="preserve"> sur une semaine entière ou bien sur l’année en fonction de la distance entre l’Ecole et le lieu de résidence du stagiaire.</w:t>
      </w:r>
    </w:p>
    <w:p w14:paraId="5E46AE25" w14:textId="77777777" w:rsidR="00981B38" w:rsidRDefault="00981B38" w:rsidP="00463320">
      <w:pPr>
        <w:ind w:left="-426" w:right="284"/>
        <w:jc w:val="both"/>
        <w:rPr>
          <w:rFonts w:ascii="Enedis" w:hAnsi="Enedis"/>
          <w:b/>
          <w:sz w:val="18"/>
        </w:rPr>
      </w:pPr>
    </w:p>
    <w:p w14:paraId="28D18A1B" w14:textId="1F1A5C03" w:rsidR="00981B38" w:rsidRPr="00981B38" w:rsidRDefault="00463320" w:rsidP="00F4094D">
      <w:pPr>
        <w:ind w:left="-426" w:right="284"/>
        <w:jc w:val="both"/>
        <w:rPr>
          <w:rFonts w:ascii="Enedis" w:hAnsi="Enedis"/>
          <w:sz w:val="18"/>
          <w:szCs w:val="18"/>
          <w:shd w:val="clear" w:color="auto" w:fill="FFFFFD"/>
        </w:rPr>
      </w:pPr>
      <w:r w:rsidRPr="00463320">
        <w:rPr>
          <w:rFonts w:ascii="Enedis" w:hAnsi="Enedis"/>
          <w:sz w:val="18"/>
          <w:szCs w:val="18"/>
          <w:shd w:val="clear" w:color="auto" w:fill="FFFFFD"/>
        </w:rPr>
        <w:t xml:space="preserve">La formation est </w:t>
      </w:r>
      <w:r w:rsidR="008B1885">
        <w:rPr>
          <w:rFonts w:ascii="Enedis" w:hAnsi="Enedis"/>
          <w:sz w:val="18"/>
          <w:szCs w:val="18"/>
          <w:shd w:val="clear" w:color="auto" w:fill="FFFFFD"/>
        </w:rPr>
        <w:t xml:space="preserve">assurée </w:t>
      </w:r>
      <w:bookmarkStart w:id="0" w:name="_GoBack"/>
      <w:bookmarkEnd w:id="0"/>
      <w:r w:rsidRPr="00463320">
        <w:rPr>
          <w:rFonts w:ascii="Enedis" w:hAnsi="Enedis"/>
          <w:sz w:val="18"/>
          <w:szCs w:val="18"/>
          <w:shd w:val="clear" w:color="auto" w:fill="FFFFFD"/>
        </w:rPr>
        <w:t>par l’</w:t>
      </w:r>
      <w:r w:rsidRPr="00981B38">
        <w:rPr>
          <w:rFonts w:ascii="Enedis" w:hAnsi="Enedis"/>
          <w:sz w:val="18"/>
          <w:szCs w:val="18"/>
          <w:shd w:val="clear" w:color="auto" w:fill="FFFFFD"/>
        </w:rPr>
        <w:t xml:space="preserve">école </w:t>
      </w:r>
      <w:r w:rsidR="00981B38" w:rsidRPr="00981B38">
        <w:rPr>
          <w:rFonts w:ascii="Enedis" w:hAnsi="Enedis"/>
          <w:b/>
          <w:sz w:val="18"/>
          <w:szCs w:val="18"/>
          <w:shd w:val="clear" w:color="auto" w:fill="FFFFFD"/>
        </w:rPr>
        <w:t>ORLEANS ETAMPES PARAMOTEUR</w:t>
      </w:r>
      <w:r w:rsidR="00981B38" w:rsidRPr="00981B38">
        <w:rPr>
          <w:rFonts w:ascii="Enedis" w:hAnsi="Enedis"/>
          <w:sz w:val="18"/>
          <w:szCs w:val="18"/>
          <w:shd w:val="clear" w:color="auto" w:fill="FFFFFD"/>
        </w:rPr>
        <w:t>.</w:t>
      </w:r>
    </w:p>
    <w:p w14:paraId="55DD1A7D" w14:textId="77777777" w:rsidR="00981B38" w:rsidRDefault="00981B38" w:rsidP="00981B38">
      <w:pPr>
        <w:ind w:left="-426" w:right="284"/>
        <w:jc w:val="both"/>
      </w:pPr>
      <w:hyperlink r:id="rId8" w:history="1">
        <w:r w:rsidRPr="00121326">
          <w:rPr>
            <w:rStyle w:val="Lienhypertexte"/>
          </w:rPr>
          <w:t>https://www.orleansparamoteur.com/formation.html</w:t>
        </w:r>
      </w:hyperlink>
    </w:p>
    <w:p w14:paraId="20E6B0F8" w14:textId="1E27EC95" w:rsidR="00981B38" w:rsidRPr="00981B38" w:rsidRDefault="00981B38" w:rsidP="00981B38">
      <w:pPr>
        <w:ind w:left="-426" w:right="284"/>
        <w:jc w:val="both"/>
      </w:pPr>
      <w:r>
        <w:rPr>
          <w:rFonts w:ascii="Enedis" w:hAnsi="Enedis"/>
          <w:sz w:val="18"/>
          <w:szCs w:val="18"/>
          <w:shd w:val="clear" w:color="auto" w:fill="FFFFFD"/>
        </w:rPr>
        <w:t>Cf. programme détaillé page suivante</w:t>
      </w:r>
    </w:p>
    <w:p w14:paraId="23784D7A" w14:textId="6E663F06" w:rsidR="00463320" w:rsidRDefault="00981B38" w:rsidP="00463320">
      <w:pPr>
        <w:ind w:left="-426" w:right="284"/>
        <w:jc w:val="both"/>
        <w:rPr>
          <w:rFonts w:ascii="Enedis" w:hAnsi="Enedis"/>
          <w:sz w:val="18"/>
          <w:szCs w:val="18"/>
          <w:shd w:val="clear" w:color="auto" w:fill="FFFFFD"/>
        </w:rPr>
      </w:pPr>
      <w:r>
        <w:rPr>
          <w:noProof/>
        </w:rPr>
        <w:lastRenderedPageBreak/>
        <w:drawing>
          <wp:inline distT="0" distB="0" distL="0" distR="0" wp14:anchorId="638CB11A" wp14:editId="39549E50">
            <wp:extent cx="6585088" cy="3653624"/>
            <wp:effectExtent l="0" t="0" r="635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5246" cy="366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320" w:rsidSect="00F4094D">
      <w:headerReference w:type="default" r:id="rId10"/>
      <w:footerReference w:type="default" r:id="rId11"/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4DEFE" w14:textId="77777777" w:rsidR="00975FA9" w:rsidRDefault="00975FA9" w:rsidP="00B308F2">
      <w:r>
        <w:separator/>
      </w:r>
    </w:p>
  </w:endnote>
  <w:endnote w:type="continuationSeparator" w:id="0">
    <w:p w14:paraId="0E5CD542" w14:textId="77777777" w:rsidR="00975FA9" w:rsidRDefault="00975FA9" w:rsidP="00B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edis">
    <w:panose1 w:val="00000000000000000000"/>
    <w:charset w:val="00"/>
    <w:family w:val="auto"/>
    <w:pitch w:val="variable"/>
    <w:sig w:usb0="A000002F" w:usb1="0000004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D3A4" w14:textId="098552ED" w:rsidR="00B308F2" w:rsidRDefault="00B308F2" w:rsidP="00B308F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7C8E" w14:textId="77777777" w:rsidR="00975FA9" w:rsidRDefault="00975FA9" w:rsidP="00B308F2">
      <w:r>
        <w:separator/>
      </w:r>
    </w:p>
  </w:footnote>
  <w:footnote w:type="continuationSeparator" w:id="0">
    <w:p w14:paraId="6158199E" w14:textId="77777777" w:rsidR="00975FA9" w:rsidRDefault="00975FA9" w:rsidP="00B3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D2C4" w14:textId="77777777" w:rsidR="00B308F2" w:rsidRDefault="00B308F2">
    <w:pPr>
      <w:pStyle w:val="En-tte"/>
    </w:pPr>
    <w:r>
      <w:rPr>
        <w:noProof/>
      </w:rPr>
      <w:drawing>
        <wp:inline distT="0" distB="0" distL="0" distR="0" wp14:anchorId="14FF8BCD" wp14:editId="2AA2F9A3">
          <wp:extent cx="1404233" cy="652007"/>
          <wp:effectExtent l="19050" t="0" r="5467" b="0"/>
          <wp:docPr id="1" name="Image 0" descr="lOGO R2DU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2DU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2421" cy="655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5pt;height:10.95pt" o:bullet="t">
        <v:imagedata r:id="rId1" o:title="mso8EA3"/>
      </v:shape>
    </w:pict>
  </w:numPicBullet>
  <w:abstractNum w:abstractNumId="0" w15:restartNumberingAfterBreak="0">
    <w:nsid w:val="FFFFFF83"/>
    <w:multiLevelType w:val="singleLevel"/>
    <w:tmpl w:val="8062A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C7A5092"/>
    <w:lvl w:ilvl="0">
      <w:numFmt w:val="decimal"/>
      <w:lvlText w:val="*"/>
      <w:lvlJc w:val="left"/>
    </w:lvl>
  </w:abstractNum>
  <w:abstractNum w:abstractNumId="2" w15:restartNumberingAfterBreak="0">
    <w:nsid w:val="020820E3"/>
    <w:multiLevelType w:val="hybridMultilevel"/>
    <w:tmpl w:val="A9B65AE2"/>
    <w:lvl w:ilvl="0" w:tplc="0C4AE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013"/>
    <w:multiLevelType w:val="hybridMultilevel"/>
    <w:tmpl w:val="64127B94"/>
    <w:lvl w:ilvl="0" w:tplc="647A0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77E3"/>
    <w:multiLevelType w:val="hybridMultilevel"/>
    <w:tmpl w:val="A87E88D8"/>
    <w:lvl w:ilvl="0" w:tplc="9E269BF6">
      <w:start w:val="4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7B55"/>
    <w:multiLevelType w:val="hybridMultilevel"/>
    <w:tmpl w:val="848ED79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320FD9"/>
    <w:multiLevelType w:val="hybridMultilevel"/>
    <w:tmpl w:val="A24A59EE"/>
    <w:lvl w:ilvl="0" w:tplc="BD806D9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B078F"/>
    <w:multiLevelType w:val="singleLevel"/>
    <w:tmpl w:val="5B9E13C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9CD232B"/>
    <w:multiLevelType w:val="hybridMultilevel"/>
    <w:tmpl w:val="09147DD6"/>
    <w:lvl w:ilvl="0" w:tplc="33B069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C206898"/>
    <w:multiLevelType w:val="hybridMultilevel"/>
    <w:tmpl w:val="A7A01AE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27AE0"/>
    <w:multiLevelType w:val="hybridMultilevel"/>
    <w:tmpl w:val="46F47646"/>
    <w:lvl w:ilvl="0" w:tplc="040C0007">
      <w:start w:val="1"/>
      <w:numFmt w:val="bullet"/>
      <w:lvlText w:val=""/>
      <w:lvlPicBulletId w:val="0"/>
      <w:lvlJc w:val="left"/>
      <w:pPr>
        <w:ind w:left="3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402E7179"/>
    <w:multiLevelType w:val="hybridMultilevel"/>
    <w:tmpl w:val="F59E34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448BF"/>
    <w:multiLevelType w:val="hybridMultilevel"/>
    <w:tmpl w:val="39FCD604"/>
    <w:lvl w:ilvl="0" w:tplc="161EC4D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C438B"/>
    <w:multiLevelType w:val="hybridMultilevel"/>
    <w:tmpl w:val="483C71FE"/>
    <w:lvl w:ilvl="0" w:tplc="F536C1FA">
      <w:numFmt w:val="bullet"/>
      <w:lvlText w:val=""/>
      <w:lvlJc w:val="left"/>
      <w:pPr>
        <w:tabs>
          <w:tab w:val="num" w:pos="361"/>
        </w:tabs>
        <w:ind w:left="36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487909AD"/>
    <w:multiLevelType w:val="hybridMultilevel"/>
    <w:tmpl w:val="DDEC65F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214809"/>
    <w:multiLevelType w:val="hybridMultilevel"/>
    <w:tmpl w:val="82F8FFE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217E7"/>
    <w:multiLevelType w:val="hybridMultilevel"/>
    <w:tmpl w:val="FCCCB028"/>
    <w:lvl w:ilvl="0" w:tplc="2FEC0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323B8"/>
    <w:multiLevelType w:val="hybridMultilevel"/>
    <w:tmpl w:val="463E2246"/>
    <w:lvl w:ilvl="0" w:tplc="9244D49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F0EA0"/>
    <w:multiLevelType w:val="hybridMultilevel"/>
    <w:tmpl w:val="14067584"/>
    <w:lvl w:ilvl="0" w:tplc="BF56D8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E62B2"/>
    <w:multiLevelType w:val="hybridMultilevel"/>
    <w:tmpl w:val="1CCC1D1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0061A"/>
    <w:multiLevelType w:val="hybridMultilevel"/>
    <w:tmpl w:val="AD7E7072"/>
    <w:lvl w:ilvl="0" w:tplc="402C524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i w:val="0"/>
          <w:sz w:val="20"/>
          <w:szCs w:val="20"/>
        </w:rPr>
      </w:lvl>
    </w:lvlOverride>
  </w:num>
  <w:num w:numId="2">
    <w:abstractNumId w:val="7"/>
  </w:num>
  <w:num w:numId="3">
    <w:abstractNumId w:val="0"/>
  </w:num>
  <w:num w:numId="4">
    <w:abstractNumId w:val="20"/>
  </w:num>
  <w:num w:numId="5">
    <w:abstractNumId w:val="13"/>
  </w:num>
  <w:num w:numId="6">
    <w:abstractNumId w:val="17"/>
  </w:num>
  <w:num w:numId="7">
    <w:abstractNumId w:val="6"/>
  </w:num>
  <w:num w:numId="8">
    <w:abstractNumId w:val="12"/>
  </w:num>
  <w:num w:numId="9">
    <w:abstractNumId w:val="19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18"/>
  </w:num>
  <w:num w:numId="15">
    <w:abstractNumId w:val="15"/>
  </w:num>
  <w:num w:numId="16">
    <w:abstractNumId w:val="4"/>
  </w:num>
  <w:num w:numId="17">
    <w:abstractNumId w:val="8"/>
  </w:num>
  <w:num w:numId="18">
    <w:abstractNumId w:val="16"/>
  </w:num>
  <w:num w:numId="19">
    <w:abstractNumId w:val="1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6"/>
    <w:rsid w:val="00003F5D"/>
    <w:rsid w:val="000069C5"/>
    <w:rsid w:val="0001494B"/>
    <w:rsid w:val="00016ABF"/>
    <w:rsid w:val="0002216A"/>
    <w:rsid w:val="00035EF7"/>
    <w:rsid w:val="0004079B"/>
    <w:rsid w:val="00064A78"/>
    <w:rsid w:val="00075165"/>
    <w:rsid w:val="000B4539"/>
    <w:rsid w:val="000E1100"/>
    <w:rsid w:val="000E4266"/>
    <w:rsid w:val="000F0BAE"/>
    <w:rsid w:val="0016211C"/>
    <w:rsid w:val="002512B1"/>
    <w:rsid w:val="00257625"/>
    <w:rsid w:val="002867F4"/>
    <w:rsid w:val="002A0CC5"/>
    <w:rsid w:val="002A65EF"/>
    <w:rsid w:val="002E7B11"/>
    <w:rsid w:val="002F6C24"/>
    <w:rsid w:val="00300FAF"/>
    <w:rsid w:val="00342D05"/>
    <w:rsid w:val="003739AE"/>
    <w:rsid w:val="00384115"/>
    <w:rsid w:val="00397078"/>
    <w:rsid w:val="003B2D3A"/>
    <w:rsid w:val="003C0197"/>
    <w:rsid w:val="003C0BFF"/>
    <w:rsid w:val="00400D6A"/>
    <w:rsid w:val="004051F6"/>
    <w:rsid w:val="00443170"/>
    <w:rsid w:val="004476EE"/>
    <w:rsid w:val="00463320"/>
    <w:rsid w:val="0047513B"/>
    <w:rsid w:val="00477C82"/>
    <w:rsid w:val="00484A6A"/>
    <w:rsid w:val="004D5427"/>
    <w:rsid w:val="00523573"/>
    <w:rsid w:val="00544F0D"/>
    <w:rsid w:val="00557C87"/>
    <w:rsid w:val="005737D7"/>
    <w:rsid w:val="00591E66"/>
    <w:rsid w:val="00593442"/>
    <w:rsid w:val="005F3A1C"/>
    <w:rsid w:val="00603824"/>
    <w:rsid w:val="00662146"/>
    <w:rsid w:val="00687021"/>
    <w:rsid w:val="006947CB"/>
    <w:rsid w:val="006B4634"/>
    <w:rsid w:val="006E5D1F"/>
    <w:rsid w:val="006F1D42"/>
    <w:rsid w:val="0072521A"/>
    <w:rsid w:val="00732D54"/>
    <w:rsid w:val="00752102"/>
    <w:rsid w:val="0076218F"/>
    <w:rsid w:val="00787858"/>
    <w:rsid w:val="007A1877"/>
    <w:rsid w:val="007B5B5E"/>
    <w:rsid w:val="007D0DB6"/>
    <w:rsid w:val="007E76DD"/>
    <w:rsid w:val="008117E3"/>
    <w:rsid w:val="00813950"/>
    <w:rsid w:val="008216CB"/>
    <w:rsid w:val="0086704D"/>
    <w:rsid w:val="00885042"/>
    <w:rsid w:val="008949EF"/>
    <w:rsid w:val="008B1885"/>
    <w:rsid w:val="008B6611"/>
    <w:rsid w:val="008E71C5"/>
    <w:rsid w:val="008F3D77"/>
    <w:rsid w:val="008F7F87"/>
    <w:rsid w:val="00920BC2"/>
    <w:rsid w:val="0093730A"/>
    <w:rsid w:val="0094643C"/>
    <w:rsid w:val="00947336"/>
    <w:rsid w:val="00975FA9"/>
    <w:rsid w:val="00977F6B"/>
    <w:rsid w:val="00981B38"/>
    <w:rsid w:val="009A1D14"/>
    <w:rsid w:val="009A4159"/>
    <w:rsid w:val="009A47EF"/>
    <w:rsid w:val="009C6946"/>
    <w:rsid w:val="00A3189F"/>
    <w:rsid w:val="00A57703"/>
    <w:rsid w:val="00A57CEA"/>
    <w:rsid w:val="00A85A4A"/>
    <w:rsid w:val="00AB6FAF"/>
    <w:rsid w:val="00AE2D25"/>
    <w:rsid w:val="00AF353E"/>
    <w:rsid w:val="00B17078"/>
    <w:rsid w:val="00B308F2"/>
    <w:rsid w:val="00B57B60"/>
    <w:rsid w:val="00BB60A5"/>
    <w:rsid w:val="00BF5A19"/>
    <w:rsid w:val="00C52405"/>
    <w:rsid w:val="00C84C32"/>
    <w:rsid w:val="00CA65B0"/>
    <w:rsid w:val="00CA6A95"/>
    <w:rsid w:val="00CB7ACD"/>
    <w:rsid w:val="00CD1757"/>
    <w:rsid w:val="00CD5987"/>
    <w:rsid w:val="00D22386"/>
    <w:rsid w:val="00D25A61"/>
    <w:rsid w:val="00D35786"/>
    <w:rsid w:val="00D86EA6"/>
    <w:rsid w:val="00DA284D"/>
    <w:rsid w:val="00E005F3"/>
    <w:rsid w:val="00E07F5D"/>
    <w:rsid w:val="00E1130C"/>
    <w:rsid w:val="00E115B6"/>
    <w:rsid w:val="00E11FBB"/>
    <w:rsid w:val="00E12FEB"/>
    <w:rsid w:val="00E349CA"/>
    <w:rsid w:val="00E41E59"/>
    <w:rsid w:val="00E642A3"/>
    <w:rsid w:val="00E857B0"/>
    <w:rsid w:val="00ED4F26"/>
    <w:rsid w:val="00F055EF"/>
    <w:rsid w:val="00F36346"/>
    <w:rsid w:val="00F374CA"/>
    <w:rsid w:val="00F40603"/>
    <w:rsid w:val="00F4094D"/>
    <w:rsid w:val="00F56AC1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AA2D6B"/>
  <w15:docId w15:val="{0E37A9A2-80BC-46E3-AC72-DE00464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EA"/>
  </w:style>
  <w:style w:type="paragraph" w:styleId="Titre1">
    <w:name w:val="heading 1"/>
    <w:basedOn w:val="Normal"/>
    <w:next w:val="Normal"/>
    <w:qFormat/>
    <w:rsid w:val="00A57C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A57C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57CEA"/>
    <w:pPr>
      <w:keepNext/>
      <w:tabs>
        <w:tab w:val="left" w:pos="2835"/>
        <w:tab w:val="left" w:pos="6096"/>
      </w:tabs>
      <w:ind w:right="-284"/>
      <w:outlineLvl w:val="2"/>
    </w:pPr>
    <w:rPr>
      <w:rFonts w:ascii="Helvetica" w:hAnsi="Helvetica"/>
      <w:b/>
      <w:sz w:val="22"/>
    </w:rPr>
  </w:style>
  <w:style w:type="paragraph" w:styleId="Titre4">
    <w:name w:val="heading 4"/>
    <w:basedOn w:val="Normal"/>
    <w:next w:val="Normal"/>
    <w:qFormat/>
    <w:rsid w:val="00A57CEA"/>
    <w:pPr>
      <w:keepNext/>
      <w:tabs>
        <w:tab w:val="left" w:pos="2268"/>
      </w:tabs>
      <w:ind w:right="-284"/>
      <w:outlineLvl w:val="3"/>
    </w:pPr>
    <w:rPr>
      <w:rFonts w:ascii="Arial" w:eastAsia="Batang" w:hAnsi="Arial" w:cs="Arial"/>
      <w:b/>
      <w:bCs/>
      <w:color w:val="FF0000"/>
    </w:rPr>
  </w:style>
  <w:style w:type="paragraph" w:styleId="Titre5">
    <w:name w:val="heading 5"/>
    <w:basedOn w:val="Normal"/>
    <w:next w:val="Normal"/>
    <w:qFormat/>
    <w:rsid w:val="00A57CEA"/>
    <w:pPr>
      <w:keepNext/>
      <w:ind w:right="-284"/>
      <w:outlineLvl w:val="4"/>
    </w:pPr>
    <w:rPr>
      <w:rFonts w:ascii="Arial" w:eastAsia="Batang" w:hAnsi="Arial" w:cs="Arial"/>
      <w:b/>
      <w:bCs/>
      <w:sz w:val="16"/>
    </w:rPr>
  </w:style>
  <w:style w:type="paragraph" w:styleId="Titre6">
    <w:name w:val="heading 6"/>
    <w:basedOn w:val="Normal"/>
    <w:next w:val="Normal"/>
    <w:qFormat/>
    <w:rsid w:val="00A57CEA"/>
    <w:pPr>
      <w:keepNext/>
      <w:jc w:val="center"/>
      <w:outlineLvl w:val="5"/>
    </w:pPr>
    <w:rPr>
      <w:rFonts w:ascii="Arial" w:eastAsia="Batang" w:hAnsi="Arial" w:cs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semiHidden/>
    <w:rsid w:val="00A57CEA"/>
    <w:pPr>
      <w:ind w:left="283" w:hanging="283"/>
    </w:pPr>
  </w:style>
  <w:style w:type="paragraph" w:styleId="Listepuces2">
    <w:name w:val="List Bullet 2"/>
    <w:basedOn w:val="Normal"/>
    <w:autoRedefine/>
    <w:semiHidden/>
    <w:rsid w:val="00A57CEA"/>
    <w:pPr>
      <w:ind w:right="-284"/>
    </w:pPr>
    <w:rPr>
      <w:rFonts w:ascii="Arial" w:eastAsia="Batang" w:hAnsi="Arial" w:cs="Arial"/>
      <w:color w:val="000000"/>
      <w:sz w:val="18"/>
    </w:rPr>
  </w:style>
  <w:style w:type="paragraph" w:styleId="Titre">
    <w:name w:val="Title"/>
    <w:basedOn w:val="Normal"/>
    <w:qFormat/>
    <w:rsid w:val="00A57C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sdetexte">
    <w:name w:val="Body Text"/>
    <w:basedOn w:val="Normal"/>
    <w:semiHidden/>
    <w:rsid w:val="00A57CEA"/>
    <w:pPr>
      <w:spacing w:after="120"/>
    </w:pPr>
  </w:style>
  <w:style w:type="character" w:styleId="Lienhypertexte">
    <w:name w:val="Hyperlink"/>
    <w:semiHidden/>
    <w:rsid w:val="00A57CEA"/>
    <w:rPr>
      <w:color w:val="0000FF"/>
      <w:u w:val="single"/>
    </w:rPr>
  </w:style>
  <w:style w:type="paragraph" w:styleId="Corpsdetexte2">
    <w:name w:val="Body Text 2"/>
    <w:basedOn w:val="Normal"/>
    <w:semiHidden/>
    <w:rsid w:val="00A57CEA"/>
    <w:pPr>
      <w:tabs>
        <w:tab w:val="left" w:pos="3480"/>
      </w:tabs>
      <w:ind w:right="3"/>
    </w:pPr>
    <w:rPr>
      <w:b/>
      <w:bCs/>
      <w:color w:val="FF00FF"/>
    </w:rPr>
  </w:style>
  <w:style w:type="character" w:styleId="Lienhypertextesuivivisit">
    <w:name w:val="FollowedHyperlink"/>
    <w:semiHidden/>
    <w:rsid w:val="00A57CEA"/>
    <w:rPr>
      <w:color w:val="800080"/>
      <w:u w:val="single"/>
    </w:rPr>
  </w:style>
  <w:style w:type="paragraph" w:styleId="Corpsdetexte3">
    <w:name w:val="Body Text 3"/>
    <w:basedOn w:val="Normal"/>
    <w:semiHidden/>
    <w:rsid w:val="00A57CEA"/>
    <w:pPr>
      <w:pBdr>
        <w:top w:val="single" w:sz="4" w:space="6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="Batang" w:hAnsi="Arial" w:cs="Arial"/>
      <w:color w:val="FF0000"/>
      <w:sz w:val="16"/>
    </w:rPr>
  </w:style>
  <w:style w:type="paragraph" w:customStyle="1" w:styleId="Default">
    <w:name w:val="Default"/>
    <w:rsid w:val="00A57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sstxt">
    <w:name w:val="messtxt"/>
    <w:basedOn w:val="Policepardfaut"/>
    <w:rsid w:val="00A57CEA"/>
  </w:style>
  <w:style w:type="character" w:styleId="Accentuation">
    <w:name w:val="Emphasis"/>
    <w:qFormat/>
    <w:rsid w:val="00A57CE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0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8F2"/>
  </w:style>
  <w:style w:type="paragraph" w:styleId="Pieddepage">
    <w:name w:val="footer"/>
    <w:basedOn w:val="Normal"/>
    <w:link w:val="PieddepageCar"/>
    <w:uiPriority w:val="99"/>
    <w:unhideWhenUsed/>
    <w:rsid w:val="00B308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8F2"/>
  </w:style>
  <w:style w:type="paragraph" w:styleId="Paragraphedeliste">
    <w:name w:val="List Paragraph"/>
    <w:basedOn w:val="Normal"/>
    <w:uiPriority w:val="34"/>
    <w:qFormat/>
    <w:rsid w:val="00E115B6"/>
    <w:pPr>
      <w:ind w:left="720"/>
      <w:contextualSpacing/>
    </w:pPr>
  </w:style>
  <w:style w:type="character" w:customStyle="1" w:styleId="lrzxr">
    <w:name w:val="lrzxr"/>
    <w:basedOn w:val="Policepardfaut"/>
    <w:rsid w:val="006B4634"/>
  </w:style>
  <w:style w:type="paragraph" w:customStyle="1" w:styleId="Style">
    <w:name w:val="Style"/>
    <w:rsid w:val="004633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lev">
    <w:name w:val="Strong"/>
    <w:basedOn w:val="Policepardfaut"/>
    <w:uiPriority w:val="22"/>
    <w:qFormat/>
    <w:rsid w:val="00463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leansparamoteur.com/formatio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CA787-E364-4624-92F4-DEAC4C8D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STAGE PARA</vt:lpstr>
    </vt:vector>
  </TitlesOfParts>
  <Company/>
  <LinksUpToDate>false</LinksUpToDate>
  <CharactersWithSpaces>3421</CharactersWithSpaces>
  <SharedDoc>false</SharedDoc>
  <HLinks>
    <vt:vector size="6" baseType="variant"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mailto:eric.bolle@orange.fr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STAGE PARA</dc:title>
  <dc:creator>ANEG</dc:creator>
  <cp:lastModifiedBy>BONNEL Frederic</cp:lastModifiedBy>
  <cp:revision>3</cp:revision>
  <cp:lastPrinted>2016-02-20T12:26:00Z</cp:lastPrinted>
  <dcterms:created xsi:type="dcterms:W3CDTF">2025-02-09T14:16:00Z</dcterms:created>
  <dcterms:modified xsi:type="dcterms:W3CDTF">2025-02-09T14:53:00Z</dcterms:modified>
</cp:coreProperties>
</file>