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7DD76" w14:textId="77777777" w:rsidR="00C16BB0" w:rsidRDefault="00000000">
      <w:pPr>
        <w:pBdr>
          <w:top w:val="nil"/>
          <w:left w:val="nil"/>
          <w:bottom w:val="nil"/>
          <w:right w:val="nil"/>
          <w:between w:val="nil"/>
        </w:pBdr>
        <w:spacing w:line="240" w:lineRule="auto"/>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114300" distB="114300" distL="114300" distR="114300" simplePos="0" relativeHeight="251658240" behindDoc="0" locked="0" layoutInCell="1" hidden="0" allowOverlap="1" wp14:anchorId="4E50CF32" wp14:editId="0D299725">
            <wp:simplePos x="0" y="0"/>
            <wp:positionH relativeFrom="page">
              <wp:posOffset>299720</wp:posOffset>
            </wp:positionH>
            <wp:positionV relativeFrom="page">
              <wp:posOffset>213995</wp:posOffset>
            </wp:positionV>
            <wp:extent cx="1162368" cy="1162368"/>
            <wp:effectExtent l="0" t="0" r="0" b="0"/>
            <wp:wrapNone/>
            <wp:docPr id="178283067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1162368" cy="1162368"/>
                    </a:xfrm>
                    <a:prstGeom prst="rect">
                      <a:avLst/>
                    </a:prstGeom>
                    <a:ln/>
                  </pic:spPr>
                </pic:pic>
              </a:graphicData>
            </a:graphic>
          </wp:anchor>
        </w:drawing>
      </w:r>
      <w:r>
        <w:rPr>
          <w:rFonts w:ascii="Times New Roman" w:eastAsia="Times New Roman" w:hAnsi="Times New Roman" w:cs="Times New Roman"/>
          <w:b/>
          <w:color w:val="000000"/>
          <w:sz w:val="44"/>
          <w:szCs w:val="44"/>
        </w:rPr>
        <w:t xml:space="preserve"> </w:t>
      </w:r>
    </w:p>
    <w:p w14:paraId="7DA7ECFA" w14:textId="77777777" w:rsidR="00C16BB0" w:rsidRDefault="00C16BB0">
      <w:pPr>
        <w:pBdr>
          <w:top w:val="nil"/>
          <w:left w:val="nil"/>
          <w:bottom w:val="nil"/>
          <w:right w:val="nil"/>
          <w:between w:val="nil"/>
        </w:pBdr>
        <w:spacing w:line="240" w:lineRule="auto"/>
        <w:rPr>
          <w:rFonts w:ascii="Times New Roman" w:eastAsia="Times New Roman" w:hAnsi="Times New Roman" w:cs="Times New Roman"/>
          <w:b/>
          <w:sz w:val="44"/>
          <w:szCs w:val="44"/>
        </w:rPr>
      </w:pPr>
    </w:p>
    <w:p w14:paraId="2E3B2F6D" w14:textId="77777777" w:rsidR="00C16BB0" w:rsidRDefault="00000000">
      <w:pPr>
        <w:pBdr>
          <w:top w:val="single" w:sz="4" w:space="1" w:color="000000"/>
          <w:left w:val="single" w:sz="4" w:space="4" w:color="000000"/>
          <w:bottom w:val="single" w:sz="4" w:space="1" w:color="000000"/>
          <w:right w:val="single" w:sz="4" w:space="4" w:color="000000"/>
        </w:pBdr>
        <w:jc w:val="center"/>
        <w:rPr>
          <w:b/>
          <w:sz w:val="44"/>
          <w:szCs w:val="44"/>
        </w:rPr>
      </w:pPr>
      <w:r>
        <w:rPr>
          <w:b/>
          <w:sz w:val="44"/>
          <w:szCs w:val="44"/>
        </w:rPr>
        <w:t>RENCONTRES ANEG</w:t>
      </w:r>
    </w:p>
    <w:p w14:paraId="2F974523" w14:textId="77777777" w:rsidR="00C16BB0" w:rsidRDefault="00000000">
      <w:pPr>
        <w:pBdr>
          <w:top w:val="single" w:sz="4" w:space="1" w:color="000000"/>
          <w:left w:val="single" w:sz="4" w:space="4" w:color="000000"/>
          <w:bottom w:val="single" w:sz="4" w:space="1" w:color="000000"/>
          <w:right w:val="single" w:sz="4" w:space="4" w:color="000000"/>
        </w:pBdr>
        <w:jc w:val="center"/>
        <w:rPr>
          <w:b/>
          <w:sz w:val="44"/>
          <w:szCs w:val="44"/>
        </w:rPr>
      </w:pPr>
      <w:r>
        <w:rPr>
          <w:b/>
          <w:sz w:val="44"/>
          <w:szCs w:val="44"/>
        </w:rPr>
        <w:t>SAUMUR – 20 au 24 AOÛT 2025</w:t>
      </w:r>
    </w:p>
    <w:p w14:paraId="59440FB4" w14:textId="77777777" w:rsidR="00C16BB0" w:rsidRDefault="00C16BB0"/>
    <w:p w14:paraId="231B4AE1" w14:textId="77777777" w:rsidR="00C16BB0" w:rsidRDefault="00000000" w:rsidP="001D7DEC">
      <w:pPr>
        <w:jc w:val="center"/>
        <w:rPr>
          <w:color w:val="FF0000"/>
          <w:sz w:val="32"/>
          <w:szCs w:val="32"/>
        </w:rPr>
      </w:pPr>
      <w:r>
        <w:rPr>
          <w:color w:val="FF0000"/>
          <w:sz w:val="32"/>
          <w:szCs w:val="32"/>
        </w:rPr>
        <w:t>INSCRIPTIONS LIMITÉES À 100 PERSONNES EN HEBERGEMENT</w:t>
      </w:r>
    </w:p>
    <w:p w14:paraId="3BC9F7BF" w14:textId="4E323713" w:rsidR="001D7DEC" w:rsidRDefault="001D7DEC" w:rsidP="001D7DEC">
      <w:pPr>
        <w:pBdr>
          <w:top w:val="single" w:sz="4" w:space="1" w:color="FF0000"/>
          <w:left w:val="single" w:sz="4" w:space="4" w:color="FF0000"/>
          <w:bottom w:val="single" w:sz="4" w:space="1" w:color="FF0000"/>
          <w:right w:val="single" w:sz="4" w:space="4" w:color="FF0000"/>
        </w:pBdr>
        <w:shd w:val="clear" w:color="auto" w:fill="FFF2CC" w:themeFill="accent4" w:themeFillTint="33"/>
        <w:jc w:val="center"/>
        <w:rPr>
          <w:color w:val="FF0000"/>
          <w:sz w:val="32"/>
          <w:szCs w:val="32"/>
        </w:rPr>
      </w:pPr>
      <w:r>
        <w:rPr>
          <w:color w:val="FF0000"/>
          <w:sz w:val="32"/>
          <w:szCs w:val="32"/>
        </w:rPr>
        <w:t>Pour vous inscrire, cliquer sur le lien suivant</w:t>
      </w:r>
    </w:p>
    <w:p w14:paraId="69144F16" w14:textId="49CC4042" w:rsidR="00C16BB0" w:rsidRDefault="001D7DEC" w:rsidP="001D7DEC">
      <w:pPr>
        <w:pBdr>
          <w:top w:val="single" w:sz="4" w:space="1" w:color="FF0000"/>
          <w:left w:val="single" w:sz="4" w:space="4" w:color="FF0000"/>
          <w:bottom w:val="single" w:sz="4" w:space="1" w:color="FF0000"/>
          <w:right w:val="single" w:sz="4" w:space="4" w:color="FF0000"/>
        </w:pBdr>
        <w:shd w:val="clear" w:color="auto" w:fill="FFF2CC" w:themeFill="accent4" w:themeFillTint="33"/>
        <w:jc w:val="center"/>
        <w:rPr>
          <w:color w:val="FF0000"/>
          <w:sz w:val="32"/>
          <w:szCs w:val="32"/>
        </w:rPr>
      </w:pPr>
      <w:r>
        <w:rPr>
          <w:color w:val="FF0000"/>
          <w:sz w:val="32"/>
          <w:szCs w:val="32"/>
        </w:rPr>
        <w:t>pour accéder au document à compléter</w:t>
      </w:r>
    </w:p>
    <w:p w14:paraId="1941B26F" w14:textId="6E4EB458" w:rsidR="001D7DEC" w:rsidRPr="001D7DEC" w:rsidRDefault="001D7DEC" w:rsidP="001D7DEC">
      <w:pPr>
        <w:pBdr>
          <w:top w:val="single" w:sz="4" w:space="1" w:color="FF0000"/>
          <w:left w:val="single" w:sz="4" w:space="4" w:color="FF0000"/>
          <w:bottom w:val="single" w:sz="4" w:space="1" w:color="FF0000"/>
          <w:right w:val="single" w:sz="4" w:space="4" w:color="FF0000"/>
        </w:pBdr>
        <w:shd w:val="clear" w:color="auto" w:fill="FFF2CC" w:themeFill="accent4" w:themeFillTint="33"/>
        <w:jc w:val="center"/>
        <w:rPr>
          <w:b/>
          <w:bCs/>
          <w:color w:val="FF0000"/>
          <w:sz w:val="32"/>
          <w:szCs w:val="32"/>
        </w:rPr>
      </w:pPr>
      <w:hyperlink r:id="rId7" w:history="1">
        <w:r w:rsidRPr="001D7DEC">
          <w:rPr>
            <w:rStyle w:val="Lienhypertexte"/>
            <w:b/>
            <w:bCs/>
            <w:sz w:val="32"/>
            <w:szCs w:val="32"/>
          </w:rPr>
          <w:t>https://forms.gle/UMNPczyUGL9BAVcZA</w:t>
        </w:r>
      </w:hyperlink>
    </w:p>
    <w:p w14:paraId="754A35A1" w14:textId="77777777" w:rsidR="001D7DEC" w:rsidRDefault="001D7DEC">
      <w:pPr>
        <w:rPr>
          <w:sz w:val="40"/>
          <w:szCs w:val="40"/>
        </w:rPr>
      </w:pPr>
    </w:p>
    <w:p w14:paraId="4B2AE56B" w14:textId="1F50AEAF" w:rsidR="00C16BB0" w:rsidRDefault="00000000">
      <w:pPr>
        <w:rPr>
          <w:sz w:val="40"/>
          <w:szCs w:val="40"/>
        </w:rPr>
      </w:pPr>
      <w:r>
        <w:rPr>
          <w:sz w:val="40"/>
          <w:szCs w:val="40"/>
        </w:rPr>
        <w:t xml:space="preserve">DÉROULEMENT DES FINALES ANEG </w:t>
      </w:r>
    </w:p>
    <w:p w14:paraId="47B01F53" w14:textId="77777777" w:rsidR="00C16BB0" w:rsidRDefault="00000000">
      <w:r>
        <w:rPr>
          <w:noProof/>
        </w:rPr>
        <w:drawing>
          <wp:anchor distT="0" distB="0" distL="114300" distR="114300" simplePos="0" relativeHeight="251659264" behindDoc="0" locked="0" layoutInCell="1" hidden="0" allowOverlap="1" wp14:anchorId="0F982216" wp14:editId="5A606FF2">
            <wp:simplePos x="0" y="0"/>
            <wp:positionH relativeFrom="column">
              <wp:posOffset>-753743</wp:posOffset>
            </wp:positionH>
            <wp:positionV relativeFrom="paragraph">
              <wp:posOffset>200147</wp:posOffset>
            </wp:positionV>
            <wp:extent cx="7278484" cy="854480"/>
            <wp:effectExtent l="0" t="0" r="0" b="0"/>
            <wp:wrapNone/>
            <wp:docPr id="178283068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7278484" cy="854480"/>
                    </a:xfrm>
                    <a:prstGeom prst="rect">
                      <a:avLst/>
                    </a:prstGeom>
                    <a:ln/>
                  </pic:spPr>
                </pic:pic>
              </a:graphicData>
            </a:graphic>
          </wp:anchor>
        </w:drawing>
      </w:r>
    </w:p>
    <w:p w14:paraId="4AAE8ABE" w14:textId="77777777" w:rsidR="00C16BB0" w:rsidRDefault="00C16BB0"/>
    <w:p w14:paraId="250D81D4" w14:textId="77777777" w:rsidR="00C16BB0" w:rsidRDefault="00C16BB0"/>
    <w:p w14:paraId="123A5D96" w14:textId="77777777" w:rsidR="00C16BB0" w:rsidRDefault="00C16BB0"/>
    <w:p w14:paraId="6425067A" w14:textId="77777777" w:rsidR="00C16BB0" w:rsidRDefault="00C16BB0"/>
    <w:p w14:paraId="7B765EFE" w14:textId="77777777" w:rsidR="00C16BB0" w:rsidRDefault="00000000">
      <w:pPr>
        <w:rPr>
          <w:b/>
          <w:color w:val="FF0000"/>
        </w:rPr>
      </w:pPr>
      <w:r>
        <w:rPr>
          <w:b/>
          <w:color w:val="FF0000"/>
        </w:rPr>
        <w:t>Inscriptions : Du 15 Avril au 15 Juillet</w:t>
      </w:r>
    </w:p>
    <w:p w14:paraId="07272CF7" w14:textId="77777777" w:rsidR="00C16BB0" w:rsidRDefault="00000000">
      <w:pPr>
        <w:shd w:val="clear" w:color="auto" w:fill="D9E2F3"/>
        <w:rPr>
          <w:sz w:val="40"/>
          <w:szCs w:val="40"/>
        </w:rPr>
      </w:pPr>
      <w:r>
        <w:rPr>
          <w:sz w:val="40"/>
          <w:szCs w:val="40"/>
        </w:rPr>
        <w:t>LIEU DES FINALES</w:t>
      </w:r>
    </w:p>
    <w:p w14:paraId="04F4A86C" w14:textId="77777777" w:rsidR="00C16BB0" w:rsidRDefault="00000000">
      <w:pPr>
        <w:pBdr>
          <w:top w:val="nil"/>
          <w:left w:val="nil"/>
          <w:bottom w:val="nil"/>
          <w:right w:val="nil"/>
          <w:between w:val="nil"/>
        </w:pBdr>
        <w:spacing w:line="240" w:lineRule="auto"/>
        <w:rPr>
          <w:rFonts w:ascii="Arial" w:eastAsia="Arial" w:hAnsi="Arial" w:cs="Arial"/>
          <w:b/>
          <w:color w:val="000000"/>
        </w:rPr>
      </w:pPr>
      <w:r>
        <w:rPr>
          <w:rFonts w:ascii="Arial" w:eastAsia="Arial" w:hAnsi="Arial" w:cs="Arial"/>
          <w:b/>
          <w:color w:val="000000"/>
        </w:rPr>
        <w:t>Les finales ANEG se dérouleront sur l’aérodrome de Saumur (49)</w:t>
      </w:r>
    </w:p>
    <w:p w14:paraId="38EDDC8D" w14:textId="77777777" w:rsidR="00C16BB0" w:rsidRDefault="00000000">
      <w:pPr>
        <w:pBdr>
          <w:top w:val="nil"/>
          <w:left w:val="nil"/>
          <w:bottom w:val="nil"/>
          <w:right w:val="nil"/>
          <w:between w:val="nil"/>
        </w:pBdr>
        <w:spacing w:line="240" w:lineRule="auto"/>
        <w:jc w:val="both"/>
        <w:rPr>
          <w:rFonts w:ascii="Arial" w:eastAsia="Arial" w:hAnsi="Arial" w:cs="Arial"/>
          <w:b/>
          <w:color w:val="000000"/>
        </w:rPr>
      </w:pPr>
      <w:r>
        <w:rPr>
          <w:rFonts w:ascii="Arial" w:eastAsia="Arial" w:hAnsi="Arial" w:cs="Arial"/>
          <w:color w:val="1A1A1A"/>
        </w:rPr>
        <w:t>L'aérodrome de Saumur est situé à Saint-Hilaire-Saint-Florent, (</w:t>
      </w:r>
      <w:r>
        <w:rPr>
          <w:rFonts w:ascii="Arial" w:eastAsia="Arial" w:hAnsi="Arial" w:cs="Arial"/>
          <w:color w:val="202122"/>
          <w:highlight w:val="white"/>
        </w:rPr>
        <w:t>à 2,5 </w:t>
      </w:r>
      <w:r>
        <w:rPr>
          <w:rFonts w:ascii="Arial" w:eastAsia="Arial" w:hAnsi="Arial" w:cs="Arial"/>
          <w:color w:val="000000"/>
        </w:rPr>
        <w:t>km</w:t>
      </w:r>
      <w:r>
        <w:rPr>
          <w:rFonts w:ascii="Arial" w:eastAsia="Arial" w:hAnsi="Arial" w:cs="Arial"/>
          <w:color w:val="202122"/>
          <w:highlight w:val="white"/>
        </w:rPr>
        <w:t> à l’ouest de </w:t>
      </w:r>
      <w:r>
        <w:rPr>
          <w:rFonts w:ascii="Arial" w:eastAsia="Arial" w:hAnsi="Arial" w:cs="Arial"/>
          <w:color w:val="000000"/>
        </w:rPr>
        <w:t>Saumur</w:t>
      </w:r>
      <w:r>
        <w:rPr>
          <w:rFonts w:ascii="Arial" w:eastAsia="Arial" w:hAnsi="Arial" w:cs="Arial"/>
          <w:color w:val="202122"/>
          <w:highlight w:val="white"/>
        </w:rPr>
        <w:t> en </w:t>
      </w:r>
      <w:r>
        <w:rPr>
          <w:rFonts w:ascii="Arial" w:eastAsia="Arial" w:hAnsi="Arial" w:cs="Arial"/>
          <w:color w:val="000000"/>
        </w:rPr>
        <w:t>Maine-et-Loire</w:t>
      </w:r>
      <w:r>
        <w:rPr>
          <w:rFonts w:ascii="Arial" w:eastAsia="Arial" w:hAnsi="Arial" w:cs="Arial"/>
          <w:color w:val="202122"/>
          <w:highlight w:val="white"/>
        </w:rPr>
        <w:t xml:space="preserve">), </w:t>
      </w:r>
      <w:r>
        <w:rPr>
          <w:rFonts w:ascii="Arial" w:eastAsia="Arial" w:hAnsi="Arial" w:cs="Arial"/>
          <w:color w:val="1A1A1A"/>
        </w:rPr>
        <w:t>sur le site de Terrefort. Il accueille de nombreuses activités liées à l'aviation légère et sportive : aéro-club, parachutisme, vol à voile, ULM et aéromodélisme.</w:t>
      </w:r>
    </w:p>
    <w:p w14:paraId="1832D23C" w14:textId="77777777" w:rsidR="00C16BB0" w:rsidRDefault="00000000">
      <w:pPr>
        <w:spacing w:after="0"/>
        <w:rPr>
          <w:rFonts w:ascii="Arial" w:eastAsia="Arial" w:hAnsi="Arial" w:cs="Arial"/>
          <w:color w:val="202122"/>
          <w:highlight w:val="white"/>
        </w:rPr>
      </w:pPr>
      <w:r>
        <w:rPr>
          <w:rFonts w:ascii="Arial" w:eastAsia="Arial" w:hAnsi="Arial" w:cs="Arial"/>
          <w:color w:val="202122"/>
          <w:highlight w:val="white"/>
        </w:rPr>
        <w:t>A</w:t>
      </w:r>
      <w:r>
        <w:rPr>
          <w:rFonts w:ascii="Arial" w:eastAsia="Arial" w:hAnsi="Arial" w:cs="Arial"/>
          <w:b/>
          <w:color w:val="202122"/>
        </w:rPr>
        <w:t>érodrome de Saumur - Saint-Florent</w:t>
      </w:r>
      <w:r>
        <w:rPr>
          <w:rFonts w:ascii="Arial" w:eastAsia="Arial" w:hAnsi="Arial" w:cs="Arial"/>
          <w:color w:val="202122"/>
          <w:highlight w:val="white"/>
        </w:rPr>
        <w:t> </w:t>
      </w:r>
    </w:p>
    <w:p w14:paraId="70B8066F" w14:textId="77777777" w:rsidR="00C16BB0" w:rsidRDefault="00000000">
      <w:pPr>
        <w:numPr>
          <w:ilvl w:val="0"/>
          <w:numId w:val="3"/>
        </w:numPr>
        <w:pBdr>
          <w:top w:val="nil"/>
          <w:left w:val="nil"/>
          <w:bottom w:val="nil"/>
          <w:right w:val="nil"/>
          <w:between w:val="nil"/>
        </w:pBdr>
        <w:spacing w:after="0"/>
        <w:rPr>
          <w:rFonts w:ascii="Arial" w:eastAsia="Arial" w:hAnsi="Arial" w:cs="Arial"/>
          <w:color w:val="202122"/>
          <w:highlight w:val="white"/>
        </w:rPr>
      </w:pPr>
      <w:r>
        <w:rPr>
          <w:rFonts w:ascii="Arial" w:eastAsia="Arial" w:hAnsi="Arial" w:cs="Arial"/>
          <w:color w:val="202122"/>
          <w:highlight w:val="white"/>
        </w:rPr>
        <w:t xml:space="preserve">Code </w:t>
      </w:r>
      <w:r>
        <w:rPr>
          <w:rFonts w:ascii="Arial" w:eastAsia="Arial" w:hAnsi="Arial" w:cs="Arial"/>
          <w:color w:val="000000"/>
        </w:rPr>
        <w:t>IATA</w:t>
      </w:r>
      <w:r>
        <w:rPr>
          <w:rFonts w:ascii="Arial" w:eastAsia="Arial" w:hAnsi="Arial" w:cs="Arial"/>
          <w:color w:val="202122"/>
          <w:highlight w:val="white"/>
        </w:rPr>
        <w:t> : </w:t>
      </w:r>
      <w:r>
        <w:rPr>
          <w:rFonts w:ascii="Arial" w:eastAsia="Arial" w:hAnsi="Arial" w:cs="Arial"/>
          <w:b/>
          <w:color w:val="202122"/>
        </w:rPr>
        <w:t>XSU</w:t>
      </w:r>
    </w:p>
    <w:p w14:paraId="5EDBCAD5" w14:textId="77777777" w:rsidR="00C16BB0" w:rsidRDefault="00000000">
      <w:pPr>
        <w:numPr>
          <w:ilvl w:val="0"/>
          <w:numId w:val="3"/>
        </w:numPr>
        <w:pBdr>
          <w:top w:val="nil"/>
          <w:left w:val="nil"/>
          <w:bottom w:val="nil"/>
          <w:right w:val="nil"/>
          <w:between w:val="nil"/>
        </w:pBdr>
        <w:spacing w:after="0"/>
        <w:rPr>
          <w:rFonts w:ascii="Arial" w:eastAsia="Arial" w:hAnsi="Arial" w:cs="Arial"/>
          <w:color w:val="202122"/>
          <w:highlight w:val="white"/>
        </w:rPr>
      </w:pPr>
      <w:r>
        <w:rPr>
          <w:rFonts w:ascii="Arial" w:eastAsia="Arial" w:hAnsi="Arial" w:cs="Arial"/>
          <w:color w:val="000000"/>
        </w:rPr>
        <w:t>Code OACI</w:t>
      </w:r>
      <w:r>
        <w:rPr>
          <w:rFonts w:ascii="Arial" w:eastAsia="Arial" w:hAnsi="Arial" w:cs="Arial"/>
          <w:color w:val="202122"/>
          <w:highlight w:val="white"/>
        </w:rPr>
        <w:t> : </w:t>
      </w:r>
      <w:r>
        <w:rPr>
          <w:rFonts w:ascii="Arial" w:eastAsia="Arial" w:hAnsi="Arial" w:cs="Arial"/>
          <w:b/>
          <w:color w:val="202122"/>
        </w:rPr>
        <w:t>LFOD</w:t>
      </w:r>
      <w:r>
        <w:rPr>
          <w:rFonts w:ascii="Arial" w:eastAsia="Arial" w:hAnsi="Arial" w:cs="Arial"/>
          <w:color w:val="202122"/>
          <w:highlight w:val="white"/>
        </w:rPr>
        <w:t>)</w:t>
      </w:r>
    </w:p>
    <w:p w14:paraId="3101269F" w14:textId="77777777" w:rsidR="00C16BB0" w:rsidRDefault="00000000">
      <w:pPr>
        <w:numPr>
          <w:ilvl w:val="0"/>
          <w:numId w:val="3"/>
        </w:numPr>
        <w:pBdr>
          <w:top w:val="nil"/>
          <w:left w:val="nil"/>
          <w:bottom w:val="nil"/>
          <w:right w:val="nil"/>
          <w:between w:val="nil"/>
        </w:pBdr>
        <w:spacing w:after="0"/>
        <w:rPr>
          <w:rFonts w:ascii="Arial" w:eastAsia="Arial" w:hAnsi="Arial" w:cs="Arial"/>
          <w:color w:val="202122"/>
          <w:highlight w:val="white"/>
        </w:rPr>
      </w:pPr>
      <w:r>
        <w:rPr>
          <w:rFonts w:ascii="Arial" w:eastAsia="Arial" w:hAnsi="Arial" w:cs="Arial"/>
          <w:color w:val="000000"/>
        </w:rPr>
        <w:t>Aérodrome</w:t>
      </w:r>
      <w:r>
        <w:rPr>
          <w:rFonts w:ascii="Arial" w:eastAsia="Arial" w:hAnsi="Arial" w:cs="Arial"/>
          <w:color w:val="202122"/>
          <w:highlight w:val="white"/>
        </w:rPr>
        <w:t> civil</w:t>
      </w:r>
    </w:p>
    <w:p w14:paraId="1433620E" w14:textId="77777777" w:rsidR="00C16BB0" w:rsidRDefault="00000000">
      <w:pPr>
        <w:numPr>
          <w:ilvl w:val="0"/>
          <w:numId w:val="3"/>
        </w:numPr>
        <w:pBdr>
          <w:top w:val="nil"/>
          <w:left w:val="nil"/>
          <w:bottom w:val="nil"/>
          <w:right w:val="nil"/>
          <w:between w:val="nil"/>
        </w:pBdr>
        <w:spacing w:after="0"/>
        <w:rPr>
          <w:rFonts w:ascii="Arial" w:eastAsia="Arial" w:hAnsi="Arial" w:cs="Arial"/>
          <w:color w:val="202122"/>
          <w:highlight w:val="white"/>
        </w:rPr>
      </w:pPr>
      <w:r>
        <w:rPr>
          <w:rFonts w:ascii="Arial" w:eastAsia="Arial" w:hAnsi="Arial" w:cs="Arial"/>
          <w:color w:val="202122"/>
          <w:highlight w:val="white"/>
        </w:rPr>
        <w:t xml:space="preserve">Ouvert à la circulation aérienne publique </w:t>
      </w:r>
    </w:p>
    <w:p w14:paraId="124560B8" w14:textId="77777777" w:rsidR="00C16BB0" w:rsidRDefault="00C16BB0">
      <w:pPr>
        <w:spacing w:after="0" w:line="240" w:lineRule="auto"/>
        <w:rPr>
          <w:color w:val="1A1A1A"/>
        </w:rPr>
      </w:pPr>
    </w:p>
    <w:p w14:paraId="0A9C3E13" w14:textId="77777777" w:rsidR="00C16BB0" w:rsidRDefault="00000000">
      <w:pPr>
        <w:spacing w:after="0" w:line="240" w:lineRule="auto"/>
        <w:rPr>
          <w:rFonts w:ascii="Arial" w:eastAsia="Arial" w:hAnsi="Arial" w:cs="Arial"/>
          <w:b/>
          <w:color w:val="1A1A1A"/>
        </w:rPr>
      </w:pPr>
      <w:r>
        <w:rPr>
          <w:rFonts w:ascii="Arial" w:eastAsia="Arial" w:hAnsi="Arial" w:cs="Arial"/>
          <w:b/>
          <w:color w:val="1A1A1A"/>
        </w:rPr>
        <w:t>Adresse :</w:t>
      </w:r>
    </w:p>
    <w:p w14:paraId="27062077" w14:textId="77777777" w:rsidR="00C16BB0" w:rsidRDefault="00000000">
      <w:pPr>
        <w:spacing w:after="0" w:line="240" w:lineRule="auto"/>
        <w:ind w:left="708"/>
        <w:rPr>
          <w:rFonts w:ascii="Arial" w:eastAsia="Arial" w:hAnsi="Arial" w:cs="Arial"/>
        </w:rPr>
      </w:pPr>
      <w:r>
        <w:rPr>
          <w:rFonts w:ascii="Arial" w:eastAsia="Arial" w:hAnsi="Arial" w:cs="Arial"/>
          <w:color w:val="1A1A1A"/>
        </w:rPr>
        <w:lastRenderedPageBreak/>
        <w:t xml:space="preserve">Route de </w:t>
      </w:r>
      <w:proofErr w:type="spellStart"/>
      <w:r>
        <w:rPr>
          <w:rFonts w:ascii="Arial" w:eastAsia="Arial" w:hAnsi="Arial" w:cs="Arial"/>
          <w:color w:val="1A1A1A"/>
        </w:rPr>
        <w:t>Marson</w:t>
      </w:r>
      <w:proofErr w:type="spellEnd"/>
      <w:r>
        <w:rPr>
          <w:rFonts w:ascii="Arial" w:eastAsia="Arial" w:hAnsi="Arial" w:cs="Arial"/>
          <w:color w:val="1A1A1A"/>
        </w:rPr>
        <w:br/>
        <w:t>Saint-Hilaire-Saint-Florent</w:t>
      </w:r>
      <w:r>
        <w:rPr>
          <w:rFonts w:ascii="Arial" w:eastAsia="Arial" w:hAnsi="Arial" w:cs="Arial"/>
          <w:color w:val="1A1A1A"/>
        </w:rPr>
        <w:br/>
        <w:t>49400 SAUMUR</w:t>
      </w:r>
    </w:p>
    <w:p w14:paraId="31184C99" w14:textId="77777777" w:rsidR="00C16BB0" w:rsidRDefault="00C16BB0">
      <w:pPr>
        <w:spacing w:after="0" w:line="240" w:lineRule="auto"/>
      </w:pPr>
    </w:p>
    <w:p w14:paraId="0C3F5B7B" w14:textId="77777777" w:rsidR="00C16BB0" w:rsidRDefault="00C16BB0"/>
    <w:p w14:paraId="75A5459D" w14:textId="77777777" w:rsidR="00C16BB0" w:rsidRDefault="00000000">
      <w:pPr>
        <w:ind w:left="567"/>
        <w:jc w:val="center"/>
      </w:pPr>
      <w:r>
        <w:rPr>
          <w:noProof/>
        </w:rPr>
        <w:drawing>
          <wp:inline distT="0" distB="0" distL="0" distR="0" wp14:anchorId="40B37B78" wp14:editId="40947B4B">
            <wp:extent cx="4810703" cy="2639177"/>
            <wp:effectExtent l="0" t="0" r="0" b="0"/>
            <wp:docPr id="178283067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4810703" cy="2639177"/>
                    </a:xfrm>
                    <a:prstGeom prst="rect">
                      <a:avLst/>
                    </a:prstGeom>
                    <a:ln/>
                  </pic:spPr>
                </pic:pic>
              </a:graphicData>
            </a:graphic>
          </wp:inline>
        </w:drawing>
      </w:r>
      <w:r>
        <w:tab/>
      </w:r>
      <w:r>
        <w:tab/>
      </w:r>
    </w:p>
    <w:p w14:paraId="606C8042" w14:textId="77777777" w:rsidR="00C16BB0" w:rsidRDefault="00000000">
      <w:pPr>
        <w:ind w:left="851"/>
      </w:pPr>
      <w:r>
        <w:rPr>
          <w:noProof/>
        </w:rPr>
        <w:drawing>
          <wp:inline distT="0" distB="0" distL="0" distR="0" wp14:anchorId="1B4AB7C7" wp14:editId="1C79045E">
            <wp:extent cx="4709615" cy="2510129"/>
            <wp:effectExtent l="0" t="0" r="0" b="0"/>
            <wp:docPr id="178283068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4709615" cy="2510129"/>
                    </a:xfrm>
                    <a:prstGeom prst="rect">
                      <a:avLst/>
                    </a:prstGeom>
                    <a:ln/>
                  </pic:spPr>
                </pic:pic>
              </a:graphicData>
            </a:graphic>
          </wp:inline>
        </w:drawing>
      </w:r>
    </w:p>
    <w:p w14:paraId="3D81574B" w14:textId="77777777" w:rsidR="00C16BB0" w:rsidRDefault="00C16BB0">
      <w:pPr>
        <w:jc w:val="center"/>
      </w:pPr>
    </w:p>
    <w:p w14:paraId="25FEA0A1" w14:textId="77777777" w:rsidR="00C16BB0" w:rsidRDefault="00C16BB0"/>
    <w:p w14:paraId="346505CC" w14:textId="77777777" w:rsidR="00C16BB0" w:rsidRDefault="00000000">
      <w:pPr>
        <w:shd w:val="clear" w:color="auto" w:fill="D9E2F3"/>
        <w:rPr>
          <w:sz w:val="40"/>
          <w:szCs w:val="40"/>
        </w:rPr>
      </w:pPr>
      <w:r>
        <w:rPr>
          <w:sz w:val="40"/>
          <w:szCs w:val="40"/>
        </w:rPr>
        <w:t>ORGANISATION</w:t>
      </w:r>
    </w:p>
    <w:p w14:paraId="229C3DA0" w14:textId="77777777" w:rsidR="00C16BB0" w:rsidRDefault="00000000">
      <w:pPr>
        <w:spacing w:after="0"/>
        <w:rPr>
          <w:sz w:val="32"/>
          <w:szCs w:val="32"/>
        </w:rPr>
      </w:pPr>
      <w:r>
        <w:rPr>
          <w:sz w:val="32"/>
          <w:szCs w:val="32"/>
        </w:rPr>
        <w:t>ANEG</w:t>
      </w:r>
    </w:p>
    <w:p w14:paraId="5EF4E6C9" w14:textId="77777777" w:rsidR="00C16BB0" w:rsidRDefault="00000000">
      <w:pPr>
        <w:spacing w:after="0"/>
        <w:ind w:left="708"/>
        <w:rPr>
          <w:rFonts w:ascii="Arial" w:eastAsia="Arial" w:hAnsi="Arial" w:cs="Arial"/>
        </w:rPr>
      </w:pPr>
      <w:r>
        <w:rPr>
          <w:rFonts w:ascii="Arial" w:eastAsia="Arial" w:hAnsi="Arial" w:cs="Arial"/>
        </w:rPr>
        <w:t xml:space="preserve">Correspondants Inscriptions : </w:t>
      </w:r>
      <w:r>
        <w:rPr>
          <w:rFonts w:ascii="Arial" w:eastAsia="Arial" w:hAnsi="Arial" w:cs="Arial"/>
        </w:rPr>
        <w:tab/>
      </w:r>
      <w:r>
        <w:rPr>
          <w:rFonts w:ascii="Arial" w:eastAsia="Arial" w:hAnsi="Arial" w:cs="Arial"/>
        </w:rPr>
        <w:tab/>
        <w:t xml:space="preserve">Pierre-Alain </w:t>
      </w:r>
      <w:proofErr w:type="spellStart"/>
      <w:r>
        <w:rPr>
          <w:rFonts w:ascii="Arial" w:eastAsia="Arial" w:hAnsi="Arial" w:cs="Arial"/>
        </w:rPr>
        <w:t>Legay</w:t>
      </w:r>
      <w:proofErr w:type="spellEnd"/>
      <w:r>
        <w:rPr>
          <w:rFonts w:ascii="Arial" w:eastAsia="Arial" w:hAnsi="Arial" w:cs="Arial"/>
        </w:rPr>
        <w:t>, Brigitte Cornu</w:t>
      </w:r>
    </w:p>
    <w:p w14:paraId="744687AE" w14:textId="77777777" w:rsidR="00C16BB0" w:rsidRDefault="00C16BB0">
      <w:pPr>
        <w:spacing w:after="0"/>
        <w:ind w:left="708"/>
        <w:rPr>
          <w:rFonts w:ascii="Arial" w:eastAsia="Arial" w:hAnsi="Arial" w:cs="Arial"/>
        </w:rPr>
      </w:pPr>
    </w:p>
    <w:p w14:paraId="50D0162C" w14:textId="77777777" w:rsidR="00C16BB0" w:rsidRDefault="00000000">
      <w:pPr>
        <w:spacing w:after="0"/>
        <w:ind w:left="4248" w:hanging="3540"/>
        <w:rPr>
          <w:rFonts w:ascii="Arial" w:eastAsia="Arial" w:hAnsi="Arial" w:cs="Arial"/>
        </w:rPr>
      </w:pPr>
      <w:r>
        <w:rPr>
          <w:rFonts w:ascii="Arial" w:eastAsia="Arial" w:hAnsi="Arial" w:cs="Arial"/>
        </w:rPr>
        <w:t xml:space="preserve">Responsables Rencontres : </w:t>
      </w:r>
      <w:r>
        <w:rPr>
          <w:rFonts w:ascii="Arial" w:eastAsia="Arial" w:hAnsi="Arial" w:cs="Arial"/>
        </w:rPr>
        <w:tab/>
      </w:r>
      <w:r>
        <w:rPr>
          <w:rFonts w:ascii="Arial" w:eastAsia="Arial" w:hAnsi="Arial" w:cs="Arial"/>
        </w:rPr>
        <w:tab/>
      </w:r>
      <w:r>
        <w:rPr>
          <w:rFonts w:ascii="Arial" w:eastAsia="Arial" w:hAnsi="Arial" w:cs="Arial"/>
        </w:rPr>
        <w:tab/>
        <w:t xml:space="preserve">Christophe Nocchi, </w:t>
      </w:r>
    </w:p>
    <w:p w14:paraId="59EF687B" w14:textId="77777777" w:rsidR="00C16BB0" w:rsidRDefault="00000000">
      <w:pPr>
        <w:spacing w:after="0"/>
        <w:ind w:left="4960"/>
        <w:rPr>
          <w:rFonts w:ascii="Arial" w:eastAsia="Arial" w:hAnsi="Arial" w:cs="Arial"/>
        </w:rPr>
      </w:pPr>
      <w:r>
        <w:rPr>
          <w:rFonts w:ascii="Arial" w:eastAsia="Arial" w:hAnsi="Arial" w:cs="Arial"/>
        </w:rPr>
        <w:t xml:space="preserve"> Bernard Boymond</w:t>
      </w:r>
    </w:p>
    <w:p w14:paraId="50880FFF" w14:textId="77777777" w:rsidR="00C16BB0" w:rsidRDefault="00000000">
      <w:pPr>
        <w:spacing w:after="0"/>
        <w:ind w:left="4956"/>
        <w:rPr>
          <w:rFonts w:ascii="Arial" w:eastAsia="Arial" w:hAnsi="Arial" w:cs="Arial"/>
        </w:rPr>
      </w:pPr>
      <w:r>
        <w:rPr>
          <w:rFonts w:ascii="Arial" w:eastAsia="Arial" w:hAnsi="Arial" w:cs="Arial"/>
        </w:rPr>
        <w:t xml:space="preserve"> JL Cerceau - SSA Tours-Blois</w:t>
      </w:r>
    </w:p>
    <w:p w14:paraId="0EDA9743" w14:textId="77777777" w:rsidR="00C16BB0" w:rsidRDefault="00C16BB0">
      <w:pPr>
        <w:spacing w:after="0"/>
        <w:ind w:left="708"/>
        <w:rPr>
          <w:rFonts w:ascii="Arial" w:eastAsia="Arial" w:hAnsi="Arial" w:cs="Arial"/>
        </w:rPr>
      </w:pPr>
    </w:p>
    <w:p w14:paraId="72E98ED9" w14:textId="77777777" w:rsidR="00C16BB0" w:rsidRDefault="00000000">
      <w:pPr>
        <w:spacing w:after="0"/>
        <w:ind w:left="708"/>
        <w:rPr>
          <w:rFonts w:ascii="Arial" w:eastAsia="Arial" w:hAnsi="Arial" w:cs="Arial"/>
        </w:rPr>
      </w:pPr>
      <w:r>
        <w:rPr>
          <w:rFonts w:ascii="Arial" w:eastAsia="Arial" w:hAnsi="Arial" w:cs="Arial"/>
        </w:rPr>
        <w:lastRenderedPageBreak/>
        <w:t xml:space="preserve">Responsables Aéromodélisme : </w:t>
      </w:r>
      <w:r>
        <w:rPr>
          <w:rFonts w:ascii="Arial" w:eastAsia="Arial" w:hAnsi="Arial" w:cs="Arial"/>
        </w:rPr>
        <w:tab/>
      </w:r>
      <w:r>
        <w:rPr>
          <w:rFonts w:ascii="Arial" w:eastAsia="Arial" w:hAnsi="Arial" w:cs="Arial"/>
        </w:rPr>
        <w:tab/>
        <w:t>Daniel Gourdet</w:t>
      </w:r>
    </w:p>
    <w:p w14:paraId="051A0CCD" w14:textId="77777777" w:rsidR="00C16BB0" w:rsidRDefault="00000000">
      <w:pPr>
        <w:spacing w:after="0"/>
        <w:ind w:left="708"/>
        <w:rPr>
          <w:rFonts w:ascii="Arial" w:eastAsia="Arial" w:hAnsi="Arial" w:cs="Arial"/>
        </w:rPr>
      </w:pPr>
      <w:r>
        <w:rPr>
          <w:rFonts w:ascii="Arial" w:eastAsia="Arial" w:hAnsi="Arial" w:cs="Arial"/>
        </w:rPr>
        <w:t xml:space="preserve">Responsables Vol Moteur - ULM : </w:t>
      </w:r>
      <w:r>
        <w:rPr>
          <w:rFonts w:ascii="Arial" w:eastAsia="Arial" w:hAnsi="Arial" w:cs="Arial"/>
        </w:rPr>
        <w:tab/>
      </w:r>
      <w:r>
        <w:rPr>
          <w:rFonts w:ascii="Arial" w:eastAsia="Arial" w:hAnsi="Arial" w:cs="Arial"/>
        </w:rPr>
        <w:tab/>
        <w:t>Jean-Luc Cerceau, Daniel Haas</w:t>
      </w:r>
    </w:p>
    <w:p w14:paraId="5369D296" w14:textId="77777777" w:rsidR="00C16BB0" w:rsidRDefault="00000000">
      <w:pPr>
        <w:spacing w:after="0"/>
        <w:ind w:left="708"/>
        <w:rPr>
          <w:rFonts w:ascii="Arial" w:eastAsia="Arial" w:hAnsi="Arial" w:cs="Arial"/>
        </w:rPr>
      </w:pPr>
      <w:r>
        <w:rPr>
          <w:rFonts w:ascii="Arial" w:eastAsia="Arial" w:hAnsi="Arial" w:cs="Arial"/>
        </w:rPr>
        <w:t xml:space="preserve">Responsables Vols à Voile : </w:t>
      </w:r>
      <w:r>
        <w:rPr>
          <w:rFonts w:ascii="Arial" w:eastAsia="Arial" w:hAnsi="Arial" w:cs="Arial"/>
        </w:rPr>
        <w:tab/>
      </w:r>
      <w:r>
        <w:rPr>
          <w:rFonts w:ascii="Arial" w:eastAsia="Arial" w:hAnsi="Arial" w:cs="Arial"/>
        </w:rPr>
        <w:tab/>
      </w:r>
      <w:r>
        <w:rPr>
          <w:rFonts w:ascii="Arial" w:eastAsia="Arial" w:hAnsi="Arial" w:cs="Arial"/>
        </w:rPr>
        <w:tab/>
        <w:t>Grégory Bullot, Jean-Yves Duboc</w:t>
      </w:r>
    </w:p>
    <w:p w14:paraId="1DC0B496" w14:textId="77777777" w:rsidR="00C16BB0" w:rsidRDefault="00000000">
      <w:pPr>
        <w:spacing w:after="0"/>
        <w:ind w:left="708" w:right="-547"/>
        <w:rPr>
          <w:rFonts w:ascii="Arial" w:eastAsia="Arial" w:hAnsi="Arial" w:cs="Arial"/>
        </w:rPr>
      </w:pPr>
      <w:r>
        <w:rPr>
          <w:rFonts w:ascii="Arial" w:eastAsia="Arial" w:hAnsi="Arial" w:cs="Arial"/>
        </w:rPr>
        <w:t xml:space="preserve">Responsables Parachutisme : </w:t>
      </w:r>
      <w:r>
        <w:rPr>
          <w:rFonts w:ascii="Arial" w:eastAsia="Arial" w:hAnsi="Arial" w:cs="Arial"/>
        </w:rPr>
        <w:tab/>
      </w:r>
      <w:r>
        <w:rPr>
          <w:rFonts w:ascii="Arial" w:eastAsia="Arial" w:hAnsi="Arial" w:cs="Arial"/>
        </w:rPr>
        <w:tab/>
        <w:t xml:space="preserve">Dominique Charbouillot, Elodie </w:t>
      </w:r>
      <w:proofErr w:type="spellStart"/>
      <w:r>
        <w:rPr>
          <w:rFonts w:ascii="Arial" w:eastAsia="Arial" w:hAnsi="Arial" w:cs="Arial"/>
        </w:rPr>
        <w:t>Chauvette</w:t>
      </w:r>
      <w:proofErr w:type="spellEnd"/>
    </w:p>
    <w:p w14:paraId="04DCAE25" w14:textId="77777777" w:rsidR="00C16BB0" w:rsidRDefault="00000000">
      <w:pPr>
        <w:spacing w:after="0"/>
        <w:ind w:left="708"/>
        <w:rPr>
          <w:rFonts w:ascii="Arial" w:eastAsia="Arial" w:hAnsi="Arial" w:cs="Arial"/>
        </w:rPr>
      </w:pPr>
      <w:r>
        <w:rPr>
          <w:rFonts w:ascii="Arial" w:eastAsia="Arial" w:hAnsi="Arial" w:cs="Arial"/>
        </w:rPr>
        <w:t xml:space="preserve">Responsable Vol Libre, Paramoteur : </w:t>
      </w:r>
      <w:r>
        <w:rPr>
          <w:rFonts w:ascii="Arial" w:eastAsia="Arial" w:hAnsi="Arial" w:cs="Arial"/>
        </w:rPr>
        <w:tab/>
        <w:t>Frédéric Bonnel</w:t>
      </w:r>
    </w:p>
    <w:p w14:paraId="21117824" w14:textId="77777777" w:rsidR="00C16BB0" w:rsidRDefault="00C16BB0">
      <w:pPr>
        <w:spacing w:after="0"/>
        <w:ind w:left="708"/>
        <w:rPr>
          <w:rFonts w:ascii="Arial" w:eastAsia="Arial" w:hAnsi="Arial" w:cs="Arial"/>
        </w:rPr>
      </w:pPr>
    </w:p>
    <w:p w14:paraId="363AC77C" w14:textId="77777777" w:rsidR="00C16BB0" w:rsidRDefault="00000000">
      <w:pPr>
        <w:spacing w:after="0"/>
        <w:ind w:left="708"/>
        <w:rPr>
          <w:rFonts w:ascii="Arial" w:eastAsia="Arial" w:hAnsi="Arial" w:cs="Arial"/>
        </w:rPr>
      </w:pPr>
      <w:r>
        <w:rPr>
          <w:rFonts w:ascii="Arial" w:eastAsia="Arial" w:hAnsi="Arial" w:cs="Arial"/>
        </w:rPr>
        <w:t xml:space="preserve">Directeur des Vols :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Bernard Boymond</w:t>
      </w:r>
    </w:p>
    <w:p w14:paraId="0803A1B0" w14:textId="77777777" w:rsidR="00C16BB0" w:rsidRDefault="00C16BB0">
      <w:pPr>
        <w:spacing w:after="0"/>
        <w:ind w:left="708"/>
      </w:pPr>
    </w:p>
    <w:p w14:paraId="0E5E94EA" w14:textId="77777777" w:rsidR="00C16BB0" w:rsidRDefault="00000000">
      <w:pPr>
        <w:spacing w:after="0"/>
        <w:rPr>
          <w:sz w:val="32"/>
          <w:szCs w:val="32"/>
        </w:rPr>
      </w:pPr>
      <w:r>
        <w:rPr>
          <w:sz w:val="32"/>
          <w:szCs w:val="32"/>
        </w:rPr>
        <w:t xml:space="preserve">SSA Tours-Blois </w:t>
      </w:r>
    </w:p>
    <w:p w14:paraId="5D837C6B" w14:textId="77777777" w:rsidR="00C16BB0" w:rsidRDefault="00000000">
      <w:pPr>
        <w:pBdr>
          <w:top w:val="nil"/>
          <w:left w:val="nil"/>
          <w:bottom w:val="nil"/>
          <w:right w:val="nil"/>
          <w:between w:val="nil"/>
        </w:pBdr>
        <w:spacing w:after="0" w:line="240" w:lineRule="auto"/>
        <w:ind w:left="708"/>
        <w:rPr>
          <w:color w:val="000000"/>
        </w:rPr>
      </w:pPr>
      <w:r>
        <w:rPr>
          <w:color w:val="000000"/>
        </w:rPr>
        <w:t>Président : Jean-Luc Cerceau</w:t>
      </w:r>
    </w:p>
    <w:p w14:paraId="1849038B" w14:textId="77777777" w:rsidR="00C16BB0" w:rsidRDefault="00000000">
      <w:pPr>
        <w:pBdr>
          <w:top w:val="nil"/>
          <w:left w:val="nil"/>
          <w:bottom w:val="nil"/>
          <w:right w:val="nil"/>
          <w:between w:val="nil"/>
        </w:pBdr>
        <w:spacing w:after="0" w:line="240" w:lineRule="auto"/>
        <w:ind w:left="708"/>
        <w:rPr>
          <w:color w:val="000000"/>
        </w:rPr>
      </w:pPr>
      <w:r>
        <w:rPr>
          <w:color w:val="000000"/>
        </w:rPr>
        <w:t>Secrétaire : Daniel André</w:t>
      </w:r>
    </w:p>
    <w:p w14:paraId="4419A9D6" w14:textId="77777777" w:rsidR="00C16BB0" w:rsidRDefault="00000000">
      <w:pPr>
        <w:pBdr>
          <w:top w:val="nil"/>
          <w:left w:val="nil"/>
          <w:bottom w:val="nil"/>
          <w:right w:val="nil"/>
          <w:between w:val="nil"/>
        </w:pBdr>
        <w:spacing w:after="0" w:line="240" w:lineRule="auto"/>
        <w:ind w:left="708"/>
        <w:rPr>
          <w:color w:val="000000"/>
        </w:rPr>
      </w:pPr>
      <w:r>
        <w:rPr>
          <w:color w:val="000000"/>
        </w:rPr>
        <w:t xml:space="preserve">Trésorier : Patrick Le </w:t>
      </w:r>
      <w:proofErr w:type="spellStart"/>
      <w:r>
        <w:rPr>
          <w:color w:val="000000"/>
        </w:rPr>
        <w:t>Bian</w:t>
      </w:r>
      <w:proofErr w:type="spellEnd"/>
    </w:p>
    <w:p w14:paraId="27955561" w14:textId="77777777" w:rsidR="00C16BB0" w:rsidRDefault="00000000">
      <w:pPr>
        <w:pBdr>
          <w:top w:val="nil"/>
          <w:left w:val="nil"/>
          <w:bottom w:val="nil"/>
          <w:right w:val="nil"/>
          <w:between w:val="nil"/>
        </w:pBdr>
        <w:spacing w:after="0" w:line="240" w:lineRule="auto"/>
        <w:ind w:left="708"/>
        <w:rPr>
          <w:color w:val="000000"/>
        </w:rPr>
      </w:pPr>
      <w:r>
        <w:rPr>
          <w:color w:val="000000"/>
        </w:rPr>
        <w:t>Responsable Parachutisme : David Léon</w:t>
      </w:r>
    </w:p>
    <w:p w14:paraId="26F92D87" w14:textId="77777777" w:rsidR="00C16BB0" w:rsidRDefault="00000000">
      <w:pPr>
        <w:pBdr>
          <w:top w:val="nil"/>
          <w:left w:val="nil"/>
          <w:bottom w:val="nil"/>
          <w:right w:val="nil"/>
          <w:between w:val="nil"/>
        </w:pBdr>
        <w:spacing w:after="0" w:line="240" w:lineRule="auto"/>
        <w:ind w:left="708"/>
        <w:rPr>
          <w:color w:val="000000"/>
        </w:rPr>
      </w:pPr>
      <w:r>
        <w:rPr>
          <w:color w:val="000000"/>
        </w:rPr>
        <w:t>Responsable vol Moteur : José Garcia</w:t>
      </w:r>
    </w:p>
    <w:p w14:paraId="40544BDD" w14:textId="77777777" w:rsidR="00C16BB0" w:rsidRDefault="00C16BB0">
      <w:pPr>
        <w:spacing w:after="0"/>
      </w:pPr>
    </w:p>
    <w:p w14:paraId="7CEF437C" w14:textId="77777777" w:rsidR="00C16BB0" w:rsidRDefault="00000000">
      <w:pPr>
        <w:spacing w:after="0"/>
        <w:rPr>
          <w:sz w:val="32"/>
          <w:szCs w:val="32"/>
        </w:rPr>
      </w:pPr>
      <w:r>
        <w:rPr>
          <w:sz w:val="32"/>
          <w:szCs w:val="32"/>
        </w:rPr>
        <w:t>CMCAS Tours-Blois</w:t>
      </w:r>
    </w:p>
    <w:p w14:paraId="01FCE2F6" w14:textId="77777777" w:rsidR="00C16BB0" w:rsidRDefault="00000000">
      <w:pPr>
        <w:pBdr>
          <w:top w:val="nil"/>
          <w:left w:val="nil"/>
          <w:bottom w:val="nil"/>
          <w:right w:val="nil"/>
          <w:between w:val="nil"/>
        </w:pBdr>
        <w:spacing w:after="0" w:line="240" w:lineRule="auto"/>
        <w:ind w:left="708"/>
        <w:rPr>
          <w:i/>
          <w:color w:val="000000"/>
        </w:rPr>
      </w:pPr>
      <w:r>
        <w:rPr>
          <w:color w:val="000000"/>
        </w:rPr>
        <w:t xml:space="preserve">Président de la CMCAS Tours Blois </w:t>
      </w:r>
      <w:r>
        <w:rPr>
          <w:i/>
          <w:color w:val="000000"/>
        </w:rPr>
        <w:t>:</w:t>
      </w:r>
      <w:r>
        <w:rPr>
          <w:i/>
          <w:color w:val="000000"/>
        </w:rPr>
        <w:tab/>
      </w:r>
      <w:r>
        <w:rPr>
          <w:color w:val="000000"/>
        </w:rPr>
        <w:t>Mme Nathalie Vignaud-Saunier</w:t>
      </w:r>
    </w:p>
    <w:p w14:paraId="5D9BB508" w14:textId="77777777" w:rsidR="00C16BB0" w:rsidRDefault="00000000">
      <w:pPr>
        <w:pBdr>
          <w:top w:val="nil"/>
          <w:left w:val="nil"/>
          <w:bottom w:val="nil"/>
          <w:right w:val="nil"/>
          <w:between w:val="nil"/>
        </w:pBdr>
        <w:spacing w:after="0" w:line="240" w:lineRule="auto"/>
        <w:ind w:left="708"/>
        <w:rPr>
          <w:color w:val="000000"/>
        </w:rPr>
      </w:pPr>
      <w:r>
        <w:rPr>
          <w:color w:val="000000"/>
        </w:rPr>
        <w:t>Secrétaire la CMCAS Tours Blois</w:t>
      </w:r>
      <w:r>
        <w:rPr>
          <w:i/>
          <w:color w:val="000000"/>
        </w:rPr>
        <w:t xml:space="preserve"> :</w:t>
      </w:r>
      <w:r>
        <w:rPr>
          <w:color w:val="000000"/>
        </w:rPr>
        <w:t xml:space="preserve"> </w:t>
      </w:r>
      <w:r>
        <w:rPr>
          <w:color w:val="000000"/>
        </w:rPr>
        <w:tab/>
        <w:t>Mme Ludivine Bruere</w:t>
      </w:r>
    </w:p>
    <w:p w14:paraId="397CE08E" w14:textId="77777777" w:rsidR="00C16BB0" w:rsidRDefault="00C16BB0">
      <w:pPr>
        <w:spacing w:after="0"/>
      </w:pPr>
    </w:p>
    <w:p w14:paraId="06BF809B" w14:textId="77777777" w:rsidR="00C16BB0" w:rsidRDefault="00000000">
      <w:pPr>
        <w:spacing w:after="0"/>
        <w:rPr>
          <w:sz w:val="32"/>
          <w:szCs w:val="32"/>
        </w:rPr>
      </w:pPr>
      <w:r>
        <w:rPr>
          <w:sz w:val="32"/>
          <w:szCs w:val="32"/>
        </w:rPr>
        <w:t>CMCAS Anjou-Maine</w:t>
      </w:r>
    </w:p>
    <w:p w14:paraId="7BB565B0" w14:textId="77777777" w:rsidR="00C16BB0" w:rsidRDefault="00000000">
      <w:pPr>
        <w:pBdr>
          <w:top w:val="nil"/>
          <w:left w:val="nil"/>
          <w:bottom w:val="nil"/>
          <w:right w:val="nil"/>
          <w:between w:val="nil"/>
        </w:pBdr>
        <w:spacing w:after="0" w:line="240" w:lineRule="auto"/>
        <w:ind w:left="708"/>
        <w:rPr>
          <w:color w:val="000000"/>
        </w:rPr>
      </w:pPr>
      <w:r>
        <w:rPr>
          <w:color w:val="000000"/>
        </w:rPr>
        <w:t xml:space="preserve">Président de la CMCAS Anjou Maine </w:t>
      </w:r>
      <w:r>
        <w:rPr>
          <w:i/>
          <w:color w:val="000000"/>
        </w:rPr>
        <w:t>:</w:t>
      </w:r>
      <w:r>
        <w:rPr>
          <w:color w:val="000000"/>
        </w:rPr>
        <w:t xml:space="preserve"> </w:t>
      </w:r>
      <w:r>
        <w:rPr>
          <w:color w:val="000000"/>
        </w:rPr>
        <w:tab/>
        <w:t xml:space="preserve">Mme Sandra </w:t>
      </w:r>
      <w:proofErr w:type="spellStart"/>
      <w:r>
        <w:rPr>
          <w:color w:val="000000"/>
        </w:rPr>
        <w:t>Certier</w:t>
      </w:r>
      <w:proofErr w:type="spellEnd"/>
    </w:p>
    <w:p w14:paraId="790B17A8" w14:textId="77777777" w:rsidR="00C16BB0" w:rsidRDefault="00000000">
      <w:pPr>
        <w:pBdr>
          <w:top w:val="nil"/>
          <w:left w:val="nil"/>
          <w:bottom w:val="nil"/>
          <w:right w:val="nil"/>
          <w:between w:val="nil"/>
        </w:pBdr>
        <w:spacing w:after="0" w:line="240" w:lineRule="auto"/>
        <w:ind w:left="708"/>
        <w:rPr>
          <w:color w:val="000000"/>
        </w:rPr>
      </w:pPr>
      <w:r>
        <w:rPr>
          <w:color w:val="000000"/>
        </w:rPr>
        <w:t xml:space="preserve">Secrétaire la CMCAS Anjou Maine </w:t>
      </w:r>
      <w:r>
        <w:rPr>
          <w:i/>
          <w:color w:val="000000"/>
        </w:rPr>
        <w:t>:</w:t>
      </w:r>
      <w:r>
        <w:rPr>
          <w:color w:val="000000"/>
        </w:rPr>
        <w:t xml:space="preserve"> </w:t>
      </w:r>
      <w:r>
        <w:rPr>
          <w:color w:val="000000"/>
        </w:rPr>
        <w:tab/>
        <w:t>Cyril Papin</w:t>
      </w:r>
    </w:p>
    <w:p w14:paraId="39977880" w14:textId="77777777" w:rsidR="00C16BB0" w:rsidRDefault="00C16BB0">
      <w:pPr>
        <w:rPr>
          <w:sz w:val="40"/>
          <w:szCs w:val="40"/>
        </w:rPr>
      </w:pPr>
    </w:p>
    <w:p w14:paraId="02F692B5" w14:textId="77777777" w:rsidR="00C16BB0" w:rsidRDefault="00000000">
      <w:pPr>
        <w:shd w:val="clear" w:color="auto" w:fill="D9E2F3"/>
        <w:rPr>
          <w:sz w:val="40"/>
          <w:szCs w:val="40"/>
        </w:rPr>
      </w:pPr>
      <w:r>
        <w:rPr>
          <w:sz w:val="40"/>
          <w:szCs w:val="40"/>
        </w:rPr>
        <w:t>LIEUX DES ACTIVITES</w:t>
      </w:r>
    </w:p>
    <w:p w14:paraId="4866D2D0" w14:textId="77777777" w:rsidR="00C16BB0" w:rsidRDefault="00000000">
      <w:pPr>
        <w:rPr>
          <w:b/>
          <w:sz w:val="32"/>
          <w:szCs w:val="32"/>
        </w:rPr>
      </w:pPr>
      <w:r>
        <w:rPr>
          <w:b/>
          <w:sz w:val="32"/>
          <w:szCs w:val="32"/>
        </w:rPr>
        <w:t>Aéromodélisme</w:t>
      </w:r>
    </w:p>
    <w:p w14:paraId="2BB26416" w14:textId="77777777" w:rsidR="00C16BB0" w:rsidRDefault="00000000">
      <w:pPr>
        <w:rPr>
          <w:rFonts w:ascii="Arial" w:eastAsia="Arial" w:hAnsi="Arial" w:cs="Arial"/>
        </w:rPr>
      </w:pPr>
      <w:r>
        <w:rPr>
          <w:rFonts w:ascii="Arial" w:eastAsia="Arial" w:hAnsi="Arial" w:cs="Arial"/>
        </w:rPr>
        <w:t>Les activités de modélisme seront réalisées en partenariat avec le club de modélisme CMRS de Saumur</w:t>
      </w:r>
    </w:p>
    <w:p w14:paraId="75B66765" w14:textId="77777777" w:rsidR="00C16BB0" w:rsidRDefault="00000000">
      <w:pPr>
        <w:jc w:val="center"/>
      </w:pPr>
      <w:r>
        <w:rPr>
          <w:noProof/>
        </w:rPr>
        <w:drawing>
          <wp:inline distT="0" distB="0" distL="0" distR="0" wp14:anchorId="69A95107" wp14:editId="1F96734E">
            <wp:extent cx="1795756" cy="1680097"/>
            <wp:effectExtent l="0" t="0" r="0" b="0"/>
            <wp:docPr id="17828306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1795756" cy="1680097"/>
                    </a:xfrm>
                    <a:prstGeom prst="rect">
                      <a:avLst/>
                    </a:prstGeom>
                    <a:ln/>
                  </pic:spPr>
                </pic:pic>
              </a:graphicData>
            </a:graphic>
          </wp:inline>
        </w:drawing>
      </w:r>
      <w:r>
        <w:tab/>
      </w:r>
      <w:r>
        <w:tab/>
      </w:r>
      <w:r>
        <w:rPr>
          <w:noProof/>
        </w:rPr>
        <w:drawing>
          <wp:inline distT="0" distB="0" distL="0" distR="0" wp14:anchorId="69D2312E" wp14:editId="3FB5943E">
            <wp:extent cx="2686930" cy="1715838"/>
            <wp:effectExtent l="0" t="0" r="0" b="0"/>
            <wp:docPr id="1782830682" name="image4.png" descr="Une image contenant carte, texte, atlas, diagramm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4.png" descr="Une image contenant carte, texte, atlas, diagramme&#10;&#10;Le contenu généré par l’IA peut être incorrect."/>
                    <pic:cNvPicPr preferRelativeResize="0"/>
                  </pic:nvPicPr>
                  <pic:blipFill>
                    <a:blip r:embed="rId12"/>
                    <a:srcRect/>
                    <a:stretch>
                      <a:fillRect/>
                    </a:stretch>
                  </pic:blipFill>
                  <pic:spPr>
                    <a:xfrm>
                      <a:off x="0" y="0"/>
                      <a:ext cx="2686930" cy="1715838"/>
                    </a:xfrm>
                    <a:prstGeom prst="rect">
                      <a:avLst/>
                    </a:prstGeom>
                    <a:ln/>
                  </pic:spPr>
                </pic:pic>
              </a:graphicData>
            </a:graphic>
          </wp:inline>
        </w:drawing>
      </w:r>
    </w:p>
    <w:p w14:paraId="71A991DD" w14:textId="77777777" w:rsidR="00C16BB0" w:rsidRDefault="00000000">
      <w:pPr>
        <w:spacing w:after="0"/>
        <w:jc w:val="both"/>
        <w:rPr>
          <w:rFonts w:ascii="Arial" w:eastAsia="Arial" w:hAnsi="Arial" w:cs="Arial"/>
        </w:rPr>
      </w:pPr>
      <w:r>
        <w:rPr>
          <w:rFonts w:ascii="Arial" w:eastAsia="Arial" w:hAnsi="Arial" w:cs="Arial"/>
        </w:rPr>
        <w:t>Les activités seront réalisées sur le terrain de vol de Terrefort</w:t>
      </w:r>
      <w:r>
        <w:rPr>
          <w:rFonts w:ascii="Arial" w:eastAsia="Arial" w:hAnsi="Arial" w:cs="Arial"/>
          <w:color w:val="141412"/>
          <w:highlight w:val="white"/>
        </w:rPr>
        <w:t> près de l’aérodrome (200 m)</w:t>
      </w:r>
    </w:p>
    <w:p w14:paraId="114DB503" w14:textId="77777777" w:rsidR="00C16BB0" w:rsidRDefault="00C16BB0">
      <w:pPr>
        <w:spacing w:after="0"/>
        <w:jc w:val="both"/>
        <w:rPr>
          <w:rFonts w:ascii="Arial" w:eastAsia="Arial" w:hAnsi="Arial" w:cs="Arial"/>
        </w:rPr>
      </w:pPr>
    </w:p>
    <w:p w14:paraId="6D25F2F4" w14:textId="77777777" w:rsidR="00C16BB0" w:rsidRDefault="00000000">
      <w:pPr>
        <w:spacing w:after="0"/>
        <w:jc w:val="both"/>
        <w:rPr>
          <w:rFonts w:ascii="Arial" w:eastAsia="Arial" w:hAnsi="Arial" w:cs="Arial"/>
        </w:rPr>
      </w:pPr>
      <w:r>
        <w:rPr>
          <w:rFonts w:ascii="Arial" w:eastAsia="Arial" w:hAnsi="Arial" w:cs="Arial"/>
        </w:rPr>
        <w:t xml:space="preserve">L’activité sera limitée aux vols de loisir ainsi qu’aux vols de découverte en double commande </w:t>
      </w:r>
      <w:proofErr w:type="spellStart"/>
      <w:r>
        <w:rPr>
          <w:rFonts w:ascii="Arial" w:eastAsia="Arial" w:hAnsi="Arial" w:cs="Arial"/>
        </w:rPr>
        <w:t>moto-planeur</w:t>
      </w:r>
      <w:proofErr w:type="spellEnd"/>
      <w:r>
        <w:rPr>
          <w:rFonts w:ascii="Arial" w:eastAsia="Arial" w:hAnsi="Arial" w:cs="Arial"/>
        </w:rPr>
        <w:t xml:space="preserve"> avion, multi-rotor (drone) et hélicoptère. </w:t>
      </w:r>
    </w:p>
    <w:p w14:paraId="63E663B0" w14:textId="77777777" w:rsidR="00C16BB0" w:rsidRDefault="00000000">
      <w:pPr>
        <w:spacing w:after="0"/>
        <w:jc w:val="both"/>
        <w:rPr>
          <w:rFonts w:ascii="Arial" w:eastAsia="Arial" w:hAnsi="Arial" w:cs="Arial"/>
        </w:rPr>
      </w:pPr>
      <w:r>
        <w:rPr>
          <w:rFonts w:ascii="Arial" w:eastAsia="Arial" w:hAnsi="Arial" w:cs="Arial"/>
        </w:rPr>
        <w:t>Aucun vol d’avion à réaction ne sera possible compte tenu de la proximité de la route principale et des habitations.</w:t>
      </w:r>
    </w:p>
    <w:p w14:paraId="188B4A1B" w14:textId="77777777" w:rsidR="00C16BB0" w:rsidRDefault="00C16BB0">
      <w:pPr>
        <w:spacing w:after="0"/>
        <w:jc w:val="both"/>
        <w:rPr>
          <w:rFonts w:ascii="Arial" w:eastAsia="Arial" w:hAnsi="Arial" w:cs="Arial"/>
        </w:rPr>
      </w:pPr>
    </w:p>
    <w:p w14:paraId="32A6A841" w14:textId="77777777" w:rsidR="00C16BB0" w:rsidRDefault="00000000">
      <w:pPr>
        <w:spacing w:after="0"/>
        <w:jc w:val="both"/>
        <w:rPr>
          <w:rFonts w:ascii="Arial" w:eastAsia="Arial" w:hAnsi="Arial" w:cs="Arial"/>
        </w:rPr>
      </w:pPr>
      <w:r>
        <w:rPr>
          <w:rFonts w:ascii="Arial" w:eastAsia="Arial" w:hAnsi="Arial" w:cs="Arial"/>
        </w:rPr>
        <w:lastRenderedPageBreak/>
        <w:t xml:space="preserve">Les vols de découverte seront proposés à titre gratuit, sur 4 types de modèles réduits et devront permettre à ceux qui le souhaite de faire les premiers pas en toute sécurité avec l’aide de 4 moniteurs de l’ANEG. </w:t>
      </w:r>
    </w:p>
    <w:p w14:paraId="3E91932A" w14:textId="77777777" w:rsidR="00C16BB0" w:rsidRDefault="00C16BB0">
      <w:pPr>
        <w:spacing w:after="0"/>
        <w:jc w:val="both"/>
        <w:rPr>
          <w:rFonts w:ascii="Arial" w:eastAsia="Arial" w:hAnsi="Arial" w:cs="Arial"/>
        </w:rPr>
      </w:pPr>
    </w:p>
    <w:p w14:paraId="71C78C05" w14:textId="77777777" w:rsidR="00C16BB0"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Contact ANEG </w:t>
      </w:r>
      <w:r>
        <w:rPr>
          <w:rFonts w:ascii="Wingdings" w:eastAsia="Wingdings" w:hAnsi="Wingdings" w:cs="Wingdings"/>
          <w:color w:val="000000"/>
        </w:rPr>
        <w:t>🡪</w:t>
      </w:r>
      <w:r>
        <w:rPr>
          <w:rFonts w:ascii="Arial" w:eastAsia="Arial" w:hAnsi="Arial" w:cs="Arial"/>
          <w:color w:val="000000"/>
        </w:rPr>
        <w:t xml:space="preserve"> Daniel Gourdet</w:t>
      </w:r>
    </w:p>
    <w:p w14:paraId="0F538CE3" w14:textId="77777777" w:rsidR="00C16BB0" w:rsidRDefault="00C16BB0">
      <w:pPr>
        <w:rPr>
          <w:b/>
          <w:sz w:val="32"/>
          <w:szCs w:val="32"/>
        </w:rPr>
      </w:pPr>
    </w:p>
    <w:p w14:paraId="135097B1" w14:textId="77777777" w:rsidR="00C16BB0" w:rsidRDefault="00000000">
      <w:pPr>
        <w:rPr>
          <w:rFonts w:ascii="Arial" w:eastAsia="Arial" w:hAnsi="Arial" w:cs="Arial"/>
          <w:b/>
          <w:sz w:val="32"/>
          <w:szCs w:val="32"/>
        </w:rPr>
      </w:pPr>
      <w:r>
        <w:rPr>
          <w:rFonts w:ascii="Arial" w:eastAsia="Arial" w:hAnsi="Arial" w:cs="Arial"/>
          <w:b/>
          <w:sz w:val="32"/>
          <w:szCs w:val="32"/>
        </w:rPr>
        <w:t>Parachutisme</w:t>
      </w:r>
    </w:p>
    <w:p w14:paraId="15D80FC2" w14:textId="77777777" w:rsidR="00C16BB0" w:rsidRDefault="00000000">
      <w:pPr>
        <w:rPr>
          <w:rFonts w:ascii="Arial" w:eastAsia="Arial" w:hAnsi="Arial" w:cs="Arial"/>
        </w:rPr>
      </w:pPr>
      <w:r>
        <w:rPr>
          <w:rFonts w:ascii="Arial" w:eastAsia="Arial" w:hAnsi="Arial" w:cs="Arial"/>
        </w:rPr>
        <w:t>Les activités de parachutisme seront réalisées en partenariat avec l’</w:t>
      </w:r>
      <w:proofErr w:type="spellStart"/>
      <w:r>
        <w:rPr>
          <w:rFonts w:ascii="Arial" w:eastAsia="Arial" w:hAnsi="Arial" w:cs="Arial"/>
        </w:rPr>
        <w:t>Ecole</w:t>
      </w:r>
      <w:proofErr w:type="spellEnd"/>
      <w:r>
        <w:rPr>
          <w:rFonts w:ascii="Arial" w:eastAsia="Arial" w:hAnsi="Arial" w:cs="Arial"/>
        </w:rPr>
        <w:t xml:space="preserve"> de Parachutisme de Saumur.</w:t>
      </w:r>
    </w:p>
    <w:p w14:paraId="1CE150A2" w14:textId="77777777" w:rsidR="00C16BB0" w:rsidRDefault="00C16BB0">
      <w:pPr>
        <w:rPr>
          <w:rFonts w:ascii="Arial" w:eastAsia="Arial" w:hAnsi="Arial" w:cs="Arial"/>
        </w:rPr>
      </w:pPr>
    </w:p>
    <w:p w14:paraId="0ADF1173" w14:textId="77777777" w:rsidR="00C16BB0" w:rsidRDefault="00000000">
      <w:pPr>
        <w:rPr>
          <w:rFonts w:ascii="Arial" w:eastAsia="Arial" w:hAnsi="Arial" w:cs="Arial"/>
        </w:rPr>
      </w:pPr>
      <w:r>
        <w:rPr>
          <w:rFonts w:ascii="Arial" w:eastAsia="Arial" w:hAnsi="Arial" w:cs="Arial"/>
        </w:rPr>
        <w:tab/>
      </w:r>
      <w:r>
        <w:rPr>
          <w:rFonts w:ascii="Arial" w:eastAsia="Arial" w:hAnsi="Arial" w:cs="Arial"/>
          <w:noProof/>
        </w:rPr>
        <w:drawing>
          <wp:inline distT="0" distB="0" distL="0" distR="0" wp14:anchorId="3404E2E5" wp14:editId="3A8132E6">
            <wp:extent cx="2540000" cy="889000"/>
            <wp:effectExtent l="0" t="0" r="0" b="0"/>
            <wp:docPr id="1782830681" name="image1.png" descr="Une image contenant texte, Police, noir, 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png" descr="Une image contenant texte, Police, noir, Graphique&#10;&#10;Le contenu généré par l’IA peut être incorrect."/>
                    <pic:cNvPicPr preferRelativeResize="0"/>
                  </pic:nvPicPr>
                  <pic:blipFill>
                    <a:blip r:embed="rId13"/>
                    <a:srcRect/>
                    <a:stretch>
                      <a:fillRect/>
                    </a:stretch>
                  </pic:blipFill>
                  <pic:spPr>
                    <a:xfrm>
                      <a:off x="0" y="0"/>
                      <a:ext cx="2540000" cy="889000"/>
                    </a:xfrm>
                    <a:prstGeom prst="rect">
                      <a:avLst/>
                    </a:prstGeom>
                    <a:ln/>
                  </pic:spPr>
                </pic:pic>
              </a:graphicData>
            </a:graphic>
          </wp:inline>
        </w:drawing>
      </w:r>
      <w:r>
        <w:rPr>
          <w:rFonts w:ascii="Arial" w:eastAsia="Arial" w:hAnsi="Arial" w:cs="Arial"/>
        </w:rPr>
        <w:tab/>
      </w:r>
      <w:r>
        <w:rPr>
          <w:rFonts w:ascii="Arial" w:eastAsia="Arial" w:hAnsi="Arial" w:cs="Arial"/>
          <w:noProof/>
        </w:rPr>
        <w:drawing>
          <wp:inline distT="0" distB="0" distL="0" distR="0" wp14:anchorId="098A74E1" wp14:editId="1FB28E9E">
            <wp:extent cx="1739900" cy="1155700"/>
            <wp:effectExtent l="0" t="0" r="0" b="0"/>
            <wp:docPr id="17828306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739900" cy="1155700"/>
                    </a:xfrm>
                    <a:prstGeom prst="rect">
                      <a:avLst/>
                    </a:prstGeom>
                    <a:ln/>
                  </pic:spPr>
                </pic:pic>
              </a:graphicData>
            </a:graphic>
          </wp:inline>
        </w:drawing>
      </w:r>
    </w:p>
    <w:p w14:paraId="2AAD1DE7" w14:textId="77777777" w:rsidR="00C16BB0" w:rsidRDefault="00C16BB0">
      <w:pPr>
        <w:spacing w:after="0"/>
        <w:rPr>
          <w:rFonts w:ascii="Arial" w:eastAsia="Arial" w:hAnsi="Arial" w:cs="Arial"/>
        </w:rPr>
      </w:pPr>
    </w:p>
    <w:p w14:paraId="4E60F870" w14:textId="77777777" w:rsidR="00C16BB0" w:rsidRDefault="00000000">
      <w:pPr>
        <w:spacing w:after="0" w:line="240" w:lineRule="auto"/>
        <w:rPr>
          <w:rFonts w:ascii="Arial" w:eastAsia="Arial" w:hAnsi="Arial" w:cs="Arial"/>
          <w:b/>
        </w:rPr>
      </w:pPr>
      <w:r>
        <w:rPr>
          <w:rFonts w:ascii="Arial" w:eastAsia="Arial" w:hAnsi="Arial" w:cs="Arial"/>
          <w:b/>
        </w:rPr>
        <w:t>Encadrement Technique du Club :</w:t>
      </w:r>
    </w:p>
    <w:p w14:paraId="7927D280" w14:textId="77777777" w:rsidR="00C16BB0" w:rsidRDefault="00000000">
      <w:pPr>
        <w:spacing w:after="0" w:line="240" w:lineRule="auto"/>
        <w:ind w:left="708"/>
        <w:rPr>
          <w:rFonts w:ascii="Arial" w:eastAsia="Arial" w:hAnsi="Arial" w:cs="Arial"/>
        </w:rPr>
      </w:pPr>
      <w:r>
        <w:rPr>
          <w:rFonts w:ascii="Arial" w:eastAsia="Arial" w:hAnsi="Arial" w:cs="Arial"/>
        </w:rPr>
        <w:t>Directeur technique : Raphael PLANTIN</w:t>
      </w:r>
    </w:p>
    <w:p w14:paraId="07C37556" w14:textId="77777777" w:rsidR="00C16BB0" w:rsidRDefault="00000000">
      <w:pPr>
        <w:spacing w:after="0" w:line="240" w:lineRule="auto"/>
        <w:rPr>
          <w:rFonts w:ascii="Arial" w:eastAsia="Arial" w:hAnsi="Arial" w:cs="Arial"/>
          <w:b/>
        </w:rPr>
      </w:pPr>
      <w:r>
        <w:rPr>
          <w:rFonts w:ascii="Arial" w:eastAsia="Arial" w:hAnsi="Arial" w:cs="Arial"/>
          <w:b/>
        </w:rPr>
        <w:t>Coordonnées, contacts :</w:t>
      </w:r>
    </w:p>
    <w:p w14:paraId="707908E1" w14:textId="77777777" w:rsidR="00C16BB0" w:rsidRDefault="00000000">
      <w:pPr>
        <w:spacing w:after="0" w:line="240" w:lineRule="auto"/>
        <w:ind w:left="708"/>
        <w:rPr>
          <w:rFonts w:ascii="Arial" w:eastAsia="Arial" w:hAnsi="Arial" w:cs="Arial"/>
        </w:rPr>
      </w:pPr>
      <w:r>
        <w:rPr>
          <w:rFonts w:ascii="Arial" w:eastAsia="Arial" w:hAnsi="Arial" w:cs="Arial"/>
        </w:rPr>
        <w:t>Tel. : 02.41.50.45.27</w:t>
      </w:r>
    </w:p>
    <w:p w14:paraId="6E56991F" w14:textId="77777777" w:rsidR="00C16BB0" w:rsidRDefault="00000000">
      <w:pPr>
        <w:spacing w:after="0" w:line="240" w:lineRule="auto"/>
        <w:ind w:left="708"/>
        <w:rPr>
          <w:rFonts w:ascii="Arial" w:eastAsia="Arial" w:hAnsi="Arial" w:cs="Arial"/>
        </w:rPr>
      </w:pPr>
      <w:r>
        <w:rPr>
          <w:rFonts w:ascii="Arial" w:eastAsia="Arial" w:hAnsi="Arial" w:cs="Arial"/>
        </w:rPr>
        <w:t>Mail : administratif@saumur-parachutisme.com</w:t>
      </w:r>
    </w:p>
    <w:p w14:paraId="0B3D1DFF" w14:textId="77777777" w:rsidR="00C16BB0"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Contact ANEG </w:t>
      </w:r>
      <w:r>
        <w:rPr>
          <w:rFonts w:ascii="Wingdings" w:eastAsia="Wingdings" w:hAnsi="Wingdings" w:cs="Wingdings"/>
          <w:color w:val="000000"/>
        </w:rPr>
        <w:t>🡪</w:t>
      </w:r>
      <w:r>
        <w:rPr>
          <w:rFonts w:ascii="Arial" w:eastAsia="Arial" w:hAnsi="Arial" w:cs="Arial"/>
          <w:color w:val="000000"/>
        </w:rPr>
        <w:t xml:space="preserve"> Dominique Charbouillot</w:t>
      </w:r>
    </w:p>
    <w:p w14:paraId="42B46A1F" w14:textId="77777777" w:rsidR="00C16BB0" w:rsidRDefault="00C16BB0"/>
    <w:p w14:paraId="1E5800BA" w14:textId="77777777" w:rsidR="00C16BB0" w:rsidRDefault="00000000">
      <w:pPr>
        <w:rPr>
          <w:b/>
          <w:sz w:val="32"/>
          <w:szCs w:val="32"/>
        </w:rPr>
      </w:pPr>
      <w:r>
        <w:rPr>
          <w:b/>
          <w:sz w:val="32"/>
          <w:szCs w:val="32"/>
        </w:rPr>
        <w:t>Paramoteur</w:t>
      </w:r>
    </w:p>
    <w:p w14:paraId="3120B4C4" w14:textId="77777777" w:rsidR="00C16BB0" w:rsidRDefault="00000000">
      <w:pPr>
        <w:jc w:val="center"/>
      </w:pPr>
      <w:r>
        <w:rPr>
          <w:noProof/>
        </w:rPr>
        <w:drawing>
          <wp:inline distT="0" distB="0" distL="0" distR="0" wp14:anchorId="201603B0" wp14:editId="07984AF0">
            <wp:extent cx="1956314" cy="1464620"/>
            <wp:effectExtent l="0" t="0" r="0" b="0"/>
            <wp:docPr id="1782830683" name="image2.png" descr="Une image contenant parachute, plein air, ciel, herb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2.png" descr="Une image contenant parachute, plein air, ciel, herbe&#10;&#10;Le contenu généré par l’IA peut être incorrect."/>
                    <pic:cNvPicPr preferRelativeResize="0"/>
                  </pic:nvPicPr>
                  <pic:blipFill>
                    <a:blip r:embed="rId15"/>
                    <a:srcRect/>
                    <a:stretch>
                      <a:fillRect/>
                    </a:stretch>
                  </pic:blipFill>
                  <pic:spPr>
                    <a:xfrm>
                      <a:off x="0" y="0"/>
                      <a:ext cx="1956314" cy="1464620"/>
                    </a:xfrm>
                    <a:prstGeom prst="rect">
                      <a:avLst/>
                    </a:prstGeom>
                    <a:ln/>
                  </pic:spPr>
                </pic:pic>
              </a:graphicData>
            </a:graphic>
          </wp:inline>
        </w:drawing>
      </w:r>
    </w:p>
    <w:p w14:paraId="4EC38AD6" w14:textId="77777777" w:rsidR="00C16BB0" w:rsidRDefault="00000000">
      <w:pPr>
        <w:jc w:val="both"/>
        <w:rPr>
          <w:rFonts w:ascii="Arial" w:eastAsia="Arial" w:hAnsi="Arial" w:cs="Arial"/>
        </w:rPr>
      </w:pPr>
      <w:r>
        <w:rPr>
          <w:rFonts w:ascii="Arial" w:eastAsia="Arial" w:hAnsi="Arial" w:cs="Arial"/>
        </w:rPr>
        <w:t>Situé sur l'aérodrome de Saumur, Loire-Paramoteur sera contacté pour la pratique des activités ULM.</w:t>
      </w:r>
    </w:p>
    <w:p w14:paraId="3EB20018" w14:textId="77777777" w:rsidR="00C16BB0" w:rsidRDefault="00000000">
      <w:pPr>
        <w:jc w:val="both"/>
        <w:rPr>
          <w:rFonts w:ascii="Arial" w:eastAsia="Arial" w:hAnsi="Arial" w:cs="Arial"/>
        </w:rPr>
      </w:pPr>
      <w:r>
        <w:rPr>
          <w:rFonts w:ascii="Arial" w:eastAsia="Arial" w:hAnsi="Arial" w:cs="Arial"/>
        </w:rPr>
        <w:t>Les activités restent encore à déterminer</w:t>
      </w:r>
    </w:p>
    <w:p w14:paraId="4DBA7614" w14:textId="77777777" w:rsidR="00C16BB0" w:rsidRDefault="00000000">
      <w:pPr>
        <w:spacing w:after="0" w:line="240" w:lineRule="auto"/>
        <w:rPr>
          <w:rFonts w:ascii="Arial" w:eastAsia="Arial" w:hAnsi="Arial" w:cs="Arial"/>
          <w:b/>
        </w:rPr>
      </w:pPr>
      <w:r>
        <w:rPr>
          <w:rFonts w:ascii="Arial" w:eastAsia="Arial" w:hAnsi="Arial" w:cs="Arial"/>
          <w:b/>
        </w:rPr>
        <w:t>Coordonnées, contacts :</w:t>
      </w:r>
    </w:p>
    <w:p w14:paraId="0550C38C" w14:textId="77777777" w:rsidR="00C16BB0"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Contact ANEG </w:t>
      </w:r>
      <w:r>
        <w:rPr>
          <w:rFonts w:ascii="Wingdings" w:eastAsia="Wingdings" w:hAnsi="Wingdings" w:cs="Wingdings"/>
          <w:color w:val="000000"/>
        </w:rPr>
        <w:t>🡪</w:t>
      </w:r>
      <w:r>
        <w:rPr>
          <w:rFonts w:ascii="Arial" w:eastAsia="Arial" w:hAnsi="Arial" w:cs="Arial"/>
          <w:color w:val="000000"/>
        </w:rPr>
        <w:t xml:space="preserve"> Frédéric Bonnel</w:t>
      </w:r>
    </w:p>
    <w:p w14:paraId="066A8304" w14:textId="77777777" w:rsidR="00C16BB0" w:rsidRDefault="00000000">
      <w:pPr>
        <w:spacing w:after="0"/>
        <w:rPr>
          <w:rFonts w:ascii="Arial" w:eastAsia="Arial" w:hAnsi="Arial" w:cs="Arial"/>
          <w:color w:val="000000"/>
        </w:rPr>
      </w:pPr>
      <w:r>
        <w:rPr>
          <w:rFonts w:ascii="Arial" w:eastAsia="Arial" w:hAnsi="Arial" w:cs="Arial"/>
          <w:color w:val="000000"/>
        </w:rPr>
        <w:t>Contact : loireparamoteur@gmail.com</w:t>
      </w:r>
    </w:p>
    <w:p w14:paraId="3F30E9EC" w14:textId="77777777" w:rsidR="00C16BB0" w:rsidRDefault="00000000">
      <w:pPr>
        <w:spacing w:after="0"/>
        <w:rPr>
          <w:rFonts w:ascii="Arial" w:eastAsia="Arial" w:hAnsi="Arial" w:cs="Arial"/>
        </w:rPr>
      </w:pPr>
      <w:r>
        <w:rPr>
          <w:rFonts w:ascii="Arial" w:eastAsia="Arial" w:hAnsi="Arial" w:cs="Arial"/>
        </w:rPr>
        <w:t>06.65.77.96.28</w:t>
      </w:r>
    </w:p>
    <w:p w14:paraId="528AE8C9" w14:textId="77777777" w:rsidR="00C16BB0" w:rsidRDefault="00C16BB0">
      <w:pPr>
        <w:rPr>
          <w:b/>
          <w:sz w:val="32"/>
          <w:szCs w:val="32"/>
        </w:rPr>
      </w:pPr>
    </w:p>
    <w:p w14:paraId="36114FFF" w14:textId="77777777" w:rsidR="00C16BB0" w:rsidRDefault="00000000">
      <w:pPr>
        <w:rPr>
          <w:b/>
          <w:sz w:val="32"/>
          <w:szCs w:val="32"/>
        </w:rPr>
      </w:pPr>
      <w:r>
        <w:rPr>
          <w:b/>
          <w:sz w:val="32"/>
          <w:szCs w:val="32"/>
        </w:rPr>
        <w:lastRenderedPageBreak/>
        <w:t>Vol Moteur</w:t>
      </w:r>
    </w:p>
    <w:p w14:paraId="5136AF78" w14:textId="77777777" w:rsidR="00C16BB0" w:rsidRDefault="00000000">
      <w:pPr>
        <w:jc w:val="both"/>
        <w:rPr>
          <w:rFonts w:ascii="Arial" w:eastAsia="Arial" w:hAnsi="Arial" w:cs="Arial"/>
        </w:rPr>
      </w:pPr>
      <w:r>
        <w:rPr>
          <w:rFonts w:ascii="Arial" w:eastAsia="Arial" w:hAnsi="Arial" w:cs="Arial"/>
        </w:rPr>
        <w:t xml:space="preserve">Les activités Vol Moteur - ULM seront réalisées en partenariat avec l’Aéroclub Saumur Air club, aérodrome de Saumur Terrefort, Route de </w:t>
      </w:r>
      <w:proofErr w:type="spellStart"/>
      <w:r>
        <w:rPr>
          <w:rFonts w:ascii="Arial" w:eastAsia="Arial" w:hAnsi="Arial" w:cs="Arial"/>
        </w:rPr>
        <w:t>Marson</w:t>
      </w:r>
      <w:proofErr w:type="spellEnd"/>
      <w:r>
        <w:rPr>
          <w:rFonts w:ascii="Arial" w:eastAsia="Arial" w:hAnsi="Arial" w:cs="Arial"/>
        </w:rPr>
        <w:t>, 49400 SAUMUR</w:t>
      </w:r>
    </w:p>
    <w:p w14:paraId="39F67386" w14:textId="77777777" w:rsidR="00C16BB0" w:rsidRDefault="00000000">
      <w:pPr>
        <w:jc w:val="both"/>
        <w:rPr>
          <w:rFonts w:ascii="Arial" w:eastAsia="Arial" w:hAnsi="Arial" w:cs="Arial"/>
        </w:rPr>
      </w:pPr>
      <w:r>
        <w:rPr>
          <w:rFonts w:ascii="Arial" w:eastAsia="Arial" w:hAnsi="Arial" w:cs="Arial"/>
        </w:rPr>
        <w:t>Latitude : 47.25848000 (47° 15' 24" N) / Longitude : -0.11650000 (000° 06' 49" W)</w:t>
      </w:r>
    </w:p>
    <w:p w14:paraId="3EBAA8DB" w14:textId="77777777" w:rsidR="00C16BB0" w:rsidRDefault="00C16BB0"/>
    <w:p w14:paraId="19ECB6D9" w14:textId="77777777" w:rsidR="00C16BB0" w:rsidRDefault="00000000">
      <w:pPr>
        <w:jc w:val="center"/>
      </w:pPr>
      <w:r>
        <w:rPr>
          <w:noProof/>
        </w:rPr>
        <w:drawing>
          <wp:inline distT="0" distB="0" distL="0" distR="0" wp14:anchorId="787F7E0D" wp14:editId="4E13A0A6">
            <wp:extent cx="862430" cy="1401449"/>
            <wp:effectExtent l="0" t="0" r="0" b="0"/>
            <wp:docPr id="1782830688" name="image3.png" descr="Une image contenant cheval, clipart, croquis, illustra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3.png" descr="Une image contenant cheval, clipart, croquis, illustration&#10;&#10;Le contenu généré par l’IA peut être incorrect."/>
                    <pic:cNvPicPr preferRelativeResize="0"/>
                  </pic:nvPicPr>
                  <pic:blipFill>
                    <a:blip r:embed="rId16"/>
                    <a:srcRect/>
                    <a:stretch>
                      <a:fillRect/>
                    </a:stretch>
                  </pic:blipFill>
                  <pic:spPr>
                    <a:xfrm>
                      <a:off x="0" y="0"/>
                      <a:ext cx="862430" cy="1401449"/>
                    </a:xfrm>
                    <a:prstGeom prst="rect">
                      <a:avLst/>
                    </a:prstGeom>
                    <a:ln/>
                  </pic:spPr>
                </pic:pic>
              </a:graphicData>
            </a:graphic>
          </wp:inline>
        </w:drawing>
      </w:r>
      <w:r>
        <w:tab/>
      </w:r>
      <w:r>
        <w:tab/>
      </w:r>
      <w:r>
        <w:rPr>
          <w:noProof/>
        </w:rPr>
        <w:drawing>
          <wp:inline distT="0" distB="0" distL="0" distR="0" wp14:anchorId="6206D7BF" wp14:editId="3B8F9341">
            <wp:extent cx="3198947" cy="1152309"/>
            <wp:effectExtent l="0" t="0" r="0" b="0"/>
            <wp:docPr id="1782830686" name="image5.png" descr="Une image contenant ciel, plein air, bâtiment, tour&#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5.png" descr="Une image contenant ciel, plein air, bâtiment, tour&#10;&#10;Le contenu généré par l’IA peut être incorrect."/>
                    <pic:cNvPicPr preferRelativeResize="0"/>
                  </pic:nvPicPr>
                  <pic:blipFill>
                    <a:blip r:embed="rId17"/>
                    <a:srcRect/>
                    <a:stretch>
                      <a:fillRect/>
                    </a:stretch>
                  </pic:blipFill>
                  <pic:spPr>
                    <a:xfrm>
                      <a:off x="0" y="0"/>
                      <a:ext cx="3198947" cy="1152309"/>
                    </a:xfrm>
                    <a:prstGeom prst="rect">
                      <a:avLst/>
                    </a:prstGeom>
                    <a:ln/>
                  </pic:spPr>
                </pic:pic>
              </a:graphicData>
            </a:graphic>
          </wp:inline>
        </w:drawing>
      </w:r>
    </w:p>
    <w:p w14:paraId="292F5BC7" w14:textId="77777777" w:rsidR="00C16BB0" w:rsidRDefault="00000000">
      <w:pPr>
        <w:spacing w:after="0" w:line="240" w:lineRule="auto"/>
        <w:rPr>
          <w:b/>
        </w:rPr>
      </w:pPr>
      <w:r>
        <w:rPr>
          <w:b/>
        </w:rPr>
        <w:t>Coordonnées, contacts :</w:t>
      </w:r>
    </w:p>
    <w:p w14:paraId="18E0BCEF" w14:textId="77777777" w:rsidR="00C16BB0"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b/>
        <w:t xml:space="preserve">Contact ANEG </w:t>
      </w:r>
      <w:r>
        <w:rPr>
          <w:rFonts w:ascii="Wingdings" w:eastAsia="Wingdings" w:hAnsi="Wingdings" w:cs="Wingdings"/>
          <w:color w:val="000000"/>
        </w:rPr>
        <w:t>🡪</w:t>
      </w:r>
      <w:r>
        <w:rPr>
          <w:rFonts w:ascii="Arial" w:eastAsia="Arial" w:hAnsi="Arial" w:cs="Arial"/>
          <w:color w:val="000000"/>
        </w:rPr>
        <w:t xml:space="preserve"> Jean-Luc Cerceau</w:t>
      </w:r>
    </w:p>
    <w:p w14:paraId="00BCD5EC" w14:textId="77777777" w:rsidR="00C16BB0" w:rsidRDefault="00000000">
      <w:pPr>
        <w:pBdr>
          <w:top w:val="nil"/>
          <w:left w:val="nil"/>
          <w:bottom w:val="nil"/>
          <w:right w:val="nil"/>
          <w:between w:val="nil"/>
        </w:pBdr>
        <w:spacing w:after="0" w:line="240" w:lineRule="auto"/>
        <w:ind w:left="708"/>
        <w:rPr>
          <w:rFonts w:ascii="Arial" w:eastAsia="Arial" w:hAnsi="Arial" w:cs="Arial"/>
          <w:color w:val="000000"/>
        </w:rPr>
      </w:pPr>
      <w:r>
        <w:rPr>
          <w:rFonts w:ascii="Arial" w:eastAsia="Arial" w:hAnsi="Arial" w:cs="Arial"/>
          <w:color w:val="000000"/>
        </w:rPr>
        <w:t>Avion ANEG basé. F-HZAF</w:t>
      </w:r>
    </w:p>
    <w:p w14:paraId="676781F1" w14:textId="77777777" w:rsidR="00C16BB0" w:rsidRDefault="00000000">
      <w:pPr>
        <w:pBdr>
          <w:top w:val="nil"/>
          <w:left w:val="nil"/>
          <w:bottom w:val="nil"/>
          <w:right w:val="nil"/>
          <w:between w:val="nil"/>
        </w:pBdr>
        <w:spacing w:after="0" w:line="240" w:lineRule="auto"/>
        <w:ind w:left="708"/>
        <w:rPr>
          <w:rFonts w:ascii="Arial" w:eastAsia="Arial" w:hAnsi="Arial" w:cs="Arial"/>
          <w:color w:val="000000"/>
        </w:rPr>
      </w:pPr>
      <w:r>
        <w:rPr>
          <w:rFonts w:ascii="Arial" w:eastAsia="Arial" w:hAnsi="Arial" w:cs="Arial"/>
          <w:color w:val="000000"/>
        </w:rPr>
        <w:t xml:space="preserve">Tel Saumur Air </w:t>
      </w:r>
      <w:proofErr w:type="gramStart"/>
      <w:r>
        <w:rPr>
          <w:rFonts w:ascii="Arial" w:eastAsia="Arial" w:hAnsi="Arial" w:cs="Arial"/>
          <w:color w:val="000000"/>
        </w:rPr>
        <w:t>Club:</w:t>
      </w:r>
      <w:proofErr w:type="gramEnd"/>
      <w:r>
        <w:rPr>
          <w:rFonts w:ascii="Arial" w:eastAsia="Arial" w:hAnsi="Arial" w:cs="Arial"/>
          <w:color w:val="000000"/>
        </w:rPr>
        <w:t xml:space="preserve"> 02 41 50 20 27</w:t>
      </w:r>
    </w:p>
    <w:p w14:paraId="08F0F823" w14:textId="77777777" w:rsidR="00C16BB0" w:rsidRDefault="00000000">
      <w:pPr>
        <w:pBdr>
          <w:top w:val="nil"/>
          <w:left w:val="nil"/>
          <w:bottom w:val="nil"/>
          <w:right w:val="nil"/>
          <w:between w:val="nil"/>
        </w:pBdr>
        <w:spacing w:after="0" w:line="240" w:lineRule="auto"/>
        <w:ind w:left="708"/>
        <w:rPr>
          <w:rFonts w:ascii="Arial" w:eastAsia="Arial" w:hAnsi="Arial" w:cs="Arial"/>
          <w:color w:val="000000"/>
        </w:rPr>
      </w:pPr>
      <w:proofErr w:type="gramStart"/>
      <w:r>
        <w:rPr>
          <w:rFonts w:ascii="Arial" w:eastAsia="Arial" w:hAnsi="Arial" w:cs="Arial"/>
          <w:color w:val="000000"/>
        </w:rPr>
        <w:t>Email</w:t>
      </w:r>
      <w:proofErr w:type="gramEnd"/>
      <w:r>
        <w:rPr>
          <w:rFonts w:ascii="Arial" w:eastAsia="Arial" w:hAnsi="Arial" w:cs="Arial"/>
          <w:color w:val="000000"/>
        </w:rPr>
        <w:t xml:space="preserve"> :</w:t>
      </w:r>
      <w:r>
        <w:rPr>
          <w:rFonts w:ascii="Times New Roman" w:eastAsia="Times New Roman" w:hAnsi="Times New Roman" w:cs="Times New Roman"/>
          <w:color w:val="000000"/>
          <w:sz w:val="24"/>
          <w:szCs w:val="24"/>
        </w:rPr>
        <w:t xml:space="preserve"> </w:t>
      </w:r>
      <w:r>
        <w:rPr>
          <w:rFonts w:ascii="Arial" w:eastAsia="Arial" w:hAnsi="Arial" w:cs="Arial"/>
          <w:color w:val="000000"/>
        </w:rPr>
        <w:t>aerodrome@saumur.fr</w:t>
      </w:r>
    </w:p>
    <w:p w14:paraId="1F6BFFC7" w14:textId="77777777" w:rsidR="00C16BB0" w:rsidRDefault="00C16BB0">
      <w:pPr>
        <w:pBdr>
          <w:top w:val="nil"/>
          <w:left w:val="nil"/>
          <w:bottom w:val="nil"/>
          <w:right w:val="nil"/>
          <w:between w:val="nil"/>
        </w:pBdr>
        <w:spacing w:after="0" w:line="240" w:lineRule="auto"/>
        <w:rPr>
          <w:color w:val="000000"/>
        </w:rPr>
      </w:pPr>
    </w:p>
    <w:p w14:paraId="0D403D74" w14:textId="77777777" w:rsidR="00C16BB0" w:rsidRDefault="00C16BB0">
      <w:pPr>
        <w:pBdr>
          <w:top w:val="nil"/>
          <w:left w:val="nil"/>
          <w:bottom w:val="nil"/>
          <w:right w:val="nil"/>
          <w:between w:val="nil"/>
        </w:pBdr>
        <w:spacing w:after="0" w:line="240" w:lineRule="auto"/>
        <w:rPr>
          <w:color w:val="000000"/>
        </w:rPr>
      </w:pPr>
    </w:p>
    <w:p w14:paraId="74823B8B" w14:textId="77777777" w:rsidR="00C16BB0" w:rsidRDefault="00000000">
      <w:pPr>
        <w:rPr>
          <w:b/>
          <w:sz w:val="32"/>
          <w:szCs w:val="32"/>
        </w:rPr>
      </w:pPr>
      <w:r>
        <w:rPr>
          <w:b/>
          <w:sz w:val="32"/>
          <w:szCs w:val="32"/>
        </w:rPr>
        <w:t>Vol à Voile</w:t>
      </w:r>
    </w:p>
    <w:p w14:paraId="43332A5F" w14:textId="77777777" w:rsidR="00C16BB0" w:rsidRDefault="00000000">
      <w:pPr>
        <w:rPr>
          <w:rFonts w:ascii="Arial" w:eastAsia="Arial" w:hAnsi="Arial" w:cs="Arial"/>
        </w:rPr>
      </w:pPr>
      <w:r>
        <w:rPr>
          <w:rFonts w:ascii="Arial" w:eastAsia="Arial" w:hAnsi="Arial" w:cs="Arial"/>
        </w:rPr>
        <w:t>Les activités Vol à Voile pour les bénéficiaires seront réalisées en partenariat avec le Club planeur vol à voile Saumurois – ACPVVS</w:t>
      </w:r>
    </w:p>
    <w:p w14:paraId="1CED677D" w14:textId="77777777" w:rsidR="00C16BB0" w:rsidRDefault="00000000">
      <w:pPr>
        <w:jc w:val="center"/>
      </w:pPr>
      <w:r>
        <w:tab/>
      </w:r>
      <w:r>
        <w:rPr>
          <w:noProof/>
        </w:rPr>
        <w:drawing>
          <wp:inline distT="0" distB="0" distL="0" distR="0" wp14:anchorId="0E10E86D" wp14:editId="39B15FD6">
            <wp:extent cx="1422400" cy="1422400"/>
            <wp:effectExtent l="0" t="0" r="0" b="0"/>
            <wp:docPr id="1782830687" name="image14.png" descr="Une image contenant avion, transport, planeur, Transport aérie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4.png" descr="Une image contenant avion, transport, planeur, Transport aérien&#10;&#10;Le contenu généré par l’IA peut être incorrect."/>
                    <pic:cNvPicPr preferRelativeResize="0"/>
                  </pic:nvPicPr>
                  <pic:blipFill>
                    <a:blip r:embed="rId18"/>
                    <a:srcRect/>
                    <a:stretch>
                      <a:fillRect/>
                    </a:stretch>
                  </pic:blipFill>
                  <pic:spPr>
                    <a:xfrm>
                      <a:off x="0" y="0"/>
                      <a:ext cx="1422400" cy="1422400"/>
                    </a:xfrm>
                    <a:prstGeom prst="rect">
                      <a:avLst/>
                    </a:prstGeom>
                    <a:ln/>
                  </pic:spPr>
                </pic:pic>
              </a:graphicData>
            </a:graphic>
          </wp:inline>
        </w:drawing>
      </w:r>
      <w:r>
        <w:tab/>
      </w:r>
      <w:r>
        <w:rPr>
          <w:noProof/>
        </w:rPr>
        <w:drawing>
          <wp:inline distT="0" distB="0" distL="0" distR="0" wp14:anchorId="64B65E18" wp14:editId="4344B841">
            <wp:extent cx="1638300" cy="1231900"/>
            <wp:effectExtent l="0" t="0" r="0" b="0"/>
            <wp:docPr id="178283068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1638300" cy="1231900"/>
                    </a:xfrm>
                    <a:prstGeom prst="rect">
                      <a:avLst/>
                    </a:prstGeom>
                    <a:ln/>
                  </pic:spPr>
                </pic:pic>
              </a:graphicData>
            </a:graphic>
          </wp:inline>
        </w:drawing>
      </w:r>
    </w:p>
    <w:p w14:paraId="5AA7EC3E" w14:textId="77777777" w:rsidR="00C16BB0" w:rsidRDefault="00C16BB0"/>
    <w:p w14:paraId="771EEB73" w14:textId="77777777" w:rsidR="00C16BB0" w:rsidRDefault="00000000">
      <w:pPr>
        <w:spacing w:after="0" w:line="240" w:lineRule="auto"/>
        <w:rPr>
          <w:rFonts w:ascii="Arial" w:eastAsia="Arial" w:hAnsi="Arial" w:cs="Arial"/>
          <w:b/>
        </w:rPr>
      </w:pPr>
      <w:r>
        <w:rPr>
          <w:rFonts w:ascii="Arial" w:eastAsia="Arial" w:hAnsi="Arial" w:cs="Arial"/>
          <w:b/>
        </w:rPr>
        <w:t>Coordonnées, contacts :</w:t>
      </w:r>
    </w:p>
    <w:p w14:paraId="783B8E50" w14:textId="77777777" w:rsidR="00C16BB0"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b/>
        <w:t xml:space="preserve">Contact ANEG </w:t>
      </w:r>
      <w:r>
        <w:rPr>
          <w:rFonts w:ascii="Wingdings" w:eastAsia="Wingdings" w:hAnsi="Wingdings" w:cs="Wingdings"/>
          <w:color w:val="000000"/>
        </w:rPr>
        <w:t>🡪</w:t>
      </w:r>
      <w:r>
        <w:rPr>
          <w:rFonts w:ascii="Arial" w:eastAsia="Arial" w:hAnsi="Arial" w:cs="Arial"/>
          <w:color w:val="000000"/>
        </w:rPr>
        <w:t xml:space="preserve"> Gregory BULLOT</w:t>
      </w:r>
    </w:p>
    <w:p w14:paraId="1FCF96B7" w14:textId="77777777" w:rsidR="00C16BB0" w:rsidRDefault="00000000">
      <w:pPr>
        <w:pBdr>
          <w:top w:val="nil"/>
          <w:left w:val="nil"/>
          <w:bottom w:val="nil"/>
          <w:right w:val="nil"/>
          <w:between w:val="nil"/>
        </w:pBdr>
        <w:spacing w:after="0" w:line="240" w:lineRule="auto"/>
        <w:ind w:left="708"/>
        <w:rPr>
          <w:rFonts w:ascii="Arial" w:eastAsia="Arial" w:hAnsi="Arial" w:cs="Arial"/>
          <w:color w:val="000000"/>
        </w:rPr>
      </w:pPr>
      <w:r>
        <w:rPr>
          <w:rFonts w:ascii="Arial" w:eastAsia="Arial" w:hAnsi="Arial" w:cs="Arial"/>
          <w:color w:val="000000"/>
        </w:rPr>
        <w:t xml:space="preserve">Personne à contacter </w:t>
      </w:r>
      <w:proofErr w:type="gramStart"/>
      <w:r>
        <w:rPr>
          <w:rFonts w:ascii="Arial" w:eastAsia="Arial" w:hAnsi="Arial" w:cs="Arial"/>
          <w:color w:val="000000"/>
        </w:rPr>
        <w:t>ACPVVS:</w:t>
      </w:r>
      <w:proofErr w:type="gramEnd"/>
      <w:r>
        <w:rPr>
          <w:rFonts w:ascii="Arial" w:eastAsia="Arial" w:hAnsi="Arial" w:cs="Arial"/>
          <w:color w:val="000000"/>
        </w:rPr>
        <w:t xml:space="preserve"> Jean-Pierre BEAUSSIER</w:t>
      </w:r>
    </w:p>
    <w:p w14:paraId="79D5A37F" w14:textId="77777777" w:rsidR="00C16BB0" w:rsidRDefault="00000000">
      <w:pPr>
        <w:pBdr>
          <w:top w:val="nil"/>
          <w:left w:val="nil"/>
          <w:bottom w:val="nil"/>
          <w:right w:val="nil"/>
          <w:between w:val="nil"/>
        </w:pBdr>
        <w:spacing w:after="0" w:line="240" w:lineRule="auto"/>
        <w:ind w:left="708"/>
        <w:rPr>
          <w:rFonts w:ascii="Arial" w:eastAsia="Arial" w:hAnsi="Arial" w:cs="Arial"/>
          <w:color w:val="000000"/>
        </w:rPr>
      </w:pPr>
      <w:r>
        <w:rPr>
          <w:rFonts w:ascii="Arial" w:eastAsia="Arial" w:hAnsi="Arial" w:cs="Arial"/>
          <w:color w:val="000000"/>
        </w:rPr>
        <w:t>Tél Mobile : 0688558500</w:t>
      </w:r>
    </w:p>
    <w:p w14:paraId="13EE481C" w14:textId="77777777" w:rsidR="00C16BB0" w:rsidRDefault="00000000">
      <w:pPr>
        <w:pBdr>
          <w:top w:val="nil"/>
          <w:left w:val="nil"/>
          <w:bottom w:val="nil"/>
          <w:right w:val="nil"/>
          <w:between w:val="nil"/>
        </w:pBdr>
        <w:spacing w:after="0" w:line="240" w:lineRule="auto"/>
        <w:ind w:left="708"/>
        <w:rPr>
          <w:rFonts w:ascii="Arial" w:eastAsia="Arial" w:hAnsi="Arial" w:cs="Arial"/>
          <w:color w:val="000000"/>
        </w:rPr>
      </w:pPr>
      <w:proofErr w:type="gramStart"/>
      <w:r>
        <w:rPr>
          <w:rFonts w:ascii="Arial" w:eastAsia="Arial" w:hAnsi="Arial" w:cs="Arial"/>
          <w:color w:val="000000"/>
        </w:rPr>
        <w:t>Email</w:t>
      </w:r>
      <w:proofErr w:type="gramEnd"/>
      <w:r>
        <w:rPr>
          <w:rFonts w:ascii="Arial" w:eastAsia="Arial" w:hAnsi="Arial" w:cs="Arial"/>
          <w:color w:val="000000"/>
        </w:rPr>
        <w:t xml:space="preserve"> : jean-pierre.beaussier@orange.fr</w:t>
      </w:r>
    </w:p>
    <w:p w14:paraId="37510F26" w14:textId="77777777" w:rsidR="00C16BB0" w:rsidRDefault="00C16BB0">
      <w:pPr>
        <w:pBdr>
          <w:top w:val="nil"/>
          <w:left w:val="nil"/>
          <w:bottom w:val="nil"/>
          <w:right w:val="nil"/>
          <w:between w:val="nil"/>
        </w:pBdr>
        <w:spacing w:after="0" w:line="240" w:lineRule="auto"/>
        <w:rPr>
          <w:color w:val="000000"/>
        </w:rPr>
      </w:pPr>
    </w:p>
    <w:p w14:paraId="3BBEE864" w14:textId="77777777" w:rsidR="00C16BB0" w:rsidRDefault="00000000">
      <w:pPr>
        <w:rPr>
          <w:rFonts w:ascii="Arial" w:eastAsia="Arial" w:hAnsi="Arial" w:cs="Arial"/>
        </w:rPr>
      </w:pPr>
      <w:r>
        <w:rPr>
          <w:rFonts w:ascii="Arial" w:eastAsia="Arial" w:hAnsi="Arial" w:cs="Arial"/>
        </w:rPr>
        <w:t xml:space="preserve">Les activités Vol à Voile pour les adhérents seront réalisées en partenariat avec le Club planeur de Thouars (79), </w:t>
      </w:r>
      <w:proofErr w:type="gramStart"/>
      <w:r>
        <w:rPr>
          <w:rFonts w:ascii="Arial" w:eastAsia="Arial" w:hAnsi="Arial" w:cs="Arial"/>
        </w:rPr>
        <w:t>Centre  de</w:t>
      </w:r>
      <w:proofErr w:type="gramEnd"/>
      <w:r>
        <w:rPr>
          <w:rFonts w:ascii="Arial" w:eastAsia="Arial" w:hAnsi="Arial" w:cs="Arial"/>
        </w:rPr>
        <w:t xml:space="preserve"> Vol à Voile Thouarsais, situé à 35 minute de la base de Saumur</w:t>
      </w:r>
    </w:p>
    <w:p w14:paraId="25E61806" w14:textId="77777777" w:rsidR="00C16BB0" w:rsidRDefault="00000000">
      <w:pPr>
        <w:pBdr>
          <w:top w:val="nil"/>
          <w:left w:val="nil"/>
          <w:bottom w:val="nil"/>
          <w:right w:val="nil"/>
          <w:between w:val="nil"/>
        </w:pBdr>
        <w:spacing w:after="0" w:line="240" w:lineRule="auto"/>
        <w:jc w:val="center"/>
        <w:rPr>
          <w:color w:val="000000"/>
        </w:rPr>
      </w:pPr>
      <w:r>
        <w:rPr>
          <w:noProof/>
          <w:color w:val="000000"/>
        </w:rPr>
        <w:lastRenderedPageBreak/>
        <w:drawing>
          <wp:inline distT="0" distB="0" distL="0" distR="0" wp14:anchorId="3E5D60EB" wp14:editId="1F5BDFE7">
            <wp:extent cx="1587500" cy="762000"/>
            <wp:effectExtent l="0" t="0" r="0" b="0"/>
            <wp:docPr id="1782830690" name="image10.png" descr="Une image contenant Graphique, logo, graphisme, Polic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0.png" descr="Une image contenant Graphique, logo, graphisme, Police&#10;&#10;Le contenu généré par l’IA peut être incorrect."/>
                    <pic:cNvPicPr preferRelativeResize="0"/>
                  </pic:nvPicPr>
                  <pic:blipFill>
                    <a:blip r:embed="rId20"/>
                    <a:srcRect/>
                    <a:stretch>
                      <a:fillRect/>
                    </a:stretch>
                  </pic:blipFill>
                  <pic:spPr>
                    <a:xfrm>
                      <a:off x="0" y="0"/>
                      <a:ext cx="1587500" cy="762000"/>
                    </a:xfrm>
                    <a:prstGeom prst="rect">
                      <a:avLst/>
                    </a:prstGeom>
                    <a:ln/>
                  </pic:spPr>
                </pic:pic>
              </a:graphicData>
            </a:graphic>
          </wp:inline>
        </w:drawing>
      </w:r>
      <w:r>
        <w:rPr>
          <w:noProof/>
          <w:color w:val="000000"/>
        </w:rPr>
        <w:drawing>
          <wp:inline distT="0" distB="0" distL="0" distR="0" wp14:anchorId="22A9742A" wp14:editId="59DA4187">
            <wp:extent cx="1468118" cy="1071330"/>
            <wp:effectExtent l="0" t="0" r="0" b="0"/>
            <wp:docPr id="1782830691" name="image7.png" descr="Une image contenant nuage, plein air, herbe, ciel&#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7.png" descr="Une image contenant nuage, plein air, herbe, ciel&#10;&#10;Le contenu généré par l’IA peut être incorrect."/>
                    <pic:cNvPicPr preferRelativeResize="0"/>
                  </pic:nvPicPr>
                  <pic:blipFill>
                    <a:blip r:embed="rId21"/>
                    <a:srcRect/>
                    <a:stretch>
                      <a:fillRect/>
                    </a:stretch>
                  </pic:blipFill>
                  <pic:spPr>
                    <a:xfrm>
                      <a:off x="0" y="0"/>
                      <a:ext cx="1468118" cy="1071330"/>
                    </a:xfrm>
                    <a:prstGeom prst="rect">
                      <a:avLst/>
                    </a:prstGeom>
                    <a:ln/>
                  </pic:spPr>
                </pic:pic>
              </a:graphicData>
            </a:graphic>
          </wp:inline>
        </w:drawing>
      </w:r>
    </w:p>
    <w:p w14:paraId="073473E7" w14:textId="77777777" w:rsidR="00C16BB0" w:rsidRDefault="00C16BB0">
      <w:pPr>
        <w:pBdr>
          <w:top w:val="nil"/>
          <w:left w:val="nil"/>
          <w:bottom w:val="nil"/>
          <w:right w:val="nil"/>
          <w:between w:val="nil"/>
        </w:pBdr>
        <w:spacing w:after="0" w:line="240" w:lineRule="auto"/>
        <w:rPr>
          <w:color w:val="000000"/>
        </w:rPr>
      </w:pPr>
    </w:p>
    <w:p w14:paraId="024F109B" w14:textId="77777777" w:rsidR="00C16BB0" w:rsidRDefault="00C16BB0">
      <w:pPr>
        <w:jc w:val="center"/>
      </w:pPr>
    </w:p>
    <w:p w14:paraId="2E3CB9D1" w14:textId="77777777" w:rsidR="00C16BB0" w:rsidRDefault="00000000">
      <w:pPr>
        <w:shd w:val="clear" w:color="auto" w:fill="D9E2F3"/>
        <w:rPr>
          <w:sz w:val="40"/>
          <w:szCs w:val="40"/>
        </w:rPr>
      </w:pPr>
      <w:r>
        <w:rPr>
          <w:sz w:val="40"/>
          <w:szCs w:val="40"/>
        </w:rPr>
        <w:t>DOSSIER TECHNIQUE</w:t>
      </w:r>
    </w:p>
    <w:p w14:paraId="6AB1408C" w14:textId="77777777" w:rsidR="00C16BB0" w:rsidRDefault="00C16BB0">
      <w:pPr>
        <w:jc w:val="both"/>
        <w:rPr>
          <w:rFonts w:ascii="Arial" w:eastAsia="Arial" w:hAnsi="Arial" w:cs="Arial"/>
        </w:rPr>
      </w:pPr>
    </w:p>
    <w:p w14:paraId="2D061F7D" w14:textId="77777777" w:rsidR="00C16BB0" w:rsidRDefault="00C16BB0">
      <w:pPr>
        <w:jc w:val="both"/>
        <w:rPr>
          <w:rFonts w:ascii="Arial" w:eastAsia="Arial" w:hAnsi="Arial" w:cs="Arial"/>
        </w:rPr>
      </w:pPr>
    </w:p>
    <w:p w14:paraId="5EF2D613" w14:textId="77777777" w:rsidR="00C16BB0" w:rsidRDefault="00000000">
      <w:pPr>
        <w:jc w:val="both"/>
        <w:rPr>
          <w:rFonts w:ascii="Arial" w:eastAsia="Arial" w:hAnsi="Arial" w:cs="Arial"/>
        </w:rPr>
      </w:pPr>
      <w:r>
        <w:rPr>
          <w:rFonts w:ascii="Arial" w:eastAsia="Arial" w:hAnsi="Arial" w:cs="Arial"/>
        </w:rPr>
        <w:t>Un dossier technique regroupant l'ensemble des observations et consignes relatives aux activités des Rencontres pratiquées et à leur intégration dans celles de la plateforme sera préalablement communiqué à l'ensemble des participants qui seront censés en avoir pris connaissance.</w:t>
      </w:r>
    </w:p>
    <w:p w14:paraId="250B84AD" w14:textId="77777777" w:rsidR="00C16BB0" w:rsidRDefault="00C16BB0">
      <w:pPr>
        <w:jc w:val="both"/>
      </w:pPr>
    </w:p>
    <w:p w14:paraId="45ED984B" w14:textId="77777777" w:rsidR="00C16BB0" w:rsidRDefault="00000000">
      <w:pPr>
        <w:shd w:val="clear" w:color="auto" w:fill="D9E2F3"/>
        <w:rPr>
          <w:sz w:val="40"/>
          <w:szCs w:val="40"/>
        </w:rPr>
      </w:pPr>
      <w:r>
        <w:rPr>
          <w:sz w:val="40"/>
          <w:szCs w:val="40"/>
        </w:rPr>
        <w:t>HÉBERGEMENT et RESTAURATION</w:t>
      </w:r>
    </w:p>
    <w:p w14:paraId="46F85EF8" w14:textId="77777777" w:rsidR="00C16BB0" w:rsidRDefault="00C16BB0">
      <w:pPr>
        <w:rPr>
          <w:rFonts w:ascii="Arial" w:eastAsia="Arial" w:hAnsi="Arial" w:cs="Arial"/>
        </w:rPr>
      </w:pPr>
    </w:p>
    <w:p w14:paraId="4160353F" w14:textId="77777777" w:rsidR="00C16BB0" w:rsidRDefault="00000000">
      <w:pPr>
        <w:rPr>
          <w:rFonts w:ascii="Arial" w:eastAsia="Arial" w:hAnsi="Arial" w:cs="Arial"/>
        </w:rPr>
      </w:pPr>
      <w:r>
        <w:rPr>
          <w:rFonts w:ascii="Arial" w:eastAsia="Arial" w:hAnsi="Arial" w:cs="Arial"/>
        </w:rPr>
        <w:t xml:space="preserve">A ce jour </w:t>
      </w:r>
      <w:r>
        <w:rPr>
          <w:rFonts w:ascii="Arial" w:eastAsia="Arial" w:hAnsi="Arial" w:cs="Arial"/>
          <w:b/>
          <w:color w:val="FF0000"/>
        </w:rPr>
        <w:t>100 places d’hébergement</w:t>
      </w:r>
      <w:r>
        <w:rPr>
          <w:rFonts w:ascii="Arial" w:eastAsia="Arial" w:hAnsi="Arial" w:cs="Arial"/>
          <w:color w:val="FF0000"/>
        </w:rPr>
        <w:t xml:space="preserve"> </w:t>
      </w:r>
      <w:r>
        <w:rPr>
          <w:rFonts w:ascii="Arial" w:eastAsia="Arial" w:hAnsi="Arial" w:cs="Arial"/>
        </w:rPr>
        <w:t>sont ouvertes pour la participation aux rencontres</w:t>
      </w:r>
    </w:p>
    <w:p w14:paraId="22E793F8" w14:textId="77777777" w:rsidR="00C16BB0" w:rsidRDefault="00000000">
      <w:pPr>
        <w:rPr>
          <w:rFonts w:ascii="Arial" w:eastAsia="Arial" w:hAnsi="Arial" w:cs="Arial"/>
          <w:b/>
        </w:rPr>
      </w:pPr>
      <w:r>
        <w:rPr>
          <w:rFonts w:ascii="Arial" w:eastAsia="Arial" w:hAnsi="Arial" w:cs="Arial"/>
          <w:b/>
        </w:rPr>
        <w:t>HEBERGEMENT</w:t>
      </w:r>
    </w:p>
    <w:p w14:paraId="29246205" w14:textId="77777777" w:rsidR="00C16BB0" w:rsidRDefault="00000000">
      <w:pPr>
        <w:spacing w:after="0"/>
        <w:jc w:val="both"/>
        <w:rPr>
          <w:rFonts w:ascii="Arial" w:eastAsia="Arial" w:hAnsi="Arial" w:cs="Arial"/>
        </w:rPr>
      </w:pPr>
      <w:r>
        <w:rPr>
          <w:rFonts w:ascii="Arial" w:eastAsia="Arial" w:hAnsi="Arial" w:cs="Arial"/>
        </w:rPr>
        <w:t>Pour les participants, l’hébergement sera réalisé en utilisant le site du domaine du Golf (Terres de France)</w:t>
      </w:r>
    </w:p>
    <w:p w14:paraId="73D113E2" w14:textId="77777777" w:rsidR="00C16BB0" w:rsidRDefault="00000000">
      <w:pPr>
        <w:spacing w:after="0"/>
        <w:jc w:val="both"/>
        <w:rPr>
          <w:rFonts w:ascii="Arial" w:eastAsia="Arial" w:hAnsi="Arial" w:cs="Arial"/>
        </w:rPr>
      </w:pPr>
      <w:r>
        <w:rPr>
          <w:rFonts w:ascii="Arial" w:eastAsia="Arial" w:hAnsi="Arial" w:cs="Arial"/>
        </w:rPr>
        <w:t>Les hébergements seront de trois ou quatre personnes, chaque hébergement disposant :</w:t>
      </w:r>
    </w:p>
    <w:p w14:paraId="36F4BC8A" w14:textId="77777777" w:rsidR="00C16BB0" w:rsidRDefault="00000000">
      <w:pPr>
        <w:numPr>
          <w:ilvl w:val="0"/>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2 lits simples</w:t>
      </w:r>
    </w:p>
    <w:p w14:paraId="65F1C223" w14:textId="77777777" w:rsidR="00C16BB0" w:rsidRDefault="00000000">
      <w:pPr>
        <w:numPr>
          <w:ilvl w:val="0"/>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1 lit double</w:t>
      </w:r>
    </w:p>
    <w:p w14:paraId="06B1A7EA" w14:textId="77777777" w:rsidR="00C16BB0" w:rsidRDefault="00C16BB0">
      <w:pPr>
        <w:spacing w:after="0"/>
        <w:jc w:val="both"/>
        <w:rPr>
          <w:rFonts w:ascii="Arial" w:eastAsia="Arial" w:hAnsi="Arial" w:cs="Arial"/>
        </w:rPr>
      </w:pPr>
    </w:p>
    <w:p w14:paraId="68835E66" w14:textId="77777777" w:rsidR="00C16BB0" w:rsidRDefault="00000000">
      <w:pPr>
        <w:spacing w:after="0"/>
        <w:jc w:val="both"/>
        <w:rPr>
          <w:rFonts w:ascii="Arial" w:eastAsia="Arial" w:hAnsi="Arial" w:cs="Arial"/>
        </w:rPr>
      </w:pPr>
      <w:r>
        <w:rPr>
          <w:rFonts w:ascii="Arial" w:eastAsia="Arial" w:hAnsi="Arial" w:cs="Arial"/>
        </w:rPr>
        <w:t>De ce fait nous vous demanderons sur la fiche d’inscription, pour les personnes venant seules, d’indiquer si vous avez des préférences de ‘co-locataires’.</w:t>
      </w:r>
    </w:p>
    <w:p w14:paraId="12C95735" w14:textId="77777777" w:rsidR="00C16BB0" w:rsidRDefault="00C16BB0">
      <w:pPr>
        <w:spacing w:after="0"/>
        <w:rPr>
          <w:rFonts w:ascii="Arial" w:eastAsia="Arial" w:hAnsi="Arial" w:cs="Arial"/>
        </w:rPr>
      </w:pPr>
    </w:p>
    <w:p w14:paraId="51235229" w14:textId="77777777" w:rsidR="00C16BB0" w:rsidRDefault="00000000">
      <w:pPr>
        <w:spacing w:after="0"/>
        <w:rPr>
          <w:rFonts w:ascii="Arial" w:eastAsia="Arial" w:hAnsi="Arial" w:cs="Arial"/>
        </w:rPr>
      </w:pPr>
      <w:r>
        <w:rPr>
          <w:rFonts w:ascii="Arial" w:eastAsia="Arial" w:hAnsi="Arial" w:cs="Arial"/>
        </w:rPr>
        <w:t xml:space="preserve">Pour les personnes le souhaitant, une possibilité d’emplacement pour </w:t>
      </w:r>
      <w:proofErr w:type="spellStart"/>
      <w:r>
        <w:rPr>
          <w:rFonts w:ascii="Arial" w:eastAsia="Arial" w:hAnsi="Arial" w:cs="Arial"/>
        </w:rPr>
        <w:t>camping car</w:t>
      </w:r>
      <w:proofErr w:type="spellEnd"/>
      <w:r>
        <w:rPr>
          <w:rFonts w:ascii="Arial" w:eastAsia="Arial" w:hAnsi="Arial" w:cs="Arial"/>
        </w:rPr>
        <w:t xml:space="preserve"> au niveau du lieu d'hébergement ou de l'aérodrome est envisageable.</w:t>
      </w:r>
      <w:r>
        <w:rPr>
          <w:rFonts w:ascii="Arial" w:eastAsia="Arial" w:hAnsi="Arial" w:cs="Arial"/>
        </w:rPr>
        <w:tab/>
      </w:r>
      <w:r>
        <w:rPr>
          <w:rFonts w:ascii="Arial" w:eastAsia="Arial" w:hAnsi="Arial" w:cs="Arial"/>
        </w:rPr>
        <w:tab/>
      </w:r>
    </w:p>
    <w:p w14:paraId="5313DACA" w14:textId="77777777" w:rsidR="00C16BB0" w:rsidRDefault="00C16BB0">
      <w:pPr>
        <w:spacing w:after="0"/>
        <w:rPr>
          <w:rFonts w:ascii="Arial" w:eastAsia="Arial" w:hAnsi="Arial" w:cs="Arial"/>
        </w:rPr>
      </w:pPr>
    </w:p>
    <w:p w14:paraId="3BBD66CD" w14:textId="77777777" w:rsidR="00C16BB0" w:rsidRDefault="00000000">
      <w:pPr>
        <w:spacing w:after="0"/>
        <w:rPr>
          <w:rFonts w:ascii="Arial" w:eastAsia="Arial" w:hAnsi="Arial" w:cs="Arial"/>
          <w:b/>
        </w:rPr>
      </w:pPr>
      <w:r>
        <w:rPr>
          <w:rFonts w:ascii="Arial" w:eastAsia="Arial" w:hAnsi="Arial" w:cs="Arial"/>
          <w:b/>
        </w:rPr>
        <w:t>RESTAURATION</w:t>
      </w:r>
    </w:p>
    <w:p w14:paraId="6C1DA421" w14:textId="77777777" w:rsidR="00C16BB0" w:rsidRDefault="00C16BB0">
      <w:pPr>
        <w:spacing w:after="0"/>
        <w:jc w:val="both"/>
        <w:rPr>
          <w:rFonts w:ascii="Arial" w:eastAsia="Arial" w:hAnsi="Arial" w:cs="Arial"/>
        </w:rPr>
      </w:pPr>
    </w:p>
    <w:p w14:paraId="482E8823" w14:textId="77777777" w:rsidR="00C16BB0" w:rsidRDefault="00000000">
      <w:pPr>
        <w:spacing w:after="0"/>
        <w:jc w:val="both"/>
        <w:rPr>
          <w:rFonts w:ascii="Arial" w:eastAsia="Arial" w:hAnsi="Arial" w:cs="Arial"/>
        </w:rPr>
      </w:pPr>
      <w:r>
        <w:rPr>
          <w:rFonts w:ascii="Arial" w:eastAsia="Arial" w:hAnsi="Arial" w:cs="Arial"/>
        </w:rPr>
        <w:t>Les petits-déjeuners et les dîners seront pris au Domaine du Golf.</w:t>
      </w:r>
    </w:p>
    <w:p w14:paraId="3C299430" w14:textId="77777777" w:rsidR="00C16BB0" w:rsidRDefault="00C16BB0">
      <w:pPr>
        <w:spacing w:after="0"/>
        <w:jc w:val="both"/>
        <w:rPr>
          <w:rFonts w:ascii="Arial" w:eastAsia="Arial" w:hAnsi="Arial" w:cs="Arial"/>
        </w:rPr>
      </w:pPr>
    </w:p>
    <w:p w14:paraId="2226B760" w14:textId="77777777" w:rsidR="00C16BB0" w:rsidRDefault="00000000">
      <w:pPr>
        <w:spacing w:after="0"/>
        <w:jc w:val="both"/>
        <w:rPr>
          <w:rFonts w:ascii="Arial" w:eastAsia="Arial" w:hAnsi="Arial" w:cs="Arial"/>
        </w:rPr>
      </w:pPr>
      <w:r>
        <w:rPr>
          <w:rFonts w:ascii="Arial" w:eastAsia="Arial" w:hAnsi="Arial" w:cs="Arial"/>
        </w:rPr>
        <w:t>La restauration méridienne sera assurée par un traiteur, sur l’aérodrome de Saumur, forme de plateau repas individuel.</w:t>
      </w:r>
    </w:p>
    <w:p w14:paraId="4255B1B8" w14:textId="77777777" w:rsidR="00C16BB0" w:rsidRDefault="00000000">
      <w:pPr>
        <w:spacing w:after="0"/>
        <w:jc w:val="both"/>
        <w:rPr>
          <w:rFonts w:ascii="Arial" w:eastAsia="Arial" w:hAnsi="Arial" w:cs="Arial"/>
        </w:rPr>
      </w:pPr>
      <w:r>
        <w:rPr>
          <w:rFonts w:ascii="Arial" w:eastAsia="Arial" w:hAnsi="Arial" w:cs="Arial"/>
        </w:rPr>
        <w:t xml:space="preserve">Les spécificités alimentaires (Intolérances, </w:t>
      </w:r>
      <w:proofErr w:type="gramStart"/>
      <w:r>
        <w:rPr>
          <w:rFonts w:ascii="Arial" w:eastAsia="Arial" w:hAnsi="Arial" w:cs="Arial"/>
        </w:rPr>
        <w:t>allergies..</w:t>
      </w:r>
      <w:proofErr w:type="gramEnd"/>
      <w:r>
        <w:rPr>
          <w:rFonts w:ascii="Arial" w:eastAsia="Arial" w:hAnsi="Arial" w:cs="Arial"/>
        </w:rPr>
        <w:t>) pourront être indiquées dans la fiche inscription, afin de pouvoir être prises en compte, dans la mesure du possible.</w:t>
      </w:r>
    </w:p>
    <w:p w14:paraId="6C8FC37F" w14:textId="77777777" w:rsidR="00C16BB0" w:rsidRDefault="00000000">
      <w:pPr>
        <w:spacing w:after="0"/>
        <w:jc w:val="both"/>
        <w:rPr>
          <w:rFonts w:ascii="Arial" w:eastAsia="Arial" w:hAnsi="Arial" w:cs="Arial"/>
        </w:rPr>
      </w:pPr>
      <w:r>
        <w:rPr>
          <w:rFonts w:ascii="Arial" w:eastAsia="Arial" w:hAnsi="Arial" w:cs="Arial"/>
        </w:rPr>
        <w:t>Un repas spécifique sera organisé pour la soirée du samedi 23 Août.</w:t>
      </w:r>
    </w:p>
    <w:p w14:paraId="624BCF4D" w14:textId="77777777" w:rsidR="00C16BB0" w:rsidRDefault="00C16BB0">
      <w:pPr>
        <w:spacing w:after="0"/>
        <w:jc w:val="both"/>
        <w:rPr>
          <w:rFonts w:ascii="Arial" w:eastAsia="Arial" w:hAnsi="Arial" w:cs="Arial"/>
        </w:rPr>
      </w:pPr>
    </w:p>
    <w:p w14:paraId="115CBA08" w14:textId="77777777" w:rsidR="00C16BB0" w:rsidRDefault="00000000">
      <w:pPr>
        <w:spacing w:after="0"/>
        <w:jc w:val="both"/>
        <w:rPr>
          <w:rFonts w:ascii="Arial" w:eastAsia="Arial" w:hAnsi="Arial" w:cs="Arial"/>
        </w:rPr>
      </w:pPr>
      <w:r>
        <w:rPr>
          <w:rFonts w:ascii="Arial" w:eastAsia="Arial" w:hAnsi="Arial" w:cs="Arial"/>
        </w:rPr>
        <w:t>Les réservations de repas se feront pour la durée des Finales, les repas ne pouvant être dissociés et pris à l’unité (sauf le repas du samedi soir)</w:t>
      </w:r>
    </w:p>
    <w:p w14:paraId="2D597E74" w14:textId="77777777" w:rsidR="00C16BB0" w:rsidRDefault="00C16BB0">
      <w:pPr>
        <w:spacing w:after="0"/>
        <w:jc w:val="both"/>
        <w:rPr>
          <w:rFonts w:ascii="Arial" w:eastAsia="Arial" w:hAnsi="Arial" w:cs="Arial"/>
        </w:rPr>
      </w:pPr>
    </w:p>
    <w:p w14:paraId="5D54EECC" w14:textId="77777777" w:rsidR="00C16BB0" w:rsidRDefault="00000000">
      <w:pPr>
        <w:spacing w:after="0"/>
        <w:jc w:val="both"/>
        <w:rPr>
          <w:rFonts w:ascii="Arial" w:eastAsia="Arial" w:hAnsi="Arial" w:cs="Arial"/>
        </w:rPr>
      </w:pPr>
      <w:r>
        <w:rPr>
          <w:rFonts w:ascii="Arial" w:eastAsia="Arial" w:hAnsi="Arial" w:cs="Arial"/>
        </w:rPr>
        <w:t>Chaque participant ayant réservé le ‘forfait repas’ se verra remettre un bracelet indicatif, afin de faciliter sa reconnaissance par les personnes en charge de la restauration.</w:t>
      </w:r>
    </w:p>
    <w:p w14:paraId="1E59ECF7" w14:textId="77777777" w:rsidR="00C16BB0" w:rsidRDefault="00000000">
      <w:pPr>
        <w:spacing w:after="0"/>
        <w:jc w:val="both"/>
        <w:rPr>
          <w:rFonts w:ascii="Arial" w:eastAsia="Arial" w:hAnsi="Arial" w:cs="Arial"/>
          <w:b/>
          <w:color w:val="FF0000"/>
        </w:rPr>
      </w:pPr>
      <w:r>
        <w:rPr>
          <w:rFonts w:ascii="Arial" w:eastAsia="Arial" w:hAnsi="Arial" w:cs="Arial"/>
          <w:b/>
          <w:color w:val="FF0000"/>
        </w:rPr>
        <w:t>Le port de ce bracelet sera obligatoire pour accéder au service de restauration.</w:t>
      </w:r>
    </w:p>
    <w:p w14:paraId="7AE485EF" w14:textId="77777777" w:rsidR="00C16BB0" w:rsidRDefault="00C16BB0">
      <w:pPr>
        <w:spacing w:after="0"/>
        <w:rPr>
          <w:b/>
        </w:rPr>
      </w:pPr>
    </w:p>
    <w:p w14:paraId="2BF32999" w14:textId="77777777" w:rsidR="00C16BB0" w:rsidRDefault="00C16BB0">
      <w:pPr>
        <w:spacing w:after="0"/>
        <w:rPr>
          <w:b/>
        </w:rPr>
      </w:pPr>
    </w:p>
    <w:p w14:paraId="2A8F8B28" w14:textId="77777777" w:rsidR="00C16BB0" w:rsidRDefault="00C16BB0">
      <w:pPr>
        <w:spacing w:after="0"/>
        <w:rPr>
          <w:b/>
        </w:rPr>
      </w:pPr>
    </w:p>
    <w:p w14:paraId="5FDA3653" w14:textId="77777777" w:rsidR="00C16BB0" w:rsidRDefault="00000000">
      <w:pPr>
        <w:shd w:val="clear" w:color="auto" w:fill="D9E2F3"/>
        <w:rPr>
          <w:sz w:val="40"/>
          <w:szCs w:val="40"/>
        </w:rPr>
      </w:pPr>
      <w:r>
        <w:rPr>
          <w:sz w:val="40"/>
          <w:szCs w:val="40"/>
        </w:rPr>
        <w:t>INSCRIPTIONS ET TARIFS - FINALES ANEG</w:t>
      </w:r>
    </w:p>
    <w:p w14:paraId="51630237" w14:textId="77777777" w:rsidR="00C16BB0" w:rsidRDefault="00C16BB0">
      <w:pPr>
        <w:spacing w:after="0"/>
        <w:jc w:val="both"/>
        <w:rPr>
          <w:rFonts w:ascii="Arial" w:eastAsia="Arial" w:hAnsi="Arial" w:cs="Arial"/>
          <w:b/>
          <w:color w:val="FF0000"/>
        </w:rPr>
      </w:pPr>
    </w:p>
    <w:p w14:paraId="5E58DFAE" w14:textId="77777777" w:rsidR="00C16BB0" w:rsidRDefault="00000000">
      <w:pPr>
        <w:spacing w:after="0"/>
        <w:jc w:val="both"/>
        <w:rPr>
          <w:rFonts w:ascii="Arial" w:eastAsia="Arial" w:hAnsi="Arial" w:cs="Arial"/>
          <w:b/>
          <w:color w:val="FF0000"/>
        </w:rPr>
      </w:pPr>
      <w:r>
        <w:rPr>
          <w:rFonts w:ascii="Arial" w:eastAsia="Arial" w:hAnsi="Arial" w:cs="Arial"/>
          <w:b/>
          <w:color w:val="FF0000"/>
        </w:rPr>
        <w:t>Les inscriptions aux finales Aneg ne seront possibles que pour les adhérents à jour de leurs cotisations (cotisations ANEG/SSA et cotisations de licences pour les pratiquants Club ANEG) pour l’année 2025 et toutes les années antérieures.</w:t>
      </w:r>
    </w:p>
    <w:p w14:paraId="1289FF0A" w14:textId="77777777" w:rsidR="00C16BB0" w:rsidRDefault="00C16BB0">
      <w:pPr>
        <w:spacing w:after="0"/>
        <w:rPr>
          <w:rFonts w:ascii="Arial" w:eastAsia="Arial" w:hAnsi="Arial" w:cs="Arial"/>
          <w:b/>
        </w:rPr>
      </w:pPr>
    </w:p>
    <w:p w14:paraId="5309DA87" w14:textId="77777777" w:rsidR="00C16BB0" w:rsidRDefault="00000000">
      <w:pPr>
        <w:spacing w:after="0"/>
        <w:rPr>
          <w:rFonts w:ascii="Arial" w:eastAsia="Arial" w:hAnsi="Arial" w:cs="Arial"/>
          <w:b/>
        </w:rPr>
      </w:pPr>
      <w:r>
        <w:rPr>
          <w:rFonts w:ascii="Arial" w:eastAsia="Arial" w:hAnsi="Arial" w:cs="Arial"/>
          <w:b/>
        </w:rPr>
        <w:t>FORFAIT HÉBERGEMENT ET REPAS :</w:t>
      </w:r>
    </w:p>
    <w:p w14:paraId="3C115A37" w14:textId="77777777" w:rsidR="00C16BB0" w:rsidRDefault="00C16BB0">
      <w:pPr>
        <w:spacing w:after="0"/>
        <w:rPr>
          <w:rFonts w:ascii="Arial" w:eastAsia="Arial" w:hAnsi="Arial" w:cs="Arial"/>
          <w:b/>
        </w:rPr>
      </w:pPr>
    </w:p>
    <w:p w14:paraId="00BEBC69" w14:textId="77777777" w:rsidR="00C16BB0" w:rsidRDefault="00000000">
      <w:pPr>
        <w:spacing w:after="0"/>
        <w:ind w:left="708"/>
        <w:rPr>
          <w:rFonts w:ascii="Arial" w:eastAsia="Arial" w:hAnsi="Arial" w:cs="Arial"/>
        </w:rPr>
      </w:pPr>
      <w:r>
        <w:rPr>
          <w:rFonts w:ascii="Arial" w:eastAsia="Arial" w:hAnsi="Arial" w:cs="Arial"/>
        </w:rPr>
        <w:t xml:space="preserve">Hébergement : Nuitées du 20 Août au soir au 24 Août Matin </w:t>
      </w:r>
    </w:p>
    <w:p w14:paraId="304EC61D" w14:textId="77777777" w:rsidR="00C16BB0" w:rsidRDefault="00000000">
      <w:pPr>
        <w:spacing w:after="0"/>
        <w:ind w:left="708"/>
        <w:rPr>
          <w:rFonts w:ascii="Arial" w:eastAsia="Arial" w:hAnsi="Arial" w:cs="Arial"/>
        </w:rPr>
      </w:pPr>
      <w:r>
        <w:rPr>
          <w:rFonts w:ascii="Arial" w:eastAsia="Arial" w:hAnsi="Arial" w:cs="Arial"/>
        </w:rPr>
        <w:t>Petits-déjeuners, déjeuners, diners du 20 Août au soir au 24 Août Matin</w:t>
      </w:r>
    </w:p>
    <w:p w14:paraId="59130254" w14:textId="77777777" w:rsidR="00C16BB0" w:rsidRDefault="00000000">
      <w:pPr>
        <w:spacing w:after="0"/>
        <w:ind w:left="1416"/>
        <w:rPr>
          <w:rFonts w:ascii="Arial" w:eastAsia="Arial" w:hAnsi="Arial" w:cs="Arial"/>
        </w:rPr>
      </w:pPr>
      <w:r>
        <w:rPr>
          <w:rFonts w:ascii="Arial" w:eastAsia="Arial" w:hAnsi="Arial" w:cs="Arial"/>
        </w:rPr>
        <w:t>Tarif adhérent ANEG :</w:t>
      </w:r>
      <w:r>
        <w:rPr>
          <w:rFonts w:ascii="Arial" w:eastAsia="Arial" w:hAnsi="Arial" w:cs="Arial"/>
        </w:rPr>
        <w:tab/>
      </w:r>
      <w:r>
        <w:rPr>
          <w:rFonts w:ascii="Arial" w:eastAsia="Arial" w:hAnsi="Arial" w:cs="Arial"/>
        </w:rPr>
        <w:tab/>
        <w:t>200 euros</w:t>
      </w:r>
    </w:p>
    <w:p w14:paraId="494D33E8" w14:textId="77777777" w:rsidR="00C16BB0" w:rsidRDefault="00000000">
      <w:pPr>
        <w:spacing w:after="0"/>
        <w:ind w:left="1416"/>
        <w:rPr>
          <w:rFonts w:ascii="Arial" w:eastAsia="Arial" w:hAnsi="Arial" w:cs="Arial"/>
        </w:rPr>
      </w:pPr>
      <w:r>
        <w:rPr>
          <w:rFonts w:ascii="Arial" w:eastAsia="Arial" w:hAnsi="Arial" w:cs="Arial"/>
        </w:rPr>
        <w:t>Tarif accompagnant :</w:t>
      </w:r>
      <w:r>
        <w:rPr>
          <w:rFonts w:ascii="Arial" w:eastAsia="Arial" w:hAnsi="Arial" w:cs="Arial"/>
        </w:rPr>
        <w:tab/>
      </w:r>
      <w:r>
        <w:rPr>
          <w:rFonts w:ascii="Arial" w:eastAsia="Arial" w:hAnsi="Arial" w:cs="Arial"/>
        </w:rPr>
        <w:tab/>
        <w:t>250 euros</w:t>
      </w:r>
    </w:p>
    <w:p w14:paraId="31CD3648" w14:textId="77777777" w:rsidR="00C16BB0" w:rsidRDefault="00000000">
      <w:pPr>
        <w:spacing w:after="0"/>
        <w:ind w:left="1416"/>
        <w:rPr>
          <w:rFonts w:ascii="Arial" w:eastAsia="Arial" w:hAnsi="Arial" w:cs="Arial"/>
        </w:rPr>
      </w:pPr>
      <w:r>
        <w:rPr>
          <w:rFonts w:ascii="Arial" w:eastAsia="Arial" w:hAnsi="Arial" w:cs="Arial"/>
        </w:rPr>
        <w:t>Autres participant :</w:t>
      </w:r>
      <w:r>
        <w:rPr>
          <w:rFonts w:ascii="Arial" w:eastAsia="Arial" w:hAnsi="Arial" w:cs="Arial"/>
        </w:rPr>
        <w:tab/>
      </w:r>
      <w:r>
        <w:rPr>
          <w:rFonts w:ascii="Arial" w:eastAsia="Arial" w:hAnsi="Arial" w:cs="Arial"/>
        </w:rPr>
        <w:tab/>
        <w:t>350 euros</w:t>
      </w:r>
    </w:p>
    <w:p w14:paraId="28A82A52" w14:textId="77777777" w:rsidR="00C16BB0" w:rsidRDefault="00C16BB0">
      <w:pPr>
        <w:spacing w:after="0"/>
        <w:rPr>
          <w:rFonts w:ascii="Arial" w:eastAsia="Arial" w:hAnsi="Arial" w:cs="Arial"/>
        </w:rPr>
      </w:pPr>
    </w:p>
    <w:p w14:paraId="566C4E2D" w14:textId="77777777" w:rsidR="00C16BB0" w:rsidRDefault="00000000">
      <w:pPr>
        <w:spacing w:after="0"/>
        <w:rPr>
          <w:rFonts w:ascii="Arial" w:eastAsia="Arial" w:hAnsi="Arial" w:cs="Arial"/>
          <w:b/>
        </w:rPr>
      </w:pPr>
      <w:r>
        <w:rPr>
          <w:rFonts w:ascii="Arial" w:eastAsia="Arial" w:hAnsi="Arial" w:cs="Arial"/>
          <w:b/>
        </w:rPr>
        <w:t>FORFAIT HÉBERGEMENT SEUL :</w:t>
      </w:r>
    </w:p>
    <w:p w14:paraId="13FFEBA4" w14:textId="77777777" w:rsidR="00C16BB0" w:rsidRDefault="00C16BB0">
      <w:pPr>
        <w:spacing w:after="0"/>
        <w:rPr>
          <w:rFonts w:ascii="Arial" w:eastAsia="Arial" w:hAnsi="Arial" w:cs="Arial"/>
          <w:b/>
        </w:rPr>
      </w:pPr>
    </w:p>
    <w:p w14:paraId="5BFFBD81" w14:textId="77777777" w:rsidR="00C16BB0" w:rsidRDefault="00000000">
      <w:pPr>
        <w:spacing w:after="0"/>
        <w:ind w:left="708"/>
        <w:rPr>
          <w:rFonts w:ascii="Arial" w:eastAsia="Arial" w:hAnsi="Arial" w:cs="Arial"/>
        </w:rPr>
      </w:pPr>
      <w:r>
        <w:rPr>
          <w:rFonts w:ascii="Arial" w:eastAsia="Arial" w:hAnsi="Arial" w:cs="Arial"/>
        </w:rPr>
        <w:t>Hébergement : Nuitées du 20 Août au soir au 24 Août Matin (Incluant les petits déjeuners)</w:t>
      </w:r>
    </w:p>
    <w:p w14:paraId="7D15F046" w14:textId="77777777" w:rsidR="00C16BB0" w:rsidRDefault="00000000">
      <w:pPr>
        <w:spacing w:after="0"/>
        <w:ind w:left="1416"/>
        <w:rPr>
          <w:rFonts w:ascii="Arial" w:eastAsia="Arial" w:hAnsi="Arial" w:cs="Arial"/>
        </w:rPr>
      </w:pPr>
      <w:r>
        <w:rPr>
          <w:rFonts w:ascii="Arial" w:eastAsia="Arial" w:hAnsi="Arial" w:cs="Arial"/>
        </w:rPr>
        <w:t>Tarif adhérent ANEG :</w:t>
      </w:r>
      <w:r>
        <w:rPr>
          <w:rFonts w:ascii="Arial" w:eastAsia="Arial" w:hAnsi="Arial" w:cs="Arial"/>
        </w:rPr>
        <w:tab/>
      </w:r>
      <w:r>
        <w:rPr>
          <w:rFonts w:ascii="Arial" w:eastAsia="Arial" w:hAnsi="Arial" w:cs="Arial"/>
        </w:rPr>
        <w:tab/>
        <w:t>100 euros</w:t>
      </w:r>
    </w:p>
    <w:p w14:paraId="4DAFBBA5" w14:textId="77777777" w:rsidR="00C16BB0" w:rsidRDefault="00000000">
      <w:pPr>
        <w:spacing w:after="0"/>
        <w:ind w:left="1416"/>
        <w:rPr>
          <w:rFonts w:ascii="Arial" w:eastAsia="Arial" w:hAnsi="Arial" w:cs="Arial"/>
        </w:rPr>
      </w:pPr>
      <w:r>
        <w:rPr>
          <w:rFonts w:ascii="Arial" w:eastAsia="Arial" w:hAnsi="Arial" w:cs="Arial"/>
        </w:rPr>
        <w:t>Tarif accompagnant :</w:t>
      </w:r>
      <w:r>
        <w:rPr>
          <w:rFonts w:ascii="Arial" w:eastAsia="Arial" w:hAnsi="Arial" w:cs="Arial"/>
        </w:rPr>
        <w:tab/>
      </w:r>
      <w:r>
        <w:rPr>
          <w:rFonts w:ascii="Arial" w:eastAsia="Arial" w:hAnsi="Arial" w:cs="Arial"/>
        </w:rPr>
        <w:tab/>
        <w:t>125 euros</w:t>
      </w:r>
    </w:p>
    <w:p w14:paraId="69BE7956" w14:textId="77777777" w:rsidR="00C16BB0" w:rsidRDefault="00000000">
      <w:pPr>
        <w:spacing w:after="0"/>
        <w:ind w:left="1416"/>
        <w:rPr>
          <w:rFonts w:ascii="Arial" w:eastAsia="Arial" w:hAnsi="Arial" w:cs="Arial"/>
        </w:rPr>
      </w:pPr>
      <w:r>
        <w:rPr>
          <w:rFonts w:ascii="Arial" w:eastAsia="Arial" w:hAnsi="Arial" w:cs="Arial"/>
        </w:rPr>
        <w:t>Autres participant :</w:t>
      </w:r>
      <w:r>
        <w:rPr>
          <w:rFonts w:ascii="Arial" w:eastAsia="Arial" w:hAnsi="Arial" w:cs="Arial"/>
        </w:rPr>
        <w:tab/>
      </w:r>
      <w:r>
        <w:rPr>
          <w:rFonts w:ascii="Arial" w:eastAsia="Arial" w:hAnsi="Arial" w:cs="Arial"/>
        </w:rPr>
        <w:tab/>
        <w:t>200 euros</w:t>
      </w:r>
    </w:p>
    <w:p w14:paraId="4B41D49F" w14:textId="77777777" w:rsidR="00C16BB0" w:rsidRDefault="00C16BB0">
      <w:pPr>
        <w:spacing w:after="0"/>
        <w:rPr>
          <w:rFonts w:ascii="Arial" w:eastAsia="Arial" w:hAnsi="Arial" w:cs="Arial"/>
        </w:rPr>
      </w:pPr>
    </w:p>
    <w:p w14:paraId="3786C5AF" w14:textId="77777777" w:rsidR="00C16BB0" w:rsidRDefault="00000000">
      <w:pPr>
        <w:spacing w:after="0"/>
        <w:rPr>
          <w:rFonts w:ascii="Arial" w:eastAsia="Arial" w:hAnsi="Arial" w:cs="Arial"/>
          <w:b/>
        </w:rPr>
      </w:pPr>
      <w:r>
        <w:rPr>
          <w:rFonts w:ascii="Arial" w:eastAsia="Arial" w:hAnsi="Arial" w:cs="Arial"/>
          <w:b/>
        </w:rPr>
        <w:t>FORFAIT REPAS SEUL :</w:t>
      </w:r>
    </w:p>
    <w:p w14:paraId="485A8FF5" w14:textId="77777777" w:rsidR="00C16BB0" w:rsidRDefault="00C16BB0">
      <w:pPr>
        <w:spacing w:after="0"/>
        <w:rPr>
          <w:rFonts w:ascii="Arial" w:eastAsia="Arial" w:hAnsi="Arial" w:cs="Arial"/>
          <w:b/>
        </w:rPr>
      </w:pPr>
    </w:p>
    <w:p w14:paraId="55518B7C" w14:textId="77777777" w:rsidR="00C16BB0" w:rsidRDefault="00000000">
      <w:pPr>
        <w:spacing w:after="0"/>
        <w:ind w:left="708"/>
        <w:rPr>
          <w:rFonts w:ascii="Arial" w:eastAsia="Arial" w:hAnsi="Arial" w:cs="Arial"/>
        </w:rPr>
      </w:pPr>
      <w:r>
        <w:rPr>
          <w:rFonts w:ascii="Arial" w:eastAsia="Arial" w:hAnsi="Arial" w:cs="Arial"/>
        </w:rPr>
        <w:t>Déjeuners, dîners du 20 Août au soir au 24 Août au soir (incluant le repas du Samedi soir)</w:t>
      </w:r>
    </w:p>
    <w:p w14:paraId="3460F9F3" w14:textId="77777777" w:rsidR="00C16BB0" w:rsidRDefault="00000000">
      <w:pPr>
        <w:spacing w:after="0"/>
        <w:ind w:left="1416"/>
        <w:rPr>
          <w:rFonts w:ascii="Arial" w:eastAsia="Arial" w:hAnsi="Arial" w:cs="Arial"/>
        </w:rPr>
      </w:pPr>
      <w:r>
        <w:rPr>
          <w:rFonts w:ascii="Arial" w:eastAsia="Arial" w:hAnsi="Arial" w:cs="Arial"/>
        </w:rPr>
        <w:t>Tarif adhérent ANEG :</w:t>
      </w:r>
      <w:r>
        <w:rPr>
          <w:rFonts w:ascii="Arial" w:eastAsia="Arial" w:hAnsi="Arial" w:cs="Arial"/>
        </w:rPr>
        <w:tab/>
      </w:r>
      <w:r>
        <w:rPr>
          <w:rFonts w:ascii="Arial" w:eastAsia="Arial" w:hAnsi="Arial" w:cs="Arial"/>
        </w:rPr>
        <w:tab/>
        <w:t>100 euros</w:t>
      </w:r>
    </w:p>
    <w:p w14:paraId="0761BA52" w14:textId="77777777" w:rsidR="00C16BB0" w:rsidRDefault="00000000">
      <w:pPr>
        <w:spacing w:after="0"/>
        <w:ind w:left="1416"/>
        <w:rPr>
          <w:rFonts w:ascii="Arial" w:eastAsia="Arial" w:hAnsi="Arial" w:cs="Arial"/>
        </w:rPr>
      </w:pPr>
      <w:r>
        <w:rPr>
          <w:rFonts w:ascii="Arial" w:eastAsia="Arial" w:hAnsi="Arial" w:cs="Arial"/>
        </w:rPr>
        <w:t>Tarif accompagnant :</w:t>
      </w:r>
      <w:r>
        <w:rPr>
          <w:rFonts w:ascii="Arial" w:eastAsia="Arial" w:hAnsi="Arial" w:cs="Arial"/>
        </w:rPr>
        <w:tab/>
      </w:r>
      <w:r>
        <w:rPr>
          <w:rFonts w:ascii="Arial" w:eastAsia="Arial" w:hAnsi="Arial" w:cs="Arial"/>
        </w:rPr>
        <w:tab/>
        <w:t>125 euros</w:t>
      </w:r>
    </w:p>
    <w:p w14:paraId="4B358380" w14:textId="77777777" w:rsidR="00C16BB0" w:rsidRDefault="00000000">
      <w:pPr>
        <w:spacing w:after="0"/>
        <w:ind w:left="1416"/>
        <w:rPr>
          <w:rFonts w:ascii="Arial" w:eastAsia="Arial" w:hAnsi="Arial" w:cs="Arial"/>
        </w:rPr>
      </w:pPr>
      <w:r>
        <w:rPr>
          <w:rFonts w:ascii="Arial" w:eastAsia="Arial" w:hAnsi="Arial" w:cs="Arial"/>
        </w:rPr>
        <w:t>Autres participant :</w:t>
      </w:r>
      <w:r>
        <w:rPr>
          <w:rFonts w:ascii="Arial" w:eastAsia="Arial" w:hAnsi="Arial" w:cs="Arial"/>
        </w:rPr>
        <w:tab/>
      </w:r>
      <w:r>
        <w:rPr>
          <w:rFonts w:ascii="Arial" w:eastAsia="Arial" w:hAnsi="Arial" w:cs="Arial"/>
        </w:rPr>
        <w:tab/>
        <w:t>150 euros</w:t>
      </w:r>
    </w:p>
    <w:p w14:paraId="5F02A9AD" w14:textId="77777777" w:rsidR="00C16BB0" w:rsidRDefault="00C16BB0">
      <w:pPr>
        <w:spacing w:after="0"/>
        <w:ind w:left="1416"/>
        <w:rPr>
          <w:rFonts w:ascii="Arial" w:eastAsia="Arial" w:hAnsi="Arial" w:cs="Arial"/>
        </w:rPr>
      </w:pPr>
    </w:p>
    <w:p w14:paraId="04344C6F" w14:textId="77777777" w:rsidR="00C16BB0" w:rsidRDefault="00000000">
      <w:pPr>
        <w:spacing w:after="0"/>
        <w:ind w:left="708"/>
        <w:rPr>
          <w:rFonts w:ascii="Arial" w:eastAsia="Arial" w:hAnsi="Arial" w:cs="Arial"/>
        </w:rPr>
      </w:pPr>
      <w:r>
        <w:rPr>
          <w:rFonts w:ascii="Arial" w:eastAsia="Arial" w:hAnsi="Arial" w:cs="Arial"/>
        </w:rPr>
        <w:t xml:space="preserve">Repas du Samedi soir seul : </w:t>
      </w:r>
      <w:r>
        <w:rPr>
          <w:rFonts w:ascii="Arial" w:eastAsia="Arial" w:hAnsi="Arial" w:cs="Arial"/>
        </w:rPr>
        <w:tab/>
      </w:r>
      <w:r>
        <w:rPr>
          <w:rFonts w:ascii="Arial" w:eastAsia="Arial" w:hAnsi="Arial" w:cs="Arial"/>
        </w:rPr>
        <w:tab/>
        <w:t>35 euros</w:t>
      </w:r>
    </w:p>
    <w:p w14:paraId="6564F818" w14:textId="77777777" w:rsidR="00C16BB0" w:rsidRDefault="00C16BB0">
      <w:pPr>
        <w:spacing w:after="0"/>
        <w:ind w:left="708"/>
        <w:rPr>
          <w:rFonts w:ascii="Arial" w:eastAsia="Arial" w:hAnsi="Arial" w:cs="Arial"/>
        </w:rPr>
      </w:pPr>
    </w:p>
    <w:p w14:paraId="6D8E8C47" w14:textId="77777777" w:rsidR="00C16BB0" w:rsidRDefault="00000000">
      <w:pPr>
        <w:ind w:left="708"/>
        <w:rPr>
          <w:rFonts w:ascii="Arial" w:eastAsia="Arial" w:hAnsi="Arial" w:cs="Arial"/>
        </w:rPr>
      </w:pPr>
      <w:r>
        <w:rPr>
          <w:rFonts w:ascii="Arial" w:eastAsia="Arial" w:hAnsi="Arial" w:cs="Arial"/>
        </w:rPr>
        <w:t>Une réduction de 50% sera prise en compte pour les enfants de moins de 12 ans</w:t>
      </w:r>
    </w:p>
    <w:p w14:paraId="10A87EA6" w14:textId="77777777" w:rsidR="00C16BB0" w:rsidRDefault="00000000">
      <w:pPr>
        <w:spacing w:after="0"/>
        <w:jc w:val="both"/>
        <w:rPr>
          <w:rFonts w:ascii="Arial" w:eastAsia="Arial" w:hAnsi="Arial" w:cs="Arial"/>
          <w:b/>
        </w:rPr>
      </w:pPr>
      <w:r>
        <w:rPr>
          <w:rFonts w:ascii="Arial" w:eastAsia="Arial" w:hAnsi="Arial" w:cs="Arial"/>
          <w:b/>
        </w:rPr>
        <w:t>INVITÉS ANEG, COMMISSIONS d'ACTIVITÉS, CMCAS :</w:t>
      </w:r>
    </w:p>
    <w:p w14:paraId="2B0F6DB7" w14:textId="77777777" w:rsidR="00C16BB0" w:rsidRDefault="00C16BB0">
      <w:pPr>
        <w:spacing w:after="0"/>
        <w:jc w:val="both"/>
        <w:rPr>
          <w:rFonts w:ascii="Arial" w:eastAsia="Arial" w:hAnsi="Arial" w:cs="Arial"/>
        </w:rPr>
      </w:pPr>
    </w:p>
    <w:p w14:paraId="09F0BCEE" w14:textId="77777777" w:rsidR="00C16BB0" w:rsidRDefault="00000000">
      <w:pPr>
        <w:spacing w:after="0"/>
        <w:jc w:val="both"/>
        <w:rPr>
          <w:rFonts w:ascii="Arial" w:eastAsia="Arial" w:hAnsi="Arial" w:cs="Arial"/>
        </w:rPr>
      </w:pPr>
      <w:r>
        <w:rPr>
          <w:rFonts w:ascii="Arial" w:eastAsia="Arial" w:hAnsi="Arial" w:cs="Arial"/>
        </w:rPr>
        <w:t>Les invités des commissions sont à remonter aux personnes en charge de l’organisation, afin de valider leur prise en charge.</w:t>
      </w:r>
    </w:p>
    <w:p w14:paraId="738CB9D2" w14:textId="77777777" w:rsidR="00C16BB0" w:rsidRDefault="00000000">
      <w:pPr>
        <w:spacing w:after="0"/>
        <w:jc w:val="both"/>
        <w:rPr>
          <w:rFonts w:ascii="Arial" w:eastAsia="Arial" w:hAnsi="Arial" w:cs="Arial"/>
        </w:rPr>
      </w:pPr>
      <w:r>
        <w:rPr>
          <w:rFonts w:ascii="Arial" w:eastAsia="Arial" w:hAnsi="Arial" w:cs="Arial"/>
        </w:rPr>
        <w:t>Les frais engendrés entreront dans les frais communs d’organisation des rencontres</w:t>
      </w:r>
    </w:p>
    <w:p w14:paraId="78C19270" w14:textId="77777777" w:rsidR="00C16BB0" w:rsidRDefault="00C16BB0">
      <w:pPr>
        <w:spacing w:after="0"/>
        <w:jc w:val="both"/>
        <w:rPr>
          <w:rFonts w:ascii="Arial" w:eastAsia="Arial" w:hAnsi="Arial" w:cs="Arial"/>
        </w:rPr>
      </w:pPr>
    </w:p>
    <w:p w14:paraId="351BDB22" w14:textId="77777777" w:rsidR="00C16BB0" w:rsidRDefault="00000000">
      <w:pPr>
        <w:spacing w:after="0"/>
        <w:jc w:val="both"/>
        <w:rPr>
          <w:rFonts w:ascii="Arial" w:eastAsia="Arial" w:hAnsi="Arial" w:cs="Arial"/>
          <w:b/>
        </w:rPr>
      </w:pPr>
      <w:r>
        <w:rPr>
          <w:rFonts w:ascii="Arial" w:eastAsia="Arial" w:hAnsi="Arial" w:cs="Arial"/>
          <w:b/>
        </w:rPr>
        <w:t>MODALITÉS D’INSCRIPTION :</w:t>
      </w:r>
    </w:p>
    <w:p w14:paraId="08B2785A" w14:textId="77777777" w:rsidR="00C16BB0" w:rsidRDefault="00C16BB0">
      <w:pPr>
        <w:spacing w:after="0"/>
        <w:jc w:val="both"/>
        <w:rPr>
          <w:rFonts w:ascii="Arial" w:eastAsia="Arial" w:hAnsi="Arial" w:cs="Arial"/>
        </w:rPr>
      </w:pPr>
    </w:p>
    <w:p w14:paraId="41BFD5BC" w14:textId="77777777" w:rsidR="00C16BB0" w:rsidRDefault="00000000">
      <w:pPr>
        <w:spacing w:after="0"/>
        <w:jc w:val="both"/>
        <w:rPr>
          <w:rFonts w:ascii="Arial" w:eastAsia="Arial" w:hAnsi="Arial" w:cs="Arial"/>
          <w:b/>
          <w:color w:val="FF0000"/>
        </w:rPr>
      </w:pPr>
      <w:r>
        <w:rPr>
          <w:rFonts w:ascii="Arial" w:eastAsia="Arial" w:hAnsi="Arial" w:cs="Arial"/>
          <w:b/>
          <w:color w:val="FF0000"/>
        </w:rPr>
        <w:t>Le lien pour réaliser les inscriptions sera envoyé à chaque adhérent via le site de l’Aneg.</w:t>
      </w:r>
    </w:p>
    <w:p w14:paraId="77775A3F" w14:textId="77777777" w:rsidR="00C16BB0" w:rsidRDefault="00000000">
      <w:pPr>
        <w:spacing w:after="0"/>
        <w:jc w:val="both"/>
        <w:rPr>
          <w:rFonts w:ascii="Arial" w:eastAsia="Arial" w:hAnsi="Arial" w:cs="Arial"/>
          <w:b/>
          <w:color w:val="FF0000"/>
          <w:u w:val="single"/>
        </w:rPr>
      </w:pPr>
      <w:r>
        <w:rPr>
          <w:rFonts w:ascii="Arial" w:eastAsia="Arial" w:hAnsi="Arial" w:cs="Arial"/>
          <w:b/>
          <w:color w:val="FF0000"/>
          <w:u w:val="single"/>
        </w:rPr>
        <w:lastRenderedPageBreak/>
        <w:t>Les retours seront à effectuer avant le 15 Juillet.</w:t>
      </w:r>
    </w:p>
    <w:p w14:paraId="38CE11A2" w14:textId="77777777" w:rsidR="00C16BB0" w:rsidRDefault="00C16BB0">
      <w:pPr>
        <w:spacing w:after="0"/>
        <w:jc w:val="both"/>
        <w:rPr>
          <w:rFonts w:ascii="Arial" w:eastAsia="Arial" w:hAnsi="Arial" w:cs="Arial"/>
        </w:rPr>
      </w:pPr>
    </w:p>
    <w:p w14:paraId="54873929" w14:textId="77777777" w:rsidR="00C16BB0" w:rsidRDefault="00000000">
      <w:pPr>
        <w:spacing w:after="0"/>
        <w:jc w:val="both"/>
        <w:rPr>
          <w:rFonts w:ascii="Arial" w:eastAsia="Arial" w:hAnsi="Arial" w:cs="Arial"/>
        </w:rPr>
      </w:pPr>
      <w:r>
        <w:rPr>
          <w:rFonts w:ascii="Arial" w:eastAsia="Arial" w:hAnsi="Arial" w:cs="Arial"/>
        </w:rPr>
        <w:t xml:space="preserve">Les règlements </w:t>
      </w:r>
      <w:r>
        <w:rPr>
          <w:rFonts w:ascii="Arial" w:eastAsia="Arial" w:hAnsi="Arial" w:cs="Arial"/>
          <w:b/>
        </w:rPr>
        <w:t>par chèques</w:t>
      </w:r>
      <w:r>
        <w:rPr>
          <w:rFonts w:ascii="Arial" w:eastAsia="Arial" w:hAnsi="Arial" w:cs="Arial"/>
        </w:rPr>
        <w:t xml:space="preserve"> seront à adresser à la trésorière de l’Aneg :</w:t>
      </w:r>
    </w:p>
    <w:p w14:paraId="62A8B468" w14:textId="77777777" w:rsidR="00C16BB0" w:rsidRDefault="00000000">
      <w:pPr>
        <w:spacing w:after="0"/>
        <w:jc w:val="both"/>
        <w:rPr>
          <w:rFonts w:ascii="Arial" w:eastAsia="Arial" w:hAnsi="Arial" w:cs="Arial"/>
        </w:rPr>
      </w:pPr>
      <w:r>
        <w:rPr>
          <w:rFonts w:ascii="Arial" w:eastAsia="Arial" w:hAnsi="Arial" w:cs="Arial"/>
        </w:rPr>
        <w:tab/>
        <w:t>Mme Brigitte CORNU</w:t>
      </w:r>
    </w:p>
    <w:p w14:paraId="7D1DE3CD" w14:textId="77777777" w:rsidR="00C16BB0" w:rsidRDefault="00000000">
      <w:pPr>
        <w:spacing w:after="0"/>
        <w:jc w:val="both"/>
        <w:rPr>
          <w:rFonts w:ascii="Arial" w:eastAsia="Arial" w:hAnsi="Arial" w:cs="Arial"/>
        </w:rPr>
      </w:pPr>
      <w:r>
        <w:rPr>
          <w:rFonts w:ascii="Arial" w:eastAsia="Arial" w:hAnsi="Arial" w:cs="Arial"/>
        </w:rPr>
        <w:tab/>
        <w:t>27, Rue Marie-louise</w:t>
      </w:r>
    </w:p>
    <w:p w14:paraId="7EB9307F" w14:textId="77777777" w:rsidR="00C16BB0" w:rsidRDefault="00000000">
      <w:pPr>
        <w:spacing w:after="0"/>
        <w:ind w:firstLine="708"/>
        <w:jc w:val="both"/>
        <w:rPr>
          <w:rFonts w:ascii="Arial" w:eastAsia="Arial" w:hAnsi="Arial" w:cs="Arial"/>
        </w:rPr>
      </w:pPr>
      <w:r>
        <w:rPr>
          <w:rFonts w:ascii="Arial" w:eastAsia="Arial" w:hAnsi="Arial" w:cs="Arial"/>
        </w:rPr>
        <w:t xml:space="preserve">Bât A2 </w:t>
      </w:r>
    </w:p>
    <w:p w14:paraId="21867019" w14:textId="77777777" w:rsidR="00C16BB0" w:rsidRDefault="00000000">
      <w:pPr>
        <w:spacing w:after="0"/>
        <w:ind w:firstLine="708"/>
        <w:jc w:val="both"/>
        <w:rPr>
          <w:rFonts w:ascii="Arial" w:eastAsia="Arial" w:hAnsi="Arial" w:cs="Arial"/>
        </w:rPr>
      </w:pPr>
      <w:r>
        <w:rPr>
          <w:rFonts w:ascii="Arial" w:eastAsia="Arial" w:hAnsi="Arial" w:cs="Arial"/>
        </w:rPr>
        <w:t>13008 MARSEILLE</w:t>
      </w:r>
    </w:p>
    <w:p w14:paraId="3D874194" w14:textId="77777777" w:rsidR="00C16BB0" w:rsidRDefault="00C16BB0">
      <w:pPr>
        <w:spacing w:after="0"/>
        <w:jc w:val="both"/>
        <w:rPr>
          <w:rFonts w:ascii="Arial" w:eastAsia="Arial" w:hAnsi="Arial" w:cs="Arial"/>
        </w:rPr>
      </w:pPr>
    </w:p>
    <w:p w14:paraId="08EBA415" w14:textId="77777777" w:rsidR="00C16BB0" w:rsidRDefault="00000000">
      <w:pPr>
        <w:spacing w:after="0"/>
        <w:jc w:val="both"/>
        <w:rPr>
          <w:rFonts w:ascii="Arial" w:eastAsia="Arial" w:hAnsi="Arial" w:cs="Arial"/>
        </w:rPr>
      </w:pPr>
      <w:r>
        <w:rPr>
          <w:rFonts w:ascii="Arial" w:eastAsia="Arial" w:hAnsi="Arial" w:cs="Arial"/>
        </w:rPr>
        <w:t>Les inscriptions ne seront validées qu’à réception du règlement par le trésorier.</w:t>
      </w:r>
    </w:p>
    <w:p w14:paraId="530280E3" w14:textId="77777777" w:rsidR="00C16BB0" w:rsidRDefault="00C16BB0">
      <w:pPr>
        <w:spacing w:after="0"/>
        <w:jc w:val="both"/>
        <w:rPr>
          <w:rFonts w:ascii="Arial" w:eastAsia="Arial" w:hAnsi="Arial" w:cs="Arial"/>
          <w:b/>
        </w:rPr>
      </w:pPr>
    </w:p>
    <w:p w14:paraId="22175457" w14:textId="77777777" w:rsidR="00C16BB0" w:rsidRDefault="00000000">
      <w:pPr>
        <w:spacing w:after="0"/>
        <w:jc w:val="both"/>
        <w:rPr>
          <w:rFonts w:ascii="Arial" w:eastAsia="Arial" w:hAnsi="Arial" w:cs="Arial"/>
          <w:b/>
        </w:rPr>
      </w:pPr>
      <w:r>
        <w:rPr>
          <w:rFonts w:ascii="Arial" w:eastAsia="Arial" w:hAnsi="Arial" w:cs="Arial"/>
          <w:b/>
        </w:rPr>
        <w:t>REMBOURSEMENT :</w:t>
      </w:r>
    </w:p>
    <w:p w14:paraId="740B5935" w14:textId="77777777" w:rsidR="00C16BB0" w:rsidRDefault="00000000">
      <w:pPr>
        <w:numPr>
          <w:ilvl w:val="0"/>
          <w:numId w:val="1"/>
        </w:numPr>
        <w:pBdr>
          <w:top w:val="nil"/>
          <w:left w:val="nil"/>
          <w:bottom w:val="nil"/>
          <w:right w:val="nil"/>
          <w:between w:val="nil"/>
        </w:pBdr>
        <w:spacing w:after="0"/>
        <w:jc w:val="both"/>
        <w:rPr>
          <w:rFonts w:ascii="Arial" w:eastAsia="Arial" w:hAnsi="Arial" w:cs="Arial"/>
          <w:b/>
          <w:color w:val="FF0000"/>
        </w:rPr>
      </w:pPr>
      <w:r>
        <w:rPr>
          <w:rFonts w:ascii="Arial" w:eastAsia="Arial" w:hAnsi="Arial" w:cs="Arial"/>
          <w:b/>
          <w:color w:val="FF0000"/>
        </w:rPr>
        <w:t xml:space="preserve">Un remboursement des inscriptions pourra être effectué dans le cas d’une annulation avant le 20 </w:t>
      </w:r>
      <w:proofErr w:type="gramStart"/>
      <w:r>
        <w:rPr>
          <w:rFonts w:ascii="Arial" w:eastAsia="Arial" w:hAnsi="Arial" w:cs="Arial"/>
          <w:b/>
          <w:color w:val="FF0000"/>
        </w:rPr>
        <w:t>Juillet  2025</w:t>
      </w:r>
      <w:proofErr w:type="gramEnd"/>
      <w:r>
        <w:rPr>
          <w:rFonts w:ascii="Arial" w:eastAsia="Arial" w:hAnsi="Arial" w:cs="Arial"/>
          <w:b/>
          <w:color w:val="FF0000"/>
        </w:rPr>
        <w:t>.</w:t>
      </w:r>
    </w:p>
    <w:p w14:paraId="726A2AA8" w14:textId="77777777" w:rsidR="00C16BB0" w:rsidRDefault="00000000">
      <w:pPr>
        <w:numPr>
          <w:ilvl w:val="0"/>
          <w:numId w:val="1"/>
        </w:numPr>
        <w:pBdr>
          <w:top w:val="nil"/>
          <w:left w:val="nil"/>
          <w:bottom w:val="nil"/>
          <w:right w:val="nil"/>
          <w:between w:val="nil"/>
        </w:pBdr>
        <w:spacing w:after="0"/>
        <w:jc w:val="both"/>
        <w:rPr>
          <w:rFonts w:ascii="Arial" w:eastAsia="Arial" w:hAnsi="Arial" w:cs="Arial"/>
          <w:b/>
          <w:color w:val="FF0000"/>
        </w:rPr>
      </w:pPr>
      <w:r>
        <w:rPr>
          <w:rFonts w:ascii="Arial" w:eastAsia="Arial" w:hAnsi="Arial" w:cs="Arial"/>
          <w:b/>
          <w:color w:val="FF0000"/>
        </w:rPr>
        <w:t>Il ne sera pas réalisé de remboursement si des personnes sont obligées d’interrompre leurs participations aux finales (départ pendant les finales)</w:t>
      </w:r>
    </w:p>
    <w:p w14:paraId="6DF35827" w14:textId="77777777" w:rsidR="00C16BB0" w:rsidRDefault="00C16BB0">
      <w:pPr>
        <w:spacing w:after="0"/>
      </w:pPr>
    </w:p>
    <w:p w14:paraId="2B89CA61" w14:textId="77777777" w:rsidR="00C16BB0" w:rsidRDefault="00000000">
      <w:pPr>
        <w:shd w:val="clear" w:color="auto" w:fill="D9E2F3"/>
        <w:rPr>
          <w:sz w:val="40"/>
          <w:szCs w:val="40"/>
        </w:rPr>
      </w:pPr>
      <w:r>
        <w:rPr>
          <w:sz w:val="40"/>
          <w:szCs w:val="40"/>
        </w:rPr>
        <w:t>ORGANISATION DES ACTIVITÉS</w:t>
      </w:r>
    </w:p>
    <w:p w14:paraId="6025A89A" w14:textId="77777777" w:rsidR="00C16BB0" w:rsidRDefault="00C16BB0">
      <w:pPr>
        <w:rPr>
          <w:rFonts w:ascii="Arial" w:eastAsia="Arial" w:hAnsi="Arial" w:cs="Arial"/>
        </w:rPr>
      </w:pPr>
    </w:p>
    <w:p w14:paraId="1FC21315" w14:textId="77777777" w:rsidR="00C16BB0" w:rsidRDefault="00000000">
      <w:pPr>
        <w:rPr>
          <w:rFonts w:ascii="Arial" w:eastAsia="Arial" w:hAnsi="Arial" w:cs="Arial"/>
        </w:rPr>
      </w:pPr>
      <w:r>
        <w:rPr>
          <w:rFonts w:ascii="Arial" w:eastAsia="Arial" w:hAnsi="Arial" w:cs="Arial"/>
        </w:rPr>
        <w:t>Responsable des vols : Bernard Boymond</w:t>
      </w:r>
    </w:p>
    <w:p w14:paraId="7362DF1F" w14:textId="77777777" w:rsidR="00C16BB0" w:rsidRDefault="00000000">
      <w:pPr>
        <w:spacing w:after="0"/>
        <w:rPr>
          <w:rFonts w:ascii="Arial" w:eastAsia="Arial" w:hAnsi="Arial" w:cs="Arial"/>
          <w:b/>
        </w:rPr>
      </w:pPr>
      <w:r>
        <w:rPr>
          <w:rFonts w:ascii="Arial" w:eastAsia="Arial" w:hAnsi="Arial" w:cs="Arial"/>
          <w:b/>
        </w:rPr>
        <w:t>COMMISSION AÉROMODÉLISME :</w:t>
      </w:r>
    </w:p>
    <w:p w14:paraId="3316A7F1" w14:textId="77777777" w:rsidR="00C16BB0" w:rsidRDefault="00000000">
      <w:pPr>
        <w:spacing w:after="0"/>
        <w:rPr>
          <w:rFonts w:ascii="Arial" w:eastAsia="Arial" w:hAnsi="Arial" w:cs="Arial"/>
        </w:rPr>
      </w:pPr>
      <w:r>
        <w:rPr>
          <w:rFonts w:ascii="Arial" w:eastAsia="Arial" w:hAnsi="Arial" w:cs="Arial"/>
        </w:rPr>
        <w:tab/>
        <w:t xml:space="preserve">- Activité aéromodélisme (Avion, Planeur, </w:t>
      </w:r>
      <w:proofErr w:type="spellStart"/>
      <w:r>
        <w:rPr>
          <w:rFonts w:ascii="Arial" w:eastAsia="Arial" w:hAnsi="Arial" w:cs="Arial"/>
        </w:rPr>
        <w:t>Multirotor</w:t>
      </w:r>
      <w:proofErr w:type="spellEnd"/>
      <w:r>
        <w:rPr>
          <w:rFonts w:ascii="Arial" w:eastAsia="Arial" w:hAnsi="Arial" w:cs="Arial"/>
        </w:rPr>
        <w:t>)</w:t>
      </w:r>
      <w:r>
        <w:rPr>
          <w:rFonts w:ascii="Arial" w:eastAsia="Arial" w:hAnsi="Arial" w:cs="Arial"/>
        </w:rPr>
        <w:tab/>
      </w:r>
    </w:p>
    <w:p w14:paraId="07358FD0" w14:textId="77777777" w:rsidR="00C16BB0" w:rsidRDefault="00000000">
      <w:pPr>
        <w:spacing w:after="0"/>
        <w:ind w:firstLine="708"/>
        <w:rPr>
          <w:rFonts w:ascii="Arial" w:eastAsia="Arial" w:hAnsi="Arial" w:cs="Arial"/>
        </w:rPr>
      </w:pPr>
      <w:r>
        <w:rPr>
          <w:rFonts w:ascii="Arial" w:eastAsia="Arial" w:hAnsi="Arial" w:cs="Arial"/>
        </w:rPr>
        <w:t>- Activité découverte en double commande</w:t>
      </w:r>
    </w:p>
    <w:p w14:paraId="2CDAC813" w14:textId="77777777" w:rsidR="00C16BB0" w:rsidRDefault="00000000">
      <w:pPr>
        <w:spacing w:after="0"/>
        <w:ind w:firstLine="708"/>
        <w:rPr>
          <w:rFonts w:ascii="Arial" w:eastAsia="Arial" w:hAnsi="Arial" w:cs="Arial"/>
        </w:rPr>
      </w:pPr>
      <w:r>
        <w:rPr>
          <w:rFonts w:ascii="Arial" w:eastAsia="Arial" w:hAnsi="Arial" w:cs="Arial"/>
        </w:rPr>
        <w:t>- Responsable des activités : Daniel Gourdet, Damien Donsez</w:t>
      </w:r>
    </w:p>
    <w:p w14:paraId="603A4C81" w14:textId="77777777" w:rsidR="00C16BB0" w:rsidRDefault="00C16BB0">
      <w:pPr>
        <w:spacing w:after="0"/>
        <w:rPr>
          <w:rFonts w:ascii="Arial" w:eastAsia="Arial" w:hAnsi="Arial" w:cs="Arial"/>
        </w:rPr>
      </w:pPr>
    </w:p>
    <w:p w14:paraId="3795D545" w14:textId="77777777" w:rsidR="00C16BB0" w:rsidRDefault="00000000">
      <w:pPr>
        <w:spacing w:after="0"/>
        <w:rPr>
          <w:rFonts w:ascii="Arial" w:eastAsia="Arial" w:hAnsi="Arial" w:cs="Arial"/>
          <w:b/>
        </w:rPr>
      </w:pPr>
      <w:r>
        <w:rPr>
          <w:rFonts w:ascii="Arial" w:eastAsia="Arial" w:hAnsi="Arial" w:cs="Arial"/>
          <w:b/>
        </w:rPr>
        <w:t>COMMISSION PARACHUTISME</w:t>
      </w:r>
    </w:p>
    <w:p w14:paraId="0A237AD5" w14:textId="77777777" w:rsidR="00C16BB0" w:rsidRDefault="00000000">
      <w:pPr>
        <w:spacing w:after="0"/>
        <w:rPr>
          <w:rFonts w:ascii="Arial" w:eastAsia="Arial" w:hAnsi="Arial" w:cs="Arial"/>
        </w:rPr>
      </w:pPr>
      <w:r>
        <w:rPr>
          <w:rFonts w:ascii="Arial" w:eastAsia="Arial" w:hAnsi="Arial" w:cs="Arial"/>
        </w:rPr>
        <w:tab/>
        <w:t>- Activité parachutisme</w:t>
      </w:r>
      <w:r>
        <w:rPr>
          <w:rFonts w:ascii="Arial" w:eastAsia="Arial" w:hAnsi="Arial" w:cs="Arial"/>
        </w:rPr>
        <w:tab/>
      </w:r>
    </w:p>
    <w:p w14:paraId="0E2BEACA" w14:textId="77777777" w:rsidR="00C16BB0" w:rsidRDefault="00000000">
      <w:pPr>
        <w:spacing w:after="0"/>
        <w:ind w:firstLine="708"/>
        <w:rPr>
          <w:rFonts w:ascii="Arial" w:eastAsia="Arial" w:hAnsi="Arial" w:cs="Arial"/>
        </w:rPr>
      </w:pPr>
      <w:r>
        <w:rPr>
          <w:rFonts w:ascii="Arial" w:eastAsia="Arial" w:hAnsi="Arial" w:cs="Arial"/>
        </w:rPr>
        <w:t>- Saut Tandem (30 sauts)</w:t>
      </w:r>
    </w:p>
    <w:p w14:paraId="45DAFDB5" w14:textId="77777777" w:rsidR="00C16BB0" w:rsidRDefault="00000000">
      <w:pPr>
        <w:spacing w:after="0"/>
        <w:ind w:firstLine="708"/>
        <w:rPr>
          <w:rFonts w:ascii="Arial" w:eastAsia="Arial" w:hAnsi="Arial" w:cs="Arial"/>
        </w:rPr>
      </w:pPr>
      <w:r>
        <w:rPr>
          <w:rFonts w:ascii="Arial" w:eastAsia="Arial" w:hAnsi="Arial" w:cs="Arial"/>
        </w:rPr>
        <w:t xml:space="preserve">- Responsable des activités : Dominique Charbouillot, Elodie </w:t>
      </w:r>
      <w:proofErr w:type="spellStart"/>
      <w:r>
        <w:rPr>
          <w:rFonts w:ascii="Arial" w:eastAsia="Arial" w:hAnsi="Arial" w:cs="Arial"/>
        </w:rPr>
        <w:t>Chauvette</w:t>
      </w:r>
      <w:proofErr w:type="spellEnd"/>
    </w:p>
    <w:p w14:paraId="7D43D6AD" w14:textId="77777777" w:rsidR="00C16BB0" w:rsidRDefault="00C16BB0">
      <w:pPr>
        <w:spacing w:after="0"/>
        <w:rPr>
          <w:rFonts w:ascii="Arial" w:eastAsia="Arial" w:hAnsi="Arial" w:cs="Arial"/>
        </w:rPr>
      </w:pPr>
    </w:p>
    <w:p w14:paraId="2E8FA774" w14:textId="77777777" w:rsidR="00C16BB0" w:rsidRDefault="00000000">
      <w:pPr>
        <w:spacing w:after="0"/>
        <w:rPr>
          <w:rFonts w:ascii="Arial" w:eastAsia="Arial" w:hAnsi="Arial" w:cs="Arial"/>
          <w:b/>
        </w:rPr>
      </w:pPr>
      <w:r>
        <w:rPr>
          <w:rFonts w:ascii="Arial" w:eastAsia="Arial" w:hAnsi="Arial" w:cs="Arial"/>
          <w:b/>
        </w:rPr>
        <w:t>COMMISSION VOL LIBRE - PARAMOTEUR :</w:t>
      </w:r>
    </w:p>
    <w:p w14:paraId="5817E9AD" w14:textId="77777777" w:rsidR="00C16BB0" w:rsidRDefault="00000000">
      <w:pPr>
        <w:spacing w:after="0"/>
        <w:rPr>
          <w:rFonts w:ascii="Arial" w:eastAsia="Arial" w:hAnsi="Arial" w:cs="Arial"/>
        </w:rPr>
      </w:pPr>
      <w:r>
        <w:rPr>
          <w:rFonts w:ascii="Arial" w:eastAsia="Arial" w:hAnsi="Arial" w:cs="Arial"/>
        </w:rPr>
        <w:tab/>
        <w:t>- Activité paramoteur</w:t>
      </w:r>
      <w:r>
        <w:rPr>
          <w:rFonts w:ascii="Arial" w:eastAsia="Arial" w:hAnsi="Arial" w:cs="Arial"/>
        </w:rPr>
        <w:tab/>
      </w:r>
    </w:p>
    <w:p w14:paraId="286C7834" w14:textId="77777777" w:rsidR="00C16BB0" w:rsidRDefault="00000000">
      <w:pPr>
        <w:spacing w:after="0"/>
        <w:ind w:firstLine="708"/>
        <w:rPr>
          <w:rFonts w:ascii="Arial" w:eastAsia="Arial" w:hAnsi="Arial" w:cs="Arial"/>
        </w:rPr>
      </w:pPr>
      <w:r>
        <w:rPr>
          <w:rFonts w:ascii="Arial" w:eastAsia="Arial" w:hAnsi="Arial" w:cs="Arial"/>
        </w:rPr>
        <w:t>- Vol découverte Paramoteur</w:t>
      </w:r>
    </w:p>
    <w:p w14:paraId="644C1B03" w14:textId="77777777" w:rsidR="00C16BB0" w:rsidRDefault="00000000">
      <w:pPr>
        <w:spacing w:after="0"/>
        <w:ind w:firstLine="708"/>
        <w:rPr>
          <w:rFonts w:ascii="Arial" w:eastAsia="Arial" w:hAnsi="Arial" w:cs="Arial"/>
        </w:rPr>
      </w:pPr>
      <w:r>
        <w:rPr>
          <w:rFonts w:ascii="Arial" w:eastAsia="Arial" w:hAnsi="Arial" w:cs="Arial"/>
        </w:rPr>
        <w:t>- Responsable des activités : Frédéric Bonnel</w:t>
      </w:r>
    </w:p>
    <w:p w14:paraId="56B51DCD" w14:textId="77777777" w:rsidR="00C16BB0" w:rsidRDefault="00C16BB0">
      <w:pPr>
        <w:spacing w:after="0"/>
        <w:rPr>
          <w:rFonts w:ascii="Arial" w:eastAsia="Arial" w:hAnsi="Arial" w:cs="Arial"/>
        </w:rPr>
      </w:pPr>
    </w:p>
    <w:p w14:paraId="7D4527E5" w14:textId="77777777" w:rsidR="00C16BB0" w:rsidRDefault="00000000">
      <w:pPr>
        <w:spacing w:after="0"/>
        <w:rPr>
          <w:rFonts w:ascii="Arial" w:eastAsia="Arial" w:hAnsi="Arial" w:cs="Arial"/>
          <w:b/>
        </w:rPr>
      </w:pPr>
      <w:r>
        <w:rPr>
          <w:rFonts w:ascii="Arial" w:eastAsia="Arial" w:hAnsi="Arial" w:cs="Arial"/>
          <w:b/>
        </w:rPr>
        <w:t>COMMISSION VOL MOTEUR-ULM :</w:t>
      </w:r>
    </w:p>
    <w:p w14:paraId="61188802" w14:textId="77777777" w:rsidR="00C16BB0" w:rsidRDefault="00000000">
      <w:pPr>
        <w:spacing w:after="0"/>
        <w:rPr>
          <w:rFonts w:ascii="Arial" w:eastAsia="Arial" w:hAnsi="Arial" w:cs="Arial"/>
        </w:rPr>
      </w:pPr>
      <w:r>
        <w:rPr>
          <w:rFonts w:ascii="Arial" w:eastAsia="Arial" w:hAnsi="Arial" w:cs="Arial"/>
        </w:rPr>
        <w:tab/>
        <w:t>- Organisation des rallyes</w:t>
      </w:r>
    </w:p>
    <w:p w14:paraId="05268C52" w14:textId="77777777" w:rsidR="00C16BB0" w:rsidRDefault="00000000">
      <w:pPr>
        <w:spacing w:after="0"/>
        <w:ind w:firstLine="708"/>
        <w:rPr>
          <w:rFonts w:ascii="Arial" w:eastAsia="Arial" w:hAnsi="Arial" w:cs="Arial"/>
        </w:rPr>
      </w:pPr>
      <w:r>
        <w:rPr>
          <w:rFonts w:ascii="Arial" w:eastAsia="Arial" w:hAnsi="Arial" w:cs="Arial"/>
        </w:rPr>
        <w:t>- Vol découverte Avion, et vol découverte ULM </w:t>
      </w:r>
    </w:p>
    <w:p w14:paraId="32E1E63B" w14:textId="77777777" w:rsidR="00C16BB0" w:rsidRDefault="00000000">
      <w:pPr>
        <w:spacing w:after="0"/>
        <w:ind w:firstLine="708"/>
        <w:rPr>
          <w:rFonts w:ascii="Arial" w:eastAsia="Arial" w:hAnsi="Arial" w:cs="Arial"/>
        </w:rPr>
      </w:pPr>
      <w:r>
        <w:rPr>
          <w:rFonts w:ascii="Arial" w:eastAsia="Arial" w:hAnsi="Arial" w:cs="Arial"/>
        </w:rPr>
        <w:t>- Responsable des activités : Jean-Luc Cerceau, Daniel Haas</w:t>
      </w:r>
    </w:p>
    <w:p w14:paraId="1F4A2101" w14:textId="77777777" w:rsidR="00C16BB0" w:rsidRDefault="00C16BB0">
      <w:pPr>
        <w:spacing w:after="0"/>
        <w:rPr>
          <w:rFonts w:ascii="Arial" w:eastAsia="Arial" w:hAnsi="Arial" w:cs="Arial"/>
        </w:rPr>
      </w:pPr>
    </w:p>
    <w:p w14:paraId="79E0E659" w14:textId="77777777" w:rsidR="00C16BB0" w:rsidRDefault="00000000">
      <w:pPr>
        <w:spacing w:after="0"/>
        <w:rPr>
          <w:rFonts w:ascii="Arial" w:eastAsia="Arial" w:hAnsi="Arial" w:cs="Arial"/>
          <w:b/>
        </w:rPr>
      </w:pPr>
      <w:r>
        <w:rPr>
          <w:rFonts w:ascii="Arial" w:eastAsia="Arial" w:hAnsi="Arial" w:cs="Arial"/>
          <w:b/>
        </w:rPr>
        <w:t>COMMISSION VOL A VOILE :</w:t>
      </w:r>
    </w:p>
    <w:p w14:paraId="43F1CD02" w14:textId="77777777" w:rsidR="00C16BB0" w:rsidRDefault="00000000">
      <w:pPr>
        <w:spacing w:after="0"/>
        <w:rPr>
          <w:rFonts w:ascii="Arial" w:eastAsia="Arial" w:hAnsi="Arial" w:cs="Arial"/>
        </w:rPr>
      </w:pPr>
      <w:r>
        <w:rPr>
          <w:rFonts w:ascii="Arial" w:eastAsia="Arial" w:hAnsi="Arial" w:cs="Arial"/>
        </w:rPr>
        <w:tab/>
        <w:t>- Activité vol à voile (Départ remorqué)</w:t>
      </w:r>
    </w:p>
    <w:p w14:paraId="2E529620" w14:textId="77777777" w:rsidR="00C16BB0" w:rsidRDefault="00000000">
      <w:pPr>
        <w:spacing w:after="0"/>
        <w:ind w:firstLine="708"/>
        <w:rPr>
          <w:rFonts w:ascii="Arial" w:eastAsia="Arial" w:hAnsi="Arial" w:cs="Arial"/>
        </w:rPr>
      </w:pPr>
      <w:r>
        <w:rPr>
          <w:rFonts w:ascii="Arial" w:eastAsia="Arial" w:hAnsi="Arial" w:cs="Arial"/>
        </w:rPr>
        <w:t>- Vol découverte Planeur (Motoplaneur)</w:t>
      </w:r>
    </w:p>
    <w:p w14:paraId="31561FA5" w14:textId="77777777" w:rsidR="00C16BB0" w:rsidRDefault="00000000">
      <w:pPr>
        <w:spacing w:after="0"/>
        <w:rPr>
          <w:rFonts w:ascii="Arial" w:eastAsia="Arial" w:hAnsi="Arial" w:cs="Arial"/>
        </w:rPr>
      </w:pPr>
      <w:r>
        <w:rPr>
          <w:rFonts w:ascii="Arial" w:eastAsia="Arial" w:hAnsi="Arial" w:cs="Arial"/>
        </w:rPr>
        <w:tab/>
        <w:t>- Responsable des activités : Jean-Yves Duboc, Grégory Bullot</w:t>
      </w:r>
    </w:p>
    <w:p w14:paraId="5008C47F" w14:textId="77777777" w:rsidR="00C16BB0" w:rsidRDefault="00C16BB0">
      <w:pPr>
        <w:spacing w:after="0"/>
      </w:pPr>
    </w:p>
    <w:p w14:paraId="7B6727E1" w14:textId="77777777" w:rsidR="00C16BB0" w:rsidRDefault="00C16BB0">
      <w:pPr>
        <w:spacing w:after="0"/>
      </w:pPr>
    </w:p>
    <w:p w14:paraId="3F71EA95" w14:textId="77777777" w:rsidR="00C16BB0" w:rsidRDefault="00000000">
      <w:pPr>
        <w:shd w:val="clear" w:color="auto" w:fill="D9E2F3"/>
        <w:spacing w:after="0"/>
        <w:rPr>
          <w:sz w:val="40"/>
          <w:szCs w:val="40"/>
        </w:rPr>
      </w:pPr>
      <w:r>
        <w:rPr>
          <w:sz w:val="40"/>
          <w:szCs w:val="40"/>
        </w:rPr>
        <w:t>BIEN VIVRE ENSEMBLE</w:t>
      </w:r>
    </w:p>
    <w:p w14:paraId="10413C1C" w14:textId="77777777" w:rsidR="00C16BB0" w:rsidRDefault="00C16BB0">
      <w:pPr>
        <w:spacing w:after="0"/>
      </w:pPr>
    </w:p>
    <w:p w14:paraId="31ABB9D1" w14:textId="77777777" w:rsidR="00C16BB0" w:rsidRDefault="00000000">
      <w:pPr>
        <w:spacing w:after="0"/>
        <w:rPr>
          <w:rFonts w:ascii="Arial" w:eastAsia="Arial" w:hAnsi="Arial" w:cs="Arial"/>
          <w:b/>
        </w:rPr>
      </w:pPr>
      <w:proofErr w:type="gramStart"/>
      <w:r>
        <w:rPr>
          <w:rFonts w:ascii="Arial" w:eastAsia="Arial" w:hAnsi="Arial" w:cs="Arial"/>
          <w:b/>
        </w:rPr>
        <w:lastRenderedPageBreak/>
        <w:t>BRIEFING</w:t>
      </w:r>
      <w:proofErr w:type="gramEnd"/>
    </w:p>
    <w:p w14:paraId="240450E2" w14:textId="77777777" w:rsidR="00C16BB0" w:rsidRDefault="00C16BB0">
      <w:pPr>
        <w:spacing w:after="0"/>
        <w:rPr>
          <w:rFonts w:ascii="Arial" w:eastAsia="Arial" w:hAnsi="Arial" w:cs="Arial"/>
          <w:b/>
        </w:rPr>
      </w:pPr>
    </w:p>
    <w:p w14:paraId="549FAC4B" w14:textId="77777777" w:rsidR="00C16BB0" w:rsidRDefault="00000000">
      <w:pPr>
        <w:spacing w:after="0"/>
        <w:ind w:left="708"/>
        <w:jc w:val="both"/>
        <w:rPr>
          <w:rFonts w:ascii="Arial" w:eastAsia="Arial" w:hAnsi="Arial" w:cs="Arial"/>
        </w:rPr>
      </w:pPr>
      <w:proofErr w:type="gramStart"/>
      <w:r>
        <w:rPr>
          <w:rFonts w:ascii="Arial" w:eastAsia="Arial" w:hAnsi="Arial" w:cs="Arial"/>
        </w:rPr>
        <w:t>Un briefing</w:t>
      </w:r>
      <w:proofErr w:type="gramEnd"/>
      <w:r>
        <w:rPr>
          <w:rFonts w:ascii="Arial" w:eastAsia="Arial" w:hAnsi="Arial" w:cs="Arial"/>
        </w:rPr>
        <w:t xml:space="preserve"> sera réalisé chaque matin pour l’ensemble des participants afin de transmettre les informations et consignes nécessaires à tous pour le déroulement de la journée.</w:t>
      </w:r>
    </w:p>
    <w:p w14:paraId="0CA189F3" w14:textId="77777777" w:rsidR="00C16BB0" w:rsidRDefault="00000000">
      <w:pPr>
        <w:spacing w:after="0"/>
        <w:ind w:left="708"/>
        <w:jc w:val="both"/>
        <w:rPr>
          <w:rFonts w:ascii="Arial" w:eastAsia="Arial" w:hAnsi="Arial" w:cs="Arial"/>
        </w:rPr>
      </w:pPr>
      <w:r>
        <w:rPr>
          <w:rFonts w:ascii="Arial" w:eastAsia="Arial" w:hAnsi="Arial" w:cs="Arial"/>
        </w:rPr>
        <w:t>Chaque participant devra également assister, aux briefings organisés de manière complémentaire par sa commission afin de connaître les consignes spécifiques liées à son activité.</w:t>
      </w:r>
    </w:p>
    <w:p w14:paraId="2C35D471" w14:textId="77777777" w:rsidR="00C16BB0" w:rsidRDefault="00C16BB0">
      <w:pPr>
        <w:spacing w:after="0"/>
        <w:ind w:left="708"/>
        <w:jc w:val="both"/>
        <w:rPr>
          <w:rFonts w:ascii="Arial" w:eastAsia="Arial" w:hAnsi="Arial" w:cs="Arial"/>
        </w:rPr>
      </w:pPr>
    </w:p>
    <w:p w14:paraId="2823D07D" w14:textId="77777777" w:rsidR="00C16BB0" w:rsidRDefault="00000000">
      <w:pPr>
        <w:spacing w:after="0"/>
        <w:ind w:left="708"/>
        <w:jc w:val="both"/>
        <w:rPr>
          <w:rFonts w:ascii="Arial" w:eastAsia="Arial" w:hAnsi="Arial" w:cs="Arial"/>
          <w:b/>
          <w:color w:val="FF0000"/>
        </w:rPr>
      </w:pPr>
      <w:r>
        <w:rPr>
          <w:rFonts w:ascii="Arial" w:eastAsia="Arial" w:hAnsi="Arial" w:cs="Arial"/>
          <w:b/>
          <w:color w:val="FF0000"/>
        </w:rPr>
        <w:t>En rappel, l’alcool est interdit pendant la période de pratique des activités.</w:t>
      </w:r>
    </w:p>
    <w:p w14:paraId="0102124C" w14:textId="77777777" w:rsidR="00C16BB0" w:rsidRDefault="00000000">
      <w:pPr>
        <w:spacing w:after="0"/>
        <w:ind w:left="708"/>
        <w:jc w:val="both"/>
        <w:rPr>
          <w:rFonts w:ascii="Arial" w:eastAsia="Arial" w:hAnsi="Arial" w:cs="Arial"/>
        </w:rPr>
      </w:pPr>
      <w:r>
        <w:rPr>
          <w:rFonts w:ascii="Arial" w:eastAsia="Arial" w:hAnsi="Arial" w:cs="Arial"/>
        </w:rPr>
        <w:t>Sa consommation sera autorisée après l’arrêt des activités et le rangement de l’ensemble des machines et des matériels.</w:t>
      </w:r>
    </w:p>
    <w:p w14:paraId="47849AA4" w14:textId="77777777" w:rsidR="00C16BB0" w:rsidRDefault="00000000">
      <w:pPr>
        <w:spacing w:after="0"/>
        <w:ind w:left="708"/>
        <w:jc w:val="both"/>
        <w:rPr>
          <w:rFonts w:ascii="Arial" w:eastAsia="Arial" w:hAnsi="Arial" w:cs="Arial"/>
        </w:rPr>
      </w:pPr>
      <w:r>
        <w:rPr>
          <w:rFonts w:ascii="Arial" w:eastAsia="Arial" w:hAnsi="Arial" w:cs="Arial"/>
        </w:rPr>
        <w:t>Toute personne ne respectant pas cette règle de sécurité se verra refuser l’accès aux activités aéronautiques.</w:t>
      </w:r>
    </w:p>
    <w:p w14:paraId="452D65CA" w14:textId="77777777" w:rsidR="00C16BB0" w:rsidRDefault="00C16BB0">
      <w:pPr>
        <w:spacing w:after="0"/>
        <w:rPr>
          <w:rFonts w:ascii="Arial" w:eastAsia="Arial" w:hAnsi="Arial" w:cs="Arial"/>
        </w:rPr>
      </w:pPr>
    </w:p>
    <w:p w14:paraId="79A6BE03" w14:textId="77777777" w:rsidR="00C16BB0" w:rsidRDefault="00C16BB0">
      <w:pPr>
        <w:spacing w:after="0"/>
        <w:rPr>
          <w:rFonts w:ascii="Arial" w:eastAsia="Arial" w:hAnsi="Arial" w:cs="Arial"/>
        </w:rPr>
      </w:pPr>
    </w:p>
    <w:p w14:paraId="0CD46BCF" w14:textId="77777777" w:rsidR="00C16BB0" w:rsidRDefault="00000000">
      <w:pPr>
        <w:spacing w:after="0"/>
        <w:rPr>
          <w:rFonts w:ascii="Arial" w:eastAsia="Arial" w:hAnsi="Arial" w:cs="Arial"/>
          <w:b/>
        </w:rPr>
      </w:pPr>
      <w:r>
        <w:rPr>
          <w:rFonts w:ascii="Arial" w:eastAsia="Arial" w:hAnsi="Arial" w:cs="Arial"/>
          <w:b/>
        </w:rPr>
        <w:t>PLANIFICATION</w:t>
      </w:r>
    </w:p>
    <w:p w14:paraId="4C389B45" w14:textId="77777777" w:rsidR="00C16BB0" w:rsidRDefault="00C16BB0">
      <w:pPr>
        <w:spacing w:after="0"/>
        <w:rPr>
          <w:rFonts w:ascii="Arial" w:eastAsia="Arial" w:hAnsi="Arial" w:cs="Arial"/>
          <w:b/>
        </w:rPr>
      </w:pPr>
    </w:p>
    <w:p w14:paraId="32A99350" w14:textId="77777777" w:rsidR="00C16BB0" w:rsidRDefault="00000000">
      <w:pPr>
        <w:spacing w:after="0"/>
        <w:ind w:left="700"/>
        <w:rPr>
          <w:rFonts w:ascii="Arial" w:eastAsia="Arial" w:hAnsi="Arial" w:cs="Arial"/>
        </w:rPr>
      </w:pPr>
      <w:r>
        <w:rPr>
          <w:rFonts w:ascii="Arial" w:eastAsia="Arial" w:hAnsi="Arial" w:cs="Arial"/>
        </w:rPr>
        <w:t>Une planification des activités sera communiquée dans le dossier techniques des finales, afin de pouvoir :</w:t>
      </w:r>
    </w:p>
    <w:p w14:paraId="2E853776" w14:textId="77777777" w:rsidR="00C16BB0" w:rsidRDefault="00000000">
      <w:pPr>
        <w:spacing w:after="0"/>
        <w:ind w:left="1408" w:firstLine="8"/>
        <w:rPr>
          <w:rFonts w:ascii="Arial" w:eastAsia="Arial" w:hAnsi="Arial" w:cs="Arial"/>
        </w:rPr>
      </w:pPr>
      <w:r>
        <w:rPr>
          <w:rFonts w:ascii="Arial" w:eastAsia="Arial" w:hAnsi="Arial" w:cs="Arial"/>
        </w:rPr>
        <w:t xml:space="preserve">- réaliser les activités des différentes commissions </w:t>
      </w:r>
    </w:p>
    <w:p w14:paraId="47AD63B6" w14:textId="77777777" w:rsidR="00C16BB0" w:rsidRDefault="00000000">
      <w:pPr>
        <w:spacing w:after="0"/>
        <w:ind w:left="1408"/>
        <w:rPr>
          <w:rFonts w:ascii="Arial" w:eastAsia="Arial" w:hAnsi="Arial" w:cs="Arial"/>
        </w:rPr>
      </w:pPr>
      <w:r>
        <w:rPr>
          <w:rFonts w:ascii="Arial" w:eastAsia="Arial" w:hAnsi="Arial" w:cs="Arial"/>
        </w:rPr>
        <w:t xml:space="preserve">- réaliser les activités de découvertes à l’attention de nos adhérents et des bénéficiaires </w:t>
      </w:r>
    </w:p>
    <w:p w14:paraId="61D71FA5" w14:textId="77777777" w:rsidR="00C16BB0" w:rsidRDefault="00C16BB0">
      <w:pPr>
        <w:spacing w:after="0"/>
      </w:pPr>
    </w:p>
    <w:p w14:paraId="14E5F7AD" w14:textId="77777777" w:rsidR="00C16BB0" w:rsidRDefault="00000000">
      <w:pPr>
        <w:spacing w:after="0"/>
        <w:rPr>
          <w:rFonts w:ascii="Arial" w:eastAsia="Arial" w:hAnsi="Arial" w:cs="Arial"/>
          <w:b/>
        </w:rPr>
      </w:pPr>
      <w:r>
        <w:rPr>
          <w:rFonts w:ascii="Arial" w:eastAsia="Arial" w:hAnsi="Arial" w:cs="Arial"/>
          <w:b/>
        </w:rPr>
        <w:t>RESPECT DES HORAIRES</w:t>
      </w:r>
    </w:p>
    <w:p w14:paraId="555B6F8E" w14:textId="77777777" w:rsidR="00C16BB0" w:rsidRDefault="00C16BB0">
      <w:pPr>
        <w:spacing w:after="0"/>
        <w:ind w:left="708"/>
        <w:rPr>
          <w:rFonts w:ascii="Arial" w:eastAsia="Arial" w:hAnsi="Arial" w:cs="Arial"/>
        </w:rPr>
      </w:pPr>
    </w:p>
    <w:p w14:paraId="2FD36DE8" w14:textId="77777777" w:rsidR="00C16BB0" w:rsidRDefault="00000000">
      <w:pPr>
        <w:spacing w:after="0"/>
        <w:ind w:left="708"/>
        <w:rPr>
          <w:rFonts w:ascii="Arial" w:eastAsia="Arial" w:hAnsi="Arial" w:cs="Arial"/>
        </w:rPr>
      </w:pPr>
      <w:r>
        <w:rPr>
          <w:rFonts w:ascii="Arial" w:eastAsia="Arial" w:hAnsi="Arial" w:cs="Arial"/>
        </w:rPr>
        <w:t>Afin d’organiser l’ensemble de nos activités, mais aussi la restauration et les déplacements entre le site et l’hébergement il sera nécessaire pour chacun des participants de respecter :</w:t>
      </w:r>
    </w:p>
    <w:p w14:paraId="5D2C3685" w14:textId="77777777" w:rsidR="00C16BB0" w:rsidRDefault="00000000">
      <w:pPr>
        <w:spacing w:after="0"/>
        <w:ind w:left="1418"/>
        <w:rPr>
          <w:rFonts w:ascii="Arial" w:eastAsia="Arial" w:hAnsi="Arial" w:cs="Arial"/>
        </w:rPr>
      </w:pPr>
      <w:r>
        <w:rPr>
          <w:rFonts w:ascii="Arial" w:eastAsia="Arial" w:hAnsi="Arial" w:cs="Arial"/>
        </w:rPr>
        <w:t>- Les horaires de début et de fin des activités (en fonction du dossier techniques)</w:t>
      </w:r>
    </w:p>
    <w:p w14:paraId="043472F9" w14:textId="77777777" w:rsidR="00C16BB0" w:rsidRDefault="00000000">
      <w:pPr>
        <w:spacing w:after="0"/>
        <w:ind w:left="1418"/>
        <w:rPr>
          <w:rFonts w:ascii="Arial" w:eastAsia="Arial" w:hAnsi="Arial" w:cs="Arial"/>
        </w:rPr>
      </w:pPr>
      <w:r>
        <w:rPr>
          <w:rFonts w:ascii="Arial" w:eastAsia="Arial" w:hAnsi="Arial" w:cs="Arial"/>
        </w:rPr>
        <w:t>- Les horaire des repas</w:t>
      </w:r>
    </w:p>
    <w:p w14:paraId="6B2B6816" w14:textId="77777777" w:rsidR="00C16BB0" w:rsidRDefault="00C16BB0">
      <w:pPr>
        <w:spacing w:after="0"/>
        <w:rPr>
          <w:rFonts w:ascii="Arial" w:eastAsia="Arial" w:hAnsi="Arial" w:cs="Arial"/>
        </w:rPr>
      </w:pPr>
    </w:p>
    <w:p w14:paraId="7B450595" w14:textId="77777777" w:rsidR="00C16BB0" w:rsidRDefault="00000000">
      <w:pPr>
        <w:spacing w:after="0"/>
        <w:rPr>
          <w:rFonts w:ascii="Arial" w:eastAsia="Arial" w:hAnsi="Arial" w:cs="Arial"/>
          <w:b/>
        </w:rPr>
      </w:pPr>
      <w:r>
        <w:rPr>
          <w:rFonts w:ascii="Arial" w:eastAsia="Arial" w:hAnsi="Arial" w:cs="Arial"/>
          <w:b/>
        </w:rPr>
        <w:t>VIE EN COMMUN</w:t>
      </w:r>
    </w:p>
    <w:p w14:paraId="21F40D0E" w14:textId="77777777" w:rsidR="00C16BB0" w:rsidRDefault="00000000">
      <w:pPr>
        <w:spacing w:after="0"/>
        <w:ind w:left="708"/>
        <w:jc w:val="both"/>
        <w:rPr>
          <w:rFonts w:ascii="Arial" w:eastAsia="Arial" w:hAnsi="Arial" w:cs="Arial"/>
        </w:rPr>
      </w:pPr>
      <w:r>
        <w:rPr>
          <w:rFonts w:ascii="Arial" w:eastAsia="Arial" w:hAnsi="Arial" w:cs="Arial"/>
        </w:rPr>
        <w:t>Les finales ANEG doivent être un moment de partage convivial, et doivent permettre de faire connaître nos activités aux bénéficiaires qui viendront nous rencontrer.</w:t>
      </w:r>
    </w:p>
    <w:p w14:paraId="2AA5A987" w14:textId="77777777" w:rsidR="00C16BB0" w:rsidRDefault="00C16BB0">
      <w:pPr>
        <w:spacing w:after="0"/>
        <w:ind w:left="708"/>
        <w:jc w:val="both"/>
        <w:rPr>
          <w:rFonts w:ascii="Arial" w:eastAsia="Arial" w:hAnsi="Arial" w:cs="Arial"/>
        </w:rPr>
      </w:pPr>
    </w:p>
    <w:p w14:paraId="306578E9" w14:textId="77777777" w:rsidR="00C16BB0" w:rsidRDefault="00000000">
      <w:pPr>
        <w:spacing w:after="0"/>
        <w:ind w:left="708"/>
        <w:jc w:val="both"/>
        <w:rPr>
          <w:rFonts w:ascii="Arial" w:eastAsia="Arial" w:hAnsi="Arial" w:cs="Arial"/>
        </w:rPr>
      </w:pPr>
      <w:r>
        <w:rPr>
          <w:rFonts w:ascii="Arial" w:eastAsia="Arial" w:hAnsi="Arial" w:cs="Arial"/>
        </w:rPr>
        <w:t>Afin que celles-ci se déroulent dans les meilleures conditions, il sera nécessaire que chaque participant s’engage à respecter les règles mise en place par l’Aneg et les responsables de l’aéroport et des sites que nous utiliserons dans le cadre de la réalisation de nos activités (connaissance du dossier technique).</w:t>
      </w:r>
    </w:p>
    <w:p w14:paraId="3FDC4674" w14:textId="77777777" w:rsidR="00C16BB0" w:rsidRDefault="00C16BB0">
      <w:pPr>
        <w:spacing w:after="0"/>
        <w:ind w:left="708"/>
        <w:jc w:val="both"/>
        <w:rPr>
          <w:rFonts w:ascii="Arial" w:eastAsia="Arial" w:hAnsi="Arial" w:cs="Arial"/>
        </w:rPr>
      </w:pPr>
    </w:p>
    <w:p w14:paraId="0087B8BF" w14:textId="77777777" w:rsidR="00C16BB0" w:rsidRDefault="00000000">
      <w:pPr>
        <w:spacing w:after="0"/>
        <w:ind w:left="708"/>
        <w:jc w:val="both"/>
        <w:rPr>
          <w:rFonts w:ascii="Arial" w:eastAsia="Arial" w:hAnsi="Arial" w:cs="Arial"/>
        </w:rPr>
      </w:pPr>
      <w:r>
        <w:rPr>
          <w:rFonts w:ascii="Arial" w:eastAsia="Arial" w:hAnsi="Arial" w:cs="Arial"/>
        </w:rPr>
        <w:t>Cette fête de nos activités devra aussi se faire dans le respect des uns et des autres, les conflits interpersonnels ne pouvant qu’entraver la promotion de nos activités.</w:t>
      </w:r>
    </w:p>
    <w:p w14:paraId="71C71A60" w14:textId="77777777" w:rsidR="00C16BB0" w:rsidRDefault="00C16BB0">
      <w:pPr>
        <w:spacing w:after="0"/>
        <w:ind w:left="708"/>
        <w:jc w:val="both"/>
        <w:rPr>
          <w:rFonts w:ascii="Arial" w:eastAsia="Arial" w:hAnsi="Arial" w:cs="Arial"/>
        </w:rPr>
      </w:pPr>
    </w:p>
    <w:p w14:paraId="7E4BCE68" w14:textId="77777777" w:rsidR="00C16BB0" w:rsidRDefault="00000000">
      <w:pPr>
        <w:spacing w:after="0"/>
        <w:ind w:left="708"/>
        <w:jc w:val="both"/>
        <w:rPr>
          <w:rFonts w:ascii="Arial" w:eastAsia="Arial" w:hAnsi="Arial" w:cs="Arial"/>
          <w:b/>
        </w:rPr>
      </w:pPr>
      <w:r>
        <w:rPr>
          <w:rFonts w:ascii="Arial" w:eastAsia="Arial" w:hAnsi="Arial" w:cs="Arial"/>
          <w:b/>
        </w:rPr>
        <w:t>De ce fait, le Comité Directeur de l’Aneg, organisateur de ces finales avec l’aide de la SSA Tours-Blois, se réservera le droit d’exclure des finales les personnes dans le cas de :</w:t>
      </w:r>
    </w:p>
    <w:p w14:paraId="3D3A68FD" w14:textId="77777777" w:rsidR="00C16BB0" w:rsidRDefault="00000000">
      <w:pPr>
        <w:numPr>
          <w:ilvl w:val="0"/>
          <w:numId w:val="2"/>
        </w:numPr>
        <w:pBdr>
          <w:top w:val="nil"/>
          <w:left w:val="nil"/>
          <w:bottom w:val="nil"/>
          <w:right w:val="nil"/>
          <w:between w:val="nil"/>
        </w:pBdr>
        <w:spacing w:after="0"/>
        <w:ind w:left="1428"/>
        <w:jc w:val="both"/>
        <w:rPr>
          <w:rFonts w:ascii="Arial" w:eastAsia="Arial" w:hAnsi="Arial" w:cs="Arial"/>
          <w:b/>
          <w:color w:val="000000"/>
        </w:rPr>
      </w:pPr>
      <w:r>
        <w:rPr>
          <w:rFonts w:ascii="Arial" w:eastAsia="Arial" w:hAnsi="Arial" w:cs="Arial"/>
          <w:b/>
          <w:color w:val="000000"/>
        </w:rPr>
        <w:t>Non-respect des règles de vie</w:t>
      </w:r>
    </w:p>
    <w:p w14:paraId="04DA7978" w14:textId="77777777" w:rsidR="00C16BB0" w:rsidRDefault="00000000">
      <w:pPr>
        <w:numPr>
          <w:ilvl w:val="0"/>
          <w:numId w:val="2"/>
        </w:numPr>
        <w:pBdr>
          <w:top w:val="nil"/>
          <w:left w:val="nil"/>
          <w:bottom w:val="nil"/>
          <w:right w:val="nil"/>
          <w:between w:val="nil"/>
        </w:pBdr>
        <w:spacing w:after="0"/>
        <w:ind w:left="1428"/>
        <w:jc w:val="both"/>
        <w:rPr>
          <w:rFonts w:ascii="Arial" w:eastAsia="Arial" w:hAnsi="Arial" w:cs="Arial"/>
          <w:b/>
          <w:color w:val="000000"/>
        </w:rPr>
      </w:pPr>
      <w:r>
        <w:rPr>
          <w:rFonts w:ascii="Arial" w:eastAsia="Arial" w:hAnsi="Arial" w:cs="Arial"/>
          <w:b/>
          <w:color w:val="000000"/>
        </w:rPr>
        <w:t>Non-respect des règles de sécurité</w:t>
      </w:r>
    </w:p>
    <w:p w14:paraId="4C72B5FA" w14:textId="77777777" w:rsidR="00C16BB0" w:rsidRDefault="00000000">
      <w:pPr>
        <w:numPr>
          <w:ilvl w:val="0"/>
          <w:numId w:val="2"/>
        </w:numPr>
        <w:pBdr>
          <w:top w:val="nil"/>
          <w:left w:val="nil"/>
          <w:bottom w:val="nil"/>
          <w:right w:val="nil"/>
          <w:between w:val="nil"/>
        </w:pBdr>
        <w:spacing w:after="0"/>
        <w:ind w:left="1428"/>
        <w:jc w:val="both"/>
        <w:rPr>
          <w:rFonts w:ascii="Arial" w:eastAsia="Arial" w:hAnsi="Arial" w:cs="Arial"/>
          <w:b/>
          <w:color w:val="000000"/>
        </w:rPr>
      </w:pPr>
      <w:r>
        <w:rPr>
          <w:rFonts w:ascii="Arial" w:eastAsia="Arial" w:hAnsi="Arial" w:cs="Arial"/>
          <w:b/>
          <w:color w:val="000000"/>
        </w:rPr>
        <w:t>Attitude, comportement et propos inappropriées aux bons déroulements des finales ainsi qu’aux bons déroulements des activités et réunions qui y seront associées.</w:t>
      </w:r>
    </w:p>
    <w:p w14:paraId="67BC194D" w14:textId="77777777" w:rsidR="00C16BB0" w:rsidRDefault="00000000">
      <w:pPr>
        <w:spacing w:after="0"/>
        <w:ind w:left="708"/>
        <w:jc w:val="both"/>
        <w:rPr>
          <w:rFonts w:ascii="Arial" w:eastAsia="Arial" w:hAnsi="Arial" w:cs="Arial"/>
          <w:b/>
        </w:rPr>
      </w:pPr>
      <w:r>
        <w:rPr>
          <w:rFonts w:ascii="Arial" w:eastAsia="Arial" w:hAnsi="Arial" w:cs="Arial"/>
          <w:b/>
        </w:rPr>
        <w:lastRenderedPageBreak/>
        <w:t>Aucun remboursement ne sera effectué dans ce cas.</w:t>
      </w:r>
    </w:p>
    <w:p w14:paraId="362384E0" w14:textId="77777777" w:rsidR="00C16BB0" w:rsidRDefault="00C16BB0">
      <w:pPr>
        <w:spacing w:after="0"/>
        <w:jc w:val="both"/>
        <w:rPr>
          <w:rFonts w:ascii="Arial" w:eastAsia="Arial" w:hAnsi="Arial" w:cs="Arial"/>
        </w:rPr>
      </w:pPr>
    </w:p>
    <w:p w14:paraId="0BAD606B" w14:textId="77777777" w:rsidR="00C16BB0" w:rsidRDefault="00C16BB0">
      <w:pPr>
        <w:spacing w:after="0"/>
        <w:jc w:val="both"/>
        <w:rPr>
          <w:rFonts w:ascii="Arial" w:eastAsia="Arial" w:hAnsi="Arial" w:cs="Arial"/>
        </w:rPr>
      </w:pPr>
    </w:p>
    <w:p w14:paraId="15589096" w14:textId="77777777" w:rsidR="00C16BB0" w:rsidRDefault="00000000">
      <w:pPr>
        <w:shd w:val="clear" w:color="auto" w:fill="D9E2F3"/>
        <w:spacing w:after="0"/>
        <w:rPr>
          <w:sz w:val="40"/>
          <w:szCs w:val="40"/>
        </w:rPr>
      </w:pPr>
      <w:r>
        <w:rPr>
          <w:sz w:val="40"/>
          <w:szCs w:val="40"/>
        </w:rPr>
        <w:t>COORDONNÉES - CONTACTS</w:t>
      </w:r>
    </w:p>
    <w:p w14:paraId="01AF8850" w14:textId="77777777" w:rsidR="00C16BB0" w:rsidRDefault="00C16BB0">
      <w:pPr>
        <w:spacing w:after="0"/>
      </w:pPr>
    </w:p>
    <w:p w14:paraId="460D12EB" w14:textId="77777777" w:rsidR="00C16BB0" w:rsidRDefault="00000000">
      <w:pPr>
        <w:shd w:val="clear" w:color="auto" w:fill="E7E6E6"/>
        <w:spacing w:after="0"/>
        <w:ind w:left="708"/>
      </w:pPr>
      <w:r>
        <w:t>Gregory BULLOT</w:t>
      </w:r>
      <w:r>
        <w:tab/>
      </w:r>
      <w:r>
        <w:tab/>
        <w:t>07 81 07 36 29</w:t>
      </w:r>
    </w:p>
    <w:p w14:paraId="7E9BA181" w14:textId="77777777" w:rsidR="00C16BB0" w:rsidRDefault="00000000">
      <w:pPr>
        <w:spacing w:after="0"/>
        <w:ind w:left="708"/>
      </w:pPr>
      <w:r>
        <w:t>Frédéric BONNEL</w:t>
      </w:r>
      <w:r>
        <w:tab/>
      </w:r>
      <w:r>
        <w:tab/>
        <w:t>06 21 09 18 98</w:t>
      </w:r>
    </w:p>
    <w:p w14:paraId="338FC46E" w14:textId="77777777" w:rsidR="00C16BB0" w:rsidRDefault="00000000">
      <w:pPr>
        <w:shd w:val="clear" w:color="auto" w:fill="E7E6E6"/>
        <w:spacing w:after="0"/>
        <w:ind w:left="708"/>
      </w:pPr>
      <w:r>
        <w:t>Bernard BOYMOND</w:t>
      </w:r>
      <w:r>
        <w:tab/>
      </w:r>
      <w:r>
        <w:tab/>
        <w:t>06 88 70 42 51</w:t>
      </w:r>
    </w:p>
    <w:p w14:paraId="2D6F7F76" w14:textId="77777777" w:rsidR="00C16BB0" w:rsidRDefault="00000000">
      <w:pPr>
        <w:spacing w:after="0"/>
        <w:ind w:left="708"/>
      </w:pPr>
      <w:r>
        <w:t>Jean-Luc CERCEAU</w:t>
      </w:r>
      <w:r>
        <w:tab/>
      </w:r>
      <w:r>
        <w:tab/>
        <w:t>06 22 39 85 86</w:t>
      </w:r>
    </w:p>
    <w:p w14:paraId="2979A0FE" w14:textId="77777777" w:rsidR="00C16BB0" w:rsidRDefault="00000000">
      <w:pPr>
        <w:shd w:val="clear" w:color="auto" w:fill="E7E6E6"/>
        <w:spacing w:after="0"/>
        <w:ind w:left="708"/>
      </w:pPr>
      <w:r>
        <w:t>Dominique CHARBOUILLOT</w:t>
      </w:r>
      <w:r>
        <w:tab/>
        <w:t>06 16 12 73 32</w:t>
      </w:r>
    </w:p>
    <w:p w14:paraId="3A2202EC" w14:textId="77777777" w:rsidR="00C16BB0" w:rsidRDefault="00000000">
      <w:pPr>
        <w:spacing w:after="0"/>
        <w:ind w:left="708"/>
      </w:pPr>
      <w:r>
        <w:t>Elodie CHAUVETTE</w:t>
      </w:r>
      <w:r>
        <w:tab/>
      </w:r>
      <w:r>
        <w:tab/>
        <w:t>06 14 34 86 52</w:t>
      </w:r>
    </w:p>
    <w:p w14:paraId="45D6D89F" w14:textId="77777777" w:rsidR="00C16BB0" w:rsidRDefault="00000000">
      <w:pPr>
        <w:shd w:val="clear" w:color="auto" w:fill="E7E6E6"/>
        <w:spacing w:after="0"/>
        <w:ind w:left="708"/>
      </w:pPr>
      <w:r>
        <w:t>Brigitte CORNU</w:t>
      </w:r>
      <w:r>
        <w:tab/>
      </w:r>
      <w:r>
        <w:tab/>
      </w:r>
      <w:r>
        <w:tab/>
        <w:t>06 76 08 52 78</w:t>
      </w:r>
    </w:p>
    <w:p w14:paraId="5E413123" w14:textId="77777777" w:rsidR="00C16BB0" w:rsidRDefault="00000000">
      <w:pPr>
        <w:spacing w:after="0"/>
        <w:ind w:left="708"/>
      </w:pPr>
      <w:r>
        <w:t>Damien DONSEZ</w:t>
      </w:r>
      <w:r>
        <w:tab/>
      </w:r>
      <w:r>
        <w:tab/>
        <w:t>06 23 38 80 33</w:t>
      </w:r>
    </w:p>
    <w:p w14:paraId="060702B4" w14:textId="77777777" w:rsidR="00C16BB0" w:rsidRDefault="00000000">
      <w:pPr>
        <w:shd w:val="clear" w:color="auto" w:fill="E7E6E6"/>
        <w:spacing w:after="0"/>
        <w:ind w:left="708"/>
      </w:pPr>
      <w:r>
        <w:t>Daniel GOURDET</w:t>
      </w:r>
      <w:r>
        <w:tab/>
      </w:r>
      <w:r>
        <w:tab/>
        <w:t>06 83 05 06 06</w:t>
      </w:r>
    </w:p>
    <w:p w14:paraId="55FF77F3" w14:textId="77777777" w:rsidR="00C16BB0" w:rsidRDefault="00000000">
      <w:pPr>
        <w:spacing w:after="0"/>
        <w:ind w:left="708"/>
      </w:pPr>
      <w:r>
        <w:t>Daniel HAAS</w:t>
      </w:r>
      <w:r>
        <w:tab/>
      </w:r>
      <w:r>
        <w:tab/>
      </w:r>
      <w:r>
        <w:tab/>
        <w:t>06 77 62 17 04</w:t>
      </w:r>
    </w:p>
    <w:p w14:paraId="44A986D6" w14:textId="77777777" w:rsidR="00C16BB0" w:rsidRDefault="00000000">
      <w:pPr>
        <w:shd w:val="clear" w:color="auto" w:fill="E7E6E6"/>
        <w:spacing w:after="0"/>
        <w:ind w:left="708"/>
      </w:pPr>
      <w:r>
        <w:t>Jean-Yves DUBOC</w:t>
      </w:r>
      <w:r>
        <w:tab/>
      </w:r>
      <w:r>
        <w:tab/>
        <w:t>06 26 84 28 93</w:t>
      </w:r>
    </w:p>
    <w:p w14:paraId="36A68640" w14:textId="77777777" w:rsidR="00C16BB0" w:rsidRDefault="00000000">
      <w:pPr>
        <w:spacing w:after="0"/>
        <w:ind w:left="708"/>
      </w:pPr>
      <w:r>
        <w:t>Pierre-Alain LEGAY</w:t>
      </w:r>
      <w:r>
        <w:tab/>
      </w:r>
      <w:r>
        <w:tab/>
        <w:t>06 33 73 96 57</w:t>
      </w:r>
    </w:p>
    <w:p w14:paraId="2D791C2B" w14:textId="77777777" w:rsidR="00C16BB0" w:rsidRDefault="00000000">
      <w:pPr>
        <w:shd w:val="clear" w:color="auto" w:fill="E7E6E6"/>
        <w:spacing w:after="0"/>
        <w:ind w:left="708"/>
      </w:pPr>
      <w:r>
        <w:t>Christophe NOCCHI</w:t>
      </w:r>
      <w:r>
        <w:tab/>
      </w:r>
      <w:r>
        <w:tab/>
        <w:t>07 60 03 17 67</w:t>
      </w:r>
    </w:p>
    <w:p w14:paraId="1A3A6C13" w14:textId="77777777" w:rsidR="00C16BB0" w:rsidRDefault="00C16BB0">
      <w:pPr>
        <w:spacing w:after="0"/>
      </w:pPr>
    </w:p>
    <w:sectPr w:rsidR="00C16BB0">
      <w:pgSz w:w="11906" w:h="16838"/>
      <w:pgMar w:top="1417" w:right="1145"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3B797EEE-B0D9-A34D-95FD-22340D919960}"/>
  </w:font>
  <w:font w:name="Courier New">
    <w:panose1 w:val="02070309020205020404"/>
    <w:charset w:val="00"/>
    <w:family w:val="modern"/>
    <w:pitch w:val="fixed"/>
    <w:sig w:usb0="E0002AFF" w:usb1="C0007843" w:usb2="00000009" w:usb3="00000000" w:csb0="000001FF" w:csb1="00000000"/>
    <w:embedRegular r:id="rId2" w:fontKey="{6FB881D4-0F30-A04B-B066-1EAB59D68158}"/>
  </w:font>
  <w:font w:name="Calibri">
    <w:panose1 w:val="020F0502020204030204"/>
    <w:charset w:val="00"/>
    <w:family w:val="swiss"/>
    <w:pitch w:val="variable"/>
    <w:sig w:usb0="E4002EFF" w:usb1="C200247B" w:usb2="00000009" w:usb3="00000000" w:csb0="000001FF" w:csb1="00000000"/>
    <w:embedRegular r:id="rId3" w:fontKey="{48E6FD8A-3661-E24F-9D8F-FA4BFFC087B5}"/>
    <w:embedBold r:id="rId4" w:fontKey="{1FA58055-E50E-6249-BCB8-8E5F0F448FE1}"/>
    <w:embedItalic r:id="rId5" w:fontKey="{72339CA5-5C7A-3042-A94F-FED2AEAC9466}"/>
  </w:font>
  <w:font w:name="Times New Roman">
    <w:panose1 w:val="02020603050405020304"/>
    <w:charset w:val="00"/>
    <w:family w:val="roman"/>
    <w:pitch w:val="variable"/>
    <w:sig w:usb0="E0002EFF" w:usb1="C000785B" w:usb2="00000009" w:usb3="00000000" w:csb0="000001FF" w:csb1="00000000"/>
    <w:embedRegular r:id="rId6" w:fontKey="{5BEA21D7-33AE-E241-8620-F30FA4B97EB7}"/>
    <w:embedBold r:id="rId7" w:fontKey="{08E692F7-C607-604F-B4BF-E3B8B696A5B1}"/>
    <w:embedItalic r:id="rId8" w:fontKey="{FD435DF5-FD52-9649-B8BC-BE2E7FB9ED7B}"/>
  </w:font>
  <w:font w:name="Georgia">
    <w:panose1 w:val="02040502050405020303"/>
    <w:charset w:val="00"/>
    <w:family w:val="roman"/>
    <w:pitch w:val="variable"/>
    <w:sig w:usb0="00000287" w:usb1="00000000" w:usb2="00000000" w:usb3="00000000" w:csb0="0000009F" w:csb1="00000000"/>
    <w:embedRegular r:id="rId9" w:fontKey="{079DA19B-D286-784E-A982-2E7004D27692}"/>
    <w:embedItalic r:id="rId10" w:fontKey="{6F5DD3A7-9D56-E94D-86AD-A8A52DBBAD59}"/>
  </w:font>
  <w:font w:name="Arial">
    <w:panose1 w:val="020B0604020202020204"/>
    <w:charset w:val="00"/>
    <w:family w:val="swiss"/>
    <w:pitch w:val="variable"/>
    <w:sig w:usb0="E0002EFF" w:usb1="C000785B" w:usb2="00000009" w:usb3="00000000" w:csb0="000001FF" w:csb1="00000000"/>
    <w:embedRegular r:id="rId11" w:fontKey="{4E6F3E17-A69B-8B41-BC5F-BFC96B1C16F6}"/>
    <w:embedBold r:id="rId12" w:fontKey="{54F62BA5-3DE3-4746-B138-10791C3DC2CD}"/>
  </w:font>
  <w:font w:name="Wingdings">
    <w:panose1 w:val="05000000000000000000"/>
    <w:charset w:val="4D"/>
    <w:family w:val="decorative"/>
    <w:pitch w:val="variable"/>
    <w:sig w:usb0="00000003" w:usb1="00000000" w:usb2="00000000" w:usb3="00000000" w:csb0="80000001" w:csb1="00000000"/>
    <w:embedRegular r:id="rId13" w:fontKey="{FA312CEF-C715-A746-9722-ED7141064B8D}"/>
  </w:font>
  <w:font w:name="Calibri Light">
    <w:panose1 w:val="020F0302020204030204"/>
    <w:charset w:val="00"/>
    <w:family w:val="swiss"/>
    <w:pitch w:val="variable"/>
    <w:sig w:usb0="E4002EFF" w:usb1="C200247B" w:usb2="00000009" w:usb3="00000000" w:csb0="000001FF" w:csb1="00000000"/>
    <w:embedRegular r:id="rId14" w:fontKey="{B0D91A17-A9BA-1845-8B30-670E5273458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D36FE"/>
    <w:multiLevelType w:val="multilevel"/>
    <w:tmpl w:val="FF306A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1A5F0D"/>
    <w:multiLevelType w:val="multilevel"/>
    <w:tmpl w:val="8E783928"/>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C20671E"/>
    <w:multiLevelType w:val="multilevel"/>
    <w:tmpl w:val="57527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2536205">
    <w:abstractNumId w:val="2"/>
  </w:num>
  <w:num w:numId="2" w16cid:durableId="2139570833">
    <w:abstractNumId w:val="0"/>
  </w:num>
  <w:num w:numId="3" w16cid:durableId="69112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doNotDisplayPageBoundaries/>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BB0"/>
    <w:rsid w:val="001D7DEC"/>
    <w:rsid w:val="00511F40"/>
    <w:rsid w:val="00C16BB0"/>
    <w:rsid w:val="00CD3BAD"/>
    <w:rsid w:val="00EE15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F0B8C9C"/>
  <w15:docId w15:val="{50FDA094-B0F6-1F47-B741-75F640A90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styleId="Lienhypertexte">
    <w:name w:val="Hyperlink"/>
    <w:basedOn w:val="Policepardfaut"/>
    <w:uiPriority w:val="99"/>
    <w:unhideWhenUsed/>
    <w:rsid w:val="004C5365"/>
    <w:rPr>
      <w:color w:val="0000FF"/>
      <w:u w:val="single"/>
    </w:rPr>
  </w:style>
  <w:style w:type="paragraph" w:customStyle="1" w:styleId="cdt4ke">
    <w:name w:val="cdt4ke"/>
    <w:basedOn w:val="Normal"/>
    <w:rsid w:val="004C5365"/>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4C5365"/>
    <w:rPr>
      <w:i/>
      <w:iCs/>
    </w:rPr>
  </w:style>
  <w:style w:type="character" w:styleId="lev">
    <w:name w:val="Strong"/>
    <w:basedOn w:val="Policepardfaut"/>
    <w:uiPriority w:val="22"/>
    <w:qFormat/>
    <w:rsid w:val="004C5365"/>
    <w:rPr>
      <w:b/>
      <w:bCs/>
    </w:rPr>
  </w:style>
  <w:style w:type="paragraph" w:styleId="NormalWeb">
    <w:name w:val="Normal (Web)"/>
    <w:basedOn w:val="Normal"/>
    <w:uiPriority w:val="99"/>
    <w:unhideWhenUsed/>
    <w:rsid w:val="00FF36F4"/>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91516F"/>
    <w:pPr>
      <w:ind w:left="720"/>
      <w:contextualSpacing/>
    </w:pPr>
  </w:style>
  <w:style w:type="character" w:styleId="Mentionnonrsolue">
    <w:name w:val="Unresolved Mention"/>
    <w:basedOn w:val="Policepardfaut"/>
    <w:uiPriority w:val="99"/>
    <w:semiHidden/>
    <w:unhideWhenUsed/>
    <w:rsid w:val="0037352C"/>
    <w:rPr>
      <w:color w:val="605E5C"/>
      <w:shd w:val="clear" w:color="auto" w:fill="E1DFDD"/>
    </w:rPr>
  </w:style>
  <w:style w:type="character" w:customStyle="1" w:styleId="apple-converted-space">
    <w:name w:val="apple-converted-space"/>
    <w:basedOn w:val="Policepardfaut"/>
    <w:rsid w:val="0050756A"/>
  </w:style>
  <w:style w:type="character" w:customStyle="1" w:styleId="cite-bracket">
    <w:name w:val="cite-bracket"/>
    <w:basedOn w:val="Policepardfaut"/>
    <w:rsid w:val="0050756A"/>
  </w:style>
  <w:style w:type="character" w:styleId="Lienhypertextesuivivisit">
    <w:name w:val="FollowedHyperlink"/>
    <w:basedOn w:val="Policepardfaut"/>
    <w:uiPriority w:val="99"/>
    <w:semiHidden/>
    <w:unhideWhenUsed/>
    <w:rsid w:val="0050756A"/>
    <w:rPr>
      <w:color w:val="954F72" w:themeColor="followedHyperlink"/>
      <w:u w:val="singl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s://forms.gle/UMNPczyUGL9BAVcZA"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K7pJCclW2vUwjmrcYkHVhQYXSQ==">CgMxLjA4AHIhMXVnZDRqblRqdWtZTDR4N040SDBDcXFraEo0Z2dFU0Yz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1798</Words>
  <Characters>9893</Characters>
  <Application>Microsoft Office Word</Application>
  <DocSecurity>0</DocSecurity>
  <Lines>82</Lines>
  <Paragraphs>23</Paragraphs>
  <ScaleCrop>false</ScaleCrop>
  <Company/>
  <LinksUpToDate>false</LinksUpToDate>
  <CharactersWithSpaces>11668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NOCCHI Christophe</dc:creator>
  <cp:lastModifiedBy>christophe Nocchi</cp:lastModifiedBy>
  <cp:revision>2</cp:revision>
  <dcterms:created xsi:type="dcterms:W3CDTF">2025-05-20T20:29:00Z</dcterms:created>
  <dcterms:modified xsi:type="dcterms:W3CDTF">2025-05-20T20:29:00Z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26f538-337a-4593-a7e6-123667b1a538_Enabled">
    <vt:lpwstr>true</vt:lpwstr>
  </property>
  <property fmtid="{D5CDD505-2E9C-101B-9397-08002B2CF9AE}" pid="3" name="MSIP_Label_2d26f538-337a-4593-a7e6-123667b1a538_SetDate">
    <vt:lpwstr>2022-04-19T13:21:33Z</vt:lpwstr>
  </property>
  <property fmtid="{D5CDD505-2E9C-101B-9397-08002B2CF9AE}" pid="4" name="MSIP_Label_2d26f538-337a-4593-a7e6-123667b1a538_Method">
    <vt:lpwstr>Standard</vt:lpwstr>
  </property>
  <property fmtid="{D5CDD505-2E9C-101B-9397-08002B2CF9AE}" pid="5" name="MSIP_Label_2d26f538-337a-4593-a7e6-123667b1a538_Name">
    <vt:lpwstr>C1 Interne</vt:lpwstr>
  </property>
  <property fmtid="{D5CDD505-2E9C-101B-9397-08002B2CF9AE}" pid="6" name="MSIP_Label_2d26f538-337a-4593-a7e6-123667b1a538_SiteId">
    <vt:lpwstr>e242425b-70fc-44dc-9ddf-c21e304e6c80</vt:lpwstr>
  </property>
  <property fmtid="{D5CDD505-2E9C-101B-9397-08002B2CF9AE}" pid="7" name="MSIP_Label_2d26f538-337a-4593-a7e6-123667b1a538_ActionId">
    <vt:lpwstr>3996e0b3-276c-4a2c-8340-a0358151d85d</vt:lpwstr>
  </property>
  <property fmtid="{D5CDD505-2E9C-101B-9397-08002B2CF9AE}" pid="8" name="MSIP_Label_2d26f538-337a-4593-a7e6-123667b1a538_ContentBits">
    <vt:lpwstr>0</vt:lpwstr>
  </property>
</Properties>
</file>