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1457" w14:textId="77777777" w:rsidR="006A1337" w:rsidRDefault="006A1337" w:rsidP="007F4FAA">
      <w:pPr>
        <w:rPr>
          <w:sz w:val="22"/>
          <w:szCs w:val="22"/>
        </w:rPr>
      </w:pPr>
    </w:p>
    <w:p w14:paraId="72540B0B" w14:textId="6AA36203" w:rsidR="007F4FAA" w:rsidRPr="00AE3D1E" w:rsidRDefault="00695663" w:rsidP="007F4FAA">
      <w:pPr>
        <w:rPr>
          <w:sz w:val="22"/>
          <w:szCs w:val="22"/>
        </w:rPr>
      </w:pPr>
      <w:r>
        <w:rPr>
          <w:sz w:val="22"/>
          <w:szCs w:val="22"/>
        </w:rPr>
        <w:t>APS-NAHS</w:t>
      </w:r>
      <w:r w:rsidR="007F4FAA" w:rsidRPr="00AE3D1E">
        <w:rPr>
          <w:sz w:val="22"/>
          <w:szCs w:val="22"/>
        </w:rPr>
        <w:tab/>
      </w:r>
      <w:r w:rsidR="006662C4" w:rsidRPr="00AE3D1E">
        <w:rPr>
          <w:sz w:val="22"/>
          <w:szCs w:val="22"/>
        </w:rPr>
        <w:tab/>
      </w:r>
      <w:r w:rsidR="006662C4" w:rsidRPr="00AE3D1E">
        <w:rPr>
          <w:sz w:val="22"/>
          <w:szCs w:val="22"/>
        </w:rPr>
        <w:tab/>
      </w:r>
      <w:r w:rsidR="006662C4" w:rsidRPr="00AE3D1E">
        <w:rPr>
          <w:sz w:val="22"/>
          <w:szCs w:val="22"/>
        </w:rPr>
        <w:tab/>
      </w:r>
      <w:r w:rsidR="006662C4" w:rsidRPr="00AE3D1E">
        <w:rPr>
          <w:sz w:val="22"/>
          <w:szCs w:val="22"/>
        </w:rPr>
        <w:tab/>
      </w:r>
      <w:r w:rsidR="006662C4" w:rsidRPr="00AE3D1E">
        <w:rPr>
          <w:sz w:val="22"/>
          <w:szCs w:val="22"/>
        </w:rPr>
        <w:tab/>
        <w:t xml:space="preserve">                        </w:t>
      </w:r>
      <w:r w:rsidR="007F4FAA" w:rsidRPr="00AE3D1E">
        <w:rPr>
          <w:sz w:val="22"/>
          <w:szCs w:val="22"/>
        </w:rPr>
        <w:t xml:space="preserve"> </w:t>
      </w:r>
      <w:r w:rsidR="006662C4" w:rsidRPr="00AE3D1E">
        <w:rPr>
          <w:sz w:val="22"/>
          <w:szCs w:val="22"/>
        </w:rPr>
        <w:t xml:space="preserve">  </w:t>
      </w:r>
      <w:r w:rsidR="005A1E83">
        <w:rPr>
          <w:sz w:val="22"/>
          <w:szCs w:val="22"/>
        </w:rPr>
        <w:t xml:space="preserve">                      </w:t>
      </w:r>
      <w:r w:rsidR="000F6D12">
        <w:rPr>
          <w:sz w:val="22"/>
          <w:szCs w:val="22"/>
        </w:rPr>
        <w:t>6</w:t>
      </w:r>
      <w:r w:rsidR="005A1E83">
        <w:rPr>
          <w:sz w:val="22"/>
          <w:szCs w:val="22"/>
        </w:rPr>
        <w:t xml:space="preserve"> November </w:t>
      </w:r>
      <w:r w:rsidR="00C82AEE">
        <w:rPr>
          <w:sz w:val="22"/>
          <w:szCs w:val="22"/>
        </w:rPr>
        <w:t>20</w:t>
      </w:r>
      <w:r w:rsidR="005A1E83">
        <w:rPr>
          <w:sz w:val="22"/>
          <w:szCs w:val="22"/>
        </w:rPr>
        <w:t>24</w:t>
      </w:r>
    </w:p>
    <w:p w14:paraId="1D38A31A" w14:textId="77777777" w:rsidR="006662C4" w:rsidRPr="00AE3D1E" w:rsidRDefault="006662C4" w:rsidP="006662C4">
      <w:pPr>
        <w:outlineLvl w:val="0"/>
        <w:rPr>
          <w:sz w:val="22"/>
          <w:szCs w:val="22"/>
        </w:rPr>
      </w:pPr>
    </w:p>
    <w:p w14:paraId="20D5EAE6" w14:textId="77777777" w:rsidR="006662C4" w:rsidRPr="00AE3D1E" w:rsidRDefault="006662C4" w:rsidP="006662C4">
      <w:pPr>
        <w:outlineLvl w:val="0"/>
        <w:rPr>
          <w:sz w:val="22"/>
          <w:szCs w:val="22"/>
        </w:rPr>
      </w:pPr>
      <w:r w:rsidRPr="00AE3D1E">
        <w:rPr>
          <w:sz w:val="22"/>
          <w:szCs w:val="22"/>
        </w:rPr>
        <w:t>MEMORANDUM FOR SEE DISTRIBUTION</w:t>
      </w:r>
    </w:p>
    <w:p w14:paraId="49A133D9" w14:textId="77777777" w:rsidR="006662C4" w:rsidRDefault="006662C4" w:rsidP="006662C4">
      <w:pPr>
        <w:rPr>
          <w:sz w:val="22"/>
          <w:szCs w:val="22"/>
        </w:rPr>
      </w:pPr>
    </w:p>
    <w:p w14:paraId="57BA8391" w14:textId="77777777" w:rsidR="0087443F" w:rsidRPr="00AE3D1E" w:rsidRDefault="0087443F" w:rsidP="006662C4">
      <w:pPr>
        <w:rPr>
          <w:sz w:val="22"/>
          <w:szCs w:val="22"/>
        </w:rPr>
      </w:pPr>
    </w:p>
    <w:p w14:paraId="484EF1CF" w14:textId="2C7AEEFD" w:rsidR="006662C4" w:rsidRPr="00AE3D1E" w:rsidRDefault="006662C4" w:rsidP="006662C4">
      <w:pPr>
        <w:rPr>
          <w:sz w:val="22"/>
          <w:szCs w:val="22"/>
        </w:rPr>
      </w:pPr>
      <w:r w:rsidRPr="00AE3D1E">
        <w:rPr>
          <w:sz w:val="22"/>
          <w:szCs w:val="22"/>
        </w:rPr>
        <w:t xml:space="preserve">SUBJECT:  </w:t>
      </w:r>
      <w:r w:rsidR="002A0E8E">
        <w:rPr>
          <w:sz w:val="22"/>
          <w:szCs w:val="22"/>
        </w:rPr>
        <w:t>North Atlanta</w:t>
      </w:r>
      <w:r w:rsidR="00750C8B">
        <w:rPr>
          <w:sz w:val="22"/>
          <w:szCs w:val="22"/>
        </w:rPr>
        <w:t xml:space="preserve"> High School </w:t>
      </w:r>
      <w:r w:rsidRPr="00AE3D1E">
        <w:rPr>
          <w:sz w:val="22"/>
          <w:szCs w:val="22"/>
        </w:rPr>
        <w:t xml:space="preserve">Drill </w:t>
      </w:r>
      <w:r w:rsidR="00E566BE">
        <w:rPr>
          <w:sz w:val="22"/>
          <w:szCs w:val="22"/>
        </w:rPr>
        <w:t xml:space="preserve">Team and Color Guard </w:t>
      </w:r>
      <w:r w:rsidRPr="00AE3D1E">
        <w:rPr>
          <w:sz w:val="22"/>
          <w:szCs w:val="22"/>
        </w:rPr>
        <w:t xml:space="preserve">Meet for SY </w:t>
      </w:r>
      <w:r w:rsidR="003C7649">
        <w:rPr>
          <w:sz w:val="22"/>
          <w:szCs w:val="22"/>
        </w:rPr>
        <w:t>20</w:t>
      </w:r>
      <w:r w:rsidR="0095082C">
        <w:rPr>
          <w:sz w:val="22"/>
          <w:szCs w:val="22"/>
        </w:rPr>
        <w:t>24</w:t>
      </w:r>
      <w:r w:rsidR="003C7649">
        <w:rPr>
          <w:sz w:val="22"/>
          <w:szCs w:val="22"/>
        </w:rPr>
        <w:t>-20</w:t>
      </w:r>
      <w:r w:rsidR="0095082C">
        <w:rPr>
          <w:sz w:val="22"/>
          <w:szCs w:val="22"/>
        </w:rPr>
        <w:t>25</w:t>
      </w:r>
    </w:p>
    <w:p w14:paraId="179F7435" w14:textId="77777777" w:rsidR="006662C4" w:rsidRPr="00AE3D1E" w:rsidRDefault="006662C4" w:rsidP="006662C4">
      <w:pPr>
        <w:rPr>
          <w:sz w:val="22"/>
          <w:szCs w:val="22"/>
        </w:rPr>
      </w:pPr>
    </w:p>
    <w:p w14:paraId="5B39DF35" w14:textId="77777777" w:rsidR="006662C4" w:rsidRPr="00AE3D1E" w:rsidRDefault="006662C4" w:rsidP="006662C4">
      <w:pPr>
        <w:rPr>
          <w:sz w:val="22"/>
          <w:szCs w:val="22"/>
        </w:rPr>
      </w:pPr>
      <w:r w:rsidRPr="00AE3D1E">
        <w:rPr>
          <w:sz w:val="22"/>
          <w:szCs w:val="22"/>
        </w:rPr>
        <w:t>1.  REFERENCES:</w:t>
      </w:r>
    </w:p>
    <w:p w14:paraId="5634D8CF" w14:textId="77777777" w:rsidR="006662C4" w:rsidRPr="00AE3D1E" w:rsidRDefault="006662C4" w:rsidP="006662C4">
      <w:pPr>
        <w:rPr>
          <w:sz w:val="22"/>
          <w:szCs w:val="22"/>
        </w:rPr>
      </w:pPr>
    </w:p>
    <w:p w14:paraId="5B40F45D" w14:textId="4EF063A5" w:rsidR="0095082C" w:rsidRDefault="0095082C" w:rsidP="0095082C">
      <w:pPr>
        <w:pStyle w:val="Default"/>
        <w:rPr>
          <w:sz w:val="22"/>
          <w:szCs w:val="22"/>
        </w:rPr>
      </w:pPr>
      <w:r w:rsidRPr="0095082C">
        <w:rPr>
          <w:sz w:val="22"/>
          <w:szCs w:val="22"/>
        </w:rPr>
        <w:t xml:space="preserve">  </w:t>
      </w:r>
      <w:r>
        <w:rPr>
          <w:sz w:val="23"/>
          <w:szCs w:val="23"/>
        </w:rPr>
        <w:t xml:space="preserve">  a. </w:t>
      </w:r>
      <w:r w:rsidR="006A1337">
        <w:rPr>
          <w:sz w:val="23"/>
          <w:szCs w:val="23"/>
        </w:rPr>
        <w:t xml:space="preserve">Standard </w:t>
      </w:r>
      <w:r w:rsidR="006A1337" w:rsidRPr="006A1337">
        <w:rPr>
          <w:sz w:val="22"/>
          <w:szCs w:val="22"/>
        </w:rPr>
        <w:t>Operating</w:t>
      </w:r>
      <w:r w:rsidR="006A1337">
        <w:rPr>
          <w:sz w:val="23"/>
          <w:szCs w:val="23"/>
        </w:rPr>
        <w:t xml:space="preserve"> Procedures (SOP) 6th BDE JROTC Drill Meet Competitions </w:t>
      </w:r>
      <w:r>
        <w:rPr>
          <w:sz w:val="22"/>
          <w:szCs w:val="22"/>
        </w:rPr>
        <w:t>13</w:t>
      </w:r>
      <w:r w:rsidR="003E7108">
        <w:rPr>
          <w:sz w:val="22"/>
          <w:szCs w:val="22"/>
        </w:rPr>
        <w:t xml:space="preserve"> </w:t>
      </w:r>
      <w:r>
        <w:rPr>
          <w:sz w:val="22"/>
          <w:szCs w:val="22"/>
        </w:rPr>
        <w:t>November</w:t>
      </w:r>
      <w:r w:rsidR="003E7108">
        <w:rPr>
          <w:sz w:val="22"/>
          <w:szCs w:val="22"/>
        </w:rPr>
        <w:t xml:space="preserve"> </w:t>
      </w:r>
    </w:p>
    <w:p w14:paraId="446E4DE6" w14:textId="4A8E96EE" w:rsidR="006662C4" w:rsidRDefault="003E7108" w:rsidP="0095082C">
      <w:pPr>
        <w:pStyle w:val="Default"/>
        <w:rPr>
          <w:sz w:val="22"/>
          <w:szCs w:val="22"/>
        </w:rPr>
      </w:pPr>
      <w:r>
        <w:rPr>
          <w:sz w:val="22"/>
          <w:szCs w:val="22"/>
        </w:rPr>
        <w:t>20</w:t>
      </w:r>
      <w:r w:rsidR="0095082C">
        <w:rPr>
          <w:sz w:val="22"/>
          <w:szCs w:val="22"/>
        </w:rPr>
        <w:t>23</w:t>
      </w:r>
    </w:p>
    <w:p w14:paraId="6C243839" w14:textId="77777777" w:rsidR="0095082C" w:rsidRDefault="0095082C" w:rsidP="0095082C">
      <w:pPr>
        <w:pStyle w:val="Default"/>
        <w:rPr>
          <w:sz w:val="22"/>
          <w:szCs w:val="22"/>
        </w:rPr>
      </w:pPr>
    </w:p>
    <w:p w14:paraId="0E0B273A" w14:textId="42729768" w:rsidR="0095082C" w:rsidRDefault="0095082C" w:rsidP="0095082C">
      <w:pPr>
        <w:pStyle w:val="Default"/>
        <w:rPr>
          <w:sz w:val="22"/>
          <w:szCs w:val="22"/>
        </w:rPr>
      </w:pPr>
      <w:r>
        <w:rPr>
          <w:sz w:val="22"/>
          <w:szCs w:val="22"/>
        </w:rPr>
        <w:t xml:space="preserve">    b. </w:t>
      </w:r>
      <w:r w:rsidRPr="0095082C">
        <w:rPr>
          <w:sz w:val="22"/>
          <w:szCs w:val="22"/>
        </w:rPr>
        <w:t xml:space="preserve">HQ, 6th Brigade (ROTC), U. S. Army Cadet Command memorandum dated 24 January 2022 </w:t>
      </w:r>
    </w:p>
    <w:p w14:paraId="56AF3C15" w14:textId="77777777" w:rsidR="00051376" w:rsidRPr="00AE3D1E" w:rsidRDefault="00051376" w:rsidP="00051376">
      <w:pPr>
        <w:rPr>
          <w:sz w:val="22"/>
          <w:szCs w:val="22"/>
        </w:rPr>
      </w:pPr>
    </w:p>
    <w:p w14:paraId="1BA0CF11" w14:textId="218B0899" w:rsidR="006662C4" w:rsidRPr="00AE3D1E" w:rsidRDefault="009A496F" w:rsidP="006662C4">
      <w:pPr>
        <w:rPr>
          <w:sz w:val="22"/>
          <w:szCs w:val="22"/>
        </w:rPr>
      </w:pPr>
      <w:r>
        <w:rPr>
          <w:sz w:val="22"/>
          <w:szCs w:val="22"/>
        </w:rPr>
        <w:t xml:space="preserve">    </w:t>
      </w:r>
      <w:r w:rsidR="000B0245">
        <w:rPr>
          <w:sz w:val="22"/>
          <w:szCs w:val="22"/>
        </w:rPr>
        <w:t>c</w:t>
      </w:r>
      <w:r>
        <w:rPr>
          <w:sz w:val="22"/>
          <w:szCs w:val="22"/>
        </w:rPr>
        <w:t>. TC</w:t>
      </w:r>
      <w:r w:rsidR="006662C4" w:rsidRPr="00AE3D1E">
        <w:rPr>
          <w:sz w:val="22"/>
          <w:szCs w:val="22"/>
        </w:rPr>
        <w:t xml:space="preserve"> 3-21.5, Drill and Ceremonies, </w:t>
      </w:r>
      <w:proofErr w:type="spellStart"/>
      <w:r w:rsidR="005B1D77">
        <w:rPr>
          <w:sz w:val="22"/>
          <w:szCs w:val="22"/>
        </w:rPr>
        <w:t>dtd</w:t>
      </w:r>
      <w:proofErr w:type="spellEnd"/>
      <w:r w:rsidR="005B1D77">
        <w:rPr>
          <w:sz w:val="22"/>
          <w:szCs w:val="22"/>
        </w:rPr>
        <w:t xml:space="preserve"> JAN</w:t>
      </w:r>
      <w:r>
        <w:rPr>
          <w:sz w:val="22"/>
          <w:szCs w:val="22"/>
        </w:rPr>
        <w:t xml:space="preserve"> 2012</w:t>
      </w:r>
    </w:p>
    <w:p w14:paraId="03348610" w14:textId="77777777" w:rsidR="006662C4" w:rsidRPr="00AE3D1E" w:rsidRDefault="006662C4" w:rsidP="006662C4">
      <w:pPr>
        <w:rPr>
          <w:sz w:val="22"/>
          <w:szCs w:val="22"/>
        </w:rPr>
      </w:pPr>
    </w:p>
    <w:p w14:paraId="1107C0D9" w14:textId="33C6F852" w:rsidR="006662C4" w:rsidRPr="00AE3D1E" w:rsidRDefault="006662C4" w:rsidP="006662C4">
      <w:pPr>
        <w:rPr>
          <w:sz w:val="22"/>
          <w:szCs w:val="22"/>
        </w:rPr>
      </w:pPr>
      <w:r w:rsidRPr="00AE3D1E">
        <w:rPr>
          <w:sz w:val="22"/>
          <w:szCs w:val="22"/>
        </w:rPr>
        <w:t xml:space="preserve">    </w:t>
      </w:r>
      <w:r w:rsidR="000B0245">
        <w:rPr>
          <w:sz w:val="22"/>
          <w:szCs w:val="22"/>
        </w:rPr>
        <w:t>d</w:t>
      </w:r>
      <w:r w:rsidRPr="00AE3D1E">
        <w:rPr>
          <w:sz w:val="22"/>
          <w:szCs w:val="22"/>
        </w:rPr>
        <w:t xml:space="preserve">. AR 840-10, </w:t>
      </w:r>
      <w:proofErr w:type="spellStart"/>
      <w:r w:rsidRPr="00AE3D1E">
        <w:rPr>
          <w:sz w:val="22"/>
          <w:szCs w:val="22"/>
        </w:rPr>
        <w:t>dtd</w:t>
      </w:r>
      <w:proofErr w:type="spellEnd"/>
      <w:r w:rsidRPr="00AE3D1E">
        <w:rPr>
          <w:sz w:val="22"/>
          <w:szCs w:val="22"/>
        </w:rPr>
        <w:t xml:space="preserve"> </w:t>
      </w:r>
      <w:r w:rsidR="005B1D77">
        <w:rPr>
          <w:sz w:val="22"/>
          <w:szCs w:val="22"/>
        </w:rPr>
        <w:t>JUL 2017</w:t>
      </w:r>
    </w:p>
    <w:p w14:paraId="717DFEAD" w14:textId="77777777" w:rsidR="006662C4" w:rsidRPr="00AE3D1E" w:rsidRDefault="006662C4" w:rsidP="006662C4">
      <w:pPr>
        <w:rPr>
          <w:sz w:val="22"/>
          <w:szCs w:val="22"/>
        </w:rPr>
      </w:pPr>
    </w:p>
    <w:p w14:paraId="09A02C63" w14:textId="77777777" w:rsidR="006662C4" w:rsidRPr="00AE3D1E" w:rsidRDefault="006662C4" w:rsidP="006662C4">
      <w:pPr>
        <w:rPr>
          <w:sz w:val="22"/>
          <w:szCs w:val="22"/>
        </w:rPr>
      </w:pPr>
      <w:r w:rsidRPr="00AE3D1E">
        <w:rPr>
          <w:sz w:val="22"/>
          <w:szCs w:val="22"/>
        </w:rPr>
        <w:t>2.  PURPOSE:</w:t>
      </w:r>
    </w:p>
    <w:p w14:paraId="60D3770D" w14:textId="77777777" w:rsidR="006662C4" w:rsidRPr="00AE3D1E" w:rsidRDefault="006662C4" w:rsidP="006662C4">
      <w:pPr>
        <w:rPr>
          <w:sz w:val="22"/>
          <w:szCs w:val="22"/>
        </w:rPr>
      </w:pPr>
    </w:p>
    <w:p w14:paraId="2B8B2A8E" w14:textId="7008D6CE" w:rsidR="006662C4" w:rsidRPr="00AE3D1E" w:rsidRDefault="006662C4" w:rsidP="006662C4">
      <w:pPr>
        <w:rPr>
          <w:sz w:val="22"/>
          <w:szCs w:val="22"/>
        </w:rPr>
      </w:pPr>
      <w:r w:rsidRPr="00AE3D1E">
        <w:rPr>
          <w:sz w:val="22"/>
          <w:szCs w:val="22"/>
        </w:rPr>
        <w:t xml:space="preserve">     a. Prescribe the </w:t>
      </w:r>
      <w:r w:rsidR="00051376">
        <w:rPr>
          <w:sz w:val="22"/>
          <w:szCs w:val="22"/>
        </w:rPr>
        <w:t xml:space="preserve">rules for </w:t>
      </w:r>
      <w:r w:rsidR="002A0E8E">
        <w:rPr>
          <w:sz w:val="22"/>
          <w:szCs w:val="22"/>
        </w:rPr>
        <w:t>North Atlanta</w:t>
      </w:r>
      <w:r w:rsidR="00051376">
        <w:rPr>
          <w:sz w:val="22"/>
          <w:szCs w:val="22"/>
        </w:rPr>
        <w:t xml:space="preserve"> High School </w:t>
      </w:r>
      <w:r w:rsidR="00051376" w:rsidRPr="00AE3D1E">
        <w:rPr>
          <w:sz w:val="22"/>
          <w:szCs w:val="22"/>
        </w:rPr>
        <w:t xml:space="preserve">Drill </w:t>
      </w:r>
      <w:r w:rsidR="00051376">
        <w:rPr>
          <w:sz w:val="22"/>
          <w:szCs w:val="22"/>
        </w:rPr>
        <w:t xml:space="preserve">Team and Color Guard </w:t>
      </w:r>
      <w:r w:rsidR="00051376" w:rsidRPr="00AE3D1E">
        <w:rPr>
          <w:sz w:val="22"/>
          <w:szCs w:val="22"/>
        </w:rPr>
        <w:t xml:space="preserve">Meet </w:t>
      </w:r>
      <w:r w:rsidRPr="00AE3D1E">
        <w:rPr>
          <w:sz w:val="22"/>
          <w:szCs w:val="22"/>
        </w:rPr>
        <w:t xml:space="preserve">for </w:t>
      </w:r>
      <w:r w:rsidR="0095082C">
        <w:rPr>
          <w:sz w:val="22"/>
          <w:szCs w:val="22"/>
        </w:rPr>
        <w:t>14</w:t>
      </w:r>
      <w:r w:rsidR="00051376">
        <w:rPr>
          <w:sz w:val="22"/>
          <w:szCs w:val="22"/>
        </w:rPr>
        <w:t xml:space="preserve"> </w:t>
      </w:r>
      <w:r w:rsidR="0095082C">
        <w:rPr>
          <w:sz w:val="22"/>
          <w:szCs w:val="22"/>
        </w:rPr>
        <w:t>December</w:t>
      </w:r>
      <w:r w:rsidR="00051376">
        <w:rPr>
          <w:sz w:val="22"/>
          <w:szCs w:val="22"/>
        </w:rPr>
        <w:t xml:space="preserve"> </w:t>
      </w:r>
      <w:r w:rsidR="00C82AEE">
        <w:rPr>
          <w:sz w:val="22"/>
          <w:szCs w:val="22"/>
        </w:rPr>
        <w:t>20</w:t>
      </w:r>
      <w:r w:rsidR="0095082C">
        <w:rPr>
          <w:sz w:val="22"/>
          <w:szCs w:val="22"/>
        </w:rPr>
        <w:t>24</w:t>
      </w:r>
      <w:r w:rsidRPr="00AE3D1E">
        <w:rPr>
          <w:sz w:val="22"/>
          <w:szCs w:val="22"/>
        </w:rPr>
        <w:t>.</w:t>
      </w:r>
    </w:p>
    <w:p w14:paraId="14EC5498" w14:textId="77777777" w:rsidR="006662C4" w:rsidRPr="00AE3D1E" w:rsidRDefault="006662C4" w:rsidP="006662C4">
      <w:pPr>
        <w:rPr>
          <w:sz w:val="22"/>
          <w:szCs w:val="22"/>
        </w:rPr>
      </w:pPr>
    </w:p>
    <w:p w14:paraId="4975F7E0" w14:textId="77777777" w:rsidR="006662C4" w:rsidRPr="00AE3D1E" w:rsidRDefault="006662C4" w:rsidP="006662C4">
      <w:pPr>
        <w:rPr>
          <w:sz w:val="22"/>
          <w:szCs w:val="22"/>
        </w:rPr>
      </w:pPr>
      <w:r w:rsidRPr="00AE3D1E">
        <w:rPr>
          <w:sz w:val="22"/>
          <w:szCs w:val="22"/>
        </w:rPr>
        <w:t xml:space="preserve">     b. Establish procedures for the conduct of the meet.</w:t>
      </w:r>
      <w:r w:rsidR="00051376">
        <w:rPr>
          <w:sz w:val="22"/>
          <w:szCs w:val="22"/>
        </w:rPr>
        <w:t xml:space="preserve"> The Drill Team and Color Guard Competition will follow the same guidelines as the State Drill Team and Color Guard Competition.</w:t>
      </w:r>
    </w:p>
    <w:p w14:paraId="4DB3301B" w14:textId="77777777" w:rsidR="006662C4" w:rsidRPr="00AE3D1E" w:rsidRDefault="006662C4" w:rsidP="006662C4">
      <w:pPr>
        <w:rPr>
          <w:sz w:val="22"/>
          <w:szCs w:val="22"/>
        </w:rPr>
      </w:pPr>
    </w:p>
    <w:p w14:paraId="6E494C94" w14:textId="77777777" w:rsidR="006662C4" w:rsidRPr="00AE3D1E" w:rsidRDefault="006662C4" w:rsidP="006662C4">
      <w:pPr>
        <w:rPr>
          <w:sz w:val="22"/>
          <w:szCs w:val="22"/>
        </w:rPr>
      </w:pPr>
      <w:r w:rsidRPr="00AE3D1E">
        <w:rPr>
          <w:sz w:val="22"/>
          <w:szCs w:val="22"/>
        </w:rPr>
        <w:t>3.  OBJECTIVES:</w:t>
      </w:r>
    </w:p>
    <w:p w14:paraId="0D0BC2A1" w14:textId="77777777" w:rsidR="006662C4" w:rsidRPr="00AE3D1E" w:rsidRDefault="006662C4" w:rsidP="006662C4">
      <w:pPr>
        <w:rPr>
          <w:sz w:val="22"/>
          <w:szCs w:val="22"/>
        </w:rPr>
      </w:pPr>
    </w:p>
    <w:p w14:paraId="17364D84" w14:textId="77777777" w:rsidR="006662C4" w:rsidRPr="00AE3D1E" w:rsidRDefault="006662C4" w:rsidP="006662C4">
      <w:pPr>
        <w:rPr>
          <w:sz w:val="22"/>
          <w:szCs w:val="22"/>
        </w:rPr>
      </w:pPr>
      <w:r w:rsidRPr="00AE3D1E">
        <w:rPr>
          <w:sz w:val="22"/>
          <w:szCs w:val="22"/>
        </w:rPr>
        <w:t xml:space="preserve">     a. Assist participating teams in the preparation for and conduct of the meet.</w:t>
      </w:r>
    </w:p>
    <w:p w14:paraId="19488F2E" w14:textId="77777777" w:rsidR="006662C4" w:rsidRPr="00AE3D1E" w:rsidRDefault="006662C4" w:rsidP="006662C4">
      <w:pPr>
        <w:rPr>
          <w:sz w:val="22"/>
          <w:szCs w:val="22"/>
        </w:rPr>
      </w:pPr>
    </w:p>
    <w:p w14:paraId="0FA9A377" w14:textId="77777777" w:rsidR="006662C4" w:rsidRPr="00AE3D1E" w:rsidRDefault="006662C4" w:rsidP="006662C4">
      <w:pPr>
        <w:rPr>
          <w:sz w:val="22"/>
          <w:szCs w:val="22"/>
        </w:rPr>
      </w:pPr>
      <w:r w:rsidRPr="00AE3D1E">
        <w:rPr>
          <w:sz w:val="22"/>
          <w:szCs w:val="22"/>
        </w:rPr>
        <w:t xml:space="preserve">     b. Judge participating teams and individuals</w:t>
      </w:r>
      <w:r w:rsidR="00051376">
        <w:rPr>
          <w:sz w:val="22"/>
          <w:szCs w:val="22"/>
        </w:rPr>
        <w:t xml:space="preserve"> fairly and equally. </w:t>
      </w:r>
    </w:p>
    <w:p w14:paraId="79F0D834" w14:textId="77777777" w:rsidR="006662C4" w:rsidRPr="00AE3D1E" w:rsidRDefault="006662C4" w:rsidP="006662C4">
      <w:pPr>
        <w:rPr>
          <w:sz w:val="22"/>
          <w:szCs w:val="22"/>
        </w:rPr>
      </w:pPr>
    </w:p>
    <w:p w14:paraId="27A34A23" w14:textId="77777777" w:rsidR="006662C4" w:rsidRPr="00AE3D1E" w:rsidRDefault="006662C4" w:rsidP="006662C4">
      <w:pPr>
        <w:rPr>
          <w:sz w:val="22"/>
          <w:szCs w:val="22"/>
        </w:rPr>
      </w:pPr>
      <w:r w:rsidRPr="00AE3D1E">
        <w:rPr>
          <w:sz w:val="22"/>
          <w:szCs w:val="22"/>
        </w:rPr>
        <w:t>4.  CONCEPT AND POLICY:</w:t>
      </w:r>
    </w:p>
    <w:p w14:paraId="3E5FF54F" w14:textId="77777777" w:rsidR="006662C4" w:rsidRPr="00AE3D1E" w:rsidRDefault="006662C4" w:rsidP="006662C4">
      <w:pPr>
        <w:rPr>
          <w:sz w:val="22"/>
          <w:szCs w:val="22"/>
        </w:rPr>
      </w:pPr>
    </w:p>
    <w:p w14:paraId="0252B451" w14:textId="21FB2981" w:rsidR="006662C4" w:rsidRPr="00E00D5A" w:rsidRDefault="00E00D5A" w:rsidP="00E00D5A">
      <w:pPr>
        <w:rPr>
          <w:sz w:val="22"/>
          <w:szCs w:val="22"/>
        </w:rPr>
      </w:pPr>
      <w:r w:rsidRPr="00E00D5A">
        <w:rPr>
          <w:sz w:val="22"/>
          <w:szCs w:val="22"/>
        </w:rPr>
        <w:t xml:space="preserve">  </w:t>
      </w:r>
      <w:r>
        <w:rPr>
          <w:sz w:val="22"/>
          <w:szCs w:val="22"/>
        </w:rPr>
        <w:t xml:space="preserve">   a. </w:t>
      </w:r>
      <w:r w:rsidR="006662C4" w:rsidRPr="00E00D5A">
        <w:rPr>
          <w:sz w:val="22"/>
          <w:szCs w:val="22"/>
        </w:rPr>
        <w:t xml:space="preserve">The </w:t>
      </w:r>
      <w:r w:rsidR="002A0E8E">
        <w:rPr>
          <w:sz w:val="22"/>
          <w:szCs w:val="22"/>
        </w:rPr>
        <w:t>North Atlanta</w:t>
      </w:r>
      <w:r w:rsidR="00231672" w:rsidRPr="00E00D5A">
        <w:rPr>
          <w:sz w:val="22"/>
          <w:szCs w:val="22"/>
        </w:rPr>
        <w:t xml:space="preserve"> </w:t>
      </w:r>
      <w:r w:rsidR="006662C4" w:rsidRPr="00E00D5A">
        <w:rPr>
          <w:sz w:val="22"/>
          <w:szCs w:val="22"/>
        </w:rPr>
        <w:t xml:space="preserve">Drill Meet will be held on </w:t>
      </w:r>
      <w:r w:rsidR="006662C4" w:rsidRPr="00E00D5A">
        <w:rPr>
          <w:sz w:val="22"/>
          <w:szCs w:val="22"/>
          <w:highlight w:val="yellow"/>
        </w:rPr>
        <w:t xml:space="preserve">Saturday, </w:t>
      </w:r>
      <w:r w:rsidR="0095082C">
        <w:rPr>
          <w:sz w:val="22"/>
          <w:szCs w:val="22"/>
          <w:highlight w:val="yellow"/>
        </w:rPr>
        <w:t>14</w:t>
      </w:r>
      <w:r w:rsidR="00750C8B" w:rsidRPr="00E00D5A">
        <w:rPr>
          <w:sz w:val="22"/>
          <w:szCs w:val="22"/>
          <w:highlight w:val="yellow"/>
        </w:rPr>
        <w:t xml:space="preserve"> </w:t>
      </w:r>
      <w:r w:rsidR="0095082C">
        <w:rPr>
          <w:sz w:val="22"/>
          <w:szCs w:val="22"/>
          <w:highlight w:val="yellow"/>
        </w:rPr>
        <w:t>December</w:t>
      </w:r>
      <w:r w:rsidR="00750C8B" w:rsidRPr="00E00D5A">
        <w:rPr>
          <w:sz w:val="22"/>
          <w:szCs w:val="22"/>
          <w:highlight w:val="yellow"/>
        </w:rPr>
        <w:t xml:space="preserve"> </w:t>
      </w:r>
      <w:r w:rsidR="003C7649">
        <w:rPr>
          <w:sz w:val="22"/>
          <w:szCs w:val="22"/>
          <w:highlight w:val="yellow"/>
        </w:rPr>
        <w:t>20</w:t>
      </w:r>
      <w:r w:rsidR="0095082C">
        <w:rPr>
          <w:sz w:val="22"/>
          <w:szCs w:val="22"/>
          <w:highlight w:val="yellow"/>
        </w:rPr>
        <w:t>24</w:t>
      </w:r>
      <w:r w:rsidR="006662C4" w:rsidRPr="00E00D5A">
        <w:rPr>
          <w:sz w:val="22"/>
          <w:szCs w:val="22"/>
          <w:highlight w:val="yellow"/>
        </w:rPr>
        <w:t>, beginning at 0</w:t>
      </w:r>
      <w:r w:rsidR="0095082C">
        <w:rPr>
          <w:sz w:val="22"/>
          <w:szCs w:val="22"/>
          <w:highlight w:val="yellow"/>
        </w:rPr>
        <w:t>83</w:t>
      </w:r>
      <w:r w:rsidR="006662C4" w:rsidRPr="00E00D5A">
        <w:rPr>
          <w:sz w:val="22"/>
          <w:szCs w:val="22"/>
          <w:highlight w:val="yellow"/>
        </w:rPr>
        <w:t>0 hours</w:t>
      </w:r>
      <w:r w:rsidR="006662C4" w:rsidRPr="00E00D5A">
        <w:rPr>
          <w:sz w:val="22"/>
          <w:szCs w:val="22"/>
        </w:rPr>
        <w:t xml:space="preserve">, at </w:t>
      </w:r>
      <w:r w:rsidR="002A0E8E">
        <w:rPr>
          <w:sz w:val="22"/>
          <w:szCs w:val="22"/>
        </w:rPr>
        <w:t>North Atlanta</w:t>
      </w:r>
      <w:r w:rsidR="006662C4" w:rsidRPr="00E00D5A">
        <w:rPr>
          <w:sz w:val="22"/>
          <w:szCs w:val="22"/>
        </w:rPr>
        <w:t xml:space="preserve"> High School. The drill events will be held on the football field</w:t>
      </w:r>
      <w:r w:rsidR="00231672" w:rsidRPr="00E00D5A">
        <w:rPr>
          <w:sz w:val="22"/>
          <w:szCs w:val="22"/>
        </w:rPr>
        <w:t xml:space="preserve">. </w:t>
      </w:r>
      <w:r w:rsidR="006662C4" w:rsidRPr="00E00D5A">
        <w:rPr>
          <w:sz w:val="22"/>
          <w:szCs w:val="22"/>
        </w:rPr>
        <w:t>In the event of severe</w:t>
      </w:r>
      <w:r w:rsidR="009524EC">
        <w:rPr>
          <w:sz w:val="22"/>
          <w:szCs w:val="22"/>
        </w:rPr>
        <w:t>/inclement</w:t>
      </w:r>
      <w:r w:rsidR="006662C4" w:rsidRPr="00E00D5A">
        <w:rPr>
          <w:sz w:val="22"/>
          <w:szCs w:val="22"/>
        </w:rPr>
        <w:t xml:space="preserve"> weather</w:t>
      </w:r>
      <w:r w:rsidR="009524EC">
        <w:rPr>
          <w:sz w:val="22"/>
          <w:szCs w:val="22"/>
        </w:rPr>
        <w:t>,</w:t>
      </w:r>
      <w:r w:rsidR="006662C4" w:rsidRPr="00E00D5A">
        <w:rPr>
          <w:sz w:val="22"/>
          <w:szCs w:val="22"/>
        </w:rPr>
        <w:t xml:space="preserve"> </w:t>
      </w:r>
      <w:r w:rsidR="009524EC">
        <w:rPr>
          <w:sz w:val="22"/>
          <w:szCs w:val="22"/>
        </w:rPr>
        <w:t>activities will be conducted in the North Atlanta High School Gymnasium</w:t>
      </w:r>
      <w:r w:rsidR="00083757">
        <w:rPr>
          <w:sz w:val="22"/>
          <w:szCs w:val="22"/>
        </w:rPr>
        <w:t xml:space="preserve">.  Please contact </w:t>
      </w:r>
      <w:r w:rsidR="0095082C">
        <w:rPr>
          <w:sz w:val="22"/>
          <w:szCs w:val="22"/>
        </w:rPr>
        <w:t>1SG</w:t>
      </w:r>
      <w:r w:rsidR="00083757">
        <w:rPr>
          <w:sz w:val="22"/>
          <w:szCs w:val="22"/>
        </w:rPr>
        <w:t xml:space="preserve"> </w:t>
      </w:r>
      <w:r w:rsidR="0095082C">
        <w:rPr>
          <w:sz w:val="22"/>
          <w:szCs w:val="22"/>
        </w:rPr>
        <w:t>Barker at</w:t>
      </w:r>
      <w:r w:rsidR="00083757">
        <w:rPr>
          <w:sz w:val="22"/>
          <w:szCs w:val="22"/>
        </w:rPr>
        <w:t xml:space="preserve"> </w:t>
      </w:r>
      <w:r w:rsidR="0095082C">
        <w:rPr>
          <w:sz w:val="22"/>
          <w:szCs w:val="22"/>
        </w:rPr>
        <w:t>(</w:t>
      </w:r>
      <w:r w:rsidR="00083757">
        <w:rPr>
          <w:sz w:val="22"/>
          <w:szCs w:val="22"/>
        </w:rPr>
        <w:t>404</w:t>
      </w:r>
      <w:r w:rsidR="0095082C">
        <w:rPr>
          <w:sz w:val="22"/>
          <w:szCs w:val="22"/>
        </w:rPr>
        <w:t xml:space="preserve">) </w:t>
      </w:r>
      <w:r w:rsidR="00083757">
        <w:rPr>
          <w:sz w:val="22"/>
          <w:szCs w:val="22"/>
        </w:rPr>
        <w:t xml:space="preserve">802-4739 if you need </w:t>
      </w:r>
      <w:r w:rsidR="00157254">
        <w:rPr>
          <w:sz w:val="22"/>
          <w:szCs w:val="22"/>
        </w:rPr>
        <w:t xml:space="preserve">any </w:t>
      </w:r>
      <w:r w:rsidR="00083757">
        <w:rPr>
          <w:sz w:val="22"/>
          <w:szCs w:val="22"/>
        </w:rPr>
        <w:t>information</w:t>
      </w:r>
      <w:r w:rsidR="00157254">
        <w:rPr>
          <w:sz w:val="22"/>
          <w:szCs w:val="22"/>
        </w:rPr>
        <w:t>.</w:t>
      </w:r>
    </w:p>
    <w:p w14:paraId="39DC2805" w14:textId="77777777" w:rsidR="00E00D5A" w:rsidRPr="00E00D5A" w:rsidRDefault="00E00D5A" w:rsidP="00E00D5A"/>
    <w:p w14:paraId="4DF8222F" w14:textId="18E32092" w:rsidR="006662C4" w:rsidRPr="00AE7E4F" w:rsidRDefault="006662C4" w:rsidP="008D1D8D">
      <w:pPr>
        <w:rPr>
          <w:b/>
          <w:bCs/>
          <w:sz w:val="22"/>
          <w:szCs w:val="22"/>
        </w:rPr>
      </w:pPr>
      <w:r w:rsidRPr="00AE3D1E">
        <w:rPr>
          <w:sz w:val="22"/>
          <w:szCs w:val="22"/>
        </w:rPr>
        <w:t xml:space="preserve">     b. </w:t>
      </w:r>
      <w:r w:rsidR="008D1D8D" w:rsidRPr="008D1D8D">
        <w:rPr>
          <w:sz w:val="22"/>
          <w:szCs w:val="22"/>
        </w:rPr>
        <w:t xml:space="preserve">Judges for the meet will be either be US Army, </w:t>
      </w:r>
      <w:r w:rsidR="00083757">
        <w:rPr>
          <w:sz w:val="22"/>
          <w:szCs w:val="22"/>
        </w:rPr>
        <w:t xml:space="preserve">Army National Guard or Army </w:t>
      </w:r>
      <w:r w:rsidR="008D1D8D" w:rsidRPr="008D1D8D">
        <w:rPr>
          <w:sz w:val="22"/>
          <w:szCs w:val="22"/>
        </w:rPr>
        <w:t>Reserve</w:t>
      </w:r>
      <w:r w:rsidR="00083757">
        <w:rPr>
          <w:sz w:val="22"/>
          <w:szCs w:val="22"/>
        </w:rPr>
        <w:t xml:space="preserve">s. </w:t>
      </w:r>
      <w:r w:rsidR="008D1D8D" w:rsidRPr="008D1D8D">
        <w:rPr>
          <w:sz w:val="22"/>
          <w:szCs w:val="22"/>
        </w:rPr>
        <w:t xml:space="preserve"> The specific breakout of numbers and organizations will be determined as soon as possible.</w:t>
      </w:r>
      <w:r w:rsidR="008D1D8D">
        <w:rPr>
          <w:sz w:val="22"/>
          <w:szCs w:val="22"/>
        </w:rPr>
        <w:t xml:space="preserve"> </w:t>
      </w:r>
      <w:r w:rsidR="008D1D8D" w:rsidRPr="008D1D8D">
        <w:rPr>
          <w:sz w:val="22"/>
          <w:szCs w:val="22"/>
          <w:highlight w:val="yellow"/>
        </w:rPr>
        <w:t xml:space="preserve">The judges meeting/training will be conducted </w:t>
      </w:r>
      <w:r w:rsidR="008D1D8D" w:rsidRPr="008D1D8D">
        <w:rPr>
          <w:b/>
          <w:sz w:val="22"/>
          <w:szCs w:val="22"/>
          <w:highlight w:val="yellow"/>
        </w:rPr>
        <w:t xml:space="preserve">at </w:t>
      </w:r>
      <w:r w:rsidR="000B0245">
        <w:rPr>
          <w:b/>
          <w:sz w:val="22"/>
          <w:szCs w:val="22"/>
          <w:highlight w:val="yellow"/>
        </w:rPr>
        <w:t>0715</w:t>
      </w:r>
      <w:r w:rsidR="008D1D8D" w:rsidRPr="008D1D8D">
        <w:rPr>
          <w:sz w:val="22"/>
          <w:szCs w:val="22"/>
          <w:highlight w:val="yellow"/>
        </w:rPr>
        <w:t xml:space="preserve"> in </w:t>
      </w:r>
      <w:r w:rsidR="003C7649">
        <w:rPr>
          <w:sz w:val="22"/>
          <w:szCs w:val="22"/>
          <w:highlight w:val="yellow"/>
        </w:rPr>
        <w:t xml:space="preserve">a </w:t>
      </w:r>
      <w:r w:rsidR="008D1D8D" w:rsidRPr="008D1D8D">
        <w:rPr>
          <w:sz w:val="22"/>
          <w:szCs w:val="22"/>
          <w:highlight w:val="yellow"/>
        </w:rPr>
        <w:t>classroom</w:t>
      </w:r>
      <w:r w:rsidR="007B46DA">
        <w:rPr>
          <w:sz w:val="22"/>
          <w:szCs w:val="22"/>
          <w:highlight w:val="yellow"/>
        </w:rPr>
        <w:t xml:space="preserve"> located </w:t>
      </w:r>
      <w:r w:rsidR="003C7649">
        <w:rPr>
          <w:sz w:val="22"/>
          <w:szCs w:val="22"/>
          <w:highlight w:val="yellow"/>
        </w:rPr>
        <w:t>on the south end of the gymnasium</w:t>
      </w:r>
      <w:r w:rsidR="009524EC">
        <w:rPr>
          <w:sz w:val="22"/>
          <w:szCs w:val="22"/>
        </w:rPr>
        <w:t>. North Atlanta will provide a light (continental) breakfast for judges; however, lunch is on your own.</w:t>
      </w:r>
      <w:r w:rsidR="00AE7E4F">
        <w:rPr>
          <w:sz w:val="22"/>
          <w:szCs w:val="22"/>
        </w:rPr>
        <w:t xml:space="preserve"> </w:t>
      </w:r>
      <w:r w:rsidR="00AE7E4F" w:rsidRPr="00AE7E4F">
        <w:rPr>
          <w:sz w:val="22"/>
          <w:szCs w:val="22"/>
        </w:rPr>
        <w:t>We are asking that each school attending provide</w:t>
      </w:r>
      <w:r w:rsidR="008F3B47">
        <w:rPr>
          <w:sz w:val="22"/>
          <w:szCs w:val="22"/>
        </w:rPr>
        <w:t>s</w:t>
      </w:r>
      <w:r w:rsidR="00AE7E4F" w:rsidRPr="00AE7E4F">
        <w:rPr>
          <w:sz w:val="22"/>
          <w:szCs w:val="22"/>
        </w:rPr>
        <w:t xml:space="preserve"> </w:t>
      </w:r>
      <w:r w:rsidR="008F3B47">
        <w:rPr>
          <w:b/>
          <w:bCs/>
          <w:sz w:val="22"/>
          <w:szCs w:val="22"/>
          <w:highlight w:val="yellow"/>
        </w:rPr>
        <w:t>AT LEAST</w:t>
      </w:r>
      <w:r w:rsidR="00AE7E4F" w:rsidRPr="00AE7E4F">
        <w:rPr>
          <w:b/>
          <w:bCs/>
          <w:sz w:val="22"/>
          <w:szCs w:val="22"/>
          <w:highlight w:val="yellow"/>
        </w:rPr>
        <w:t xml:space="preserve"> one AI to serve as a judge. Mays </w:t>
      </w:r>
      <w:r w:rsidR="008F3B47">
        <w:rPr>
          <w:b/>
          <w:bCs/>
          <w:sz w:val="22"/>
          <w:szCs w:val="22"/>
          <w:highlight w:val="yellow"/>
        </w:rPr>
        <w:t>and The</w:t>
      </w:r>
      <w:r w:rsidR="0087443F">
        <w:rPr>
          <w:b/>
          <w:bCs/>
          <w:sz w:val="22"/>
          <w:szCs w:val="22"/>
          <w:highlight w:val="yellow"/>
        </w:rPr>
        <w:t>r</w:t>
      </w:r>
      <w:r w:rsidR="008F3B47">
        <w:rPr>
          <w:b/>
          <w:bCs/>
          <w:sz w:val="22"/>
          <w:szCs w:val="22"/>
          <w:highlight w:val="yellow"/>
        </w:rPr>
        <w:t xml:space="preserve">rell </w:t>
      </w:r>
      <w:r w:rsidR="00AE7E4F" w:rsidRPr="00AE7E4F">
        <w:rPr>
          <w:b/>
          <w:bCs/>
          <w:sz w:val="22"/>
          <w:szCs w:val="22"/>
          <w:highlight w:val="yellow"/>
        </w:rPr>
        <w:t>High School</w:t>
      </w:r>
      <w:r w:rsidR="008F3B47">
        <w:rPr>
          <w:b/>
          <w:bCs/>
          <w:sz w:val="22"/>
          <w:szCs w:val="22"/>
          <w:highlight w:val="yellow"/>
        </w:rPr>
        <w:t xml:space="preserve">s </w:t>
      </w:r>
      <w:r w:rsidR="00AE7E4F" w:rsidRPr="00AE7E4F">
        <w:rPr>
          <w:b/>
          <w:bCs/>
          <w:sz w:val="22"/>
          <w:szCs w:val="22"/>
          <w:highlight w:val="yellow"/>
        </w:rPr>
        <w:t>will provide two judges</w:t>
      </w:r>
      <w:r w:rsidR="008F3B47">
        <w:rPr>
          <w:b/>
          <w:bCs/>
          <w:sz w:val="22"/>
          <w:szCs w:val="22"/>
          <w:highlight w:val="yellow"/>
        </w:rPr>
        <w:t xml:space="preserve"> each</w:t>
      </w:r>
      <w:r w:rsidR="00AE7E4F" w:rsidRPr="00AE7E4F">
        <w:rPr>
          <w:b/>
          <w:bCs/>
          <w:sz w:val="22"/>
          <w:szCs w:val="22"/>
          <w:highlight w:val="yellow"/>
        </w:rPr>
        <w:t>.</w:t>
      </w:r>
    </w:p>
    <w:p w14:paraId="434431CD" w14:textId="77777777" w:rsidR="008D1D8D" w:rsidRPr="00AE3D1E" w:rsidRDefault="008D1D8D" w:rsidP="008D1D8D">
      <w:pPr>
        <w:rPr>
          <w:sz w:val="22"/>
          <w:szCs w:val="22"/>
        </w:rPr>
      </w:pPr>
    </w:p>
    <w:p w14:paraId="2A375F50" w14:textId="1E11EA46" w:rsidR="008D1D8D" w:rsidRPr="00AE3D1E" w:rsidRDefault="006662C4" w:rsidP="008D1D8D">
      <w:pPr>
        <w:rPr>
          <w:sz w:val="22"/>
          <w:szCs w:val="22"/>
        </w:rPr>
      </w:pPr>
      <w:r w:rsidRPr="00AE3D1E">
        <w:rPr>
          <w:sz w:val="22"/>
          <w:szCs w:val="22"/>
        </w:rPr>
        <w:t xml:space="preserve">     c. </w:t>
      </w:r>
      <w:r w:rsidR="008D1D8D" w:rsidRPr="00AE3D1E">
        <w:rPr>
          <w:sz w:val="22"/>
          <w:szCs w:val="22"/>
        </w:rPr>
        <w:t>There will be no opening ceremony; however, teams will be required to be at the</w:t>
      </w:r>
      <w:r w:rsidR="00E00D5A">
        <w:rPr>
          <w:sz w:val="22"/>
          <w:szCs w:val="22"/>
        </w:rPr>
        <w:t xml:space="preserve"> meet for their scheduled event. </w:t>
      </w:r>
      <w:r w:rsidR="008D1D8D" w:rsidRPr="00AE3D1E">
        <w:rPr>
          <w:sz w:val="22"/>
          <w:szCs w:val="22"/>
          <w:highlight w:val="yellow"/>
        </w:rPr>
        <w:t xml:space="preserve">There will be a </w:t>
      </w:r>
      <w:proofErr w:type="gramStart"/>
      <w:r w:rsidR="008D1D8D" w:rsidRPr="00AE3D1E">
        <w:rPr>
          <w:sz w:val="22"/>
          <w:szCs w:val="22"/>
          <w:highlight w:val="yellow"/>
          <w:u w:val="single"/>
        </w:rPr>
        <w:t>coach</w:t>
      </w:r>
      <w:r w:rsidR="000B0245">
        <w:rPr>
          <w:sz w:val="22"/>
          <w:szCs w:val="22"/>
          <w:highlight w:val="yellow"/>
          <w:u w:val="single"/>
        </w:rPr>
        <w:t>e</w:t>
      </w:r>
      <w:r w:rsidR="00C022E1">
        <w:rPr>
          <w:sz w:val="22"/>
          <w:szCs w:val="22"/>
          <w:highlight w:val="yellow"/>
          <w:u w:val="single"/>
        </w:rPr>
        <w:t>s</w:t>
      </w:r>
      <w:proofErr w:type="gramEnd"/>
      <w:r w:rsidR="008D1D8D" w:rsidRPr="00AE3D1E">
        <w:rPr>
          <w:sz w:val="22"/>
          <w:szCs w:val="22"/>
          <w:highlight w:val="yellow"/>
        </w:rPr>
        <w:t xml:space="preserve"> meeting </w:t>
      </w:r>
      <w:r w:rsidR="008D1D8D" w:rsidRPr="008D1D8D">
        <w:rPr>
          <w:b/>
          <w:sz w:val="22"/>
          <w:szCs w:val="22"/>
          <w:highlight w:val="yellow"/>
        </w:rPr>
        <w:t xml:space="preserve">at </w:t>
      </w:r>
      <w:r w:rsidR="000B0245">
        <w:rPr>
          <w:b/>
          <w:sz w:val="22"/>
          <w:szCs w:val="22"/>
          <w:highlight w:val="yellow"/>
        </w:rPr>
        <w:t>0745</w:t>
      </w:r>
      <w:r w:rsidR="008D1D8D" w:rsidRPr="00AE3D1E">
        <w:rPr>
          <w:sz w:val="22"/>
          <w:szCs w:val="22"/>
          <w:highlight w:val="yellow"/>
        </w:rPr>
        <w:t xml:space="preserve"> prior to </w:t>
      </w:r>
      <w:r w:rsidR="00C022E1">
        <w:rPr>
          <w:sz w:val="22"/>
          <w:szCs w:val="22"/>
          <w:highlight w:val="yellow"/>
        </w:rPr>
        <w:t xml:space="preserve">the </w:t>
      </w:r>
      <w:r w:rsidR="008D1D8D" w:rsidRPr="00AE3D1E">
        <w:rPr>
          <w:sz w:val="22"/>
          <w:szCs w:val="22"/>
          <w:highlight w:val="yellow"/>
        </w:rPr>
        <w:t>start of the competition</w:t>
      </w:r>
      <w:r w:rsidR="003C7649">
        <w:rPr>
          <w:sz w:val="22"/>
          <w:szCs w:val="22"/>
        </w:rPr>
        <w:t xml:space="preserve"> in the same location as the judges meeting</w:t>
      </w:r>
      <w:r w:rsidR="008D1D8D" w:rsidRPr="00AE3D1E">
        <w:rPr>
          <w:sz w:val="22"/>
          <w:szCs w:val="22"/>
        </w:rPr>
        <w:t>. The program coach or his/her representative must attend</w:t>
      </w:r>
      <w:r w:rsidR="003C7649">
        <w:rPr>
          <w:sz w:val="22"/>
          <w:szCs w:val="22"/>
        </w:rPr>
        <w:t xml:space="preserve"> </w:t>
      </w:r>
      <w:proofErr w:type="gramStart"/>
      <w:r w:rsidR="003C7649">
        <w:rPr>
          <w:sz w:val="22"/>
          <w:szCs w:val="22"/>
        </w:rPr>
        <w:t>in order to</w:t>
      </w:r>
      <w:proofErr w:type="gramEnd"/>
      <w:r w:rsidR="003C7649">
        <w:rPr>
          <w:sz w:val="22"/>
          <w:szCs w:val="22"/>
        </w:rPr>
        <w:t xml:space="preserve"> pick-up score sheets for your events</w:t>
      </w:r>
      <w:r w:rsidR="008D1D8D" w:rsidRPr="00AE3D1E">
        <w:rPr>
          <w:sz w:val="22"/>
          <w:szCs w:val="22"/>
        </w:rPr>
        <w:t>.</w:t>
      </w:r>
      <w:r w:rsidR="008D1D8D">
        <w:rPr>
          <w:sz w:val="22"/>
          <w:szCs w:val="22"/>
        </w:rPr>
        <w:t xml:space="preserve"> </w:t>
      </w:r>
      <w:r w:rsidR="008D1D8D" w:rsidRPr="008D1D8D">
        <w:rPr>
          <w:sz w:val="22"/>
          <w:szCs w:val="22"/>
        </w:rPr>
        <w:t>Please come prepared to participate.</w:t>
      </w:r>
    </w:p>
    <w:p w14:paraId="1A3B96F4" w14:textId="77777777" w:rsidR="00F3113D" w:rsidRDefault="00F3113D" w:rsidP="008D1D8D">
      <w:pPr>
        <w:rPr>
          <w:sz w:val="22"/>
          <w:szCs w:val="22"/>
        </w:rPr>
      </w:pPr>
    </w:p>
    <w:p w14:paraId="2CB65EA7" w14:textId="77777777" w:rsidR="0087443F" w:rsidRDefault="0087443F" w:rsidP="008D1D8D">
      <w:pPr>
        <w:rPr>
          <w:sz w:val="22"/>
          <w:szCs w:val="22"/>
        </w:rPr>
      </w:pPr>
    </w:p>
    <w:p w14:paraId="7390EABF" w14:textId="77777777" w:rsidR="0087443F" w:rsidRDefault="0087443F" w:rsidP="008D1D8D">
      <w:pPr>
        <w:rPr>
          <w:sz w:val="22"/>
          <w:szCs w:val="22"/>
        </w:rPr>
      </w:pPr>
    </w:p>
    <w:p w14:paraId="5874D26D" w14:textId="18844D93" w:rsidR="008D1D8D" w:rsidRDefault="006662C4" w:rsidP="008D1D8D">
      <w:pPr>
        <w:rPr>
          <w:sz w:val="22"/>
          <w:szCs w:val="22"/>
        </w:rPr>
      </w:pPr>
      <w:r w:rsidRPr="00AE3D1E">
        <w:rPr>
          <w:sz w:val="22"/>
          <w:szCs w:val="22"/>
        </w:rPr>
        <w:t xml:space="preserve">     d. </w:t>
      </w:r>
      <w:r w:rsidR="008D1D8D" w:rsidRPr="00AE3D1E">
        <w:rPr>
          <w:sz w:val="22"/>
          <w:szCs w:val="22"/>
        </w:rPr>
        <w:t xml:space="preserve">JROTC instructors will wear the Class B uniform with beret IAW </w:t>
      </w:r>
      <w:r w:rsidR="007B46DA">
        <w:rPr>
          <w:sz w:val="22"/>
          <w:szCs w:val="22"/>
        </w:rPr>
        <w:t>Cadet</w:t>
      </w:r>
      <w:r w:rsidR="008D1D8D" w:rsidRPr="00AE3D1E">
        <w:rPr>
          <w:sz w:val="22"/>
          <w:szCs w:val="22"/>
        </w:rPr>
        <w:t xml:space="preserve"> Command policy.  Judges will wear the ACU</w:t>
      </w:r>
      <w:r w:rsidR="003C7649">
        <w:rPr>
          <w:sz w:val="22"/>
          <w:szCs w:val="22"/>
        </w:rPr>
        <w:t>/OCP</w:t>
      </w:r>
      <w:r w:rsidR="008D1D8D" w:rsidRPr="00AE3D1E">
        <w:rPr>
          <w:sz w:val="22"/>
          <w:szCs w:val="22"/>
        </w:rPr>
        <w:t xml:space="preserve"> uniform with soft cap. </w:t>
      </w:r>
      <w:r w:rsidR="007B46DA">
        <w:rPr>
          <w:sz w:val="22"/>
          <w:szCs w:val="22"/>
        </w:rPr>
        <w:t>Cadet</w:t>
      </w:r>
      <w:r w:rsidR="008D1D8D" w:rsidRPr="00AE3D1E">
        <w:rPr>
          <w:sz w:val="22"/>
          <w:szCs w:val="22"/>
        </w:rPr>
        <w:t xml:space="preserve">s will wear the Army issued JROTC </w:t>
      </w:r>
      <w:r w:rsidR="008D1D8D" w:rsidRPr="00AE3D1E">
        <w:rPr>
          <w:b/>
          <w:sz w:val="22"/>
          <w:szCs w:val="22"/>
          <w:u w:val="single"/>
        </w:rPr>
        <w:t>Class A</w:t>
      </w:r>
      <w:r w:rsidR="008D1D8D" w:rsidRPr="00AE3D1E">
        <w:rPr>
          <w:sz w:val="22"/>
          <w:szCs w:val="22"/>
        </w:rPr>
        <w:t xml:space="preserve"> </w:t>
      </w:r>
      <w:r w:rsidR="008D1D8D" w:rsidRPr="00DE367F">
        <w:rPr>
          <w:b/>
          <w:sz w:val="22"/>
          <w:szCs w:val="22"/>
        </w:rPr>
        <w:t>uniform</w:t>
      </w:r>
      <w:r w:rsidR="008D1D8D" w:rsidRPr="00AE3D1E">
        <w:rPr>
          <w:sz w:val="22"/>
          <w:szCs w:val="22"/>
        </w:rPr>
        <w:t xml:space="preserve"> </w:t>
      </w:r>
      <w:r w:rsidR="00083757">
        <w:rPr>
          <w:sz w:val="22"/>
          <w:szCs w:val="22"/>
        </w:rPr>
        <w:t xml:space="preserve">and gray beret, </w:t>
      </w:r>
      <w:r w:rsidR="008D1D8D" w:rsidRPr="00AE3D1E">
        <w:rPr>
          <w:sz w:val="22"/>
          <w:szCs w:val="22"/>
        </w:rPr>
        <w:t xml:space="preserve">with all </w:t>
      </w:r>
      <w:r w:rsidR="008D1D8D" w:rsidRPr="0037040A">
        <w:rPr>
          <w:b/>
          <w:sz w:val="22"/>
          <w:szCs w:val="22"/>
        </w:rPr>
        <w:t>authorized accessories (</w:t>
      </w:r>
      <w:r w:rsidR="008D1D8D" w:rsidRPr="0037040A">
        <w:rPr>
          <w:b/>
          <w:sz w:val="22"/>
          <w:szCs w:val="22"/>
          <w:u w:val="single"/>
        </w:rPr>
        <w:t>to include rank, nameplate, and ribbons</w:t>
      </w:r>
      <w:r w:rsidR="008D1D8D" w:rsidRPr="0037040A">
        <w:rPr>
          <w:b/>
          <w:sz w:val="22"/>
          <w:szCs w:val="22"/>
        </w:rPr>
        <w:t>)</w:t>
      </w:r>
      <w:r w:rsidR="008D1D8D" w:rsidRPr="00AE3D1E">
        <w:rPr>
          <w:sz w:val="22"/>
          <w:szCs w:val="22"/>
        </w:rPr>
        <w:t xml:space="preserve">—nameplates must be worn during all competition events. </w:t>
      </w:r>
    </w:p>
    <w:p w14:paraId="14B98368" w14:textId="77777777" w:rsidR="00377B32" w:rsidRPr="00AE3D1E" w:rsidRDefault="00377B32" w:rsidP="006662C4">
      <w:pPr>
        <w:rPr>
          <w:sz w:val="22"/>
          <w:szCs w:val="22"/>
        </w:rPr>
      </w:pPr>
    </w:p>
    <w:p w14:paraId="2BF2DE29" w14:textId="1553C8FB" w:rsidR="006662C4" w:rsidRPr="00AE3D1E" w:rsidRDefault="006662C4" w:rsidP="001828E4">
      <w:pPr>
        <w:rPr>
          <w:sz w:val="22"/>
          <w:szCs w:val="22"/>
        </w:rPr>
      </w:pPr>
      <w:r w:rsidRPr="00AE3D1E">
        <w:rPr>
          <w:sz w:val="22"/>
          <w:szCs w:val="22"/>
        </w:rPr>
        <w:t xml:space="preserve">     e. </w:t>
      </w:r>
      <w:r w:rsidRPr="00AE3D1E">
        <w:rPr>
          <w:b/>
          <w:sz w:val="22"/>
          <w:szCs w:val="22"/>
        </w:rPr>
        <w:t>A drill platoon</w:t>
      </w:r>
      <w:r w:rsidRPr="00AE3D1E">
        <w:rPr>
          <w:sz w:val="22"/>
          <w:szCs w:val="22"/>
        </w:rPr>
        <w:t xml:space="preserve"> will consist of no less than </w:t>
      </w:r>
      <w:r w:rsidR="007B46DA">
        <w:rPr>
          <w:sz w:val="22"/>
          <w:szCs w:val="22"/>
        </w:rPr>
        <w:t>13</w:t>
      </w:r>
      <w:r w:rsidRPr="00AE3D1E">
        <w:rPr>
          <w:sz w:val="22"/>
          <w:szCs w:val="22"/>
        </w:rPr>
        <w:t xml:space="preserve"> members—Team Commander and </w:t>
      </w:r>
      <w:r w:rsidRPr="00AE3D1E">
        <w:rPr>
          <w:b/>
          <w:sz w:val="22"/>
          <w:szCs w:val="22"/>
          <w:u w:val="single"/>
        </w:rPr>
        <w:t xml:space="preserve">three squads of four </w:t>
      </w:r>
      <w:r w:rsidR="007B46DA">
        <w:rPr>
          <w:b/>
          <w:sz w:val="22"/>
          <w:szCs w:val="22"/>
          <w:u w:val="single"/>
        </w:rPr>
        <w:t>Cadet</w:t>
      </w:r>
      <w:r w:rsidRPr="00AE3D1E">
        <w:rPr>
          <w:b/>
          <w:sz w:val="22"/>
          <w:szCs w:val="22"/>
          <w:u w:val="single"/>
        </w:rPr>
        <w:t>s.</w:t>
      </w:r>
      <w:r w:rsidRPr="00AE3D1E">
        <w:rPr>
          <w:sz w:val="22"/>
          <w:szCs w:val="22"/>
        </w:rPr>
        <w:t xml:space="preserve">  </w:t>
      </w:r>
      <w:r w:rsidR="001828E4" w:rsidRPr="001828E4">
        <w:rPr>
          <w:sz w:val="22"/>
          <w:szCs w:val="22"/>
        </w:rPr>
        <w:t>There will be a 20-point penalty for each cadet under the required minimum. There will be no blind folds or masks allowed for platoon exhibition.</w:t>
      </w:r>
      <w:r w:rsidR="001828E4">
        <w:rPr>
          <w:sz w:val="22"/>
          <w:szCs w:val="22"/>
        </w:rPr>
        <w:t xml:space="preserve"> </w:t>
      </w:r>
      <w:r w:rsidRPr="00AE3D1E">
        <w:rPr>
          <w:b/>
          <w:sz w:val="22"/>
          <w:szCs w:val="22"/>
        </w:rPr>
        <w:t>A drill squad</w:t>
      </w:r>
      <w:r w:rsidRPr="00AE3D1E">
        <w:rPr>
          <w:sz w:val="22"/>
          <w:szCs w:val="22"/>
        </w:rPr>
        <w:t xml:space="preserve"> will consist of no less than seven members—Team Commander and six </w:t>
      </w:r>
      <w:r w:rsidR="007B46DA">
        <w:rPr>
          <w:sz w:val="22"/>
          <w:szCs w:val="22"/>
        </w:rPr>
        <w:t>Cadet</w:t>
      </w:r>
      <w:r w:rsidRPr="00AE3D1E">
        <w:rPr>
          <w:sz w:val="22"/>
          <w:szCs w:val="22"/>
        </w:rPr>
        <w:t xml:space="preserve">s; the maximum number of </w:t>
      </w:r>
      <w:r w:rsidR="007B46DA">
        <w:rPr>
          <w:sz w:val="22"/>
          <w:szCs w:val="22"/>
        </w:rPr>
        <w:t>Cadet</w:t>
      </w:r>
      <w:r w:rsidRPr="00AE3D1E">
        <w:rPr>
          <w:sz w:val="22"/>
          <w:szCs w:val="22"/>
        </w:rPr>
        <w:t xml:space="preserve">s is 11. </w:t>
      </w:r>
      <w:r w:rsidR="001828E4" w:rsidRPr="001828E4">
        <w:rPr>
          <w:sz w:val="22"/>
          <w:szCs w:val="22"/>
        </w:rPr>
        <w:t>There will be a 20-point penalty for each cadet over or under the maximum and minimum number of cadets. There will be no blind folds or masks allowed for squad exhibition.</w:t>
      </w:r>
      <w:r w:rsidRPr="00AE3D1E">
        <w:rPr>
          <w:sz w:val="22"/>
          <w:szCs w:val="22"/>
        </w:rPr>
        <w:t xml:space="preserve"> </w:t>
      </w:r>
      <w:r w:rsidRPr="00AE3D1E">
        <w:rPr>
          <w:b/>
          <w:sz w:val="22"/>
          <w:szCs w:val="22"/>
        </w:rPr>
        <w:t>The Color Guard</w:t>
      </w:r>
      <w:r w:rsidRPr="00AE3D1E">
        <w:rPr>
          <w:sz w:val="22"/>
          <w:szCs w:val="22"/>
        </w:rPr>
        <w:t xml:space="preserve"> team will consist of four </w:t>
      </w:r>
      <w:r w:rsidR="007B46DA">
        <w:rPr>
          <w:sz w:val="22"/>
          <w:szCs w:val="22"/>
        </w:rPr>
        <w:t>Cadet</w:t>
      </w:r>
      <w:r w:rsidRPr="00AE3D1E">
        <w:rPr>
          <w:sz w:val="22"/>
          <w:szCs w:val="22"/>
        </w:rPr>
        <w:t xml:space="preserve">s.  The Color Guard will carry the U.S. flag and either the Georgia flag or JROTC flag.  The flag staffs will </w:t>
      </w:r>
      <w:r w:rsidRPr="006E3259">
        <w:rPr>
          <w:sz w:val="22"/>
          <w:szCs w:val="22"/>
        </w:rPr>
        <w:t>be 9.5 or 8 feet long.  No flag smaller than 3’X4’ or larger than 4’X5’ may</w:t>
      </w:r>
      <w:r w:rsidRPr="00AE3D1E">
        <w:rPr>
          <w:sz w:val="22"/>
          <w:szCs w:val="22"/>
        </w:rPr>
        <w:t xml:space="preserve"> be used in the competition. </w:t>
      </w:r>
      <w:r w:rsidRPr="00AE3D1E">
        <w:rPr>
          <w:b/>
          <w:sz w:val="22"/>
          <w:szCs w:val="22"/>
          <w:u w:val="single"/>
        </w:rPr>
        <w:t xml:space="preserve">Flag cases will be Army issue cases. </w:t>
      </w:r>
      <w:r w:rsidRPr="00AE3D1E">
        <w:rPr>
          <w:sz w:val="22"/>
          <w:szCs w:val="22"/>
        </w:rPr>
        <w:t xml:space="preserve">(see </w:t>
      </w:r>
      <w:proofErr w:type="spellStart"/>
      <w:r w:rsidRPr="00AE3D1E">
        <w:rPr>
          <w:sz w:val="22"/>
          <w:szCs w:val="22"/>
        </w:rPr>
        <w:t>pg</w:t>
      </w:r>
      <w:proofErr w:type="spellEnd"/>
      <w:r w:rsidRPr="00AE3D1E">
        <w:rPr>
          <w:sz w:val="22"/>
          <w:szCs w:val="22"/>
        </w:rPr>
        <w:t xml:space="preserve"> </w:t>
      </w:r>
      <w:r w:rsidR="006E3259">
        <w:rPr>
          <w:sz w:val="22"/>
          <w:szCs w:val="22"/>
        </w:rPr>
        <w:t>8</w:t>
      </w:r>
      <w:r w:rsidRPr="00AE3D1E">
        <w:rPr>
          <w:sz w:val="22"/>
          <w:szCs w:val="22"/>
        </w:rPr>
        <w:t xml:space="preserve">, para (4) of </w:t>
      </w:r>
      <w:proofErr w:type="spellStart"/>
      <w:r w:rsidRPr="00AE3D1E">
        <w:rPr>
          <w:sz w:val="22"/>
          <w:szCs w:val="22"/>
        </w:rPr>
        <w:t>Bde</w:t>
      </w:r>
      <w:proofErr w:type="spellEnd"/>
      <w:r w:rsidRPr="00AE3D1E">
        <w:rPr>
          <w:sz w:val="22"/>
          <w:szCs w:val="22"/>
        </w:rPr>
        <w:t xml:space="preserve"> </w:t>
      </w:r>
      <w:r w:rsidR="006A1337">
        <w:rPr>
          <w:sz w:val="22"/>
          <w:szCs w:val="22"/>
        </w:rPr>
        <w:t>SOP</w:t>
      </w:r>
      <w:r w:rsidRPr="00AE3D1E">
        <w:rPr>
          <w:sz w:val="22"/>
          <w:szCs w:val="22"/>
        </w:rPr>
        <w:t xml:space="preserve">).  </w:t>
      </w:r>
    </w:p>
    <w:p w14:paraId="1F419946" w14:textId="77777777" w:rsidR="006662C4" w:rsidRPr="00AE3D1E" w:rsidRDefault="006662C4" w:rsidP="006662C4">
      <w:pPr>
        <w:rPr>
          <w:b/>
          <w:sz w:val="22"/>
          <w:szCs w:val="22"/>
          <w:u w:val="single"/>
        </w:rPr>
      </w:pPr>
    </w:p>
    <w:p w14:paraId="32A1C5C2" w14:textId="77777777" w:rsidR="006662C4" w:rsidRDefault="006662C4" w:rsidP="00BC73BC">
      <w:pPr>
        <w:rPr>
          <w:sz w:val="22"/>
          <w:szCs w:val="22"/>
        </w:rPr>
      </w:pPr>
      <w:r w:rsidRPr="00AE3D1E">
        <w:rPr>
          <w:sz w:val="22"/>
          <w:szCs w:val="22"/>
        </w:rPr>
        <w:t xml:space="preserve">     f. </w:t>
      </w:r>
      <w:r w:rsidRPr="00AE3D1E">
        <w:rPr>
          <w:b/>
          <w:sz w:val="22"/>
          <w:szCs w:val="22"/>
          <w:u w:val="single"/>
        </w:rPr>
        <w:t>Competition Events</w:t>
      </w:r>
      <w:r w:rsidRPr="00AE3D1E">
        <w:rPr>
          <w:sz w:val="22"/>
          <w:szCs w:val="22"/>
        </w:rPr>
        <w:t xml:space="preserve">.  </w:t>
      </w:r>
    </w:p>
    <w:p w14:paraId="6093DE37" w14:textId="77777777" w:rsidR="006A13AC" w:rsidRPr="00AE3D1E" w:rsidRDefault="006A13AC" w:rsidP="00BC73BC">
      <w:pPr>
        <w:rPr>
          <w:sz w:val="22"/>
          <w:szCs w:val="22"/>
        </w:rPr>
      </w:pPr>
    </w:p>
    <w:p w14:paraId="032C6737" w14:textId="77777777" w:rsidR="006662C4" w:rsidRPr="00AE3D1E" w:rsidRDefault="006662C4" w:rsidP="006662C4">
      <w:pPr>
        <w:rPr>
          <w:b/>
          <w:sz w:val="22"/>
          <w:szCs w:val="22"/>
          <w:u w:val="single"/>
        </w:rPr>
      </w:pPr>
      <w:r w:rsidRPr="00AE3D1E">
        <w:rPr>
          <w:sz w:val="22"/>
          <w:szCs w:val="22"/>
        </w:rPr>
        <w:t xml:space="preserve">                        </w:t>
      </w:r>
      <w:r w:rsidRPr="00AE3D1E">
        <w:rPr>
          <w:b/>
          <w:sz w:val="22"/>
          <w:szCs w:val="22"/>
          <w:u w:val="single"/>
        </w:rPr>
        <w:t>Category 1</w:t>
      </w:r>
      <w:r w:rsidRPr="00AE3D1E">
        <w:rPr>
          <w:sz w:val="22"/>
          <w:szCs w:val="22"/>
          <w:u w:val="single"/>
        </w:rPr>
        <w:t xml:space="preserve"> </w:t>
      </w:r>
      <w:r w:rsidRPr="00AE3D1E">
        <w:rPr>
          <w:b/>
          <w:sz w:val="22"/>
          <w:szCs w:val="22"/>
          <w:u w:val="single"/>
        </w:rPr>
        <w:t>(male/mix)</w:t>
      </w:r>
      <w:r w:rsidRPr="00AE3D1E">
        <w:rPr>
          <w:sz w:val="22"/>
          <w:szCs w:val="22"/>
        </w:rPr>
        <w:t xml:space="preserve">                                      </w:t>
      </w:r>
      <w:r w:rsidRPr="00AE3D1E">
        <w:rPr>
          <w:b/>
          <w:sz w:val="22"/>
          <w:szCs w:val="22"/>
          <w:u w:val="single"/>
        </w:rPr>
        <w:t>Category 2 (female)</w:t>
      </w:r>
    </w:p>
    <w:p w14:paraId="5980643F" w14:textId="77777777" w:rsidR="006662C4" w:rsidRPr="00AE3D1E" w:rsidRDefault="006662C4" w:rsidP="006662C4">
      <w:pPr>
        <w:rPr>
          <w:sz w:val="22"/>
          <w:szCs w:val="22"/>
        </w:rPr>
      </w:pPr>
    </w:p>
    <w:p w14:paraId="2D92B8BB" w14:textId="179D90DA" w:rsidR="006662C4" w:rsidRPr="00D53A3E" w:rsidRDefault="006662C4" w:rsidP="006662C4">
      <w:pPr>
        <w:rPr>
          <w:rFonts w:ascii="Times" w:hAnsi="Times"/>
          <w:b/>
          <w:color w:val="000000"/>
          <w:sz w:val="22"/>
          <w:szCs w:val="22"/>
        </w:rPr>
      </w:pPr>
      <w:r w:rsidRPr="00D53A3E">
        <w:rPr>
          <w:b/>
          <w:sz w:val="22"/>
          <w:szCs w:val="22"/>
        </w:rPr>
        <w:t>Color Guard                         Regulation</w:t>
      </w:r>
      <w:r w:rsidRPr="00D53A3E">
        <w:rPr>
          <w:sz w:val="22"/>
          <w:szCs w:val="22"/>
        </w:rPr>
        <w:t xml:space="preserve">                   </w:t>
      </w:r>
      <w:r w:rsidRPr="00D53A3E">
        <w:rPr>
          <w:b/>
          <w:sz w:val="22"/>
          <w:szCs w:val="22"/>
        </w:rPr>
        <w:t xml:space="preserve">Female Color Guard        </w:t>
      </w:r>
      <w:r w:rsidR="00DE367F" w:rsidRPr="00D53A3E">
        <w:rPr>
          <w:b/>
          <w:sz w:val="22"/>
          <w:szCs w:val="22"/>
        </w:rPr>
        <w:t xml:space="preserve">  </w:t>
      </w:r>
      <w:r w:rsidRPr="00D53A3E">
        <w:rPr>
          <w:b/>
          <w:sz w:val="22"/>
          <w:szCs w:val="22"/>
        </w:rPr>
        <w:t xml:space="preserve"> </w:t>
      </w:r>
      <w:r w:rsidR="00D53A3E" w:rsidRPr="00D53A3E">
        <w:rPr>
          <w:b/>
          <w:sz w:val="22"/>
          <w:szCs w:val="22"/>
        </w:rPr>
        <w:t xml:space="preserve"> </w:t>
      </w:r>
      <w:r w:rsidRPr="00D53A3E">
        <w:rPr>
          <w:b/>
          <w:sz w:val="22"/>
          <w:szCs w:val="22"/>
        </w:rPr>
        <w:t>Regulation</w:t>
      </w:r>
      <w:r w:rsidRPr="00D53A3E">
        <w:rPr>
          <w:sz w:val="22"/>
          <w:szCs w:val="22"/>
        </w:rPr>
        <w:t xml:space="preserve">       </w:t>
      </w:r>
    </w:p>
    <w:p w14:paraId="70C5A15E" w14:textId="0C75A091" w:rsidR="006662C4" w:rsidRPr="00D53A3E" w:rsidRDefault="006662C4" w:rsidP="006662C4">
      <w:pPr>
        <w:rPr>
          <w:rFonts w:ascii="Times" w:hAnsi="Times"/>
          <w:b/>
          <w:color w:val="000000"/>
          <w:sz w:val="22"/>
          <w:szCs w:val="22"/>
        </w:rPr>
      </w:pPr>
      <w:r w:rsidRPr="00D53A3E">
        <w:rPr>
          <w:rFonts w:ascii="Times" w:hAnsi="Times"/>
          <w:b/>
          <w:color w:val="000000"/>
          <w:sz w:val="22"/>
          <w:szCs w:val="22"/>
        </w:rPr>
        <w:t>Armed Platoon                     Regulation</w:t>
      </w:r>
      <w:r w:rsidRPr="00D53A3E">
        <w:rPr>
          <w:rFonts w:ascii="Times" w:hAnsi="Times"/>
          <w:b/>
          <w:color w:val="000000"/>
          <w:sz w:val="22"/>
          <w:szCs w:val="22"/>
        </w:rPr>
        <w:tab/>
        <w:t xml:space="preserve">      Female Armed Platoon       </w:t>
      </w:r>
      <w:r w:rsidR="00D53A3E" w:rsidRPr="00D53A3E">
        <w:rPr>
          <w:rFonts w:ascii="Times" w:hAnsi="Times"/>
          <w:b/>
          <w:color w:val="000000"/>
          <w:sz w:val="22"/>
          <w:szCs w:val="22"/>
        </w:rPr>
        <w:t xml:space="preserve"> </w:t>
      </w:r>
      <w:r w:rsidRPr="00D53A3E">
        <w:rPr>
          <w:rFonts w:ascii="Times" w:hAnsi="Times"/>
          <w:b/>
          <w:color w:val="000000"/>
          <w:sz w:val="22"/>
          <w:szCs w:val="22"/>
        </w:rPr>
        <w:t>Regulation</w:t>
      </w:r>
    </w:p>
    <w:p w14:paraId="68CC7F45" w14:textId="366AFD99" w:rsidR="006662C4" w:rsidRPr="00D53A3E" w:rsidRDefault="006662C4" w:rsidP="006662C4">
      <w:pPr>
        <w:rPr>
          <w:rFonts w:ascii="Times" w:hAnsi="Times"/>
          <w:b/>
          <w:color w:val="000000"/>
          <w:sz w:val="22"/>
          <w:szCs w:val="22"/>
        </w:rPr>
      </w:pPr>
      <w:r w:rsidRPr="00D53A3E">
        <w:rPr>
          <w:rFonts w:ascii="Times" w:hAnsi="Times"/>
          <w:b/>
          <w:color w:val="000000"/>
          <w:sz w:val="22"/>
          <w:szCs w:val="22"/>
        </w:rPr>
        <w:t xml:space="preserve">Armed Squad                      </w:t>
      </w:r>
      <w:r w:rsidR="00997F4F">
        <w:rPr>
          <w:rFonts w:ascii="Times" w:hAnsi="Times"/>
          <w:b/>
          <w:color w:val="000000"/>
          <w:sz w:val="22"/>
          <w:szCs w:val="22"/>
        </w:rPr>
        <w:t xml:space="preserve"> </w:t>
      </w:r>
      <w:r w:rsidRPr="00D53A3E">
        <w:rPr>
          <w:rFonts w:ascii="Times" w:hAnsi="Times"/>
          <w:b/>
          <w:color w:val="000000"/>
          <w:sz w:val="22"/>
          <w:szCs w:val="22"/>
        </w:rPr>
        <w:t>Regulation</w:t>
      </w:r>
      <w:r w:rsidRPr="00D53A3E">
        <w:rPr>
          <w:rFonts w:ascii="Times" w:hAnsi="Times"/>
          <w:b/>
          <w:color w:val="000000"/>
          <w:sz w:val="22"/>
          <w:szCs w:val="22"/>
        </w:rPr>
        <w:tab/>
      </w:r>
      <w:r w:rsidR="00AE3D1E" w:rsidRPr="00D53A3E">
        <w:rPr>
          <w:rFonts w:ascii="Times" w:hAnsi="Times"/>
          <w:b/>
          <w:color w:val="000000"/>
          <w:sz w:val="22"/>
          <w:szCs w:val="22"/>
        </w:rPr>
        <w:t xml:space="preserve">      </w:t>
      </w:r>
      <w:r w:rsidRPr="00D53A3E">
        <w:rPr>
          <w:rFonts w:ascii="Times" w:hAnsi="Times"/>
          <w:b/>
          <w:color w:val="000000"/>
          <w:sz w:val="22"/>
          <w:szCs w:val="22"/>
        </w:rPr>
        <w:t>Female Armed Squad          Regulation</w:t>
      </w:r>
    </w:p>
    <w:p w14:paraId="083B581B" w14:textId="54DE6240" w:rsidR="006662C4" w:rsidRPr="00D53A3E" w:rsidRDefault="006662C4" w:rsidP="006662C4">
      <w:pPr>
        <w:rPr>
          <w:rFonts w:ascii="Times" w:hAnsi="Times"/>
          <w:b/>
          <w:color w:val="000000"/>
          <w:sz w:val="22"/>
          <w:szCs w:val="22"/>
        </w:rPr>
      </w:pPr>
      <w:r w:rsidRPr="00D53A3E">
        <w:rPr>
          <w:rFonts w:ascii="Times" w:hAnsi="Times"/>
          <w:b/>
          <w:color w:val="000000"/>
          <w:sz w:val="22"/>
          <w:szCs w:val="22"/>
        </w:rPr>
        <w:t>Unarm</w:t>
      </w:r>
      <w:r w:rsidR="00DE367F" w:rsidRPr="00D53A3E">
        <w:rPr>
          <w:rFonts w:ascii="Times" w:hAnsi="Times"/>
          <w:b/>
          <w:color w:val="000000"/>
          <w:sz w:val="22"/>
          <w:szCs w:val="22"/>
        </w:rPr>
        <w:t>ed</w:t>
      </w:r>
      <w:r w:rsidRPr="00D53A3E">
        <w:rPr>
          <w:rFonts w:ascii="Times" w:hAnsi="Times"/>
          <w:b/>
          <w:color w:val="000000"/>
          <w:sz w:val="22"/>
          <w:szCs w:val="22"/>
        </w:rPr>
        <w:t xml:space="preserve"> Platoon               </w:t>
      </w:r>
      <w:r w:rsidR="00DE367F" w:rsidRPr="00D53A3E">
        <w:rPr>
          <w:rFonts w:ascii="Times" w:hAnsi="Times"/>
          <w:b/>
          <w:color w:val="000000"/>
          <w:sz w:val="22"/>
          <w:szCs w:val="22"/>
        </w:rPr>
        <w:t xml:space="preserve"> </w:t>
      </w:r>
      <w:r w:rsidRPr="00D53A3E">
        <w:rPr>
          <w:rFonts w:ascii="Times" w:hAnsi="Times"/>
          <w:b/>
          <w:color w:val="000000"/>
          <w:sz w:val="22"/>
          <w:szCs w:val="22"/>
        </w:rPr>
        <w:t xml:space="preserve">Regulation </w:t>
      </w:r>
      <w:r w:rsidRPr="00D53A3E">
        <w:rPr>
          <w:rFonts w:ascii="Times" w:hAnsi="Times"/>
          <w:b/>
          <w:color w:val="000000"/>
          <w:sz w:val="22"/>
          <w:szCs w:val="22"/>
        </w:rPr>
        <w:tab/>
      </w:r>
      <w:r w:rsidR="00AE3D1E" w:rsidRPr="00D53A3E">
        <w:rPr>
          <w:rFonts w:ascii="Times" w:hAnsi="Times"/>
          <w:b/>
          <w:color w:val="000000"/>
          <w:sz w:val="22"/>
          <w:szCs w:val="22"/>
        </w:rPr>
        <w:t xml:space="preserve">      </w:t>
      </w:r>
      <w:r w:rsidRPr="00D53A3E">
        <w:rPr>
          <w:rFonts w:ascii="Times" w:hAnsi="Times"/>
          <w:b/>
          <w:color w:val="000000"/>
          <w:sz w:val="22"/>
          <w:szCs w:val="22"/>
        </w:rPr>
        <w:t>Female Unarm</w:t>
      </w:r>
      <w:r w:rsidR="00DE367F" w:rsidRPr="00D53A3E">
        <w:rPr>
          <w:rFonts w:ascii="Times" w:hAnsi="Times"/>
          <w:b/>
          <w:color w:val="000000"/>
          <w:sz w:val="22"/>
          <w:szCs w:val="22"/>
        </w:rPr>
        <w:t>ed</w:t>
      </w:r>
      <w:r w:rsidRPr="00D53A3E">
        <w:rPr>
          <w:rFonts w:ascii="Times" w:hAnsi="Times"/>
          <w:b/>
          <w:color w:val="000000"/>
          <w:sz w:val="22"/>
          <w:szCs w:val="22"/>
        </w:rPr>
        <w:t xml:space="preserve"> Platoon  </w:t>
      </w:r>
      <w:r w:rsidR="00DE367F" w:rsidRPr="00D53A3E">
        <w:rPr>
          <w:rFonts w:ascii="Times" w:hAnsi="Times"/>
          <w:b/>
          <w:color w:val="000000"/>
          <w:sz w:val="22"/>
          <w:szCs w:val="22"/>
        </w:rPr>
        <w:t xml:space="preserve"> </w:t>
      </w:r>
      <w:r w:rsidRPr="00D53A3E">
        <w:rPr>
          <w:rFonts w:ascii="Times" w:hAnsi="Times"/>
          <w:b/>
          <w:color w:val="000000"/>
          <w:sz w:val="22"/>
          <w:szCs w:val="22"/>
        </w:rPr>
        <w:t xml:space="preserve"> Regulation</w:t>
      </w:r>
    </w:p>
    <w:p w14:paraId="67AFB5B5" w14:textId="418F9C57" w:rsidR="006662C4" w:rsidRPr="00D53A3E" w:rsidRDefault="006662C4" w:rsidP="006662C4">
      <w:pPr>
        <w:rPr>
          <w:rFonts w:ascii="Times" w:hAnsi="Times"/>
          <w:b/>
          <w:color w:val="000000"/>
          <w:sz w:val="22"/>
          <w:szCs w:val="22"/>
        </w:rPr>
      </w:pPr>
      <w:r w:rsidRPr="00D53A3E">
        <w:rPr>
          <w:rFonts w:ascii="Times" w:hAnsi="Times"/>
          <w:b/>
          <w:color w:val="000000"/>
          <w:sz w:val="22"/>
          <w:szCs w:val="22"/>
        </w:rPr>
        <w:t>Unarm</w:t>
      </w:r>
      <w:r w:rsidR="00DE367F" w:rsidRPr="00D53A3E">
        <w:rPr>
          <w:rFonts w:ascii="Times" w:hAnsi="Times"/>
          <w:b/>
          <w:color w:val="000000"/>
          <w:sz w:val="22"/>
          <w:szCs w:val="22"/>
        </w:rPr>
        <w:t>ed</w:t>
      </w:r>
      <w:r w:rsidRPr="00D53A3E">
        <w:rPr>
          <w:rFonts w:ascii="Times" w:hAnsi="Times"/>
          <w:b/>
          <w:color w:val="000000"/>
          <w:sz w:val="22"/>
          <w:szCs w:val="22"/>
        </w:rPr>
        <w:t xml:space="preserve"> Squad                  Regulation                 </w:t>
      </w:r>
      <w:r w:rsidR="00AE3D1E" w:rsidRPr="00D53A3E">
        <w:rPr>
          <w:rFonts w:ascii="Times" w:hAnsi="Times"/>
          <w:b/>
          <w:color w:val="000000"/>
          <w:sz w:val="22"/>
          <w:szCs w:val="22"/>
        </w:rPr>
        <w:t xml:space="preserve"> </w:t>
      </w:r>
      <w:r w:rsidRPr="00D53A3E">
        <w:rPr>
          <w:rFonts w:ascii="Times" w:hAnsi="Times"/>
          <w:b/>
          <w:color w:val="000000"/>
          <w:sz w:val="22"/>
          <w:szCs w:val="22"/>
        </w:rPr>
        <w:t xml:space="preserve"> </w:t>
      </w:r>
      <w:r w:rsidR="00997F4F">
        <w:rPr>
          <w:rFonts w:ascii="Times" w:hAnsi="Times"/>
          <w:b/>
          <w:color w:val="000000"/>
          <w:sz w:val="22"/>
          <w:szCs w:val="22"/>
        </w:rPr>
        <w:t xml:space="preserve"> </w:t>
      </w:r>
      <w:r w:rsidRPr="00D53A3E">
        <w:rPr>
          <w:rFonts w:ascii="Times" w:hAnsi="Times"/>
          <w:b/>
          <w:color w:val="000000"/>
          <w:sz w:val="22"/>
          <w:szCs w:val="22"/>
        </w:rPr>
        <w:t>Female Unarm</w:t>
      </w:r>
      <w:r w:rsidR="00DE367F" w:rsidRPr="00D53A3E">
        <w:rPr>
          <w:rFonts w:ascii="Times" w:hAnsi="Times"/>
          <w:b/>
          <w:color w:val="000000"/>
          <w:sz w:val="22"/>
          <w:szCs w:val="22"/>
        </w:rPr>
        <w:t>ed</w:t>
      </w:r>
      <w:r w:rsidRPr="00D53A3E">
        <w:rPr>
          <w:rFonts w:ascii="Times" w:hAnsi="Times"/>
          <w:b/>
          <w:color w:val="000000"/>
          <w:sz w:val="22"/>
          <w:szCs w:val="22"/>
        </w:rPr>
        <w:t xml:space="preserve"> Squad      Regulation</w:t>
      </w:r>
    </w:p>
    <w:p w14:paraId="5ADADFE8" w14:textId="78DC1BD8" w:rsidR="00E00D5A" w:rsidRPr="00D53A3E" w:rsidRDefault="00E00D5A" w:rsidP="00E00D5A">
      <w:pPr>
        <w:rPr>
          <w:rFonts w:ascii="Times" w:hAnsi="Times"/>
          <w:b/>
          <w:color w:val="000000"/>
          <w:sz w:val="22"/>
          <w:szCs w:val="22"/>
        </w:rPr>
      </w:pPr>
      <w:r w:rsidRPr="00D53A3E">
        <w:rPr>
          <w:rFonts w:ascii="Times" w:hAnsi="Times"/>
          <w:b/>
          <w:color w:val="000000"/>
          <w:sz w:val="22"/>
          <w:szCs w:val="22"/>
        </w:rPr>
        <w:t xml:space="preserve">Male Individual </w:t>
      </w:r>
      <w:r w:rsidR="004E2FC6">
        <w:rPr>
          <w:rFonts w:ascii="Times" w:hAnsi="Times"/>
          <w:b/>
          <w:color w:val="000000"/>
          <w:sz w:val="22"/>
          <w:szCs w:val="22"/>
        </w:rPr>
        <w:tab/>
        <w:t xml:space="preserve">       </w:t>
      </w:r>
      <w:r w:rsidRPr="00D53A3E">
        <w:rPr>
          <w:rFonts w:ascii="Times" w:hAnsi="Times"/>
          <w:b/>
          <w:color w:val="000000"/>
          <w:sz w:val="22"/>
          <w:szCs w:val="22"/>
        </w:rPr>
        <w:t xml:space="preserve">Exhibition                    Female Individual </w:t>
      </w:r>
      <w:r w:rsidR="004E2FC6">
        <w:rPr>
          <w:rFonts w:ascii="Times" w:hAnsi="Times"/>
          <w:b/>
          <w:color w:val="000000"/>
          <w:sz w:val="22"/>
          <w:szCs w:val="22"/>
        </w:rPr>
        <w:tab/>
      </w:r>
      <w:r w:rsidR="004E2FC6">
        <w:rPr>
          <w:rFonts w:ascii="Times" w:hAnsi="Times"/>
          <w:b/>
          <w:color w:val="000000"/>
          <w:sz w:val="22"/>
          <w:szCs w:val="22"/>
        </w:rPr>
        <w:tab/>
        <w:t xml:space="preserve"> </w:t>
      </w:r>
      <w:r w:rsidRPr="00D53A3E">
        <w:rPr>
          <w:rFonts w:ascii="Times" w:hAnsi="Times"/>
          <w:b/>
          <w:color w:val="000000"/>
          <w:sz w:val="22"/>
          <w:szCs w:val="22"/>
        </w:rPr>
        <w:t>Exhibition</w:t>
      </w:r>
    </w:p>
    <w:p w14:paraId="19CCAA7D" w14:textId="71CAC49C" w:rsidR="006662C4" w:rsidRPr="00D53A3E" w:rsidRDefault="006662C4" w:rsidP="006662C4">
      <w:pPr>
        <w:rPr>
          <w:rFonts w:ascii="Times" w:hAnsi="Times"/>
          <w:b/>
          <w:color w:val="000000"/>
          <w:sz w:val="22"/>
          <w:szCs w:val="22"/>
        </w:rPr>
      </w:pPr>
      <w:r w:rsidRPr="00D53A3E">
        <w:rPr>
          <w:rFonts w:ascii="Times" w:hAnsi="Times"/>
          <w:b/>
          <w:color w:val="000000"/>
          <w:sz w:val="22"/>
          <w:szCs w:val="22"/>
        </w:rPr>
        <w:t>Dual                                      Exhibition</w:t>
      </w:r>
      <w:r w:rsidRPr="00D53A3E">
        <w:rPr>
          <w:rFonts w:ascii="Times" w:hAnsi="Times"/>
          <w:b/>
          <w:color w:val="000000"/>
          <w:sz w:val="22"/>
          <w:szCs w:val="22"/>
        </w:rPr>
        <w:tab/>
      </w:r>
      <w:r w:rsidRPr="00D53A3E">
        <w:rPr>
          <w:rFonts w:ascii="Times" w:hAnsi="Times"/>
          <w:b/>
          <w:color w:val="000000"/>
          <w:sz w:val="22"/>
          <w:szCs w:val="22"/>
        </w:rPr>
        <w:tab/>
      </w:r>
      <w:r w:rsidR="00AE3D1E" w:rsidRPr="00D53A3E">
        <w:rPr>
          <w:rFonts w:ascii="Times" w:hAnsi="Times"/>
          <w:b/>
          <w:color w:val="000000"/>
          <w:sz w:val="22"/>
          <w:szCs w:val="22"/>
        </w:rPr>
        <w:t xml:space="preserve">      </w:t>
      </w:r>
      <w:r w:rsidRPr="00D53A3E">
        <w:rPr>
          <w:rFonts w:ascii="Times" w:hAnsi="Times"/>
          <w:b/>
          <w:color w:val="000000"/>
          <w:sz w:val="22"/>
          <w:szCs w:val="22"/>
        </w:rPr>
        <w:t>Female Dual                          Exhibition</w:t>
      </w:r>
    </w:p>
    <w:p w14:paraId="363789F9" w14:textId="163238E9" w:rsidR="00D53A3E" w:rsidRPr="006A13AC" w:rsidRDefault="00D53A3E" w:rsidP="00D53A3E">
      <w:pPr>
        <w:rPr>
          <w:rFonts w:ascii="Times" w:hAnsi="Times"/>
          <w:b/>
          <w:bCs/>
          <w:color w:val="000000"/>
          <w:sz w:val="22"/>
          <w:szCs w:val="22"/>
        </w:rPr>
      </w:pPr>
      <w:r w:rsidRPr="006A13AC">
        <w:rPr>
          <w:rFonts w:ascii="Times" w:hAnsi="Times"/>
          <w:b/>
          <w:bCs/>
          <w:color w:val="000000"/>
          <w:sz w:val="22"/>
          <w:szCs w:val="22"/>
        </w:rPr>
        <w:t xml:space="preserve">Platoon </w:t>
      </w:r>
      <w:r w:rsidRPr="006A13AC">
        <w:rPr>
          <w:rFonts w:ascii="Times" w:hAnsi="Times"/>
          <w:b/>
          <w:bCs/>
          <w:color w:val="000000"/>
          <w:sz w:val="22"/>
          <w:szCs w:val="22"/>
        </w:rPr>
        <w:tab/>
      </w:r>
      <w:r w:rsidR="006A13AC">
        <w:rPr>
          <w:rFonts w:ascii="Times" w:hAnsi="Times"/>
          <w:b/>
          <w:bCs/>
          <w:color w:val="000000"/>
          <w:sz w:val="22"/>
          <w:szCs w:val="22"/>
        </w:rPr>
        <w:t xml:space="preserve">   </w:t>
      </w:r>
      <w:r w:rsidRPr="006A13AC">
        <w:rPr>
          <w:rFonts w:ascii="Times" w:hAnsi="Times"/>
          <w:b/>
          <w:bCs/>
          <w:color w:val="000000"/>
          <w:sz w:val="22"/>
          <w:szCs w:val="22"/>
        </w:rPr>
        <w:t xml:space="preserve">    </w:t>
      </w:r>
      <w:r w:rsidR="00997F4F">
        <w:rPr>
          <w:rFonts w:ascii="Times" w:hAnsi="Times"/>
          <w:b/>
          <w:bCs/>
          <w:color w:val="000000"/>
          <w:sz w:val="22"/>
          <w:szCs w:val="22"/>
        </w:rPr>
        <w:tab/>
        <w:t xml:space="preserve">       </w:t>
      </w:r>
      <w:r w:rsidRPr="006A13AC">
        <w:rPr>
          <w:rFonts w:ascii="Times" w:hAnsi="Times"/>
          <w:b/>
          <w:bCs/>
          <w:color w:val="000000"/>
          <w:sz w:val="22"/>
          <w:szCs w:val="22"/>
        </w:rPr>
        <w:t xml:space="preserve">Exhibition </w:t>
      </w:r>
      <w:r w:rsidRPr="006A13AC">
        <w:rPr>
          <w:rFonts w:ascii="Times" w:hAnsi="Times"/>
          <w:b/>
          <w:bCs/>
          <w:color w:val="000000"/>
          <w:sz w:val="22"/>
          <w:szCs w:val="22"/>
        </w:rPr>
        <w:tab/>
      </w:r>
      <w:r w:rsidRPr="006A13AC">
        <w:rPr>
          <w:rFonts w:ascii="Times" w:hAnsi="Times"/>
          <w:b/>
          <w:bCs/>
          <w:color w:val="000000"/>
          <w:sz w:val="22"/>
          <w:szCs w:val="22"/>
        </w:rPr>
        <w:tab/>
        <w:t xml:space="preserve">      Female Platoon </w:t>
      </w:r>
      <w:r w:rsidRPr="006A13AC">
        <w:rPr>
          <w:rFonts w:ascii="Times" w:hAnsi="Times"/>
          <w:b/>
          <w:bCs/>
          <w:color w:val="000000"/>
          <w:sz w:val="22"/>
          <w:szCs w:val="22"/>
        </w:rPr>
        <w:tab/>
        <w:t xml:space="preserve"> </w:t>
      </w:r>
      <w:r w:rsidR="00997F4F">
        <w:rPr>
          <w:rFonts w:ascii="Times" w:hAnsi="Times"/>
          <w:b/>
          <w:bCs/>
          <w:color w:val="000000"/>
          <w:sz w:val="22"/>
          <w:szCs w:val="22"/>
        </w:rPr>
        <w:tab/>
        <w:t xml:space="preserve"> </w:t>
      </w:r>
      <w:r w:rsidRPr="006A13AC">
        <w:rPr>
          <w:rFonts w:ascii="Times" w:hAnsi="Times"/>
          <w:b/>
          <w:bCs/>
          <w:color w:val="000000"/>
          <w:sz w:val="22"/>
          <w:szCs w:val="22"/>
        </w:rPr>
        <w:t>Exhibition</w:t>
      </w:r>
    </w:p>
    <w:p w14:paraId="0BB4E2DD" w14:textId="2FC2F2F9" w:rsidR="00D53A3E" w:rsidRPr="006A13AC" w:rsidRDefault="00D53A3E" w:rsidP="00D53A3E">
      <w:pPr>
        <w:rPr>
          <w:rFonts w:ascii="Times" w:hAnsi="Times"/>
          <w:b/>
          <w:bCs/>
          <w:color w:val="000000"/>
          <w:sz w:val="22"/>
          <w:szCs w:val="22"/>
        </w:rPr>
      </w:pPr>
      <w:r w:rsidRPr="006A13AC">
        <w:rPr>
          <w:rFonts w:ascii="Times" w:hAnsi="Times"/>
          <w:b/>
          <w:bCs/>
          <w:color w:val="000000"/>
          <w:sz w:val="22"/>
          <w:szCs w:val="22"/>
        </w:rPr>
        <w:t xml:space="preserve">Squad </w:t>
      </w:r>
      <w:r w:rsidRPr="006A13AC">
        <w:rPr>
          <w:rFonts w:ascii="Times" w:hAnsi="Times"/>
          <w:b/>
          <w:bCs/>
          <w:color w:val="000000"/>
          <w:sz w:val="22"/>
          <w:szCs w:val="22"/>
        </w:rPr>
        <w:tab/>
      </w:r>
      <w:r w:rsidRPr="006A13AC">
        <w:rPr>
          <w:rFonts w:ascii="Times" w:hAnsi="Times"/>
          <w:b/>
          <w:bCs/>
          <w:color w:val="000000"/>
          <w:sz w:val="22"/>
          <w:szCs w:val="22"/>
        </w:rPr>
        <w:tab/>
        <w:t xml:space="preserve">       </w:t>
      </w:r>
      <w:r w:rsidR="00997F4F">
        <w:rPr>
          <w:rFonts w:ascii="Times" w:hAnsi="Times"/>
          <w:b/>
          <w:bCs/>
          <w:color w:val="000000"/>
          <w:sz w:val="22"/>
          <w:szCs w:val="22"/>
        </w:rPr>
        <w:tab/>
        <w:t xml:space="preserve">       </w:t>
      </w:r>
      <w:r w:rsidRPr="006A13AC">
        <w:rPr>
          <w:rFonts w:ascii="Times" w:hAnsi="Times"/>
          <w:b/>
          <w:bCs/>
          <w:color w:val="000000"/>
          <w:sz w:val="22"/>
          <w:szCs w:val="22"/>
        </w:rPr>
        <w:t xml:space="preserve">Exhibition </w:t>
      </w:r>
      <w:r w:rsidRPr="006A13AC">
        <w:rPr>
          <w:rFonts w:ascii="Times" w:hAnsi="Times"/>
          <w:b/>
          <w:bCs/>
          <w:color w:val="000000"/>
          <w:sz w:val="22"/>
          <w:szCs w:val="22"/>
        </w:rPr>
        <w:tab/>
      </w:r>
      <w:r w:rsidRPr="006A13AC">
        <w:rPr>
          <w:rFonts w:ascii="Times" w:hAnsi="Times"/>
          <w:b/>
          <w:bCs/>
          <w:color w:val="000000"/>
          <w:sz w:val="22"/>
          <w:szCs w:val="22"/>
        </w:rPr>
        <w:tab/>
        <w:t xml:space="preserve">      Female Squad </w:t>
      </w:r>
      <w:r w:rsidRPr="006A13AC">
        <w:rPr>
          <w:rFonts w:ascii="Times" w:hAnsi="Times"/>
          <w:b/>
          <w:bCs/>
          <w:color w:val="000000"/>
          <w:sz w:val="22"/>
          <w:szCs w:val="22"/>
        </w:rPr>
        <w:tab/>
        <w:t xml:space="preserve"> </w:t>
      </w:r>
      <w:r w:rsidR="00997F4F">
        <w:rPr>
          <w:rFonts w:ascii="Times" w:hAnsi="Times"/>
          <w:b/>
          <w:bCs/>
          <w:color w:val="000000"/>
          <w:sz w:val="22"/>
          <w:szCs w:val="22"/>
        </w:rPr>
        <w:tab/>
        <w:t xml:space="preserve"> </w:t>
      </w:r>
      <w:r w:rsidRPr="006A13AC">
        <w:rPr>
          <w:rFonts w:ascii="Times" w:hAnsi="Times"/>
          <w:b/>
          <w:bCs/>
          <w:color w:val="000000"/>
          <w:sz w:val="22"/>
          <w:szCs w:val="22"/>
        </w:rPr>
        <w:t>Exhibition</w:t>
      </w:r>
    </w:p>
    <w:p w14:paraId="5BB543C4" w14:textId="1F4B8E11" w:rsidR="006662C4" w:rsidRDefault="00E566BE" w:rsidP="006662C4">
      <w:pPr>
        <w:rPr>
          <w:rFonts w:ascii="Times" w:hAnsi="Times"/>
          <w:b/>
          <w:color w:val="000000"/>
          <w:sz w:val="22"/>
          <w:szCs w:val="22"/>
        </w:rPr>
      </w:pPr>
      <w:r w:rsidRPr="00D53A3E">
        <w:rPr>
          <w:rFonts w:ascii="Times" w:hAnsi="Times"/>
          <w:b/>
          <w:color w:val="000000"/>
          <w:sz w:val="22"/>
          <w:szCs w:val="22"/>
        </w:rPr>
        <w:t>Knockout Drill (Unarmed)</w:t>
      </w:r>
      <w:r w:rsidR="006A13AC">
        <w:rPr>
          <w:rFonts w:ascii="Times" w:hAnsi="Times"/>
          <w:b/>
          <w:color w:val="000000"/>
          <w:sz w:val="22"/>
          <w:szCs w:val="22"/>
        </w:rPr>
        <w:t xml:space="preserve"> </w:t>
      </w:r>
      <w:r w:rsidR="006662C4" w:rsidRPr="00D53A3E">
        <w:rPr>
          <w:rFonts w:ascii="Times" w:hAnsi="Times"/>
          <w:b/>
          <w:color w:val="000000"/>
          <w:sz w:val="22"/>
          <w:szCs w:val="22"/>
        </w:rPr>
        <w:t>Regulation</w:t>
      </w:r>
      <w:r w:rsidR="006662C4" w:rsidRPr="00D53A3E">
        <w:rPr>
          <w:rFonts w:ascii="Times" w:hAnsi="Times"/>
          <w:b/>
          <w:color w:val="000000"/>
          <w:sz w:val="22"/>
          <w:szCs w:val="22"/>
        </w:rPr>
        <w:tab/>
      </w:r>
      <w:r w:rsidR="00AE3D1E" w:rsidRPr="00D53A3E">
        <w:rPr>
          <w:rFonts w:ascii="Times" w:hAnsi="Times"/>
          <w:b/>
          <w:color w:val="000000"/>
          <w:sz w:val="22"/>
          <w:szCs w:val="22"/>
        </w:rPr>
        <w:t xml:space="preserve">      </w:t>
      </w:r>
      <w:r w:rsidRPr="00D53A3E">
        <w:rPr>
          <w:rFonts w:ascii="Times" w:hAnsi="Times"/>
          <w:b/>
          <w:color w:val="000000"/>
          <w:sz w:val="22"/>
          <w:szCs w:val="22"/>
        </w:rPr>
        <w:t xml:space="preserve">             </w:t>
      </w:r>
      <w:r w:rsidR="006662C4" w:rsidRPr="00D53A3E">
        <w:rPr>
          <w:rFonts w:ascii="Times" w:hAnsi="Times"/>
          <w:b/>
          <w:color w:val="000000"/>
          <w:sz w:val="22"/>
          <w:szCs w:val="22"/>
        </w:rPr>
        <w:t>Knockout Drill (</w:t>
      </w:r>
      <w:proofErr w:type="gramStart"/>
      <w:r w:rsidR="006662C4" w:rsidRPr="00D53A3E">
        <w:rPr>
          <w:rFonts w:ascii="Times" w:hAnsi="Times"/>
          <w:b/>
          <w:color w:val="000000"/>
          <w:sz w:val="22"/>
          <w:szCs w:val="22"/>
        </w:rPr>
        <w:t xml:space="preserve">Armed)   </w:t>
      </w:r>
      <w:proofErr w:type="gramEnd"/>
      <w:r w:rsidR="006662C4" w:rsidRPr="00D53A3E">
        <w:rPr>
          <w:rFonts w:ascii="Times" w:hAnsi="Times"/>
          <w:b/>
          <w:color w:val="000000"/>
          <w:sz w:val="22"/>
          <w:szCs w:val="22"/>
        </w:rPr>
        <w:t xml:space="preserve">  </w:t>
      </w:r>
      <w:r w:rsidR="00DE367F" w:rsidRPr="00D53A3E">
        <w:rPr>
          <w:rFonts w:ascii="Times" w:hAnsi="Times"/>
          <w:b/>
          <w:color w:val="000000"/>
          <w:sz w:val="22"/>
          <w:szCs w:val="22"/>
        </w:rPr>
        <w:t xml:space="preserve"> </w:t>
      </w:r>
      <w:r w:rsidR="00997F4F">
        <w:rPr>
          <w:rFonts w:ascii="Times" w:hAnsi="Times"/>
          <w:b/>
          <w:color w:val="000000"/>
          <w:sz w:val="22"/>
          <w:szCs w:val="22"/>
        </w:rPr>
        <w:t>R</w:t>
      </w:r>
      <w:r w:rsidR="006662C4" w:rsidRPr="00D53A3E">
        <w:rPr>
          <w:rFonts w:ascii="Times" w:hAnsi="Times"/>
          <w:b/>
          <w:color w:val="000000"/>
          <w:sz w:val="22"/>
          <w:szCs w:val="22"/>
        </w:rPr>
        <w:t>egulation</w:t>
      </w:r>
    </w:p>
    <w:p w14:paraId="4C526182" w14:textId="77777777" w:rsidR="00C9270E" w:rsidRDefault="00C9270E" w:rsidP="006662C4">
      <w:pPr>
        <w:rPr>
          <w:rFonts w:ascii="Times" w:hAnsi="Times"/>
          <w:b/>
          <w:color w:val="000000"/>
          <w:sz w:val="22"/>
          <w:szCs w:val="22"/>
        </w:rPr>
      </w:pPr>
    </w:p>
    <w:p w14:paraId="11DCC28E" w14:textId="01597A38" w:rsidR="006662C4" w:rsidRPr="00AE3D1E" w:rsidRDefault="006662C4" w:rsidP="00D53A3E">
      <w:pPr>
        <w:rPr>
          <w:sz w:val="22"/>
          <w:szCs w:val="22"/>
        </w:rPr>
      </w:pPr>
      <w:r w:rsidRPr="00AE3D1E">
        <w:rPr>
          <w:sz w:val="22"/>
          <w:szCs w:val="22"/>
        </w:rPr>
        <w:t xml:space="preserve">     </w:t>
      </w:r>
      <w:r w:rsidR="00CD4278">
        <w:rPr>
          <w:sz w:val="22"/>
          <w:szCs w:val="22"/>
        </w:rPr>
        <w:t>g.</w:t>
      </w:r>
      <w:r w:rsidR="00CD4278" w:rsidRPr="00AE3D1E">
        <w:rPr>
          <w:sz w:val="22"/>
          <w:szCs w:val="22"/>
        </w:rPr>
        <w:t xml:space="preserve"> A</w:t>
      </w:r>
      <w:r w:rsidR="007B46DA">
        <w:rPr>
          <w:sz w:val="22"/>
          <w:szCs w:val="22"/>
        </w:rPr>
        <w:t xml:space="preserve"> Cadet</w:t>
      </w:r>
      <w:r w:rsidRPr="00AE3D1E">
        <w:rPr>
          <w:sz w:val="22"/>
          <w:szCs w:val="22"/>
        </w:rPr>
        <w:t xml:space="preserve"> may compete in all events in Category 1 or Category 2 or a combination of both.  However, a </w:t>
      </w:r>
      <w:r w:rsidR="007B46DA">
        <w:rPr>
          <w:sz w:val="22"/>
          <w:szCs w:val="22"/>
        </w:rPr>
        <w:t>Cadet</w:t>
      </w:r>
      <w:r w:rsidRPr="00AE3D1E">
        <w:rPr>
          <w:sz w:val="22"/>
          <w:szCs w:val="22"/>
        </w:rPr>
        <w:t xml:space="preserve"> </w:t>
      </w:r>
      <w:r w:rsidRPr="00AE3D1E">
        <w:rPr>
          <w:b/>
          <w:sz w:val="22"/>
          <w:szCs w:val="22"/>
          <w:u w:val="single"/>
        </w:rPr>
        <w:t>CAN NOT</w:t>
      </w:r>
      <w:r w:rsidRPr="00AE3D1E">
        <w:rPr>
          <w:sz w:val="22"/>
          <w:szCs w:val="22"/>
        </w:rPr>
        <w:t xml:space="preserve"> compete in like events in both categories. </w:t>
      </w:r>
      <w:r w:rsidRPr="00AE3D1E">
        <w:rPr>
          <w:b/>
          <w:sz w:val="22"/>
          <w:szCs w:val="22"/>
          <w:u w:val="single"/>
        </w:rPr>
        <w:t xml:space="preserve">You must email the events you will be competing in not later than </w:t>
      </w:r>
      <w:r w:rsidR="00653926">
        <w:rPr>
          <w:b/>
          <w:sz w:val="22"/>
          <w:szCs w:val="22"/>
          <w:u w:val="single"/>
        </w:rPr>
        <w:t>10 December</w:t>
      </w:r>
      <w:r w:rsidR="00083757">
        <w:rPr>
          <w:b/>
          <w:sz w:val="22"/>
          <w:szCs w:val="22"/>
          <w:u w:val="single"/>
        </w:rPr>
        <w:t xml:space="preserve"> </w:t>
      </w:r>
      <w:r w:rsidR="00C82AEE">
        <w:rPr>
          <w:b/>
          <w:sz w:val="22"/>
          <w:szCs w:val="22"/>
          <w:u w:val="single"/>
        </w:rPr>
        <w:t>20</w:t>
      </w:r>
      <w:r w:rsidR="006A13AC">
        <w:rPr>
          <w:b/>
          <w:sz w:val="22"/>
          <w:szCs w:val="22"/>
          <w:u w:val="single"/>
        </w:rPr>
        <w:t>24</w:t>
      </w:r>
      <w:r w:rsidRPr="00AE3D1E">
        <w:rPr>
          <w:b/>
          <w:sz w:val="22"/>
          <w:szCs w:val="22"/>
          <w:u w:val="single"/>
        </w:rPr>
        <w:t>.</w:t>
      </w:r>
      <w:r w:rsidRPr="00AE3D1E">
        <w:rPr>
          <w:sz w:val="22"/>
          <w:szCs w:val="22"/>
        </w:rPr>
        <w:t xml:space="preserve"> This is essential </w:t>
      </w:r>
      <w:proofErr w:type="gramStart"/>
      <w:r w:rsidRPr="00AE3D1E">
        <w:rPr>
          <w:sz w:val="22"/>
          <w:szCs w:val="22"/>
        </w:rPr>
        <w:t>in order to</w:t>
      </w:r>
      <w:proofErr w:type="gramEnd"/>
      <w:r w:rsidRPr="00AE3D1E">
        <w:rPr>
          <w:sz w:val="22"/>
          <w:szCs w:val="22"/>
        </w:rPr>
        <w:t xml:space="preserve"> finalize judge/evaluator requirements, trophy requirements and scheduling of events for each school. </w:t>
      </w:r>
    </w:p>
    <w:p w14:paraId="5D207B21" w14:textId="77777777" w:rsidR="00AE3D1E" w:rsidRDefault="006662C4" w:rsidP="006662C4">
      <w:pPr>
        <w:rPr>
          <w:sz w:val="22"/>
          <w:szCs w:val="22"/>
        </w:rPr>
      </w:pPr>
      <w:r w:rsidRPr="00AE3D1E">
        <w:rPr>
          <w:sz w:val="22"/>
          <w:szCs w:val="22"/>
        </w:rPr>
        <w:t xml:space="preserve">  </w:t>
      </w:r>
    </w:p>
    <w:p w14:paraId="42208E02" w14:textId="0ED657AA" w:rsidR="006662C4" w:rsidRPr="00AE3D1E" w:rsidRDefault="00E00D5A" w:rsidP="006662C4">
      <w:pPr>
        <w:rPr>
          <w:sz w:val="22"/>
          <w:szCs w:val="22"/>
        </w:rPr>
      </w:pPr>
      <w:r>
        <w:rPr>
          <w:sz w:val="22"/>
          <w:szCs w:val="22"/>
        </w:rPr>
        <w:t xml:space="preserve">     </w:t>
      </w:r>
      <w:r w:rsidR="006662C4" w:rsidRPr="00AE3D1E">
        <w:rPr>
          <w:sz w:val="22"/>
          <w:szCs w:val="22"/>
        </w:rPr>
        <w:t xml:space="preserve">h. </w:t>
      </w:r>
      <w:r w:rsidR="007B46DA">
        <w:rPr>
          <w:sz w:val="22"/>
          <w:szCs w:val="22"/>
        </w:rPr>
        <w:t>Cadet</w:t>
      </w:r>
      <w:r w:rsidR="006662C4" w:rsidRPr="00AE3D1E">
        <w:rPr>
          <w:sz w:val="22"/>
          <w:szCs w:val="22"/>
        </w:rPr>
        <w:t xml:space="preserve">s may compete in Knockout Drill (Armed) and (Unarmed).  Knockout </w:t>
      </w:r>
      <w:r w:rsidR="006A13AC">
        <w:rPr>
          <w:sz w:val="22"/>
          <w:szCs w:val="22"/>
        </w:rPr>
        <w:t>D</w:t>
      </w:r>
      <w:r w:rsidR="006662C4" w:rsidRPr="00AE3D1E">
        <w:rPr>
          <w:sz w:val="22"/>
          <w:szCs w:val="22"/>
        </w:rPr>
        <w:t xml:space="preserve">rill will be open to all </w:t>
      </w:r>
      <w:r w:rsidR="007B46DA">
        <w:rPr>
          <w:sz w:val="22"/>
          <w:szCs w:val="22"/>
        </w:rPr>
        <w:t>Cadet</w:t>
      </w:r>
      <w:r w:rsidR="006662C4" w:rsidRPr="00AE3D1E">
        <w:rPr>
          <w:sz w:val="22"/>
          <w:szCs w:val="22"/>
        </w:rPr>
        <w:t xml:space="preserve">s at the meet at a cost of $1.00 for </w:t>
      </w:r>
      <w:r w:rsidR="006662C4" w:rsidRPr="00AE3D1E">
        <w:rPr>
          <w:sz w:val="22"/>
          <w:szCs w:val="22"/>
          <w:u w:val="single"/>
        </w:rPr>
        <w:t>Armed</w:t>
      </w:r>
      <w:r w:rsidR="006662C4" w:rsidRPr="00AE3D1E">
        <w:rPr>
          <w:sz w:val="22"/>
          <w:szCs w:val="22"/>
        </w:rPr>
        <w:t xml:space="preserve"> and $1.00 for </w:t>
      </w:r>
      <w:r w:rsidR="006662C4" w:rsidRPr="00AE3D1E">
        <w:rPr>
          <w:sz w:val="22"/>
          <w:szCs w:val="22"/>
          <w:u w:val="single"/>
        </w:rPr>
        <w:t>Unarmed</w:t>
      </w:r>
      <w:r w:rsidR="006662C4" w:rsidRPr="00AE3D1E">
        <w:rPr>
          <w:sz w:val="22"/>
          <w:szCs w:val="22"/>
        </w:rPr>
        <w:t>.  Tickets will be sold and collected at the entrance to the field prior to the start of knockout competitions.</w:t>
      </w:r>
    </w:p>
    <w:p w14:paraId="75F4C794" w14:textId="77777777" w:rsidR="006662C4" w:rsidRPr="00AE3D1E" w:rsidRDefault="006662C4" w:rsidP="006662C4">
      <w:pPr>
        <w:rPr>
          <w:sz w:val="22"/>
          <w:szCs w:val="22"/>
        </w:rPr>
      </w:pPr>
    </w:p>
    <w:p w14:paraId="4A996556" w14:textId="0A4DA542" w:rsidR="006662C4" w:rsidRDefault="00CD4278" w:rsidP="006662C4">
      <w:pPr>
        <w:rPr>
          <w:sz w:val="22"/>
          <w:szCs w:val="22"/>
        </w:rPr>
      </w:pPr>
      <w:r>
        <w:rPr>
          <w:sz w:val="22"/>
          <w:szCs w:val="22"/>
        </w:rPr>
        <w:t xml:space="preserve">     </w:t>
      </w:r>
      <w:proofErr w:type="spellStart"/>
      <w:r w:rsidR="00BC286D" w:rsidRPr="00BC286D">
        <w:rPr>
          <w:sz w:val="22"/>
          <w:szCs w:val="22"/>
        </w:rPr>
        <w:t>i</w:t>
      </w:r>
      <w:proofErr w:type="spellEnd"/>
      <w:r w:rsidR="00BC286D" w:rsidRPr="00BC286D">
        <w:rPr>
          <w:sz w:val="22"/>
          <w:szCs w:val="22"/>
        </w:rPr>
        <w:t xml:space="preserve">. Male </w:t>
      </w:r>
      <w:r w:rsidR="007B46DA">
        <w:rPr>
          <w:sz w:val="22"/>
          <w:szCs w:val="22"/>
        </w:rPr>
        <w:t>Cadet</w:t>
      </w:r>
      <w:r w:rsidR="00BC286D" w:rsidRPr="00BC286D">
        <w:rPr>
          <w:sz w:val="22"/>
          <w:szCs w:val="22"/>
        </w:rPr>
        <w:t xml:space="preserve">s MUST compete in only Male/Mix events; females may compete in either.  Females competing in Male/Mix events MUST use standard weight drill rifles.  Coaches are responsible for monitoring their own teams and individuals for compliance.  </w:t>
      </w:r>
      <w:r w:rsidR="007B46DA">
        <w:rPr>
          <w:sz w:val="22"/>
          <w:szCs w:val="22"/>
        </w:rPr>
        <w:t>Cadet</w:t>
      </w:r>
      <w:r w:rsidR="00BC286D" w:rsidRPr="00BC286D">
        <w:rPr>
          <w:sz w:val="22"/>
          <w:szCs w:val="22"/>
        </w:rPr>
        <w:t xml:space="preserve">s will not have to qualify in the Area Meet in individual </w:t>
      </w:r>
      <w:r w:rsidR="006A13AC">
        <w:rPr>
          <w:sz w:val="22"/>
          <w:szCs w:val="22"/>
        </w:rPr>
        <w:t>K</w:t>
      </w:r>
      <w:r w:rsidR="00BC286D" w:rsidRPr="00BC286D">
        <w:rPr>
          <w:sz w:val="22"/>
          <w:szCs w:val="22"/>
        </w:rPr>
        <w:t xml:space="preserve">nockout </w:t>
      </w:r>
      <w:r w:rsidR="006A13AC">
        <w:rPr>
          <w:sz w:val="22"/>
          <w:szCs w:val="22"/>
        </w:rPr>
        <w:t>D</w:t>
      </w:r>
      <w:r w:rsidR="00BC286D" w:rsidRPr="00BC286D">
        <w:rPr>
          <w:sz w:val="22"/>
          <w:szCs w:val="22"/>
        </w:rPr>
        <w:t xml:space="preserve">rill.  </w:t>
      </w:r>
    </w:p>
    <w:p w14:paraId="79D175B8" w14:textId="77777777" w:rsidR="00BC286D" w:rsidRPr="00AE3D1E" w:rsidRDefault="00BC286D" w:rsidP="006662C4">
      <w:pPr>
        <w:rPr>
          <w:sz w:val="22"/>
          <w:szCs w:val="22"/>
        </w:rPr>
      </w:pPr>
    </w:p>
    <w:p w14:paraId="739E201B" w14:textId="3D4AA4F5" w:rsidR="00377B32" w:rsidRDefault="006662C4" w:rsidP="006662C4">
      <w:pPr>
        <w:rPr>
          <w:b/>
          <w:bCs/>
          <w:sz w:val="22"/>
          <w:szCs w:val="22"/>
        </w:rPr>
      </w:pPr>
      <w:r w:rsidRPr="00AE3D1E">
        <w:rPr>
          <w:b/>
          <w:bCs/>
          <w:sz w:val="22"/>
          <w:szCs w:val="22"/>
        </w:rPr>
        <w:t xml:space="preserve">  </w:t>
      </w:r>
      <w:r w:rsidR="00BC286D" w:rsidRPr="00BC286D">
        <w:rPr>
          <w:b/>
          <w:bCs/>
          <w:sz w:val="22"/>
          <w:szCs w:val="22"/>
        </w:rPr>
        <w:t xml:space="preserve">   </w:t>
      </w:r>
      <w:r w:rsidR="00BC286D" w:rsidRPr="00CD4278">
        <w:rPr>
          <w:bCs/>
          <w:sz w:val="22"/>
          <w:szCs w:val="22"/>
        </w:rPr>
        <w:t>j</w:t>
      </w:r>
      <w:r w:rsidR="00BC286D" w:rsidRPr="00BC286D">
        <w:rPr>
          <w:b/>
          <w:bCs/>
          <w:sz w:val="22"/>
          <w:szCs w:val="22"/>
        </w:rPr>
        <w:t xml:space="preserve">. The ‘Description of Events’, ‘Drill Field Layout’, and ‘Event Score Sheets’ will be the same as those outlined in Sixth Brigade </w:t>
      </w:r>
      <w:r w:rsidR="006A1337">
        <w:rPr>
          <w:b/>
          <w:bCs/>
          <w:sz w:val="22"/>
          <w:szCs w:val="22"/>
        </w:rPr>
        <w:t>SOP</w:t>
      </w:r>
      <w:r w:rsidR="00BC286D" w:rsidRPr="00BC286D">
        <w:rPr>
          <w:b/>
          <w:bCs/>
          <w:sz w:val="22"/>
          <w:szCs w:val="22"/>
        </w:rPr>
        <w:t xml:space="preserve"> Annex</w:t>
      </w:r>
      <w:r w:rsidR="006A13AC">
        <w:rPr>
          <w:b/>
          <w:bCs/>
          <w:sz w:val="22"/>
          <w:szCs w:val="22"/>
        </w:rPr>
        <w:t>es</w:t>
      </w:r>
      <w:r w:rsidR="00BC286D" w:rsidRPr="00BC286D">
        <w:rPr>
          <w:b/>
          <w:bCs/>
          <w:sz w:val="22"/>
          <w:szCs w:val="22"/>
        </w:rPr>
        <w:t xml:space="preserve"> C,</w:t>
      </w:r>
      <w:r w:rsidR="006A13AC">
        <w:rPr>
          <w:b/>
          <w:bCs/>
          <w:sz w:val="22"/>
          <w:szCs w:val="22"/>
        </w:rPr>
        <w:t xml:space="preserve"> </w:t>
      </w:r>
      <w:r w:rsidR="00BC286D" w:rsidRPr="00BC286D">
        <w:rPr>
          <w:b/>
          <w:bCs/>
          <w:sz w:val="22"/>
          <w:szCs w:val="22"/>
        </w:rPr>
        <w:t>D</w:t>
      </w:r>
      <w:r w:rsidR="006A13AC">
        <w:rPr>
          <w:b/>
          <w:bCs/>
          <w:sz w:val="22"/>
          <w:szCs w:val="22"/>
        </w:rPr>
        <w:t xml:space="preserve"> and </w:t>
      </w:r>
      <w:r w:rsidR="00BC286D" w:rsidRPr="00BC286D">
        <w:rPr>
          <w:b/>
          <w:bCs/>
          <w:sz w:val="22"/>
          <w:szCs w:val="22"/>
        </w:rPr>
        <w:t>E. Be sure to review these closely.</w:t>
      </w:r>
    </w:p>
    <w:p w14:paraId="1442AD36" w14:textId="77777777" w:rsidR="00BC286D" w:rsidRDefault="00BC286D" w:rsidP="006662C4">
      <w:pPr>
        <w:rPr>
          <w:b/>
          <w:bCs/>
          <w:sz w:val="22"/>
          <w:szCs w:val="22"/>
        </w:rPr>
      </w:pPr>
    </w:p>
    <w:p w14:paraId="2948971F" w14:textId="77777777" w:rsidR="00E90BA3" w:rsidRDefault="00BC73BC" w:rsidP="00F5089C">
      <w:pPr>
        <w:rPr>
          <w:sz w:val="22"/>
          <w:szCs w:val="22"/>
        </w:rPr>
      </w:pPr>
      <w:r w:rsidRPr="00CD4278">
        <w:rPr>
          <w:bCs/>
          <w:sz w:val="22"/>
          <w:szCs w:val="22"/>
        </w:rPr>
        <w:t xml:space="preserve">    </w:t>
      </w:r>
      <w:r w:rsidR="00CD4278" w:rsidRPr="00CD4278">
        <w:rPr>
          <w:bCs/>
          <w:sz w:val="22"/>
          <w:szCs w:val="22"/>
        </w:rPr>
        <w:t>k</w:t>
      </w:r>
      <w:r w:rsidR="00CD4278" w:rsidRPr="00AE3D1E">
        <w:rPr>
          <w:sz w:val="22"/>
          <w:szCs w:val="22"/>
        </w:rPr>
        <w:t xml:space="preserve">. </w:t>
      </w:r>
      <w:r w:rsidR="00F5089C" w:rsidRPr="00F5089C">
        <w:rPr>
          <w:sz w:val="22"/>
          <w:szCs w:val="22"/>
        </w:rPr>
        <w:t>Weapons: All members of a drill team must be armed with the same weapon. All rifles must have a sling on the rifle; however, the rifle slings may be taped for Regulation and/or Exhibition events.</w:t>
      </w:r>
      <w:r w:rsidR="00F5089C">
        <w:rPr>
          <w:sz w:val="22"/>
          <w:szCs w:val="22"/>
        </w:rPr>
        <w:t xml:space="preserve"> </w:t>
      </w:r>
      <w:r w:rsidR="00F5089C" w:rsidRPr="00AE3D1E">
        <w:rPr>
          <w:sz w:val="22"/>
          <w:szCs w:val="22"/>
        </w:rPr>
        <w:t>Authorized rifles will be unmodified</w:t>
      </w:r>
      <w:r w:rsidR="00F5089C">
        <w:rPr>
          <w:sz w:val="22"/>
          <w:szCs w:val="22"/>
        </w:rPr>
        <w:t>.</w:t>
      </w:r>
      <w:r w:rsidR="00F5089C" w:rsidRPr="00F5089C">
        <w:rPr>
          <w:sz w:val="22"/>
          <w:szCs w:val="22"/>
        </w:rPr>
        <w:t xml:space="preserve"> </w:t>
      </w:r>
      <w:r w:rsidR="00CD4278" w:rsidRPr="00AE3D1E">
        <w:rPr>
          <w:sz w:val="22"/>
          <w:szCs w:val="22"/>
        </w:rPr>
        <w:t xml:space="preserve">All members of a team </w:t>
      </w:r>
      <w:r w:rsidR="00CD4278" w:rsidRPr="00AE3D1E">
        <w:rPr>
          <w:b/>
          <w:bCs/>
          <w:sz w:val="22"/>
          <w:szCs w:val="22"/>
        </w:rPr>
        <w:t>MUST</w:t>
      </w:r>
      <w:r w:rsidR="00CD4278" w:rsidRPr="00AE3D1E">
        <w:rPr>
          <w:sz w:val="22"/>
          <w:szCs w:val="22"/>
        </w:rPr>
        <w:t xml:space="preserve"> use the same type of rifle.  </w:t>
      </w:r>
    </w:p>
    <w:p w14:paraId="2FD71620" w14:textId="77777777" w:rsidR="00E90BA3" w:rsidRDefault="00E90BA3" w:rsidP="00F5089C">
      <w:pPr>
        <w:rPr>
          <w:sz w:val="22"/>
          <w:szCs w:val="22"/>
        </w:rPr>
      </w:pPr>
    </w:p>
    <w:p w14:paraId="5086478B" w14:textId="77777777" w:rsidR="00E90BA3" w:rsidRDefault="00E90BA3" w:rsidP="00F5089C">
      <w:pPr>
        <w:rPr>
          <w:sz w:val="22"/>
          <w:szCs w:val="22"/>
        </w:rPr>
      </w:pPr>
    </w:p>
    <w:p w14:paraId="678F4DB9" w14:textId="69788B56" w:rsidR="00F5089C" w:rsidRDefault="00CD4278" w:rsidP="00F5089C">
      <w:pPr>
        <w:rPr>
          <w:sz w:val="22"/>
          <w:szCs w:val="22"/>
        </w:rPr>
      </w:pPr>
      <w:r w:rsidRPr="00AE3D1E">
        <w:rPr>
          <w:b/>
          <w:bCs/>
          <w:sz w:val="22"/>
          <w:szCs w:val="22"/>
          <w:u w:val="single"/>
        </w:rPr>
        <w:t xml:space="preserve">Judges will inspect rifles in the ready area prior to a team competing to confirm that they are </w:t>
      </w:r>
      <w:r w:rsidR="00F5089C">
        <w:rPr>
          <w:b/>
          <w:bCs/>
          <w:sz w:val="22"/>
          <w:szCs w:val="22"/>
          <w:u w:val="single"/>
        </w:rPr>
        <w:t>within regulation</w:t>
      </w:r>
      <w:r w:rsidRPr="00AE3D1E">
        <w:rPr>
          <w:b/>
          <w:bCs/>
          <w:sz w:val="22"/>
          <w:szCs w:val="22"/>
        </w:rPr>
        <w:t>.</w:t>
      </w:r>
      <w:r w:rsidRPr="00AE3D1E">
        <w:rPr>
          <w:sz w:val="22"/>
          <w:szCs w:val="22"/>
        </w:rPr>
        <w:t xml:space="preserve"> </w:t>
      </w:r>
      <w:r w:rsidR="00F5089C" w:rsidRPr="00F5089C">
        <w:rPr>
          <w:sz w:val="22"/>
          <w:szCs w:val="22"/>
        </w:rPr>
        <w:t xml:space="preserve">Authorized weapons are: </w:t>
      </w:r>
    </w:p>
    <w:p w14:paraId="2F6E4232" w14:textId="77777777" w:rsidR="00F5089C" w:rsidRDefault="00F5089C" w:rsidP="00F5089C">
      <w:pPr>
        <w:ind w:firstLine="720"/>
        <w:rPr>
          <w:sz w:val="22"/>
          <w:szCs w:val="22"/>
        </w:rPr>
      </w:pPr>
    </w:p>
    <w:p w14:paraId="7FA5909D" w14:textId="78B413F3" w:rsidR="00F5089C" w:rsidRDefault="00F5089C" w:rsidP="00F5089C">
      <w:pPr>
        <w:ind w:firstLine="720"/>
        <w:rPr>
          <w:sz w:val="22"/>
          <w:szCs w:val="22"/>
        </w:rPr>
      </w:pPr>
      <w:r w:rsidRPr="00F5089C">
        <w:rPr>
          <w:sz w:val="22"/>
          <w:szCs w:val="22"/>
        </w:rPr>
        <w:t>(1) M1903-A3 rifle</w:t>
      </w:r>
    </w:p>
    <w:p w14:paraId="680483FF" w14:textId="3C113E55" w:rsidR="00CD4278" w:rsidRDefault="00CD4278" w:rsidP="006662C4">
      <w:pPr>
        <w:rPr>
          <w:sz w:val="22"/>
          <w:szCs w:val="22"/>
        </w:rPr>
      </w:pPr>
      <w:r w:rsidRPr="00AE3D1E">
        <w:rPr>
          <w:sz w:val="22"/>
          <w:szCs w:val="22"/>
        </w:rPr>
        <w:t xml:space="preserve"> </w:t>
      </w:r>
      <w:r w:rsidR="006662C4" w:rsidRPr="00AE3D1E">
        <w:rPr>
          <w:sz w:val="22"/>
          <w:szCs w:val="22"/>
        </w:rPr>
        <w:t xml:space="preserve"> </w:t>
      </w:r>
    </w:p>
    <w:p w14:paraId="1E70EBF4" w14:textId="5FB94561" w:rsidR="00AE7E4F" w:rsidRDefault="00CD4278" w:rsidP="006662C4">
      <w:pPr>
        <w:rPr>
          <w:sz w:val="22"/>
          <w:szCs w:val="22"/>
        </w:rPr>
      </w:pPr>
      <w:r>
        <w:rPr>
          <w:sz w:val="22"/>
          <w:szCs w:val="22"/>
        </w:rPr>
        <w:t xml:space="preserve">   </w:t>
      </w:r>
      <w:r w:rsidR="006662C4" w:rsidRPr="00AE3D1E">
        <w:rPr>
          <w:sz w:val="22"/>
          <w:szCs w:val="22"/>
        </w:rPr>
        <w:t xml:space="preserve">  </w:t>
      </w:r>
      <w:r>
        <w:rPr>
          <w:sz w:val="22"/>
          <w:szCs w:val="22"/>
        </w:rPr>
        <w:t>l</w:t>
      </w:r>
      <w:r w:rsidRPr="00AE3D1E">
        <w:rPr>
          <w:sz w:val="22"/>
          <w:szCs w:val="22"/>
        </w:rPr>
        <w:t xml:space="preserve">. </w:t>
      </w:r>
      <w:r w:rsidRPr="00CD4278">
        <w:rPr>
          <w:sz w:val="22"/>
          <w:szCs w:val="22"/>
        </w:rPr>
        <w:t xml:space="preserve">Scoring:  The sequence for regulation and the color guard categories will be IAW the 6th Brigade scoring sheets. Sequence of events must be memorized in order and no assistance can be provided to drill </w:t>
      </w:r>
    </w:p>
    <w:p w14:paraId="1048C78C" w14:textId="7A8B6DE8" w:rsidR="00CD4278" w:rsidRDefault="00CD4278" w:rsidP="006662C4">
      <w:pPr>
        <w:rPr>
          <w:sz w:val="22"/>
          <w:szCs w:val="22"/>
        </w:rPr>
      </w:pPr>
      <w:r w:rsidRPr="00CD4278">
        <w:rPr>
          <w:sz w:val="22"/>
          <w:szCs w:val="22"/>
        </w:rPr>
        <w:t xml:space="preserve">team members during the execution of each event. All complaints must be registered with the Drill Meet OIC, </w:t>
      </w:r>
      <w:r w:rsidR="00C022E1">
        <w:rPr>
          <w:sz w:val="22"/>
          <w:szCs w:val="22"/>
        </w:rPr>
        <w:t>MAJ</w:t>
      </w:r>
      <w:r w:rsidRPr="00CD4278">
        <w:rPr>
          <w:sz w:val="22"/>
          <w:szCs w:val="22"/>
        </w:rPr>
        <w:t xml:space="preserve"> (R) </w:t>
      </w:r>
      <w:r w:rsidR="00C022E1">
        <w:rPr>
          <w:sz w:val="22"/>
          <w:szCs w:val="22"/>
        </w:rPr>
        <w:t>Tynisa L.</w:t>
      </w:r>
      <w:r w:rsidR="00083757">
        <w:rPr>
          <w:sz w:val="22"/>
          <w:szCs w:val="22"/>
        </w:rPr>
        <w:t xml:space="preserve"> </w:t>
      </w:r>
      <w:r w:rsidR="00C022E1">
        <w:rPr>
          <w:sz w:val="22"/>
          <w:szCs w:val="22"/>
        </w:rPr>
        <w:t>Jones</w:t>
      </w:r>
      <w:r w:rsidRPr="00CD4278">
        <w:rPr>
          <w:sz w:val="22"/>
          <w:szCs w:val="22"/>
        </w:rPr>
        <w:t xml:space="preserve">, by the </w:t>
      </w:r>
      <w:r w:rsidR="007B46DA">
        <w:rPr>
          <w:sz w:val="22"/>
          <w:szCs w:val="22"/>
        </w:rPr>
        <w:t>Cadet</w:t>
      </w:r>
      <w:r w:rsidRPr="00CD4278">
        <w:rPr>
          <w:sz w:val="22"/>
          <w:szCs w:val="22"/>
        </w:rPr>
        <w:t xml:space="preserve"> Commander/Team instructor only.  </w:t>
      </w:r>
    </w:p>
    <w:p w14:paraId="531C0DA4" w14:textId="77777777" w:rsidR="00CD4278" w:rsidRPr="00AE3D1E" w:rsidRDefault="00CD4278" w:rsidP="006662C4">
      <w:pPr>
        <w:rPr>
          <w:sz w:val="22"/>
          <w:szCs w:val="22"/>
        </w:rPr>
      </w:pPr>
    </w:p>
    <w:p w14:paraId="764426DD" w14:textId="77777777" w:rsidR="00CD4278" w:rsidRDefault="006662C4" w:rsidP="006662C4">
      <w:pPr>
        <w:rPr>
          <w:sz w:val="24"/>
        </w:rPr>
      </w:pPr>
      <w:r w:rsidRPr="00AE3D1E">
        <w:rPr>
          <w:sz w:val="22"/>
          <w:szCs w:val="22"/>
        </w:rPr>
        <w:t xml:space="preserve">    </w:t>
      </w:r>
      <w:r w:rsidR="00CD4278">
        <w:rPr>
          <w:sz w:val="22"/>
          <w:szCs w:val="22"/>
        </w:rPr>
        <w:t>m</w:t>
      </w:r>
      <w:r w:rsidR="00CD4278" w:rsidRPr="00CD4278">
        <w:rPr>
          <w:sz w:val="22"/>
          <w:szCs w:val="22"/>
        </w:rPr>
        <w:t xml:space="preserve">. </w:t>
      </w:r>
      <w:r w:rsidR="00CD4278" w:rsidRPr="00CD4278">
        <w:rPr>
          <w:sz w:val="24"/>
        </w:rPr>
        <w:t xml:space="preserve">Tie Breaking Procedures:  All ties will be broken by the results of the head judge’s scoring sheet. If the tie is not broken by this method, the highest judge’s score will be </w:t>
      </w:r>
      <w:proofErr w:type="gramStart"/>
      <w:r w:rsidR="00CD4278" w:rsidRPr="00CD4278">
        <w:rPr>
          <w:sz w:val="24"/>
        </w:rPr>
        <w:t>dropped</w:t>
      </w:r>
      <w:proofErr w:type="gramEnd"/>
      <w:r w:rsidR="00CD4278" w:rsidRPr="00CD4278">
        <w:rPr>
          <w:sz w:val="24"/>
        </w:rPr>
        <w:t xml:space="preserve"> and the scores recalculated and the highest recalculated score will be the winner.  </w:t>
      </w:r>
    </w:p>
    <w:p w14:paraId="2F93E7C5" w14:textId="77777777" w:rsidR="00CD4278" w:rsidRDefault="00CD4278" w:rsidP="006662C4">
      <w:pPr>
        <w:rPr>
          <w:sz w:val="24"/>
        </w:rPr>
      </w:pPr>
    </w:p>
    <w:p w14:paraId="582F313A" w14:textId="1C19AB48" w:rsidR="00CD4278" w:rsidRDefault="00CD4278" w:rsidP="006662C4">
      <w:pPr>
        <w:rPr>
          <w:sz w:val="24"/>
        </w:rPr>
      </w:pPr>
      <w:r>
        <w:rPr>
          <w:sz w:val="22"/>
          <w:szCs w:val="22"/>
        </w:rPr>
        <w:t xml:space="preserve">     n</w:t>
      </w:r>
      <w:r w:rsidRPr="00AE3D1E">
        <w:rPr>
          <w:sz w:val="22"/>
          <w:szCs w:val="22"/>
        </w:rPr>
        <w:t>. Trophies</w:t>
      </w:r>
      <w:r w:rsidR="00C83044">
        <w:rPr>
          <w:sz w:val="22"/>
          <w:szCs w:val="22"/>
        </w:rPr>
        <w:t xml:space="preserve"> </w:t>
      </w:r>
      <w:r w:rsidRPr="00AE3D1E">
        <w:rPr>
          <w:sz w:val="22"/>
          <w:szCs w:val="22"/>
        </w:rPr>
        <w:t>will be awarded to the top three finishers in each event for team competitions.  A trophy will be awarded for first place in individual exhibition and dual exhibition competitions</w:t>
      </w:r>
      <w:r w:rsidR="00083757">
        <w:rPr>
          <w:sz w:val="22"/>
          <w:szCs w:val="22"/>
        </w:rPr>
        <w:t>.</w:t>
      </w:r>
      <w:r w:rsidRPr="00AE3D1E">
        <w:rPr>
          <w:sz w:val="22"/>
          <w:szCs w:val="22"/>
        </w:rPr>
        <w:t xml:space="preserve"> There </w:t>
      </w:r>
      <w:r w:rsidRPr="00AE3D1E">
        <w:rPr>
          <w:b/>
          <w:sz w:val="22"/>
          <w:szCs w:val="22"/>
          <w:u w:val="single"/>
        </w:rPr>
        <w:t>will not</w:t>
      </w:r>
      <w:r>
        <w:rPr>
          <w:sz w:val="22"/>
          <w:szCs w:val="22"/>
        </w:rPr>
        <w:t xml:space="preserve"> be an overall winner at this </w:t>
      </w:r>
      <w:r w:rsidRPr="00AE3D1E">
        <w:rPr>
          <w:sz w:val="22"/>
          <w:szCs w:val="22"/>
        </w:rPr>
        <w:t xml:space="preserve">Meet.  Medallions will be awarded to </w:t>
      </w:r>
      <w:r w:rsidR="00D964F2">
        <w:rPr>
          <w:sz w:val="22"/>
          <w:szCs w:val="22"/>
        </w:rPr>
        <w:t>the</w:t>
      </w:r>
      <w:r w:rsidRPr="00AE3D1E">
        <w:rPr>
          <w:sz w:val="22"/>
          <w:szCs w:val="22"/>
        </w:rPr>
        <w:t xml:space="preserve"> top </w:t>
      </w:r>
      <w:r w:rsidR="00C83044">
        <w:rPr>
          <w:sz w:val="22"/>
          <w:szCs w:val="22"/>
        </w:rPr>
        <w:t xml:space="preserve">three </w:t>
      </w:r>
      <w:r w:rsidRPr="00AE3D1E">
        <w:rPr>
          <w:sz w:val="22"/>
          <w:szCs w:val="22"/>
        </w:rPr>
        <w:t>individuals in knockout drill for both categories.</w:t>
      </w:r>
    </w:p>
    <w:p w14:paraId="258074E9" w14:textId="77777777" w:rsidR="00CD4278" w:rsidRPr="00AE3D1E" w:rsidRDefault="00CD4278" w:rsidP="006662C4">
      <w:pPr>
        <w:rPr>
          <w:sz w:val="22"/>
          <w:szCs w:val="22"/>
        </w:rPr>
      </w:pPr>
    </w:p>
    <w:p w14:paraId="4C11C544" w14:textId="1FCDD6CD" w:rsidR="006662C4" w:rsidRPr="00AE3D1E" w:rsidRDefault="006662C4" w:rsidP="006662C4">
      <w:pPr>
        <w:rPr>
          <w:sz w:val="22"/>
          <w:szCs w:val="22"/>
        </w:rPr>
      </w:pPr>
      <w:r w:rsidRPr="00AE3D1E">
        <w:rPr>
          <w:sz w:val="22"/>
          <w:szCs w:val="22"/>
        </w:rPr>
        <w:t xml:space="preserve">     </w:t>
      </w:r>
      <w:r w:rsidR="00CD4278">
        <w:rPr>
          <w:sz w:val="22"/>
          <w:szCs w:val="22"/>
        </w:rPr>
        <w:t>o</w:t>
      </w:r>
      <w:r w:rsidRPr="00AE3D1E">
        <w:rPr>
          <w:sz w:val="22"/>
          <w:szCs w:val="22"/>
        </w:rPr>
        <w:t xml:space="preserve">. </w:t>
      </w:r>
      <w:r w:rsidRPr="00AE3D1E">
        <w:rPr>
          <w:sz w:val="22"/>
          <w:szCs w:val="22"/>
          <w:highlight w:val="yellow"/>
        </w:rPr>
        <w:t xml:space="preserve">Cost for each </w:t>
      </w:r>
      <w:r w:rsidR="005C548A">
        <w:rPr>
          <w:sz w:val="22"/>
          <w:szCs w:val="22"/>
          <w:highlight w:val="yellow"/>
        </w:rPr>
        <w:t xml:space="preserve">non-APS </w:t>
      </w:r>
      <w:r w:rsidRPr="00AE3D1E">
        <w:rPr>
          <w:sz w:val="22"/>
          <w:szCs w:val="22"/>
          <w:highlight w:val="yellow"/>
        </w:rPr>
        <w:t>school is $</w:t>
      </w:r>
      <w:r w:rsidR="00377B32">
        <w:rPr>
          <w:sz w:val="22"/>
          <w:szCs w:val="22"/>
          <w:highlight w:val="yellow"/>
        </w:rPr>
        <w:t>75</w:t>
      </w:r>
      <w:r w:rsidRPr="00AE3D1E">
        <w:rPr>
          <w:sz w:val="22"/>
          <w:szCs w:val="22"/>
          <w:highlight w:val="yellow"/>
        </w:rPr>
        <w:t>.00</w:t>
      </w:r>
      <w:r w:rsidRPr="00AE3D1E">
        <w:rPr>
          <w:sz w:val="22"/>
          <w:szCs w:val="22"/>
        </w:rPr>
        <w:t>.</w:t>
      </w:r>
    </w:p>
    <w:p w14:paraId="60C9AB80" w14:textId="1C434AE0" w:rsidR="006662C4" w:rsidRPr="00AE3D1E" w:rsidRDefault="006662C4" w:rsidP="006662C4">
      <w:pPr>
        <w:rPr>
          <w:sz w:val="22"/>
          <w:szCs w:val="22"/>
        </w:rPr>
      </w:pPr>
      <w:r w:rsidRPr="00AE3D1E">
        <w:rPr>
          <w:sz w:val="22"/>
          <w:szCs w:val="22"/>
        </w:rPr>
        <w:t>Make your check</w:t>
      </w:r>
      <w:r w:rsidR="00544A4C">
        <w:rPr>
          <w:sz w:val="22"/>
          <w:szCs w:val="22"/>
        </w:rPr>
        <w:t xml:space="preserve"> or money order</w:t>
      </w:r>
      <w:r w:rsidRPr="00AE3D1E">
        <w:rPr>
          <w:sz w:val="22"/>
          <w:szCs w:val="22"/>
        </w:rPr>
        <w:t xml:space="preserve"> payable to</w:t>
      </w:r>
      <w:r w:rsidRPr="00AE3D1E">
        <w:rPr>
          <w:b/>
          <w:sz w:val="22"/>
          <w:szCs w:val="22"/>
        </w:rPr>
        <w:t xml:space="preserve"> </w:t>
      </w:r>
      <w:r w:rsidR="002A0E8E">
        <w:rPr>
          <w:b/>
          <w:sz w:val="22"/>
          <w:szCs w:val="22"/>
        </w:rPr>
        <w:t>North Atlanta</w:t>
      </w:r>
      <w:r w:rsidRPr="00AE3D1E">
        <w:rPr>
          <w:b/>
          <w:sz w:val="22"/>
          <w:szCs w:val="22"/>
        </w:rPr>
        <w:t xml:space="preserve"> High School JROTC</w:t>
      </w:r>
      <w:r w:rsidR="00B00BB1">
        <w:rPr>
          <w:b/>
          <w:sz w:val="22"/>
          <w:szCs w:val="22"/>
        </w:rPr>
        <w:t xml:space="preserve"> and bring it with you to the competition. Ensure you physically give it to </w:t>
      </w:r>
      <w:r w:rsidR="00F43251">
        <w:rPr>
          <w:b/>
          <w:sz w:val="22"/>
          <w:szCs w:val="22"/>
        </w:rPr>
        <w:t>1SG Barker</w:t>
      </w:r>
      <w:r w:rsidRPr="00AE3D1E">
        <w:rPr>
          <w:b/>
          <w:sz w:val="22"/>
          <w:szCs w:val="22"/>
        </w:rPr>
        <w:t xml:space="preserve"> or </w:t>
      </w:r>
      <w:r w:rsidR="00F43251">
        <w:rPr>
          <w:b/>
          <w:sz w:val="22"/>
          <w:szCs w:val="22"/>
        </w:rPr>
        <w:t>MAJ Jones</w:t>
      </w:r>
      <w:r w:rsidRPr="00AE3D1E">
        <w:rPr>
          <w:b/>
          <w:sz w:val="22"/>
          <w:szCs w:val="22"/>
        </w:rPr>
        <w:t xml:space="preserve"> </w:t>
      </w:r>
      <w:r w:rsidR="00B00BB1">
        <w:rPr>
          <w:b/>
          <w:sz w:val="22"/>
          <w:szCs w:val="22"/>
        </w:rPr>
        <w:t>during the judges or coaches meeting</w:t>
      </w:r>
      <w:r w:rsidRPr="00AE3D1E">
        <w:rPr>
          <w:b/>
          <w:sz w:val="22"/>
          <w:szCs w:val="22"/>
        </w:rPr>
        <w:t>.</w:t>
      </w:r>
      <w:r w:rsidRPr="00AE3D1E">
        <w:rPr>
          <w:sz w:val="22"/>
          <w:szCs w:val="22"/>
        </w:rPr>
        <w:t xml:space="preserve">  A rece</w:t>
      </w:r>
      <w:r w:rsidR="00544A4C">
        <w:rPr>
          <w:sz w:val="22"/>
          <w:szCs w:val="22"/>
        </w:rPr>
        <w:t>ipt will be provided</w:t>
      </w:r>
      <w:r w:rsidRPr="00AE3D1E">
        <w:rPr>
          <w:sz w:val="22"/>
          <w:szCs w:val="22"/>
        </w:rPr>
        <w:t>.</w:t>
      </w:r>
    </w:p>
    <w:p w14:paraId="33C5399F" w14:textId="77777777" w:rsidR="006662C4" w:rsidRPr="00AE3D1E" w:rsidRDefault="006662C4" w:rsidP="006662C4">
      <w:pPr>
        <w:rPr>
          <w:sz w:val="22"/>
          <w:szCs w:val="22"/>
        </w:rPr>
      </w:pPr>
    </w:p>
    <w:p w14:paraId="304066B9" w14:textId="6A72831D" w:rsidR="006662C4" w:rsidRPr="00AE3D1E" w:rsidRDefault="006662C4" w:rsidP="006662C4">
      <w:pPr>
        <w:rPr>
          <w:sz w:val="22"/>
          <w:szCs w:val="22"/>
        </w:rPr>
      </w:pPr>
      <w:r w:rsidRPr="00AE3D1E">
        <w:rPr>
          <w:sz w:val="22"/>
          <w:szCs w:val="22"/>
        </w:rPr>
        <w:t xml:space="preserve">    </w:t>
      </w:r>
      <w:r w:rsidR="00E00D5A">
        <w:rPr>
          <w:sz w:val="22"/>
          <w:szCs w:val="22"/>
        </w:rPr>
        <w:t xml:space="preserve"> </w:t>
      </w:r>
      <w:r w:rsidR="00CD4278">
        <w:rPr>
          <w:sz w:val="22"/>
          <w:szCs w:val="22"/>
        </w:rPr>
        <w:t>p</w:t>
      </w:r>
      <w:r w:rsidRPr="00AE3D1E">
        <w:rPr>
          <w:sz w:val="22"/>
          <w:szCs w:val="22"/>
        </w:rPr>
        <w:t xml:space="preserve">. There will be no scheduled lunch break; however, there </w:t>
      </w:r>
      <w:r w:rsidR="009D7BC3">
        <w:rPr>
          <w:sz w:val="22"/>
          <w:szCs w:val="22"/>
        </w:rPr>
        <w:t xml:space="preserve">are plenty of eateries in the nearby area. </w:t>
      </w:r>
      <w:r w:rsidR="005C548A">
        <w:rPr>
          <w:sz w:val="22"/>
          <w:szCs w:val="22"/>
        </w:rPr>
        <w:t xml:space="preserve">North Atlanta WILL NOT have </w:t>
      </w:r>
      <w:proofErr w:type="gramStart"/>
      <w:r w:rsidR="005C548A">
        <w:rPr>
          <w:sz w:val="22"/>
          <w:szCs w:val="22"/>
        </w:rPr>
        <w:t>a concessions</w:t>
      </w:r>
      <w:proofErr w:type="gramEnd"/>
      <w:r w:rsidR="005C548A">
        <w:rPr>
          <w:sz w:val="22"/>
          <w:szCs w:val="22"/>
        </w:rPr>
        <w:t xml:space="preserve"> stand for this event.</w:t>
      </w:r>
    </w:p>
    <w:p w14:paraId="053469C7" w14:textId="77777777" w:rsidR="00BC286D" w:rsidRDefault="00BC286D" w:rsidP="006662C4">
      <w:pPr>
        <w:rPr>
          <w:sz w:val="22"/>
          <w:szCs w:val="22"/>
        </w:rPr>
      </w:pPr>
    </w:p>
    <w:p w14:paraId="46CAB3C3" w14:textId="77777777" w:rsidR="006662C4" w:rsidRPr="00AE3D1E" w:rsidRDefault="006662C4" w:rsidP="006662C4">
      <w:pPr>
        <w:rPr>
          <w:sz w:val="22"/>
          <w:szCs w:val="22"/>
        </w:rPr>
      </w:pPr>
      <w:r w:rsidRPr="00AE3D1E">
        <w:rPr>
          <w:sz w:val="22"/>
          <w:szCs w:val="22"/>
        </w:rPr>
        <w:t>5.  Any suggestions/recomm</w:t>
      </w:r>
      <w:r w:rsidR="00E00D5A">
        <w:rPr>
          <w:sz w:val="22"/>
          <w:szCs w:val="22"/>
        </w:rPr>
        <w:t xml:space="preserve">endations on how to improve </w:t>
      </w:r>
      <w:r w:rsidR="002A0E8E">
        <w:rPr>
          <w:sz w:val="22"/>
          <w:szCs w:val="22"/>
        </w:rPr>
        <w:t>North Atlanta</w:t>
      </w:r>
      <w:r w:rsidR="00E00D5A">
        <w:rPr>
          <w:sz w:val="22"/>
          <w:szCs w:val="22"/>
        </w:rPr>
        <w:t xml:space="preserve"> HS </w:t>
      </w:r>
      <w:r w:rsidRPr="00AE3D1E">
        <w:rPr>
          <w:sz w:val="22"/>
          <w:szCs w:val="22"/>
        </w:rPr>
        <w:t>Drill Meet in</w:t>
      </w:r>
      <w:r w:rsidR="00E00D5A">
        <w:rPr>
          <w:sz w:val="22"/>
          <w:szCs w:val="22"/>
        </w:rPr>
        <w:t xml:space="preserve"> </w:t>
      </w:r>
      <w:r w:rsidRPr="00AE3D1E">
        <w:rPr>
          <w:sz w:val="22"/>
          <w:szCs w:val="22"/>
        </w:rPr>
        <w:t xml:space="preserve">future years will be appreciated. </w:t>
      </w:r>
    </w:p>
    <w:p w14:paraId="695F09B8" w14:textId="77777777" w:rsidR="006662C4" w:rsidRPr="00AE3D1E" w:rsidRDefault="006662C4" w:rsidP="006662C4">
      <w:pPr>
        <w:rPr>
          <w:sz w:val="22"/>
          <w:szCs w:val="22"/>
        </w:rPr>
      </w:pPr>
    </w:p>
    <w:p w14:paraId="7E04B56D" w14:textId="6E976F6B" w:rsidR="006662C4" w:rsidRPr="00AE3D1E" w:rsidRDefault="00E00D5A" w:rsidP="006662C4">
      <w:pPr>
        <w:rPr>
          <w:sz w:val="22"/>
          <w:szCs w:val="22"/>
          <w:u w:val="single"/>
        </w:rPr>
      </w:pPr>
      <w:r>
        <w:rPr>
          <w:sz w:val="22"/>
          <w:szCs w:val="22"/>
        </w:rPr>
        <w:t>6</w:t>
      </w:r>
      <w:r w:rsidR="006662C4" w:rsidRPr="00AE3D1E">
        <w:rPr>
          <w:sz w:val="22"/>
          <w:szCs w:val="22"/>
        </w:rPr>
        <w:t xml:space="preserve">. Point of contact: </w:t>
      </w:r>
      <w:r w:rsidR="001828E4">
        <w:rPr>
          <w:sz w:val="22"/>
          <w:szCs w:val="22"/>
        </w:rPr>
        <w:t>MAJ Jones at</w:t>
      </w:r>
      <w:r w:rsidR="00F05AC8">
        <w:rPr>
          <w:sz w:val="22"/>
          <w:szCs w:val="22"/>
        </w:rPr>
        <w:t xml:space="preserve"> </w:t>
      </w:r>
      <w:r w:rsidR="001828E4">
        <w:rPr>
          <w:sz w:val="22"/>
          <w:szCs w:val="22"/>
        </w:rPr>
        <w:t>(</w:t>
      </w:r>
      <w:r w:rsidR="00695663">
        <w:rPr>
          <w:sz w:val="22"/>
          <w:szCs w:val="22"/>
        </w:rPr>
        <w:t>404</w:t>
      </w:r>
      <w:r w:rsidR="001828E4">
        <w:rPr>
          <w:sz w:val="22"/>
          <w:szCs w:val="22"/>
        </w:rPr>
        <w:t xml:space="preserve">) </w:t>
      </w:r>
      <w:r w:rsidR="00695663">
        <w:rPr>
          <w:sz w:val="22"/>
          <w:szCs w:val="22"/>
        </w:rPr>
        <w:t xml:space="preserve">802-4756 </w:t>
      </w:r>
      <w:r w:rsidR="00F05AC8">
        <w:rPr>
          <w:sz w:val="22"/>
          <w:szCs w:val="22"/>
        </w:rPr>
        <w:t xml:space="preserve">or </w:t>
      </w:r>
      <w:r w:rsidR="001828E4">
        <w:rPr>
          <w:sz w:val="22"/>
          <w:szCs w:val="22"/>
        </w:rPr>
        <w:t>1SG</w:t>
      </w:r>
      <w:r w:rsidR="00695663">
        <w:rPr>
          <w:sz w:val="22"/>
          <w:szCs w:val="22"/>
        </w:rPr>
        <w:t xml:space="preserve"> </w:t>
      </w:r>
      <w:r w:rsidR="001828E4">
        <w:rPr>
          <w:sz w:val="22"/>
          <w:szCs w:val="22"/>
        </w:rPr>
        <w:t>Barker</w:t>
      </w:r>
      <w:r w:rsidR="00F05AC8">
        <w:rPr>
          <w:sz w:val="22"/>
          <w:szCs w:val="22"/>
        </w:rPr>
        <w:t xml:space="preserve"> </w:t>
      </w:r>
      <w:r w:rsidR="001828E4">
        <w:rPr>
          <w:sz w:val="22"/>
          <w:szCs w:val="22"/>
        </w:rPr>
        <w:t>at</w:t>
      </w:r>
      <w:r w:rsidR="00F05AC8">
        <w:rPr>
          <w:sz w:val="22"/>
          <w:szCs w:val="22"/>
        </w:rPr>
        <w:t xml:space="preserve"> </w:t>
      </w:r>
      <w:r w:rsidR="001828E4">
        <w:rPr>
          <w:sz w:val="22"/>
          <w:szCs w:val="22"/>
        </w:rPr>
        <w:t>(</w:t>
      </w:r>
      <w:r w:rsidR="00695663">
        <w:rPr>
          <w:sz w:val="22"/>
          <w:szCs w:val="22"/>
        </w:rPr>
        <w:t>404</w:t>
      </w:r>
      <w:r w:rsidR="001828E4">
        <w:rPr>
          <w:sz w:val="22"/>
          <w:szCs w:val="22"/>
        </w:rPr>
        <w:t xml:space="preserve">) </w:t>
      </w:r>
      <w:r w:rsidR="00695663">
        <w:rPr>
          <w:sz w:val="22"/>
          <w:szCs w:val="22"/>
        </w:rPr>
        <w:t>808-4739</w:t>
      </w:r>
      <w:r w:rsidR="006662C4" w:rsidRPr="00AE3D1E">
        <w:rPr>
          <w:sz w:val="22"/>
          <w:szCs w:val="22"/>
        </w:rPr>
        <w:t xml:space="preserve">; email is </w:t>
      </w:r>
      <w:r w:rsidR="001828E4">
        <w:rPr>
          <w:sz w:val="22"/>
          <w:szCs w:val="22"/>
        </w:rPr>
        <w:t>joseph</w:t>
      </w:r>
      <w:r w:rsidR="00695663">
        <w:rPr>
          <w:sz w:val="22"/>
          <w:szCs w:val="22"/>
        </w:rPr>
        <w:t>.</w:t>
      </w:r>
      <w:r w:rsidR="001828E4">
        <w:rPr>
          <w:sz w:val="22"/>
          <w:szCs w:val="22"/>
        </w:rPr>
        <w:t>barker</w:t>
      </w:r>
      <w:r w:rsidR="00695663">
        <w:rPr>
          <w:sz w:val="22"/>
          <w:szCs w:val="22"/>
        </w:rPr>
        <w:t>@atlanta.k12.ga.us</w:t>
      </w:r>
    </w:p>
    <w:p w14:paraId="15B111C8" w14:textId="77777777" w:rsidR="006662C4" w:rsidRPr="00AE3D1E" w:rsidRDefault="006662C4" w:rsidP="006662C4">
      <w:pPr>
        <w:rPr>
          <w:sz w:val="22"/>
          <w:szCs w:val="22"/>
        </w:rPr>
      </w:pPr>
    </w:p>
    <w:p w14:paraId="4503F0CF" w14:textId="77777777" w:rsidR="006662C4" w:rsidRPr="00AE3D1E" w:rsidRDefault="006662C4" w:rsidP="006662C4">
      <w:pPr>
        <w:rPr>
          <w:sz w:val="22"/>
          <w:szCs w:val="22"/>
        </w:rPr>
      </w:pPr>
    </w:p>
    <w:p w14:paraId="433A1628" w14:textId="77777777" w:rsidR="006662C4" w:rsidRPr="00AE3D1E" w:rsidRDefault="00431873" w:rsidP="006662C4">
      <w:pPr>
        <w:rPr>
          <w:sz w:val="22"/>
          <w:szCs w:val="22"/>
        </w:rPr>
      </w:pPr>
      <w:r>
        <w:rPr>
          <w:sz w:val="22"/>
          <w:szCs w:val="22"/>
        </w:rPr>
        <w:t xml:space="preserve">                                                                                                     </w:t>
      </w:r>
    </w:p>
    <w:p w14:paraId="2670D805" w14:textId="77777777" w:rsidR="006662C4" w:rsidRPr="00AE3D1E" w:rsidRDefault="006662C4" w:rsidP="006662C4">
      <w:pPr>
        <w:rPr>
          <w:rFonts w:ascii="Vladimir Script" w:hAnsi="Vladimir Script"/>
          <w:b/>
          <w:color w:val="0000FF"/>
          <w:sz w:val="22"/>
          <w:szCs w:val="22"/>
        </w:rPr>
      </w:pPr>
      <w:r w:rsidRPr="00AE3D1E">
        <w:rPr>
          <w:sz w:val="22"/>
          <w:szCs w:val="22"/>
        </w:rPr>
        <w:tab/>
      </w:r>
      <w:r w:rsidRPr="00AE3D1E">
        <w:rPr>
          <w:sz w:val="22"/>
          <w:szCs w:val="22"/>
        </w:rPr>
        <w:tab/>
      </w:r>
      <w:r w:rsidRPr="00AE3D1E">
        <w:rPr>
          <w:sz w:val="22"/>
          <w:szCs w:val="22"/>
        </w:rPr>
        <w:tab/>
      </w:r>
      <w:r w:rsidRPr="00AE3D1E">
        <w:rPr>
          <w:sz w:val="22"/>
          <w:szCs w:val="22"/>
        </w:rPr>
        <w:tab/>
      </w:r>
      <w:r w:rsidRPr="00AE3D1E">
        <w:rPr>
          <w:sz w:val="22"/>
          <w:szCs w:val="22"/>
        </w:rPr>
        <w:tab/>
      </w:r>
      <w:r w:rsidRPr="00AE3D1E">
        <w:rPr>
          <w:sz w:val="22"/>
          <w:szCs w:val="22"/>
        </w:rPr>
        <w:tab/>
      </w:r>
      <w:r w:rsidRPr="00AE3D1E">
        <w:rPr>
          <w:b/>
          <w:sz w:val="22"/>
          <w:szCs w:val="22"/>
        </w:rPr>
        <w:t xml:space="preserve">  </w:t>
      </w:r>
      <w:r w:rsidR="00431873">
        <w:rPr>
          <w:b/>
          <w:sz w:val="22"/>
          <w:szCs w:val="22"/>
        </w:rPr>
        <w:t xml:space="preserve">      // Original Signed//</w:t>
      </w:r>
    </w:p>
    <w:p w14:paraId="521C0956" w14:textId="1D9C5AD6" w:rsidR="00AE3D1E" w:rsidRPr="00AE3D1E" w:rsidRDefault="006662C4" w:rsidP="00AE3D1E">
      <w:pPr>
        <w:rPr>
          <w:sz w:val="22"/>
          <w:szCs w:val="22"/>
        </w:rPr>
      </w:pPr>
      <w:r w:rsidRPr="00AE3D1E">
        <w:rPr>
          <w:sz w:val="22"/>
          <w:szCs w:val="22"/>
        </w:rPr>
        <w:t xml:space="preserve">                                                                            </w:t>
      </w:r>
      <w:r w:rsidR="00AE3D1E">
        <w:rPr>
          <w:sz w:val="22"/>
          <w:szCs w:val="22"/>
        </w:rPr>
        <w:t xml:space="preserve">         </w:t>
      </w:r>
      <w:r w:rsidR="001828E4">
        <w:rPr>
          <w:sz w:val="22"/>
          <w:szCs w:val="22"/>
        </w:rPr>
        <w:t>TYNISA L. JONES</w:t>
      </w:r>
    </w:p>
    <w:p w14:paraId="189F1A10" w14:textId="67517F74" w:rsidR="00AE3D1E" w:rsidRPr="00AE3D1E" w:rsidRDefault="00AE3D1E" w:rsidP="00AE3D1E">
      <w:pPr>
        <w:rPr>
          <w:sz w:val="22"/>
          <w:szCs w:val="22"/>
        </w:rPr>
      </w:pPr>
      <w:r w:rsidRPr="00AE3D1E">
        <w:rPr>
          <w:sz w:val="22"/>
          <w:szCs w:val="22"/>
        </w:rPr>
        <w:tab/>
      </w:r>
      <w:r w:rsidRPr="00AE3D1E">
        <w:rPr>
          <w:sz w:val="22"/>
          <w:szCs w:val="22"/>
        </w:rPr>
        <w:tab/>
      </w:r>
      <w:r w:rsidRPr="00AE3D1E">
        <w:rPr>
          <w:sz w:val="22"/>
          <w:szCs w:val="22"/>
        </w:rPr>
        <w:tab/>
      </w:r>
      <w:r w:rsidRPr="00AE3D1E">
        <w:rPr>
          <w:sz w:val="22"/>
          <w:szCs w:val="22"/>
        </w:rPr>
        <w:tab/>
      </w:r>
      <w:r w:rsidRPr="00AE3D1E">
        <w:rPr>
          <w:sz w:val="22"/>
          <w:szCs w:val="22"/>
        </w:rPr>
        <w:tab/>
      </w:r>
      <w:r w:rsidRPr="00AE3D1E">
        <w:rPr>
          <w:sz w:val="22"/>
          <w:szCs w:val="22"/>
        </w:rPr>
        <w:tab/>
      </w:r>
      <w:r>
        <w:rPr>
          <w:sz w:val="22"/>
          <w:szCs w:val="22"/>
        </w:rPr>
        <w:t xml:space="preserve">      </w:t>
      </w:r>
      <w:r w:rsidRPr="00AE3D1E">
        <w:rPr>
          <w:sz w:val="22"/>
          <w:szCs w:val="22"/>
        </w:rPr>
        <w:t xml:space="preserve"> </w:t>
      </w:r>
      <w:r w:rsidR="001828E4">
        <w:rPr>
          <w:sz w:val="22"/>
          <w:szCs w:val="22"/>
        </w:rPr>
        <w:t>MAJ</w:t>
      </w:r>
      <w:r w:rsidRPr="00AE3D1E">
        <w:rPr>
          <w:sz w:val="22"/>
          <w:szCs w:val="22"/>
        </w:rPr>
        <w:t>, U.S. Army (RET)</w:t>
      </w:r>
    </w:p>
    <w:p w14:paraId="2AB787EB" w14:textId="77777777" w:rsidR="00AE3D1E" w:rsidRPr="00AE3D1E" w:rsidRDefault="00AE3D1E" w:rsidP="00AE3D1E">
      <w:pPr>
        <w:rPr>
          <w:sz w:val="22"/>
          <w:szCs w:val="22"/>
        </w:rPr>
      </w:pPr>
      <w:r w:rsidRPr="00AE3D1E">
        <w:rPr>
          <w:sz w:val="22"/>
          <w:szCs w:val="22"/>
        </w:rPr>
        <w:tab/>
      </w:r>
      <w:r w:rsidRPr="00AE3D1E">
        <w:rPr>
          <w:sz w:val="22"/>
          <w:szCs w:val="22"/>
        </w:rPr>
        <w:tab/>
      </w:r>
      <w:r w:rsidRPr="00AE3D1E">
        <w:rPr>
          <w:sz w:val="22"/>
          <w:szCs w:val="22"/>
        </w:rPr>
        <w:tab/>
      </w:r>
      <w:r w:rsidRPr="00AE3D1E">
        <w:rPr>
          <w:sz w:val="22"/>
          <w:szCs w:val="22"/>
        </w:rPr>
        <w:tab/>
      </w:r>
      <w:r w:rsidRPr="00AE3D1E">
        <w:rPr>
          <w:sz w:val="22"/>
          <w:szCs w:val="22"/>
        </w:rPr>
        <w:tab/>
      </w:r>
      <w:r w:rsidRPr="00AE3D1E">
        <w:rPr>
          <w:sz w:val="22"/>
          <w:szCs w:val="22"/>
        </w:rPr>
        <w:tab/>
        <w:t xml:space="preserve"> </w:t>
      </w:r>
      <w:r>
        <w:rPr>
          <w:sz w:val="22"/>
          <w:szCs w:val="22"/>
        </w:rPr>
        <w:t xml:space="preserve">      </w:t>
      </w:r>
      <w:r w:rsidRPr="00AE3D1E">
        <w:rPr>
          <w:sz w:val="22"/>
          <w:szCs w:val="22"/>
        </w:rPr>
        <w:t>Senior Army Instructor</w:t>
      </w:r>
    </w:p>
    <w:p w14:paraId="5DE60D5F" w14:textId="77777777" w:rsidR="000512F5" w:rsidRPr="001828E4" w:rsidRDefault="00AE3D1E" w:rsidP="00201990">
      <w:pPr>
        <w:outlineLvl w:val="0"/>
        <w:rPr>
          <w:sz w:val="22"/>
          <w:szCs w:val="22"/>
        </w:rPr>
      </w:pPr>
      <w:r>
        <w:t xml:space="preserve">                                                                                              </w:t>
      </w:r>
      <w:r w:rsidR="002A0E8E" w:rsidRPr="001828E4">
        <w:rPr>
          <w:sz w:val="22"/>
          <w:szCs w:val="22"/>
        </w:rPr>
        <w:t>North Atlanta</w:t>
      </w:r>
      <w:r w:rsidRPr="001828E4">
        <w:rPr>
          <w:sz w:val="22"/>
          <w:szCs w:val="22"/>
        </w:rPr>
        <w:t xml:space="preserve"> High School     </w:t>
      </w:r>
    </w:p>
    <w:p w14:paraId="5D9BEEE5" w14:textId="77777777" w:rsidR="00507D8D" w:rsidRDefault="00507D8D" w:rsidP="00201990">
      <w:pPr>
        <w:outlineLvl w:val="0"/>
        <w:rPr>
          <w:sz w:val="24"/>
        </w:rPr>
      </w:pPr>
    </w:p>
    <w:p w14:paraId="4228AAEC" w14:textId="77777777" w:rsidR="00507D8D" w:rsidRDefault="00507D8D" w:rsidP="00201990">
      <w:pPr>
        <w:outlineLvl w:val="0"/>
        <w:rPr>
          <w:sz w:val="24"/>
        </w:rPr>
      </w:pPr>
    </w:p>
    <w:p w14:paraId="2D31F082" w14:textId="77777777" w:rsidR="00507D8D" w:rsidRDefault="00507D8D" w:rsidP="00201990">
      <w:pPr>
        <w:outlineLvl w:val="0"/>
        <w:rPr>
          <w:sz w:val="24"/>
        </w:rPr>
      </w:pPr>
    </w:p>
    <w:p w14:paraId="6FE47DB8" w14:textId="77777777" w:rsidR="00507D8D" w:rsidRDefault="00507D8D" w:rsidP="00201990">
      <w:pPr>
        <w:outlineLvl w:val="0"/>
        <w:rPr>
          <w:sz w:val="24"/>
        </w:rPr>
      </w:pPr>
    </w:p>
    <w:p w14:paraId="2BB7FB86" w14:textId="77777777" w:rsidR="00507D8D" w:rsidRDefault="00507D8D" w:rsidP="00201990">
      <w:pPr>
        <w:outlineLvl w:val="0"/>
        <w:rPr>
          <w:sz w:val="24"/>
        </w:rPr>
      </w:pPr>
    </w:p>
    <w:p w14:paraId="4C390AF0" w14:textId="77777777" w:rsidR="00507D8D" w:rsidRDefault="00507D8D" w:rsidP="00201990">
      <w:pPr>
        <w:outlineLvl w:val="0"/>
        <w:rPr>
          <w:sz w:val="24"/>
        </w:rPr>
      </w:pPr>
    </w:p>
    <w:p w14:paraId="43656910" w14:textId="77777777" w:rsidR="00507D8D" w:rsidRDefault="00507D8D" w:rsidP="00201990">
      <w:pPr>
        <w:outlineLvl w:val="0"/>
        <w:rPr>
          <w:sz w:val="24"/>
        </w:rPr>
      </w:pPr>
    </w:p>
    <w:p w14:paraId="247C566B" w14:textId="77777777" w:rsidR="00507D8D" w:rsidRDefault="00507D8D" w:rsidP="00201990">
      <w:pPr>
        <w:outlineLvl w:val="0"/>
        <w:rPr>
          <w:sz w:val="24"/>
        </w:rPr>
      </w:pPr>
    </w:p>
    <w:p w14:paraId="510C04E9" w14:textId="77777777" w:rsidR="00507D8D" w:rsidRDefault="00507D8D" w:rsidP="00201990">
      <w:pPr>
        <w:outlineLvl w:val="0"/>
        <w:rPr>
          <w:sz w:val="24"/>
        </w:rPr>
      </w:pPr>
    </w:p>
    <w:p w14:paraId="552547C5" w14:textId="77777777" w:rsidR="00507D8D" w:rsidRDefault="00507D8D" w:rsidP="00201990">
      <w:pPr>
        <w:outlineLvl w:val="0"/>
        <w:rPr>
          <w:sz w:val="24"/>
        </w:rPr>
      </w:pPr>
    </w:p>
    <w:p w14:paraId="123F2457" w14:textId="77777777" w:rsidR="00507D8D" w:rsidRDefault="00507D8D" w:rsidP="00201990">
      <w:pPr>
        <w:outlineLvl w:val="0"/>
        <w:rPr>
          <w:sz w:val="24"/>
        </w:rPr>
      </w:pPr>
    </w:p>
    <w:p w14:paraId="1B61D3EE" w14:textId="77777777" w:rsidR="00507D8D" w:rsidRDefault="00507D8D" w:rsidP="00201990">
      <w:pPr>
        <w:outlineLvl w:val="0"/>
        <w:rPr>
          <w:sz w:val="24"/>
        </w:rPr>
      </w:pPr>
    </w:p>
    <w:p w14:paraId="130C1F64" w14:textId="77777777" w:rsidR="00507D8D" w:rsidRDefault="00507D8D" w:rsidP="00201990">
      <w:pPr>
        <w:outlineLvl w:val="0"/>
        <w:rPr>
          <w:sz w:val="24"/>
        </w:rPr>
      </w:pPr>
    </w:p>
    <w:p w14:paraId="531CEF35" w14:textId="77777777" w:rsidR="00507D8D" w:rsidRDefault="00507D8D" w:rsidP="00507D8D">
      <w:pPr>
        <w:widowControl w:val="0"/>
        <w:snapToGrid w:val="0"/>
        <w:rPr>
          <w:b/>
          <w:sz w:val="24"/>
        </w:rPr>
      </w:pPr>
    </w:p>
    <w:p w14:paraId="774F6BDC" w14:textId="77777777" w:rsidR="003E7108" w:rsidRDefault="003E7108" w:rsidP="00507D8D">
      <w:pPr>
        <w:rPr>
          <w:sz w:val="22"/>
          <w:szCs w:val="22"/>
        </w:rPr>
      </w:pPr>
    </w:p>
    <w:p w14:paraId="548E2BC9" w14:textId="77777777" w:rsidR="005C548A" w:rsidRDefault="005C548A" w:rsidP="00507D8D">
      <w:pPr>
        <w:widowControl w:val="0"/>
        <w:snapToGrid w:val="0"/>
        <w:rPr>
          <w:b/>
          <w:sz w:val="24"/>
        </w:rPr>
      </w:pPr>
    </w:p>
    <w:p w14:paraId="6C52FDBC" w14:textId="567B558F" w:rsidR="00507D8D" w:rsidRDefault="00507D8D" w:rsidP="00507D8D">
      <w:pPr>
        <w:widowControl w:val="0"/>
        <w:snapToGrid w:val="0"/>
        <w:rPr>
          <w:b/>
          <w:sz w:val="24"/>
        </w:rPr>
      </w:pPr>
      <w:r w:rsidRPr="00507D8D">
        <w:rPr>
          <w:b/>
          <w:sz w:val="24"/>
        </w:rPr>
        <w:t>Encl 1: Registration Form</w:t>
      </w:r>
    </w:p>
    <w:p w14:paraId="46DD0577" w14:textId="77777777" w:rsidR="00507D8D" w:rsidRPr="00507D8D" w:rsidRDefault="00507D8D" w:rsidP="00507D8D">
      <w:pPr>
        <w:widowControl w:val="0"/>
        <w:snapToGrid w:val="0"/>
        <w:rPr>
          <w:b/>
          <w:sz w:val="24"/>
        </w:rPr>
      </w:pPr>
    </w:p>
    <w:p w14:paraId="28277CED" w14:textId="77777777" w:rsidR="00507D8D" w:rsidRPr="00507D8D" w:rsidRDefault="002A0E8E" w:rsidP="00507D8D">
      <w:pPr>
        <w:widowControl w:val="0"/>
        <w:snapToGrid w:val="0"/>
        <w:jc w:val="center"/>
        <w:rPr>
          <w:b/>
          <w:sz w:val="22"/>
          <w:szCs w:val="22"/>
        </w:rPr>
      </w:pPr>
      <w:r>
        <w:rPr>
          <w:b/>
          <w:sz w:val="24"/>
          <w:szCs w:val="22"/>
        </w:rPr>
        <w:t>North Atlanta</w:t>
      </w:r>
      <w:r w:rsidR="00507D8D">
        <w:rPr>
          <w:b/>
          <w:sz w:val="24"/>
          <w:szCs w:val="22"/>
        </w:rPr>
        <w:t xml:space="preserve"> Drill Team </w:t>
      </w:r>
      <w:r w:rsidR="00507D8D" w:rsidRPr="00507D8D">
        <w:rPr>
          <w:b/>
          <w:sz w:val="24"/>
          <w:szCs w:val="22"/>
        </w:rPr>
        <w:t>M</w:t>
      </w:r>
      <w:r w:rsidR="00507D8D">
        <w:rPr>
          <w:b/>
          <w:sz w:val="24"/>
          <w:szCs w:val="22"/>
        </w:rPr>
        <w:t>eet</w:t>
      </w:r>
    </w:p>
    <w:p w14:paraId="0DF049A5" w14:textId="77777777" w:rsidR="00507D8D" w:rsidRPr="00507D8D" w:rsidRDefault="00507D8D" w:rsidP="00507D8D">
      <w:pPr>
        <w:widowControl w:val="0"/>
        <w:snapToGrid w:val="0"/>
        <w:rPr>
          <w:sz w:val="24"/>
          <w:szCs w:val="22"/>
        </w:rPr>
      </w:pPr>
    </w:p>
    <w:p w14:paraId="56460599" w14:textId="7A818940" w:rsidR="00507D8D" w:rsidRPr="00507D8D" w:rsidRDefault="00507D8D" w:rsidP="00507D8D">
      <w:pPr>
        <w:widowControl w:val="0"/>
        <w:snapToGrid w:val="0"/>
        <w:rPr>
          <w:sz w:val="24"/>
          <w:szCs w:val="22"/>
        </w:rPr>
      </w:pPr>
      <w:r w:rsidRPr="00507D8D">
        <w:rPr>
          <w:sz w:val="24"/>
          <w:szCs w:val="22"/>
        </w:rPr>
        <w:t xml:space="preserve">Please complete this form and email to </w:t>
      </w:r>
      <w:hyperlink r:id="rId7" w:history="1">
        <w:r w:rsidR="001828E4" w:rsidRPr="007836D3">
          <w:rPr>
            <w:rStyle w:val="Hyperlink"/>
            <w:sz w:val="24"/>
            <w:szCs w:val="22"/>
          </w:rPr>
          <w:t>joseph.barker@atlanta.k12.ga.us</w:t>
        </w:r>
      </w:hyperlink>
      <w:r w:rsidR="001828E4">
        <w:rPr>
          <w:sz w:val="24"/>
          <w:szCs w:val="22"/>
        </w:rPr>
        <w:t xml:space="preserve"> </w:t>
      </w:r>
      <w:r w:rsidRPr="00507D8D">
        <w:rPr>
          <w:sz w:val="24"/>
          <w:szCs w:val="22"/>
        </w:rPr>
        <w:t xml:space="preserve">NLT </w:t>
      </w:r>
      <w:r w:rsidR="005C548A" w:rsidRPr="005C548A">
        <w:rPr>
          <w:b/>
          <w:bCs/>
          <w:sz w:val="24"/>
          <w:szCs w:val="22"/>
          <w:highlight w:val="yellow"/>
        </w:rPr>
        <w:t>10</w:t>
      </w:r>
      <w:r w:rsidR="007B46DA" w:rsidRPr="005C548A">
        <w:rPr>
          <w:b/>
          <w:bCs/>
          <w:sz w:val="24"/>
          <w:szCs w:val="22"/>
          <w:highlight w:val="yellow"/>
        </w:rPr>
        <w:t xml:space="preserve"> </w:t>
      </w:r>
      <w:r w:rsidR="005C548A" w:rsidRPr="005C548A">
        <w:rPr>
          <w:b/>
          <w:bCs/>
          <w:sz w:val="24"/>
          <w:szCs w:val="22"/>
          <w:highlight w:val="yellow"/>
        </w:rPr>
        <w:t>December</w:t>
      </w:r>
      <w:r w:rsidRPr="00507D8D">
        <w:rPr>
          <w:sz w:val="24"/>
          <w:szCs w:val="22"/>
        </w:rPr>
        <w:t xml:space="preserve"> </w:t>
      </w:r>
      <w:r w:rsidR="00544A4C">
        <w:rPr>
          <w:sz w:val="24"/>
          <w:szCs w:val="22"/>
        </w:rPr>
        <w:t>20</w:t>
      </w:r>
      <w:r w:rsidR="001828E4">
        <w:rPr>
          <w:sz w:val="24"/>
          <w:szCs w:val="22"/>
        </w:rPr>
        <w:t>24</w:t>
      </w:r>
      <w:r w:rsidRPr="00507D8D">
        <w:rPr>
          <w:sz w:val="24"/>
          <w:szCs w:val="22"/>
        </w:rPr>
        <w:t>.</w:t>
      </w:r>
    </w:p>
    <w:p w14:paraId="5751A36F" w14:textId="77777777" w:rsidR="00507D8D" w:rsidRPr="00507D8D" w:rsidRDefault="00507D8D" w:rsidP="00507D8D">
      <w:pPr>
        <w:widowControl w:val="0"/>
        <w:snapToGrid w:val="0"/>
        <w:rPr>
          <w:sz w:val="24"/>
          <w:szCs w:val="22"/>
        </w:rPr>
      </w:pPr>
    </w:p>
    <w:p w14:paraId="71F7C5E5" w14:textId="0EBDDD90" w:rsidR="00507D8D" w:rsidRPr="00507D8D" w:rsidRDefault="00507D8D" w:rsidP="00507D8D">
      <w:pPr>
        <w:widowControl w:val="0"/>
        <w:snapToGrid w:val="0"/>
        <w:rPr>
          <w:sz w:val="24"/>
          <w:szCs w:val="22"/>
        </w:rPr>
      </w:pPr>
      <w:r w:rsidRPr="00507D8D">
        <w:rPr>
          <w:sz w:val="24"/>
          <w:szCs w:val="22"/>
        </w:rPr>
        <w:t> </w:t>
      </w:r>
      <w:r w:rsidRPr="00507D8D">
        <w:rPr>
          <w:sz w:val="24"/>
          <w:szCs w:val="22"/>
          <w:u w:val="single"/>
        </w:rPr>
        <w:t>______ _____________</w:t>
      </w:r>
      <w:bookmarkStart w:id="0" w:name="Text44"/>
      <w:bookmarkEnd w:id="0"/>
      <w:r w:rsidRPr="00507D8D">
        <w:rPr>
          <w:sz w:val="24"/>
          <w:szCs w:val="22"/>
          <w:u w:val="single"/>
        </w:rPr>
        <w:t>_____________</w:t>
      </w:r>
      <w:r w:rsidRPr="00507D8D">
        <w:rPr>
          <w:sz w:val="24"/>
          <w:szCs w:val="22"/>
        </w:rPr>
        <w:t> High School JROTC unit will compete in the following events during the JROTC Drill Team and Color Guard Meet</w:t>
      </w:r>
      <w:r w:rsidRPr="00507D8D">
        <w:rPr>
          <w:b/>
          <w:sz w:val="24"/>
          <w:szCs w:val="22"/>
        </w:rPr>
        <w:t xml:space="preserve"> </w:t>
      </w:r>
      <w:r w:rsidRPr="00507D8D">
        <w:rPr>
          <w:sz w:val="24"/>
          <w:szCs w:val="22"/>
        </w:rPr>
        <w:t xml:space="preserve">on </w:t>
      </w:r>
      <w:r w:rsidR="001828E4">
        <w:rPr>
          <w:sz w:val="24"/>
          <w:szCs w:val="22"/>
        </w:rPr>
        <w:t>14</w:t>
      </w:r>
      <w:r w:rsidR="00431873">
        <w:rPr>
          <w:sz w:val="24"/>
          <w:szCs w:val="22"/>
        </w:rPr>
        <w:t xml:space="preserve"> </w:t>
      </w:r>
      <w:r w:rsidR="001828E4">
        <w:rPr>
          <w:sz w:val="24"/>
          <w:szCs w:val="22"/>
        </w:rPr>
        <w:t>December</w:t>
      </w:r>
      <w:r w:rsidRPr="00507D8D">
        <w:rPr>
          <w:sz w:val="24"/>
          <w:szCs w:val="22"/>
        </w:rPr>
        <w:t xml:space="preserve"> </w:t>
      </w:r>
      <w:r w:rsidR="00544A4C">
        <w:rPr>
          <w:sz w:val="24"/>
          <w:szCs w:val="22"/>
        </w:rPr>
        <w:t>20</w:t>
      </w:r>
      <w:r w:rsidR="001828E4">
        <w:rPr>
          <w:sz w:val="24"/>
          <w:szCs w:val="22"/>
        </w:rPr>
        <w:t>24</w:t>
      </w:r>
      <w:r w:rsidRPr="00507D8D">
        <w:rPr>
          <w:sz w:val="24"/>
          <w:szCs w:val="22"/>
        </w:rPr>
        <w:t xml:space="preserve">.  </w:t>
      </w:r>
    </w:p>
    <w:p w14:paraId="496FC399" w14:textId="77777777" w:rsidR="00507D8D" w:rsidRPr="00507D8D" w:rsidRDefault="00507D8D" w:rsidP="00507D8D">
      <w:pPr>
        <w:widowControl w:val="0"/>
        <w:snapToGrid w:val="0"/>
        <w:rPr>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18"/>
        <w:gridCol w:w="1530"/>
      </w:tblGrid>
      <w:tr w:rsidR="00507D8D" w:rsidRPr="00507D8D" w14:paraId="2E211E85" w14:textId="77777777" w:rsidTr="00807166">
        <w:trPr>
          <w:trHeight w:val="567"/>
        </w:trPr>
        <w:tc>
          <w:tcPr>
            <w:tcW w:w="7218" w:type="dxa"/>
            <w:tcMar>
              <w:top w:w="0" w:type="dxa"/>
              <w:left w:w="108" w:type="dxa"/>
              <w:bottom w:w="0" w:type="dxa"/>
              <w:right w:w="108" w:type="dxa"/>
            </w:tcMar>
          </w:tcPr>
          <w:p w14:paraId="5FAFA384" w14:textId="77777777" w:rsidR="00507D8D" w:rsidRPr="00507D8D" w:rsidRDefault="00507D8D" w:rsidP="00507D8D">
            <w:pPr>
              <w:widowControl w:val="0"/>
              <w:snapToGrid w:val="0"/>
              <w:jc w:val="center"/>
              <w:rPr>
                <w:b/>
                <w:bCs/>
                <w:sz w:val="24"/>
                <w:szCs w:val="22"/>
              </w:rPr>
            </w:pPr>
          </w:p>
          <w:p w14:paraId="7020DE1C" w14:textId="77777777" w:rsidR="00507D8D" w:rsidRPr="00507D8D" w:rsidRDefault="00507D8D" w:rsidP="00507D8D">
            <w:pPr>
              <w:widowControl w:val="0"/>
              <w:snapToGrid w:val="0"/>
              <w:jc w:val="center"/>
              <w:rPr>
                <w:b/>
                <w:bCs/>
                <w:sz w:val="24"/>
                <w:szCs w:val="22"/>
              </w:rPr>
            </w:pPr>
            <w:r w:rsidRPr="00507D8D">
              <w:rPr>
                <w:b/>
                <w:bCs/>
                <w:sz w:val="24"/>
                <w:szCs w:val="22"/>
              </w:rPr>
              <w:t>EVENT/CATEGORY</w:t>
            </w:r>
          </w:p>
        </w:tc>
        <w:tc>
          <w:tcPr>
            <w:tcW w:w="1530" w:type="dxa"/>
            <w:tcMar>
              <w:top w:w="0" w:type="dxa"/>
              <w:left w:w="108" w:type="dxa"/>
              <w:bottom w:w="0" w:type="dxa"/>
              <w:right w:w="108" w:type="dxa"/>
            </w:tcMar>
          </w:tcPr>
          <w:p w14:paraId="37F5CC3D" w14:textId="77777777" w:rsidR="00507D8D" w:rsidRPr="00507D8D" w:rsidRDefault="00507D8D" w:rsidP="00507D8D">
            <w:pPr>
              <w:widowControl w:val="0"/>
              <w:snapToGrid w:val="0"/>
              <w:rPr>
                <w:b/>
                <w:bCs/>
                <w:sz w:val="24"/>
                <w:szCs w:val="22"/>
              </w:rPr>
            </w:pPr>
          </w:p>
          <w:p w14:paraId="6BA90192" w14:textId="77777777" w:rsidR="00507D8D" w:rsidRPr="00507D8D" w:rsidRDefault="00507D8D" w:rsidP="00507D8D">
            <w:pPr>
              <w:widowControl w:val="0"/>
              <w:snapToGrid w:val="0"/>
              <w:jc w:val="center"/>
              <w:rPr>
                <w:b/>
                <w:bCs/>
                <w:sz w:val="24"/>
                <w:szCs w:val="22"/>
              </w:rPr>
            </w:pPr>
            <w:r w:rsidRPr="00507D8D">
              <w:rPr>
                <w:b/>
                <w:bCs/>
                <w:sz w:val="24"/>
                <w:szCs w:val="22"/>
              </w:rPr>
              <w:t xml:space="preserve"> TEAMS</w:t>
            </w:r>
          </w:p>
          <w:p w14:paraId="4DAE2DD5" w14:textId="77777777" w:rsidR="00507D8D" w:rsidRPr="00507D8D" w:rsidRDefault="00507D8D" w:rsidP="00507D8D">
            <w:pPr>
              <w:widowControl w:val="0"/>
              <w:snapToGrid w:val="0"/>
              <w:jc w:val="center"/>
              <w:rPr>
                <w:b/>
                <w:bCs/>
                <w:sz w:val="24"/>
                <w:szCs w:val="22"/>
              </w:rPr>
            </w:pPr>
          </w:p>
        </w:tc>
      </w:tr>
      <w:tr w:rsidR="00507D8D" w:rsidRPr="00507D8D" w14:paraId="31C7D382" w14:textId="77777777" w:rsidTr="00807166">
        <w:tc>
          <w:tcPr>
            <w:tcW w:w="7218" w:type="dxa"/>
            <w:tcMar>
              <w:top w:w="0" w:type="dxa"/>
              <w:left w:w="108" w:type="dxa"/>
              <w:bottom w:w="0" w:type="dxa"/>
              <w:right w:w="108" w:type="dxa"/>
            </w:tcMar>
          </w:tcPr>
          <w:p w14:paraId="479C9B80" w14:textId="77777777" w:rsidR="00507D8D" w:rsidRPr="00507D8D" w:rsidRDefault="00507D8D" w:rsidP="00507D8D">
            <w:pPr>
              <w:widowControl w:val="0"/>
              <w:snapToGrid w:val="0"/>
              <w:rPr>
                <w:sz w:val="24"/>
                <w:szCs w:val="22"/>
              </w:rPr>
            </w:pPr>
          </w:p>
        </w:tc>
        <w:tc>
          <w:tcPr>
            <w:tcW w:w="1530" w:type="dxa"/>
            <w:tcMar>
              <w:top w:w="0" w:type="dxa"/>
              <w:left w:w="108" w:type="dxa"/>
              <w:bottom w:w="0" w:type="dxa"/>
              <w:right w:w="108" w:type="dxa"/>
            </w:tcMar>
          </w:tcPr>
          <w:p w14:paraId="5E064667" w14:textId="77777777" w:rsidR="00507D8D" w:rsidRPr="00507D8D" w:rsidRDefault="00507D8D" w:rsidP="00507D8D">
            <w:pPr>
              <w:widowControl w:val="0"/>
              <w:snapToGrid w:val="0"/>
              <w:rPr>
                <w:b/>
                <w:bCs/>
                <w:sz w:val="24"/>
                <w:szCs w:val="22"/>
                <w:u w:val="single"/>
              </w:rPr>
            </w:pPr>
          </w:p>
        </w:tc>
      </w:tr>
      <w:tr w:rsidR="00507D8D" w:rsidRPr="00507D8D" w14:paraId="55077C55" w14:textId="77777777" w:rsidTr="00807166">
        <w:trPr>
          <w:trHeight w:val="295"/>
        </w:trPr>
        <w:tc>
          <w:tcPr>
            <w:tcW w:w="7218" w:type="dxa"/>
            <w:tcMar>
              <w:top w:w="0" w:type="dxa"/>
              <w:left w:w="108" w:type="dxa"/>
              <w:bottom w:w="0" w:type="dxa"/>
              <w:right w:w="108" w:type="dxa"/>
            </w:tcMar>
            <w:hideMark/>
          </w:tcPr>
          <w:p w14:paraId="5A09DFE4" w14:textId="77777777" w:rsidR="00507D8D" w:rsidRPr="00507D8D" w:rsidRDefault="00507D8D" w:rsidP="00507D8D">
            <w:pPr>
              <w:widowControl w:val="0"/>
              <w:snapToGrid w:val="0"/>
              <w:rPr>
                <w:sz w:val="24"/>
                <w:szCs w:val="22"/>
              </w:rPr>
            </w:pPr>
            <w:r w:rsidRPr="00507D8D">
              <w:rPr>
                <w:sz w:val="24"/>
                <w:szCs w:val="22"/>
              </w:rPr>
              <w:t>Drill Team – Platoon, Armed, Male/Mix, Regulation</w:t>
            </w:r>
          </w:p>
        </w:tc>
        <w:tc>
          <w:tcPr>
            <w:tcW w:w="1530" w:type="dxa"/>
            <w:tcMar>
              <w:top w:w="0" w:type="dxa"/>
              <w:left w:w="108" w:type="dxa"/>
              <w:bottom w:w="0" w:type="dxa"/>
              <w:right w:w="108" w:type="dxa"/>
            </w:tcMar>
          </w:tcPr>
          <w:p w14:paraId="47DF1A79" w14:textId="77777777" w:rsidR="00507D8D" w:rsidRPr="00507D8D" w:rsidRDefault="00507D8D" w:rsidP="00507D8D">
            <w:pPr>
              <w:widowControl w:val="0"/>
              <w:snapToGrid w:val="0"/>
              <w:jc w:val="center"/>
              <w:rPr>
                <w:sz w:val="24"/>
                <w:szCs w:val="22"/>
              </w:rPr>
            </w:pPr>
            <w:bookmarkStart w:id="1" w:name="Text7"/>
            <w:bookmarkEnd w:id="1"/>
          </w:p>
        </w:tc>
      </w:tr>
      <w:tr w:rsidR="00507D8D" w:rsidRPr="00507D8D" w14:paraId="5C1287EB" w14:textId="77777777" w:rsidTr="00807166">
        <w:tc>
          <w:tcPr>
            <w:tcW w:w="7218" w:type="dxa"/>
            <w:tcMar>
              <w:top w:w="0" w:type="dxa"/>
              <w:left w:w="108" w:type="dxa"/>
              <w:bottom w:w="0" w:type="dxa"/>
              <w:right w:w="108" w:type="dxa"/>
            </w:tcMar>
            <w:hideMark/>
          </w:tcPr>
          <w:p w14:paraId="1B39A3B2" w14:textId="77777777" w:rsidR="00507D8D" w:rsidRPr="00507D8D" w:rsidRDefault="00507D8D" w:rsidP="00507D8D">
            <w:pPr>
              <w:widowControl w:val="0"/>
              <w:snapToGrid w:val="0"/>
              <w:rPr>
                <w:sz w:val="24"/>
                <w:szCs w:val="22"/>
              </w:rPr>
            </w:pPr>
            <w:r w:rsidRPr="00507D8D">
              <w:rPr>
                <w:sz w:val="24"/>
                <w:szCs w:val="22"/>
              </w:rPr>
              <w:t>Drill Team – Platoon, Armed, Female, Regulation</w:t>
            </w:r>
          </w:p>
        </w:tc>
        <w:tc>
          <w:tcPr>
            <w:tcW w:w="1530" w:type="dxa"/>
            <w:tcMar>
              <w:top w:w="0" w:type="dxa"/>
              <w:left w:w="108" w:type="dxa"/>
              <w:bottom w:w="0" w:type="dxa"/>
              <w:right w:w="108" w:type="dxa"/>
            </w:tcMar>
          </w:tcPr>
          <w:p w14:paraId="0D499CD6" w14:textId="77777777" w:rsidR="00507D8D" w:rsidRPr="00507D8D" w:rsidRDefault="00507D8D" w:rsidP="00507D8D">
            <w:pPr>
              <w:widowControl w:val="0"/>
              <w:snapToGrid w:val="0"/>
              <w:jc w:val="center"/>
              <w:rPr>
                <w:sz w:val="24"/>
                <w:szCs w:val="22"/>
              </w:rPr>
            </w:pPr>
          </w:p>
        </w:tc>
      </w:tr>
      <w:tr w:rsidR="00507D8D" w:rsidRPr="00507D8D" w14:paraId="63781F21" w14:textId="77777777" w:rsidTr="00807166">
        <w:tc>
          <w:tcPr>
            <w:tcW w:w="7218" w:type="dxa"/>
            <w:tcMar>
              <w:top w:w="0" w:type="dxa"/>
              <w:left w:w="108" w:type="dxa"/>
              <w:bottom w:w="0" w:type="dxa"/>
              <w:right w:w="108" w:type="dxa"/>
            </w:tcMar>
            <w:hideMark/>
          </w:tcPr>
          <w:p w14:paraId="4DF53BD4" w14:textId="77777777" w:rsidR="00507D8D" w:rsidRPr="00507D8D" w:rsidRDefault="00507D8D" w:rsidP="00507D8D">
            <w:pPr>
              <w:widowControl w:val="0"/>
              <w:snapToGrid w:val="0"/>
              <w:rPr>
                <w:sz w:val="24"/>
                <w:szCs w:val="22"/>
              </w:rPr>
            </w:pPr>
            <w:r w:rsidRPr="00507D8D">
              <w:rPr>
                <w:sz w:val="24"/>
                <w:szCs w:val="22"/>
              </w:rPr>
              <w:t>Drill Team – Squad, Armed, Male/Mix, Regulation</w:t>
            </w:r>
          </w:p>
        </w:tc>
        <w:tc>
          <w:tcPr>
            <w:tcW w:w="1530" w:type="dxa"/>
            <w:tcMar>
              <w:top w:w="0" w:type="dxa"/>
              <w:left w:w="108" w:type="dxa"/>
              <w:bottom w:w="0" w:type="dxa"/>
              <w:right w:w="108" w:type="dxa"/>
            </w:tcMar>
          </w:tcPr>
          <w:p w14:paraId="54051EB6" w14:textId="77777777" w:rsidR="00507D8D" w:rsidRPr="00507D8D" w:rsidRDefault="00507D8D" w:rsidP="00507D8D">
            <w:pPr>
              <w:widowControl w:val="0"/>
              <w:snapToGrid w:val="0"/>
              <w:jc w:val="center"/>
              <w:rPr>
                <w:sz w:val="24"/>
                <w:szCs w:val="22"/>
              </w:rPr>
            </w:pPr>
            <w:bookmarkStart w:id="2" w:name="Text9"/>
            <w:bookmarkEnd w:id="2"/>
          </w:p>
        </w:tc>
      </w:tr>
      <w:tr w:rsidR="00507D8D" w:rsidRPr="00507D8D" w14:paraId="45450584" w14:textId="77777777" w:rsidTr="00807166">
        <w:tc>
          <w:tcPr>
            <w:tcW w:w="7218" w:type="dxa"/>
            <w:tcMar>
              <w:top w:w="0" w:type="dxa"/>
              <w:left w:w="108" w:type="dxa"/>
              <w:bottom w:w="0" w:type="dxa"/>
              <w:right w:w="108" w:type="dxa"/>
            </w:tcMar>
            <w:hideMark/>
          </w:tcPr>
          <w:p w14:paraId="124F2E3A" w14:textId="77777777" w:rsidR="00507D8D" w:rsidRPr="00507D8D" w:rsidRDefault="00507D8D" w:rsidP="00507D8D">
            <w:pPr>
              <w:widowControl w:val="0"/>
              <w:snapToGrid w:val="0"/>
              <w:rPr>
                <w:sz w:val="24"/>
                <w:szCs w:val="22"/>
              </w:rPr>
            </w:pPr>
            <w:r w:rsidRPr="00507D8D">
              <w:rPr>
                <w:sz w:val="24"/>
                <w:szCs w:val="22"/>
              </w:rPr>
              <w:t>Drill Team – Squad, Armed, Female, Regulation</w:t>
            </w:r>
          </w:p>
        </w:tc>
        <w:tc>
          <w:tcPr>
            <w:tcW w:w="1530" w:type="dxa"/>
            <w:tcMar>
              <w:top w:w="0" w:type="dxa"/>
              <w:left w:w="108" w:type="dxa"/>
              <w:bottom w:w="0" w:type="dxa"/>
              <w:right w:w="108" w:type="dxa"/>
            </w:tcMar>
          </w:tcPr>
          <w:p w14:paraId="02AD1681" w14:textId="77777777" w:rsidR="00507D8D" w:rsidRPr="00507D8D" w:rsidRDefault="00507D8D" w:rsidP="00507D8D">
            <w:pPr>
              <w:widowControl w:val="0"/>
              <w:snapToGrid w:val="0"/>
              <w:jc w:val="center"/>
              <w:rPr>
                <w:sz w:val="24"/>
                <w:szCs w:val="22"/>
              </w:rPr>
            </w:pPr>
          </w:p>
        </w:tc>
      </w:tr>
      <w:tr w:rsidR="00507D8D" w:rsidRPr="00507D8D" w14:paraId="4A5A595E" w14:textId="77777777" w:rsidTr="00807166">
        <w:trPr>
          <w:trHeight w:val="295"/>
        </w:trPr>
        <w:tc>
          <w:tcPr>
            <w:tcW w:w="7218" w:type="dxa"/>
            <w:tcMar>
              <w:top w:w="0" w:type="dxa"/>
              <w:left w:w="108" w:type="dxa"/>
              <w:bottom w:w="0" w:type="dxa"/>
              <w:right w:w="108" w:type="dxa"/>
            </w:tcMar>
            <w:hideMark/>
          </w:tcPr>
          <w:p w14:paraId="03F16AB5" w14:textId="77777777" w:rsidR="00507D8D" w:rsidRPr="00507D8D" w:rsidRDefault="00507D8D" w:rsidP="00507D8D">
            <w:pPr>
              <w:widowControl w:val="0"/>
              <w:snapToGrid w:val="0"/>
              <w:rPr>
                <w:sz w:val="24"/>
                <w:szCs w:val="22"/>
              </w:rPr>
            </w:pPr>
            <w:r w:rsidRPr="00507D8D">
              <w:rPr>
                <w:sz w:val="24"/>
                <w:szCs w:val="22"/>
              </w:rPr>
              <w:t>Drill Team – Platoon, Unarmed, Male/Mix, Regulation</w:t>
            </w:r>
          </w:p>
        </w:tc>
        <w:tc>
          <w:tcPr>
            <w:tcW w:w="1530" w:type="dxa"/>
            <w:tcMar>
              <w:top w:w="0" w:type="dxa"/>
              <w:left w:w="108" w:type="dxa"/>
              <w:bottom w:w="0" w:type="dxa"/>
              <w:right w:w="108" w:type="dxa"/>
            </w:tcMar>
          </w:tcPr>
          <w:p w14:paraId="5F974C63" w14:textId="77777777" w:rsidR="00507D8D" w:rsidRPr="00507D8D" w:rsidRDefault="00507D8D" w:rsidP="00507D8D">
            <w:pPr>
              <w:widowControl w:val="0"/>
              <w:snapToGrid w:val="0"/>
              <w:jc w:val="center"/>
              <w:rPr>
                <w:sz w:val="24"/>
                <w:szCs w:val="22"/>
              </w:rPr>
            </w:pPr>
            <w:bookmarkStart w:id="3" w:name="Text11"/>
            <w:bookmarkEnd w:id="3"/>
          </w:p>
        </w:tc>
      </w:tr>
      <w:tr w:rsidR="00507D8D" w:rsidRPr="00507D8D" w14:paraId="4CE85B53" w14:textId="77777777" w:rsidTr="00807166">
        <w:tc>
          <w:tcPr>
            <w:tcW w:w="7218" w:type="dxa"/>
            <w:tcMar>
              <w:top w:w="0" w:type="dxa"/>
              <w:left w:w="108" w:type="dxa"/>
              <w:bottom w:w="0" w:type="dxa"/>
              <w:right w:w="108" w:type="dxa"/>
            </w:tcMar>
            <w:hideMark/>
          </w:tcPr>
          <w:p w14:paraId="0723381B" w14:textId="77777777" w:rsidR="00507D8D" w:rsidRPr="00507D8D" w:rsidRDefault="00507D8D" w:rsidP="00507D8D">
            <w:pPr>
              <w:widowControl w:val="0"/>
              <w:snapToGrid w:val="0"/>
              <w:rPr>
                <w:sz w:val="24"/>
                <w:szCs w:val="22"/>
              </w:rPr>
            </w:pPr>
            <w:r w:rsidRPr="00507D8D">
              <w:rPr>
                <w:sz w:val="24"/>
                <w:szCs w:val="22"/>
              </w:rPr>
              <w:t>Drill Team – Platoon, Unarmed, Female, Regulation</w:t>
            </w:r>
          </w:p>
        </w:tc>
        <w:tc>
          <w:tcPr>
            <w:tcW w:w="1530" w:type="dxa"/>
            <w:tcMar>
              <w:top w:w="0" w:type="dxa"/>
              <w:left w:w="108" w:type="dxa"/>
              <w:bottom w:w="0" w:type="dxa"/>
              <w:right w:w="108" w:type="dxa"/>
            </w:tcMar>
          </w:tcPr>
          <w:p w14:paraId="6D2C05D3" w14:textId="77777777" w:rsidR="00507D8D" w:rsidRPr="00507D8D" w:rsidRDefault="00507D8D" w:rsidP="00507D8D">
            <w:pPr>
              <w:widowControl w:val="0"/>
              <w:snapToGrid w:val="0"/>
              <w:jc w:val="center"/>
              <w:rPr>
                <w:sz w:val="24"/>
                <w:szCs w:val="22"/>
              </w:rPr>
            </w:pPr>
          </w:p>
        </w:tc>
      </w:tr>
      <w:tr w:rsidR="00507D8D" w:rsidRPr="00507D8D" w14:paraId="4A341536" w14:textId="77777777" w:rsidTr="00807166">
        <w:tc>
          <w:tcPr>
            <w:tcW w:w="7218" w:type="dxa"/>
            <w:tcMar>
              <w:top w:w="0" w:type="dxa"/>
              <w:left w:w="108" w:type="dxa"/>
              <w:bottom w:w="0" w:type="dxa"/>
              <w:right w:w="108" w:type="dxa"/>
            </w:tcMar>
            <w:hideMark/>
          </w:tcPr>
          <w:p w14:paraId="090459BF" w14:textId="77777777" w:rsidR="00507D8D" w:rsidRPr="00507D8D" w:rsidRDefault="00507D8D" w:rsidP="00507D8D">
            <w:pPr>
              <w:widowControl w:val="0"/>
              <w:snapToGrid w:val="0"/>
              <w:rPr>
                <w:sz w:val="24"/>
                <w:szCs w:val="22"/>
              </w:rPr>
            </w:pPr>
            <w:bookmarkStart w:id="4" w:name="Text14"/>
            <w:r w:rsidRPr="00507D8D">
              <w:rPr>
                <w:sz w:val="24"/>
                <w:szCs w:val="22"/>
              </w:rPr>
              <w:t>Drill Team – Squad, Unarmed, Male/Mix, Regulation</w:t>
            </w:r>
            <w:bookmarkEnd w:id="4"/>
          </w:p>
        </w:tc>
        <w:tc>
          <w:tcPr>
            <w:tcW w:w="1530" w:type="dxa"/>
            <w:tcMar>
              <w:top w:w="0" w:type="dxa"/>
              <w:left w:w="108" w:type="dxa"/>
              <w:bottom w:w="0" w:type="dxa"/>
              <w:right w:w="108" w:type="dxa"/>
            </w:tcMar>
          </w:tcPr>
          <w:p w14:paraId="06F398A8" w14:textId="77777777" w:rsidR="00507D8D" w:rsidRPr="00507D8D" w:rsidRDefault="00507D8D" w:rsidP="00507D8D">
            <w:pPr>
              <w:widowControl w:val="0"/>
              <w:snapToGrid w:val="0"/>
              <w:jc w:val="center"/>
              <w:rPr>
                <w:sz w:val="24"/>
                <w:szCs w:val="22"/>
              </w:rPr>
            </w:pPr>
            <w:bookmarkStart w:id="5" w:name="Text13"/>
            <w:bookmarkEnd w:id="5"/>
          </w:p>
        </w:tc>
      </w:tr>
      <w:tr w:rsidR="00507D8D" w:rsidRPr="00507D8D" w14:paraId="365F7D38" w14:textId="77777777" w:rsidTr="00807166">
        <w:tc>
          <w:tcPr>
            <w:tcW w:w="7218" w:type="dxa"/>
            <w:tcMar>
              <w:top w:w="0" w:type="dxa"/>
              <w:left w:w="108" w:type="dxa"/>
              <w:bottom w:w="0" w:type="dxa"/>
              <w:right w:w="108" w:type="dxa"/>
            </w:tcMar>
            <w:hideMark/>
          </w:tcPr>
          <w:p w14:paraId="4B1E8A97" w14:textId="77777777" w:rsidR="00507D8D" w:rsidRPr="00507D8D" w:rsidRDefault="00507D8D" w:rsidP="00507D8D">
            <w:pPr>
              <w:widowControl w:val="0"/>
              <w:snapToGrid w:val="0"/>
              <w:rPr>
                <w:sz w:val="24"/>
                <w:szCs w:val="22"/>
              </w:rPr>
            </w:pPr>
            <w:r w:rsidRPr="00507D8D">
              <w:rPr>
                <w:sz w:val="24"/>
                <w:szCs w:val="22"/>
              </w:rPr>
              <w:t>Drill Team – Squad, Unarmed, Female, Regulation</w:t>
            </w:r>
          </w:p>
        </w:tc>
        <w:tc>
          <w:tcPr>
            <w:tcW w:w="1530" w:type="dxa"/>
            <w:tcMar>
              <w:top w:w="0" w:type="dxa"/>
              <w:left w:w="108" w:type="dxa"/>
              <w:bottom w:w="0" w:type="dxa"/>
              <w:right w:w="108" w:type="dxa"/>
            </w:tcMar>
          </w:tcPr>
          <w:p w14:paraId="6DB791C1" w14:textId="77777777" w:rsidR="00507D8D" w:rsidRPr="00507D8D" w:rsidRDefault="00507D8D" w:rsidP="00507D8D">
            <w:pPr>
              <w:widowControl w:val="0"/>
              <w:snapToGrid w:val="0"/>
              <w:jc w:val="center"/>
              <w:rPr>
                <w:sz w:val="24"/>
                <w:szCs w:val="22"/>
              </w:rPr>
            </w:pPr>
          </w:p>
        </w:tc>
      </w:tr>
      <w:tr w:rsidR="00507D8D" w:rsidRPr="00507D8D" w14:paraId="6ACC0624" w14:textId="77777777" w:rsidTr="00807166">
        <w:tc>
          <w:tcPr>
            <w:tcW w:w="7218" w:type="dxa"/>
            <w:tcMar>
              <w:top w:w="0" w:type="dxa"/>
              <w:left w:w="108" w:type="dxa"/>
              <w:bottom w:w="0" w:type="dxa"/>
              <w:right w:w="108" w:type="dxa"/>
            </w:tcMar>
            <w:hideMark/>
          </w:tcPr>
          <w:p w14:paraId="08539A99" w14:textId="77777777" w:rsidR="00507D8D" w:rsidRPr="0087443F" w:rsidRDefault="00507D8D" w:rsidP="00507D8D">
            <w:pPr>
              <w:widowControl w:val="0"/>
              <w:snapToGrid w:val="0"/>
              <w:rPr>
                <w:sz w:val="24"/>
                <w:szCs w:val="22"/>
              </w:rPr>
            </w:pPr>
            <w:r w:rsidRPr="0087443F">
              <w:rPr>
                <w:sz w:val="24"/>
                <w:szCs w:val="22"/>
              </w:rPr>
              <w:t>Color Guard – Female</w:t>
            </w:r>
          </w:p>
        </w:tc>
        <w:tc>
          <w:tcPr>
            <w:tcW w:w="1530" w:type="dxa"/>
            <w:tcMar>
              <w:top w:w="0" w:type="dxa"/>
              <w:left w:w="108" w:type="dxa"/>
              <w:bottom w:w="0" w:type="dxa"/>
              <w:right w:w="108" w:type="dxa"/>
            </w:tcMar>
          </w:tcPr>
          <w:p w14:paraId="0A5E9D7A" w14:textId="77777777" w:rsidR="00507D8D" w:rsidRPr="0087443F" w:rsidRDefault="00507D8D" w:rsidP="00507D8D">
            <w:pPr>
              <w:widowControl w:val="0"/>
              <w:snapToGrid w:val="0"/>
              <w:jc w:val="center"/>
              <w:rPr>
                <w:sz w:val="24"/>
                <w:szCs w:val="22"/>
              </w:rPr>
            </w:pPr>
            <w:bookmarkStart w:id="6" w:name="Text19"/>
            <w:bookmarkEnd w:id="6"/>
          </w:p>
        </w:tc>
      </w:tr>
      <w:tr w:rsidR="00507D8D" w:rsidRPr="00507D8D" w14:paraId="0F6A573D" w14:textId="77777777" w:rsidTr="00807166">
        <w:tc>
          <w:tcPr>
            <w:tcW w:w="7218" w:type="dxa"/>
            <w:tcMar>
              <w:top w:w="0" w:type="dxa"/>
              <w:left w:w="108" w:type="dxa"/>
              <w:bottom w:w="0" w:type="dxa"/>
              <w:right w:w="108" w:type="dxa"/>
            </w:tcMar>
            <w:hideMark/>
          </w:tcPr>
          <w:p w14:paraId="30149574" w14:textId="77777777" w:rsidR="00507D8D" w:rsidRPr="0087443F" w:rsidRDefault="00507D8D" w:rsidP="00507D8D">
            <w:pPr>
              <w:widowControl w:val="0"/>
              <w:snapToGrid w:val="0"/>
              <w:rPr>
                <w:sz w:val="24"/>
                <w:szCs w:val="22"/>
              </w:rPr>
            </w:pPr>
            <w:r w:rsidRPr="0087443F">
              <w:rPr>
                <w:sz w:val="24"/>
                <w:szCs w:val="22"/>
              </w:rPr>
              <w:t>Color Guard – Male/Mix</w:t>
            </w:r>
          </w:p>
        </w:tc>
        <w:tc>
          <w:tcPr>
            <w:tcW w:w="1530" w:type="dxa"/>
            <w:tcMar>
              <w:top w:w="0" w:type="dxa"/>
              <w:left w:w="108" w:type="dxa"/>
              <w:bottom w:w="0" w:type="dxa"/>
              <w:right w:w="108" w:type="dxa"/>
            </w:tcMar>
          </w:tcPr>
          <w:p w14:paraId="20B65F14" w14:textId="77777777" w:rsidR="00507D8D" w:rsidRPr="0087443F" w:rsidRDefault="00507D8D" w:rsidP="00507D8D">
            <w:pPr>
              <w:widowControl w:val="0"/>
              <w:snapToGrid w:val="0"/>
              <w:jc w:val="center"/>
              <w:rPr>
                <w:sz w:val="24"/>
                <w:szCs w:val="22"/>
              </w:rPr>
            </w:pPr>
            <w:bookmarkStart w:id="7" w:name="Text21"/>
            <w:bookmarkEnd w:id="7"/>
          </w:p>
        </w:tc>
      </w:tr>
      <w:tr w:rsidR="003D008F" w:rsidRPr="00507D8D" w14:paraId="1316C2F3" w14:textId="77777777" w:rsidTr="00807166">
        <w:tc>
          <w:tcPr>
            <w:tcW w:w="7218" w:type="dxa"/>
            <w:tcMar>
              <w:top w:w="0" w:type="dxa"/>
              <w:left w:w="108" w:type="dxa"/>
              <w:bottom w:w="0" w:type="dxa"/>
              <w:right w:w="108" w:type="dxa"/>
            </w:tcMar>
            <w:hideMark/>
          </w:tcPr>
          <w:p w14:paraId="7DA171E2" w14:textId="77777777" w:rsidR="003D008F" w:rsidRPr="0087443F" w:rsidRDefault="003D008F" w:rsidP="00507D8D">
            <w:pPr>
              <w:widowControl w:val="0"/>
              <w:snapToGrid w:val="0"/>
              <w:rPr>
                <w:sz w:val="24"/>
                <w:szCs w:val="22"/>
              </w:rPr>
            </w:pPr>
            <w:r w:rsidRPr="0087443F">
              <w:rPr>
                <w:sz w:val="24"/>
                <w:szCs w:val="22"/>
              </w:rPr>
              <w:t xml:space="preserve">Dual Exhibition </w:t>
            </w:r>
          </w:p>
        </w:tc>
        <w:tc>
          <w:tcPr>
            <w:tcW w:w="1530" w:type="dxa"/>
            <w:tcMar>
              <w:top w:w="0" w:type="dxa"/>
              <w:left w:w="108" w:type="dxa"/>
              <w:bottom w:w="0" w:type="dxa"/>
              <w:right w:w="108" w:type="dxa"/>
            </w:tcMar>
          </w:tcPr>
          <w:p w14:paraId="359AEA2E" w14:textId="77777777" w:rsidR="003D008F" w:rsidRPr="0087443F" w:rsidRDefault="003D008F" w:rsidP="00507D8D">
            <w:pPr>
              <w:widowControl w:val="0"/>
              <w:snapToGrid w:val="0"/>
              <w:jc w:val="center"/>
              <w:rPr>
                <w:sz w:val="24"/>
                <w:szCs w:val="22"/>
              </w:rPr>
            </w:pPr>
          </w:p>
        </w:tc>
      </w:tr>
      <w:tr w:rsidR="003D008F" w:rsidRPr="00507D8D" w14:paraId="35CE2CEB" w14:textId="77777777" w:rsidTr="00807166">
        <w:tc>
          <w:tcPr>
            <w:tcW w:w="7218" w:type="dxa"/>
            <w:tcMar>
              <w:top w:w="0" w:type="dxa"/>
              <w:left w:w="108" w:type="dxa"/>
              <w:bottom w:w="0" w:type="dxa"/>
              <w:right w:w="108" w:type="dxa"/>
            </w:tcMar>
            <w:hideMark/>
          </w:tcPr>
          <w:p w14:paraId="6B41AEC1" w14:textId="77777777" w:rsidR="003D008F" w:rsidRPr="0087443F" w:rsidRDefault="003D008F" w:rsidP="00507D8D">
            <w:pPr>
              <w:widowControl w:val="0"/>
              <w:snapToGrid w:val="0"/>
              <w:rPr>
                <w:sz w:val="24"/>
                <w:szCs w:val="22"/>
              </w:rPr>
            </w:pPr>
            <w:r w:rsidRPr="0087443F">
              <w:rPr>
                <w:sz w:val="24"/>
                <w:szCs w:val="22"/>
              </w:rPr>
              <w:t>Dual Exhibition – Female</w:t>
            </w:r>
          </w:p>
        </w:tc>
        <w:tc>
          <w:tcPr>
            <w:tcW w:w="1530" w:type="dxa"/>
            <w:tcMar>
              <w:top w:w="0" w:type="dxa"/>
              <w:left w:w="108" w:type="dxa"/>
              <w:bottom w:w="0" w:type="dxa"/>
              <w:right w:w="108" w:type="dxa"/>
            </w:tcMar>
          </w:tcPr>
          <w:p w14:paraId="51DA1115" w14:textId="77777777" w:rsidR="003D008F" w:rsidRPr="0087443F" w:rsidRDefault="003D008F" w:rsidP="00507D8D">
            <w:pPr>
              <w:widowControl w:val="0"/>
              <w:snapToGrid w:val="0"/>
              <w:jc w:val="center"/>
              <w:rPr>
                <w:sz w:val="24"/>
                <w:szCs w:val="22"/>
              </w:rPr>
            </w:pPr>
          </w:p>
        </w:tc>
      </w:tr>
      <w:tr w:rsidR="003D008F" w:rsidRPr="00507D8D" w14:paraId="50A3BB29" w14:textId="77777777" w:rsidTr="00807166">
        <w:tc>
          <w:tcPr>
            <w:tcW w:w="7218" w:type="dxa"/>
            <w:tcMar>
              <w:top w:w="0" w:type="dxa"/>
              <w:left w:w="108" w:type="dxa"/>
              <w:bottom w:w="0" w:type="dxa"/>
              <w:right w:w="108" w:type="dxa"/>
            </w:tcMar>
            <w:hideMark/>
          </w:tcPr>
          <w:p w14:paraId="419E087D" w14:textId="77777777" w:rsidR="003D008F" w:rsidRPr="0087443F" w:rsidRDefault="003D008F" w:rsidP="00507D8D">
            <w:pPr>
              <w:widowControl w:val="0"/>
              <w:snapToGrid w:val="0"/>
              <w:rPr>
                <w:sz w:val="24"/>
                <w:szCs w:val="22"/>
              </w:rPr>
            </w:pPr>
            <w:r w:rsidRPr="0087443F">
              <w:rPr>
                <w:sz w:val="24"/>
                <w:szCs w:val="22"/>
              </w:rPr>
              <w:t>Individual Exhibition</w:t>
            </w:r>
          </w:p>
        </w:tc>
        <w:tc>
          <w:tcPr>
            <w:tcW w:w="1530" w:type="dxa"/>
            <w:tcMar>
              <w:top w:w="0" w:type="dxa"/>
              <w:left w:w="108" w:type="dxa"/>
              <w:bottom w:w="0" w:type="dxa"/>
              <w:right w:w="108" w:type="dxa"/>
            </w:tcMar>
          </w:tcPr>
          <w:p w14:paraId="66B88A6F" w14:textId="77777777" w:rsidR="003D008F" w:rsidRPr="0087443F" w:rsidRDefault="003D008F" w:rsidP="00507D8D">
            <w:pPr>
              <w:widowControl w:val="0"/>
              <w:snapToGrid w:val="0"/>
              <w:jc w:val="center"/>
              <w:rPr>
                <w:sz w:val="24"/>
                <w:szCs w:val="22"/>
              </w:rPr>
            </w:pPr>
          </w:p>
        </w:tc>
      </w:tr>
      <w:tr w:rsidR="003D008F" w:rsidRPr="00507D8D" w14:paraId="0DEB60E5" w14:textId="77777777" w:rsidTr="00807166">
        <w:tc>
          <w:tcPr>
            <w:tcW w:w="7218" w:type="dxa"/>
            <w:tcMar>
              <w:top w:w="0" w:type="dxa"/>
              <w:left w:w="108" w:type="dxa"/>
              <w:bottom w:w="0" w:type="dxa"/>
              <w:right w:w="108" w:type="dxa"/>
            </w:tcMar>
            <w:hideMark/>
          </w:tcPr>
          <w:p w14:paraId="344FF0E2" w14:textId="77777777" w:rsidR="003D008F" w:rsidRPr="0087443F" w:rsidRDefault="003D008F" w:rsidP="00507D8D">
            <w:pPr>
              <w:widowControl w:val="0"/>
              <w:snapToGrid w:val="0"/>
              <w:rPr>
                <w:sz w:val="24"/>
                <w:szCs w:val="22"/>
              </w:rPr>
            </w:pPr>
            <w:r w:rsidRPr="0087443F">
              <w:rPr>
                <w:sz w:val="24"/>
                <w:szCs w:val="22"/>
              </w:rPr>
              <w:t>Individual Exhibition - Female</w:t>
            </w:r>
          </w:p>
        </w:tc>
        <w:tc>
          <w:tcPr>
            <w:tcW w:w="1530" w:type="dxa"/>
            <w:tcMar>
              <w:top w:w="0" w:type="dxa"/>
              <w:left w:w="108" w:type="dxa"/>
              <w:bottom w:w="0" w:type="dxa"/>
              <w:right w:w="108" w:type="dxa"/>
            </w:tcMar>
          </w:tcPr>
          <w:p w14:paraId="79D8D189" w14:textId="77777777" w:rsidR="003D008F" w:rsidRPr="0087443F" w:rsidRDefault="003D008F" w:rsidP="00507D8D">
            <w:pPr>
              <w:widowControl w:val="0"/>
              <w:snapToGrid w:val="0"/>
              <w:jc w:val="center"/>
              <w:rPr>
                <w:sz w:val="24"/>
                <w:szCs w:val="22"/>
              </w:rPr>
            </w:pPr>
          </w:p>
        </w:tc>
      </w:tr>
      <w:tr w:rsidR="00807166" w:rsidRPr="00507D8D" w14:paraId="1EC68004" w14:textId="77777777" w:rsidTr="00807166">
        <w:tc>
          <w:tcPr>
            <w:tcW w:w="7218" w:type="dxa"/>
            <w:tcMar>
              <w:top w:w="0" w:type="dxa"/>
              <w:left w:w="108" w:type="dxa"/>
              <w:bottom w:w="0" w:type="dxa"/>
              <w:right w:w="108" w:type="dxa"/>
            </w:tcMar>
          </w:tcPr>
          <w:p w14:paraId="19F0E8DE" w14:textId="7D7B8ACF" w:rsidR="00807166" w:rsidRPr="0087443F" w:rsidRDefault="00807166" w:rsidP="00807166">
            <w:pPr>
              <w:widowControl w:val="0"/>
              <w:snapToGrid w:val="0"/>
              <w:rPr>
                <w:sz w:val="24"/>
                <w:szCs w:val="22"/>
              </w:rPr>
            </w:pPr>
            <w:r>
              <w:rPr>
                <w:sz w:val="24"/>
                <w:szCs w:val="22"/>
              </w:rPr>
              <w:t>Platoon</w:t>
            </w:r>
            <w:r w:rsidRPr="0087443F">
              <w:rPr>
                <w:sz w:val="24"/>
                <w:szCs w:val="22"/>
              </w:rPr>
              <w:t xml:space="preserve"> Exhibition </w:t>
            </w:r>
          </w:p>
        </w:tc>
        <w:tc>
          <w:tcPr>
            <w:tcW w:w="1530" w:type="dxa"/>
            <w:tcMar>
              <w:top w:w="0" w:type="dxa"/>
              <w:left w:w="108" w:type="dxa"/>
              <w:bottom w:w="0" w:type="dxa"/>
              <w:right w:w="108" w:type="dxa"/>
            </w:tcMar>
          </w:tcPr>
          <w:p w14:paraId="4A223E8D" w14:textId="77777777" w:rsidR="00807166" w:rsidRPr="0087443F" w:rsidRDefault="00807166" w:rsidP="00807166">
            <w:pPr>
              <w:widowControl w:val="0"/>
              <w:snapToGrid w:val="0"/>
              <w:jc w:val="center"/>
              <w:rPr>
                <w:sz w:val="24"/>
                <w:szCs w:val="22"/>
              </w:rPr>
            </w:pPr>
          </w:p>
        </w:tc>
      </w:tr>
      <w:tr w:rsidR="00807166" w:rsidRPr="00507D8D" w14:paraId="76E5DE12" w14:textId="77777777" w:rsidTr="00807166">
        <w:tc>
          <w:tcPr>
            <w:tcW w:w="7218" w:type="dxa"/>
            <w:tcMar>
              <w:top w:w="0" w:type="dxa"/>
              <w:left w:w="108" w:type="dxa"/>
              <w:bottom w:w="0" w:type="dxa"/>
              <w:right w:w="108" w:type="dxa"/>
            </w:tcMar>
          </w:tcPr>
          <w:p w14:paraId="4029D64C" w14:textId="777556EC" w:rsidR="00807166" w:rsidRPr="0087443F" w:rsidRDefault="00807166" w:rsidP="00807166">
            <w:pPr>
              <w:widowControl w:val="0"/>
              <w:snapToGrid w:val="0"/>
              <w:rPr>
                <w:sz w:val="24"/>
                <w:szCs w:val="22"/>
              </w:rPr>
            </w:pPr>
            <w:r>
              <w:rPr>
                <w:sz w:val="24"/>
                <w:szCs w:val="22"/>
              </w:rPr>
              <w:t>Platoon</w:t>
            </w:r>
            <w:r w:rsidRPr="0087443F">
              <w:rPr>
                <w:sz w:val="24"/>
                <w:szCs w:val="22"/>
              </w:rPr>
              <w:t xml:space="preserve"> Exhibition – Female</w:t>
            </w:r>
          </w:p>
        </w:tc>
        <w:tc>
          <w:tcPr>
            <w:tcW w:w="1530" w:type="dxa"/>
            <w:tcMar>
              <w:top w:w="0" w:type="dxa"/>
              <w:left w:w="108" w:type="dxa"/>
              <w:bottom w:w="0" w:type="dxa"/>
              <w:right w:w="108" w:type="dxa"/>
            </w:tcMar>
          </w:tcPr>
          <w:p w14:paraId="200EE7F8" w14:textId="77777777" w:rsidR="00807166" w:rsidRPr="0087443F" w:rsidRDefault="00807166" w:rsidP="00807166">
            <w:pPr>
              <w:widowControl w:val="0"/>
              <w:snapToGrid w:val="0"/>
              <w:jc w:val="center"/>
              <w:rPr>
                <w:sz w:val="24"/>
                <w:szCs w:val="22"/>
              </w:rPr>
            </w:pPr>
          </w:p>
        </w:tc>
      </w:tr>
      <w:tr w:rsidR="00807166" w:rsidRPr="00507D8D" w14:paraId="700D6962" w14:textId="77777777" w:rsidTr="00807166">
        <w:tc>
          <w:tcPr>
            <w:tcW w:w="7218" w:type="dxa"/>
            <w:tcMar>
              <w:top w:w="0" w:type="dxa"/>
              <w:left w:w="108" w:type="dxa"/>
              <w:bottom w:w="0" w:type="dxa"/>
              <w:right w:w="108" w:type="dxa"/>
            </w:tcMar>
          </w:tcPr>
          <w:p w14:paraId="3485715B" w14:textId="60FBD565" w:rsidR="00807166" w:rsidRDefault="00807166" w:rsidP="00807166">
            <w:pPr>
              <w:widowControl w:val="0"/>
              <w:snapToGrid w:val="0"/>
              <w:rPr>
                <w:sz w:val="24"/>
                <w:szCs w:val="22"/>
              </w:rPr>
            </w:pPr>
            <w:r>
              <w:rPr>
                <w:sz w:val="24"/>
                <w:szCs w:val="22"/>
              </w:rPr>
              <w:t>Squad</w:t>
            </w:r>
            <w:r w:rsidRPr="0087443F">
              <w:rPr>
                <w:sz w:val="24"/>
                <w:szCs w:val="22"/>
              </w:rPr>
              <w:t xml:space="preserve"> Exhibition </w:t>
            </w:r>
          </w:p>
        </w:tc>
        <w:tc>
          <w:tcPr>
            <w:tcW w:w="1530" w:type="dxa"/>
            <w:tcMar>
              <w:top w:w="0" w:type="dxa"/>
              <w:left w:w="108" w:type="dxa"/>
              <w:bottom w:w="0" w:type="dxa"/>
              <w:right w:w="108" w:type="dxa"/>
            </w:tcMar>
          </w:tcPr>
          <w:p w14:paraId="7E5A7A29" w14:textId="77777777" w:rsidR="00807166" w:rsidRPr="0087443F" w:rsidRDefault="00807166" w:rsidP="00807166">
            <w:pPr>
              <w:widowControl w:val="0"/>
              <w:snapToGrid w:val="0"/>
              <w:jc w:val="center"/>
              <w:rPr>
                <w:sz w:val="24"/>
                <w:szCs w:val="22"/>
              </w:rPr>
            </w:pPr>
          </w:p>
        </w:tc>
      </w:tr>
      <w:tr w:rsidR="00807166" w:rsidRPr="00507D8D" w14:paraId="058CA1DB" w14:textId="77777777" w:rsidTr="00807166">
        <w:tc>
          <w:tcPr>
            <w:tcW w:w="7218" w:type="dxa"/>
            <w:tcMar>
              <w:top w:w="0" w:type="dxa"/>
              <w:left w:w="108" w:type="dxa"/>
              <w:bottom w:w="0" w:type="dxa"/>
              <w:right w:w="108" w:type="dxa"/>
            </w:tcMar>
          </w:tcPr>
          <w:p w14:paraId="4D90C36C" w14:textId="34362AEC" w:rsidR="00807166" w:rsidRDefault="00807166" w:rsidP="00807166">
            <w:pPr>
              <w:widowControl w:val="0"/>
              <w:snapToGrid w:val="0"/>
              <w:rPr>
                <w:sz w:val="24"/>
                <w:szCs w:val="22"/>
              </w:rPr>
            </w:pPr>
            <w:r>
              <w:rPr>
                <w:sz w:val="24"/>
                <w:szCs w:val="22"/>
              </w:rPr>
              <w:t>Squad</w:t>
            </w:r>
            <w:r w:rsidRPr="0087443F">
              <w:rPr>
                <w:sz w:val="24"/>
                <w:szCs w:val="22"/>
              </w:rPr>
              <w:t xml:space="preserve"> Exhibition – Female</w:t>
            </w:r>
          </w:p>
        </w:tc>
        <w:tc>
          <w:tcPr>
            <w:tcW w:w="1530" w:type="dxa"/>
            <w:tcMar>
              <w:top w:w="0" w:type="dxa"/>
              <w:left w:w="108" w:type="dxa"/>
              <w:bottom w:w="0" w:type="dxa"/>
              <w:right w:w="108" w:type="dxa"/>
            </w:tcMar>
          </w:tcPr>
          <w:p w14:paraId="45A5D296" w14:textId="77777777" w:rsidR="00807166" w:rsidRPr="0087443F" w:rsidRDefault="00807166" w:rsidP="00807166">
            <w:pPr>
              <w:widowControl w:val="0"/>
              <w:snapToGrid w:val="0"/>
              <w:jc w:val="center"/>
              <w:rPr>
                <w:sz w:val="24"/>
                <w:szCs w:val="22"/>
              </w:rPr>
            </w:pPr>
          </w:p>
        </w:tc>
      </w:tr>
    </w:tbl>
    <w:p w14:paraId="6B855598" w14:textId="77777777" w:rsidR="00507D8D" w:rsidRPr="00507D8D" w:rsidRDefault="00507D8D" w:rsidP="00507D8D">
      <w:pPr>
        <w:rPr>
          <w:rFonts w:ascii="Verdana" w:hAnsi="Verdana"/>
          <w:b/>
          <w:bCs/>
          <w:caps/>
          <w:szCs w:val="22"/>
        </w:rPr>
      </w:pPr>
    </w:p>
    <w:p w14:paraId="75318833" w14:textId="77777777" w:rsidR="00507D8D" w:rsidRPr="00507D8D" w:rsidRDefault="00507D8D" w:rsidP="00507D8D">
      <w:pPr>
        <w:widowControl w:val="0"/>
        <w:snapToGrid w:val="0"/>
        <w:rPr>
          <w:b/>
          <w:bCs/>
          <w:sz w:val="24"/>
          <w:szCs w:val="22"/>
          <w:u w:val="single"/>
        </w:rPr>
      </w:pPr>
    </w:p>
    <w:p w14:paraId="08430098" w14:textId="77777777" w:rsidR="00507D8D" w:rsidRPr="00507D8D" w:rsidRDefault="00507D8D" w:rsidP="00507D8D">
      <w:pPr>
        <w:widowControl w:val="0"/>
        <w:snapToGrid w:val="0"/>
        <w:rPr>
          <w:b/>
          <w:bCs/>
          <w:sz w:val="24"/>
          <w:szCs w:val="22"/>
          <w:u w:val="single"/>
        </w:rPr>
      </w:pPr>
    </w:p>
    <w:p w14:paraId="0D7A88A2" w14:textId="77777777" w:rsidR="00507D8D" w:rsidRPr="00507D8D" w:rsidRDefault="00507D8D" w:rsidP="00507D8D">
      <w:pPr>
        <w:widowControl w:val="0"/>
        <w:snapToGrid w:val="0"/>
        <w:rPr>
          <w:b/>
          <w:bCs/>
          <w:sz w:val="24"/>
          <w:szCs w:val="22"/>
          <w:u w:val="single"/>
        </w:rPr>
      </w:pPr>
    </w:p>
    <w:p w14:paraId="30D87848" w14:textId="77777777" w:rsidR="00507D8D" w:rsidRPr="00507D8D" w:rsidRDefault="00507D8D" w:rsidP="00507D8D">
      <w:pPr>
        <w:widowControl w:val="0"/>
        <w:snapToGrid w:val="0"/>
        <w:rPr>
          <w:b/>
          <w:bCs/>
          <w:sz w:val="24"/>
          <w:szCs w:val="22"/>
          <w:u w:val="single"/>
        </w:rPr>
      </w:pPr>
    </w:p>
    <w:p w14:paraId="7B8B3C4B" w14:textId="77777777" w:rsidR="00507D8D" w:rsidRPr="00507D8D" w:rsidRDefault="00507D8D" w:rsidP="00507D8D">
      <w:pPr>
        <w:widowControl w:val="0"/>
        <w:snapToGrid w:val="0"/>
        <w:rPr>
          <w:b/>
          <w:bCs/>
          <w:sz w:val="24"/>
          <w:szCs w:val="22"/>
          <w:u w:val="single"/>
        </w:rPr>
      </w:pPr>
    </w:p>
    <w:p w14:paraId="2794F6CB" w14:textId="3FC7A724" w:rsidR="00507D8D" w:rsidRPr="00507D8D" w:rsidRDefault="00507D8D" w:rsidP="00507D8D">
      <w:pPr>
        <w:widowControl w:val="0"/>
        <w:snapToGrid w:val="0"/>
        <w:rPr>
          <w:b/>
          <w:bCs/>
          <w:sz w:val="24"/>
          <w:szCs w:val="22"/>
          <w:u w:val="single"/>
        </w:rPr>
      </w:pPr>
      <w:r w:rsidRPr="00507D8D">
        <w:rPr>
          <w:b/>
          <w:bCs/>
          <w:sz w:val="24"/>
          <w:szCs w:val="22"/>
          <w:u w:val="single"/>
        </w:rPr>
        <w:t>         </w:t>
      </w:r>
      <w:bookmarkStart w:id="8" w:name="Text42"/>
      <w:bookmarkEnd w:id="8"/>
      <w:r w:rsidRPr="00507D8D">
        <w:rPr>
          <w:b/>
          <w:bCs/>
          <w:sz w:val="24"/>
          <w:szCs w:val="22"/>
          <w:u w:val="single"/>
        </w:rPr>
        <w:t>     </w:t>
      </w:r>
      <w:r w:rsidR="0087443F" w:rsidRPr="00507D8D">
        <w:rPr>
          <w:b/>
          <w:bCs/>
          <w:sz w:val="24"/>
          <w:szCs w:val="22"/>
          <w:u w:val="single"/>
        </w:rPr>
        <w:t>         </w:t>
      </w:r>
      <w:r w:rsidRPr="00507D8D">
        <w:rPr>
          <w:b/>
          <w:bCs/>
          <w:sz w:val="24"/>
          <w:szCs w:val="22"/>
          <w:u w:val="single"/>
        </w:rPr>
        <w:t xml:space="preserve"> </w:t>
      </w:r>
      <w:r w:rsidRPr="00507D8D">
        <w:rPr>
          <w:b/>
          <w:bCs/>
          <w:sz w:val="24"/>
          <w:szCs w:val="22"/>
        </w:rPr>
        <w:t xml:space="preserve">            </w:t>
      </w:r>
      <w:r w:rsidR="0087443F">
        <w:rPr>
          <w:b/>
          <w:bCs/>
          <w:sz w:val="24"/>
          <w:szCs w:val="22"/>
        </w:rPr>
        <w:t xml:space="preserve">          </w:t>
      </w:r>
      <w:r w:rsidRPr="00507D8D">
        <w:rPr>
          <w:b/>
          <w:bCs/>
          <w:sz w:val="24"/>
          <w:szCs w:val="22"/>
          <w:u w:val="single"/>
        </w:rPr>
        <w:t>       </w:t>
      </w:r>
      <w:bookmarkStart w:id="9" w:name="Text43"/>
      <w:bookmarkEnd w:id="9"/>
      <w:r w:rsidR="0087443F" w:rsidRPr="00507D8D">
        <w:rPr>
          <w:b/>
          <w:bCs/>
          <w:sz w:val="24"/>
          <w:szCs w:val="22"/>
          <w:u w:val="single"/>
        </w:rPr>
        <w:t xml:space="preserve">            </w:t>
      </w:r>
      <w:r w:rsidR="0087443F" w:rsidRPr="00507D8D">
        <w:rPr>
          <w:rFonts w:ascii="Arial Unicode MS" w:eastAsia="Arial Unicode MS" w:hAnsi="Arial Unicode MS" w:cs="Arial Unicode MS" w:hint="eastAsia"/>
          <w:b/>
          <w:bCs/>
          <w:sz w:val="24"/>
          <w:szCs w:val="22"/>
          <w:u w:val="single"/>
        </w:rPr>
        <w:t>  </w:t>
      </w:r>
      <w:r w:rsidR="0087443F" w:rsidRPr="00507D8D">
        <w:rPr>
          <w:b/>
          <w:bCs/>
          <w:sz w:val="24"/>
          <w:szCs w:val="22"/>
          <w:u w:val="single"/>
        </w:rPr>
        <w:t>        </w:t>
      </w:r>
      <w:r w:rsidRPr="00507D8D">
        <w:rPr>
          <w:b/>
          <w:bCs/>
          <w:sz w:val="24"/>
          <w:szCs w:val="22"/>
          <w:u w:val="single"/>
        </w:rPr>
        <w:t xml:space="preserve">                                             </w:t>
      </w:r>
    </w:p>
    <w:p w14:paraId="18CC92CE" w14:textId="77777777" w:rsidR="00507D8D" w:rsidRPr="00507D8D" w:rsidRDefault="00507D8D" w:rsidP="00507D8D">
      <w:pPr>
        <w:widowControl w:val="0"/>
        <w:snapToGrid w:val="0"/>
        <w:rPr>
          <w:b/>
          <w:bCs/>
          <w:sz w:val="24"/>
          <w:szCs w:val="22"/>
        </w:rPr>
      </w:pPr>
      <w:r w:rsidRPr="00507D8D">
        <w:rPr>
          <w:b/>
          <w:bCs/>
          <w:sz w:val="24"/>
          <w:szCs w:val="22"/>
        </w:rPr>
        <w:t>(</w:t>
      </w:r>
      <w:proofErr w:type="gramStart"/>
      <w:r w:rsidRPr="00507D8D">
        <w:rPr>
          <w:b/>
          <w:bCs/>
          <w:sz w:val="24"/>
          <w:szCs w:val="22"/>
        </w:rPr>
        <w:t>Date)   </w:t>
      </w:r>
      <w:proofErr w:type="gramEnd"/>
      <w:r w:rsidRPr="00507D8D">
        <w:rPr>
          <w:b/>
          <w:bCs/>
          <w:sz w:val="24"/>
          <w:szCs w:val="22"/>
        </w:rPr>
        <w:t>                                  (Signature of SAI or Representative)</w:t>
      </w:r>
    </w:p>
    <w:p w14:paraId="7B28A021" w14:textId="77777777" w:rsidR="00507D8D" w:rsidRDefault="00507D8D" w:rsidP="00201990">
      <w:pPr>
        <w:outlineLvl w:val="0"/>
        <w:rPr>
          <w:sz w:val="24"/>
        </w:rPr>
      </w:pPr>
    </w:p>
    <w:p w14:paraId="60941423" w14:textId="77777777" w:rsidR="00507D8D" w:rsidRDefault="00507D8D" w:rsidP="00201990">
      <w:pPr>
        <w:outlineLvl w:val="0"/>
        <w:rPr>
          <w:sz w:val="24"/>
        </w:rPr>
      </w:pPr>
    </w:p>
    <w:sectPr w:rsidR="00507D8D" w:rsidSect="000B0245">
      <w:headerReference w:type="default" r:id="rId8"/>
      <w:headerReference w:type="first" r:id="rId9"/>
      <w:type w:val="continuous"/>
      <w:pgSz w:w="12240" w:h="15840"/>
      <w:pgMar w:top="922" w:right="1440" w:bottom="576"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C51C" w14:textId="77777777" w:rsidR="0091526F" w:rsidRDefault="0091526F" w:rsidP="000B0245">
      <w:r>
        <w:separator/>
      </w:r>
    </w:p>
  </w:endnote>
  <w:endnote w:type="continuationSeparator" w:id="0">
    <w:p w14:paraId="1165095E" w14:textId="77777777" w:rsidR="0091526F" w:rsidRDefault="0091526F" w:rsidP="000B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CE54" w14:textId="77777777" w:rsidR="0091526F" w:rsidRDefault="0091526F" w:rsidP="000B0245">
      <w:r>
        <w:separator/>
      </w:r>
    </w:p>
  </w:footnote>
  <w:footnote w:type="continuationSeparator" w:id="0">
    <w:p w14:paraId="187654A7" w14:textId="77777777" w:rsidR="0091526F" w:rsidRDefault="0091526F" w:rsidP="000B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B9DB" w14:textId="77777777" w:rsidR="000B0245" w:rsidRDefault="000B0245" w:rsidP="000B0245">
    <w:pPr>
      <w:pStyle w:val="Header"/>
    </w:pPr>
    <w:r>
      <w:t>APS-NAHS</w:t>
    </w:r>
  </w:p>
  <w:p w14:paraId="5089CFC3" w14:textId="77777777" w:rsidR="000B0245" w:rsidRDefault="000B0245" w:rsidP="000B0245">
    <w:pPr>
      <w:pStyle w:val="Header"/>
    </w:pPr>
  </w:p>
  <w:p w14:paraId="24C0818A" w14:textId="7D6F2508" w:rsidR="000B0245" w:rsidRPr="000B0245" w:rsidRDefault="000B0245" w:rsidP="000B0245">
    <w:pPr>
      <w:pStyle w:val="Header"/>
    </w:pPr>
    <w:r>
      <w:t>SUBJECT:  North Atlanta High School Drill Team and Color Guard Meet for SY 20</w:t>
    </w:r>
    <w:r w:rsidR="00C022E1">
      <w:t>24</w:t>
    </w:r>
    <w:r>
      <w:t>-20</w:t>
    </w:r>
    <w:r w:rsidR="00C022E1">
      <w:t>25</w:t>
    </w:r>
    <w:r>
      <w:t xml:space="preserve"> Memorandum of Instruction (MOI)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8A9B" w14:textId="77777777" w:rsidR="00F3113D" w:rsidRDefault="00F3113D" w:rsidP="00F3113D">
    <w:pPr>
      <w:pStyle w:val="Title"/>
      <w:rPr>
        <w:rFonts w:ascii="Times New Roman" w:hAnsi="Times New Roman"/>
        <w:caps/>
      </w:rPr>
    </w:pPr>
    <w:r>
      <w:rPr>
        <w:rFonts w:ascii="Times New Roman" w:hAnsi="Times New Roman"/>
        <w:noProof/>
      </w:rPr>
      <mc:AlternateContent>
        <mc:Choice Requires="wps">
          <w:drawing>
            <wp:anchor distT="0" distB="0" distL="114300" distR="114300" simplePos="0" relativeHeight="251664384" behindDoc="0" locked="0" layoutInCell="0" allowOverlap="1" wp14:anchorId="00982EAA" wp14:editId="6942CF4D">
              <wp:simplePos x="0" y="0"/>
              <wp:positionH relativeFrom="column">
                <wp:posOffset>-1143000</wp:posOffset>
              </wp:positionH>
              <wp:positionV relativeFrom="paragraph">
                <wp:posOffset>-585470</wp:posOffset>
              </wp:positionV>
              <wp:extent cx="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E047B0"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1pt" to="-90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" o:allowincell="f"/>
          </w:pict>
        </mc:Fallback>
      </mc:AlternateContent>
    </w:r>
    <w:r>
      <w:rPr>
        <w:rFonts w:ascii="Times New Roman" w:hAnsi="Times New Roman"/>
        <w:noProof/>
      </w:rPr>
      <mc:AlternateContent>
        <mc:Choice Requires="wps">
          <w:drawing>
            <wp:anchor distT="0" distB="0" distL="114300" distR="114300" simplePos="0" relativeHeight="251663360" behindDoc="0" locked="0" layoutInCell="0" allowOverlap="1" wp14:anchorId="4317A8DF" wp14:editId="7DB64787">
              <wp:simplePos x="0" y="0"/>
              <wp:positionH relativeFrom="column">
                <wp:posOffset>-1143000</wp:posOffset>
              </wp:positionH>
              <wp:positionV relativeFrom="paragraph">
                <wp:posOffset>-585470</wp:posOffset>
              </wp:positionV>
              <wp:extent cx="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7630DC"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1pt" to="-90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" o:allowincell="f"/>
          </w:pict>
        </mc:Fallback>
      </mc:AlternateContent>
    </w:r>
    <w:r>
      <w:rPr>
        <w:rFonts w:ascii="Times New Roman" w:hAnsi="Times New Roman"/>
        <w:noProof/>
      </w:rPr>
      <mc:AlternateContent>
        <mc:Choice Requires="wps">
          <w:drawing>
            <wp:anchor distT="0" distB="0" distL="114300" distR="114300" simplePos="0" relativeHeight="251662336" behindDoc="0" locked="0" layoutInCell="0" allowOverlap="1" wp14:anchorId="54E3020C" wp14:editId="23D277E1">
              <wp:simplePos x="0" y="0"/>
              <wp:positionH relativeFrom="column">
                <wp:posOffset>-1143000</wp:posOffset>
              </wp:positionH>
              <wp:positionV relativeFrom="paragraph">
                <wp:posOffset>-585470</wp:posOffset>
              </wp:positionV>
              <wp:extent cx="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0501B0"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1pt" to="-90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" o:allowincell="f"/>
          </w:pict>
        </mc:Fallback>
      </mc:AlternateContent>
    </w:r>
    <w:r>
      <w:rPr>
        <w:rFonts w:ascii="Times New Roman" w:hAnsi="Times New Roman"/>
        <w:noProof/>
      </w:rPr>
      <mc:AlternateContent>
        <mc:Choice Requires="wps">
          <w:drawing>
            <wp:anchor distT="0" distB="0" distL="114300" distR="114300" simplePos="0" relativeHeight="251661312" behindDoc="0" locked="0" layoutInCell="0" allowOverlap="1" wp14:anchorId="5C4DAD55" wp14:editId="2AFF715E">
              <wp:simplePos x="0" y="0"/>
              <wp:positionH relativeFrom="column">
                <wp:posOffset>-1143000</wp:posOffset>
              </wp:positionH>
              <wp:positionV relativeFrom="paragraph">
                <wp:posOffset>-585470</wp:posOffset>
              </wp:positionV>
              <wp:extent cx="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CFC361"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1pt" to="-90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" o:allowincell="f"/>
          </w:pict>
        </mc:Fallback>
      </mc:AlternateContent>
    </w:r>
    <w:r>
      <w:rPr>
        <w:rFonts w:ascii="Times New Roman" w:hAnsi="Times New Roman"/>
        <w:noProof/>
      </w:rPr>
      <mc:AlternateContent>
        <mc:Choice Requires="wps">
          <w:drawing>
            <wp:anchor distT="0" distB="0" distL="114300" distR="114300" simplePos="0" relativeHeight="251660288" behindDoc="0" locked="0" layoutInCell="0" allowOverlap="1" wp14:anchorId="24ACF4AC" wp14:editId="1A3335F1">
              <wp:simplePos x="0" y="0"/>
              <wp:positionH relativeFrom="column">
                <wp:posOffset>-1143000</wp:posOffset>
              </wp:positionH>
              <wp:positionV relativeFrom="paragraph">
                <wp:posOffset>-585470</wp:posOffset>
              </wp:positionV>
              <wp:extent cx="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A482D2"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1pt" to="-90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" o:allowincell="f"/>
          </w:pict>
        </mc:Fallback>
      </mc:AlternateContent>
    </w:r>
    <w:r>
      <w:rPr>
        <w:rFonts w:ascii="Times New Roman" w:hAnsi="Times New Roman"/>
        <w:noProof/>
      </w:rPr>
      <w:drawing>
        <wp:anchor distT="0" distB="0" distL="114300" distR="114300" simplePos="0" relativeHeight="251659264" behindDoc="0" locked="0" layoutInCell="0" allowOverlap="1" wp14:anchorId="39A90EA8" wp14:editId="28BD9802">
          <wp:simplePos x="0" y="0"/>
          <wp:positionH relativeFrom="column">
            <wp:posOffset>-748665</wp:posOffset>
          </wp:positionH>
          <wp:positionV relativeFrom="paragraph">
            <wp:posOffset>-237490</wp:posOffset>
          </wp:positionV>
          <wp:extent cx="969010" cy="908685"/>
          <wp:effectExtent l="0" t="0" r="2540" b="5715"/>
          <wp:wrapNone/>
          <wp:docPr id="3" name="Picture 3" descr="A black and white logo with a eagle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 with a eagle and star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010" cy="9086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aps/>
      </w:rPr>
      <w:t>Department of the Army</w:t>
    </w:r>
  </w:p>
  <w:p w14:paraId="12685399" w14:textId="77777777" w:rsidR="00F3113D" w:rsidRDefault="00F3113D" w:rsidP="00F3113D">
    <w:pPr>
      <w:pStyle w:val="Subtitle"/>
      <w:rPr>
        <w:rFonts w:ascii="Times New Roman" w:hAnsi="Times New Roman"/>
      </w:rPr>
    </w:pPr>
    <w:r>
      <w:rPr>
        <w:rFonts w:ascii="Times New Roman" w:hAnsi="Times New Roman"/>
      </w:rPr>
      <w:t>ARMY JROTC (Warrior Battalion)</w:t>
    </w:r>
  </w:p>
  <w:p w14:paraId="475BCEA7" w14:textId="77777777" w:rsidR="00F3113D" w:rsidRDefault="00F3113D" w:rsidP="00F3113D">
    <w:pPr>
      <w:jc w:val="center"/>
      <w:rPr>
        <w:rFonts w:ascii="Helvetica" w:hAnsi="Helvetica"/>
        <w:b/>
        <w:caps/>
        <w:sz w:val="16"/>
      </w:rPr>
    </w:pPr>
    <w:r>
      <w:rPr>
        <w:b/>
        <w:caps/>
        <w:sz w:val="16"/>
      </w:rPr>
      <w:t>North Atlanta high school</w:t>
    </w:r>
  </w:p>
  <w:p w14:paraId="2813ADBE" w14:textId="77777777" w:rsidR="00F3113D" w:rsidRDefault="00F3113D" w:rsidP="00F3113D">
    <w:pPr>
      <w:pStyle w:val="Heading2"/>
    </w:pPr>
    <w:r>
      <w:t>ATLANTA, GEORGIA  30327</w:t>
    </w:r>
  </w:p>
  <w:p w14:paraId="15FD1A08" w14:textId="77777777" w:rsidR="00F3113D" w:rsidRDefault="00F3113D" w:rsidP="00F3113D">
    <w:pPr>
      <w:jc w:val="center"/>
      <w:rPr>
        <w:sz w:val="24"/>
      </w:rPr>
    </w:pPr>
    <w:r>
      <w:rPr>
        <w:sz w:val="16"/>
        <w:szCs w:val="16"/>
      </w:rPr>
      <w:t>Phone: 404-802-4756</w:t>
    </w:r>
    <w:r w:rsidRPr="006660DE">
      <w:rPr>
        <w:sz w:val="16"/>
        <w:szCs w:val="16"/>
      </w:rPr>
      <w:t xml:space="preserve"> </w:t>
    </w:r>
  </w:p>
  <w:p w14:paraId="29DC6DBD" w14:textId="77777777" w:rsidR="00F3113D" w:rsidRDefault="00F3113D" w:rsidP="00F3113D">
    <w:pPr>
      <w:pStyle w:val="Heading2"/>
    </w:pPr>
    <w:r>
      <w:t>HONOR UNIT WITH DISTINCTION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B6A5D"/>
    <w:multiLevelType w:val="hybridMultilevel"/>
    <w:tmpl w:val="8636338C"/>
    <w:lvl w:ilvl="0" w:tplc="0F70B998">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494E712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2E72DAA"/>
    <w:multiLevelType w:val="hybridMultilevel"/>
    <w:tmpl w:val="8E389DF4"/>
    <w:lvl w:ilvl="0" w:tplc="0BB47A26">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6D800698"/>
    <w:multiLevelType w:val="hybridMultilevel"/>
    <w:tmpl w:val="78F0ECF4"/>
    <w:lvl w:ilvl="0" w:tplc="BAAA8ED8">
      <w:start w:val="7"/>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700249CD"/>
    <w:multiLevelType w:val="hybridMultilevel"/>
    <w:tmpl w:val="295E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1A3107"/>
    <w:multiLevelType w:val="hybridMultilevel"/>
    <w:tmpl w:val="8416E32C"/>
    <w:lvl w:ilvl="0" w:tplc="DE32D95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85704478">
    <w:abstractNumId w:val="4"/>
  </w:num>
  <w:num w:numId="2" w16cid:durableId="758253984">
    <w:abstractNumId w:val="1"/>
  </w:num>
  <w:num w:numId="3" w16cid:durableId="497308614">
    <w:abstractNumId w:val="3"/>
  </w:num>
  <w:num w:numId="4" w16cid:durableId="1012948204">
    <w:abstractNumId w:val="0"/>
  </w:num>
  <w:num w:numId="5" w16cid:durableId="1466243210">
    <w:abstractNumId w:val="5"/>
  </w:num>
  <w:num w:numId="6" w16cid:durableId="623148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F5"/>
    <w:rsid w:val="000228A4"/>
    <w:rsid w:val="0004031F"/>
    <w:rsid w:val="0004112B"/>
    <w:rsid w:val="000512F5"/>
    <w:rsid w:val="00051376"/>
    <w:rsid w:val="0005345C"/>
    <w:rsid w:val="00083757"/>
    <w:rsid w:val="000B0245"/>
    <w:rsid w:val="000C0A66"/>
    <w:rsid w:val="000C4D45"/>
    <w:rsid w:val="000F6D12"/>
    <w:rsid w:val="00125EAB"/>
    <w:rsid w:val="00157254"/>
    <w:rsid w:val="001828E4"/>
    <w:rsid w:val="001A4112"/>
    <w:rsid w:val="001A5172"/>
    <w:rsid w:val="001B14B5"/>
    <w:rsid w:val="00201990"/>
    <w:rsid w:val="00231672"/>
    <w:rsid w:val="00247B8F"/>
    <w:rsid w:val="002713AF"/>
    <w:rsid w:val="002A0E8E"/>
    <w:rsid w:val="0035462A"/>
    <w:rsid w:val="0035638A"/>
    <w:rsid w:val="0037040A"/>
    <w:rsid w:val="00377B32"/>
    <w:rsid w:val="003B3176"/>
    <w:rsid w:val="003C7649"/>
    <w:rsid w:val="003D008F"/>
    <w:rsid w:val="003E7108"/>
    <w:rsid w:val="00430EB3"/>
    <w:rsid w:val="00431873"/>
    <w:rsid w:val="00481999"/>
    <w:rsid w:val="0049273B"/>
    <w:rsid w:val="004E2FC6"/>
    <w:rsid w:val="00507D8D"/>
    <w:rsid w:val="005228E2"/>
    <w:rsid w:val="00544A4C"/>
    <w:rsid w:val="00546890"/>
    <w:rsid w:val="0055059F"/>
    <w:rsid w:val="00561407"/>
    <w:rsid w:val="005A1E83"/>
    <w:rsid w:val="005B1D77"/>
    <w:rsid w:val="005C548A"/>
    <w:rsid w:val="005E2702"/>
    <w:rsid w:val="00635927"/>
    <w:rsid w:val="00653926"/>
    <w:rsid w:val="006660DE"/>
    <w:rsid w:val="006662C4"/>
    <w:rsid w:val="00695663"/>
    <w:rsid w:val="006A1337"/>
    <w:rsid w:val="006A13AC"/>
    <w:rsid w:val="006E3259"/>
    <w:rsid w:val="006E5DE5"/>
    <w:rsid w:val="007174B5"/>
    <w:rsid w:val="00750C8B"/>
    <w:rsid w:val="00790EB0"/>
    <w:rsid w:val="007B46DA"/>
    <w:rsid w:val="007F4FAA"/>
    <w:rsid w:val="008023E4"/>
    <w:rsid w:val="00807166"/>
    <w:rsid w:val="0087443F"/>
    <w:rsid w:val="008C324E"/>
    <w:rsid w:val="008D1D8D"/>
    <w:rsid w:val="008F3B47"/>
    <w:rsid w:val="0091526F"/>
    <w:rsid w:val="00916365"/>
    <w:rsid w:val="00926B85"/>
    <w:rsid w:val="0095082C"/>
    <w:rsid w:val="009524EC"/>
    <w:rsid w:val="00996D97"/>
    <w:rsid w:val="00997F4F"/>
    <w:rsid w:val="009A496F"/>
    <w:rsid w:val="009A5FFC"/>
    <w:rsid w:val="009B6BEC"/>
    <w:rsid w:val="009D7BC3"/>
    <w:rsid w:val="00A16E05"/>
    <w:rsid w:val="00A266F1"/>
    <w:rsid w:val="00A65A93"/>
    <w:rsid w:val="00A763E8"/>
    <w:rsid w:val="00AD3F1B"/>
    <w:rsid w:val="00AE3D1E"/>
    <w:rsid w:val="00AE7E4F"/>
    <w:rsid w:val="00AF0513"/>
    <w:rsid w:val="00B00BB1"/>
    <w:rsid w:val="00B51860"/>
    <w:rsid w:val="00B55C9E"/>
    <w:rsid w:val="00B57A5B"/>
    <w:rsid w:val="00BC286D"/>
    <w:rsid w:val="00BC305E"/>
    <w:rsid w:val="00BC73BC"/>
    <w:rsid w:val="00BD136C"/>
    <w:rsid w:val="00BF3C66"/>
    <w:rsid w:val="00C022E1"/>
    <w:rsid w:val="00C25BC5"/>
    <w:rsid w:val="00C82AEE"/>
    <w:rsid w:val="00C83044"/>
    <w:rsid w:val="00C9270E"/>
    <w:rsid w:val="00CA5AF5"/>
    <w:rsid w:val="00CB5324"/>
    <w:rsid w:val="00CD3765"/>
    <w:rsid w:val="00CD4278"/>
    <w:rsid w:val="00CD693D"/>
    <w:rsid w:val="00D53A3E"/>
    <w:rsid w:val="00D76FC5"/>
    <w:rsid w:val="00D964F2"/>
    <w:rsid w:val="00DA3E7B"/>
    <w:rsid w:val="00DE367F"/>
    <w:rsid w:val="00E00D5A"/>
    <w:rsid w:val="00E566BE"/>
    <w:rsid w:val="00E90BA3"/>
    <w:rsid w:val="00E95F5C"/>
    <w:rsid w:val="00EB192D"/>
    <w:rsid w:val="00EB3B90"/>
    <w:rsid w:val="00EC64C6"/>
    <w:rsid w:val="00EF0124"/>
    <w:rsid w:val="00F05AC8"/>
    <w:rsid w:val="00F3113D"/>
    <w:rsid w:val="00F43251"/>
    <w:rsid w:val="00F5089C"/>
    <w:rsid w:val="00F953E9"/>
    <w:rsid w:val="00FE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9C138"/>
  <w15:docId w15:val="{03888FFE-DB1F-4A08-BDDA-EB2F8683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D8D"/>
  </w:style>
  <w:style w:type="paragraph" w:styleId="Heading1">
    <w:name w:val="heading 1"/>
    <w:basedOn w:val="Normal"/>
    <w:next w:val="Normal"/>
    <w:qFormat/>
    <w:rsid w:val="00247B8F"/>
    <w:pPr>
      <w:keepNext/>
      <w:tabs>
        <w:tab w:val="left" w:pos="360"/>
        <w:tab w:val="left" w:pos="720"/>
        <w:tab w:val="left" w:pos="4680"/>
        <w:tab w:val="right" w:pos="9360"/>
      </w:tabs>
      <w:outlineLvl w:val="0"/>
    </w:pPr>
    <w:rPr>
      <w:b/>
      <w:sz w:val="22"/>
    </w:rPr>
  </w:style>
  <w:style w:type="paragraph" w:styleId="Heading2">
    <w:name w:val="heading 2"/>
    <w:basedOn w:val="Normal"/>
    <w:next w:val="Normal"/>
    <w:link w:val="Heading2Char"/>
    <w:qFormat/>
    <w:rsid w:val="00247B8F"/>
    <w:pPr>
      <w:keepNext/>
      <w:jc w:val="center"/>
      <w:outlineLvl w:val="1"/>
    </w:pPr>
    <w:rPr>
      <w:b/>
      <w:caps/>
      <w:sz w:val="16"/>
    </w:rPr>
  </w:style>
  <w:style w:type="paragraph" w:styleId="Heading3">
    <w:name w:val="heading 3"/>
    <w:basedOn w:val="Normal"/>
    <w:next w:val="Normal"/>
    <w:qFormat/>
    <w:rsid w:val="00247B8F"/>
    <w:pPr>
      <w:keepNext/>
      <w:tabs>
        <w:tab w:val="left" w:pos="360"/>
        <w:tab w:val="left" w:pos="720"/>
        <w:tab w:val="left" w:pos="4680"/>
        <w:tab w:val="right" w:pos="9360"/>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7B8F"/>
    <w:pPr>
      <w:jc w:val="center"/>
    </w:pPr>
    <w:rPr>
      <w:rFonts w:ascii="Helvetica" w:hAnsi="Helvetica"/>
      <w:b/>
      <w:bCs/>
    </w:rPr>
  </w:style>
  <w:style w:type="paragraph" w:styleId="Subtitle">
    <w:name w:val="Subtitle"/>
    <w:basedOn w:val="Normal"/>
    <w:link w:val="SubtitleChar"/>
    <w:qFormat/>
    <w:rsid w:val="00247B8F"/>
    <w:pPr>
      <w:jc w:val="center"/>
    </w:pPr>
    <w:rPr>
      <w:rFonts w:ascii="Helvetica" w:hAnsi="Helvetica"/>
      <w:b/>
      <w:caps/>
      <w:sz w:val="16"/>
    </w:rPr>
  </w:style>
  <w:style w:type="paragraph" w:styleId="BalloonText">
    <w:name w:val="Balloon Text"/>
    <w:basedOn w:val="Normal"/>
    <w:semiHidden/>
    <w:rsid w:val="007F4FAA"/>
    <w:rPr>
      <w:rFonts w:ascii="Tahoma" w:hAnsi="Tahoma" w:cs="Tahoma"/>
      <w:sz w:val="16"/>
      <w:szCs w:val="16"/>
    </w:rPr>
  </w:style>
  <w:style w:type="paragraph" w:styleId="BodyText">
    <w:name w:val="Body Text"/>
    <w:basedOn w:val="Normal"/>
    <w:rsid w:val="003B3176"/>
    <w:pPr>
      <w:snapToGrid w:val="0"/>
    </w:pPr>
    <w:rPr>
      <w:b/>
      <w:bCs/>
      <w:sz w:val="24"/>
      <w:szCs w:val="24"/>
    </w:rPr>
  </w:style>
  <w:style w:type="character" w:styleId="Emphasis">
    <w:name w:val="Emphasis"/>
    <w:basedOn w:val="DefaultParagraphFont"/>
    <w:qFormat/>
    <w:rsid w:val="003B3176"/>
    <w:rPr>
      <w:i/>
      <w:iCs/>
    </w:rPr>
  </w:style>
  <w:style w:type="character" w:customStyle="1" w:styleId="EmailStyle20">
    <w:name w:val="EmailStyle20"/>
    <w:basedOn w:val="DefaultParagraphFont"/>
    <w:semiHidden/>
    <w:rsid w:val="003B3176"/>
    <w:rPr>
      <w:rFonts w:ascii="Arial" w:hAnsi="Arial" w:cs="Arial"/>
      <w:color w:val="000080"/>
      <w:sz w:val="20"/>
      <w:szCs w:val="20"/>
    </w:rPr>
  </w:style>
  <w:style w:type="character" w:styleId="Hyperlink">
    <w:name w:val="Hyperlink"/>
    <w:basedOn w:val="DefaultParagraphFont"/>
    <w:rsid w:val="006662C4"/>
    <w:rPr>
      <w:color w:val="0000FF"/>
      <w:u w:val="single"/>
    </w:rPr>
  </w:style>
  <w:style w:type="paragraph" w:styleId="ListParagraph">
    <w:name w:val="List Paragraph"/>
    <w:basedOn w:val="Normal"/>
    <w:uiPriority w:val="34"/>
    <w:qFormat/>
    <w:rsid w:val="00E00D5A"/>
    <w:pPr>
      <w:ind w:left="720"/>
      <w:contextualSpacing/>
    </w:pPr>
  </w:style>
  <w:style w:type="paragraph" w:customStyle="1" w:styleId="Default">
    <w:name w:val="Default"/>
    <w:rsid w:val="006A1337"/>
    <w:pPr>
      <w:autoSpaceDE w:val="0"/>
      <w:autoSpaceDN w:val="0"/>
      <w:adjustRightInd w:val="0"/>
    </w:pPr>
    <w:rPr>
      <w:color w:val="000000"/>
      <w:sz w:val="24"/>
      <w:szCs w:val="24"/>
    </w:rPr>
  </w:style>
  <w:style w:type="paragraph" w:styleId="Header">
    <w:name w:val="header"/>
    <w:basedOn w:val="Normal"/>
    <w:link w:val="HeaderChar"/>
    <w:unhideWhenUsed/>
    <w:rsid w:val="000B0245"/>
    <w:pPr>
      <w:tabs>
        <w:tab w:val="center" w:pos="4680"/>
        <w:tab w:val="right" w:pos="9360"/>
      </w:tabs>
    </w:pPr>
  </w:style>
  <w:style w:type="character" w:customStyle="1" w:styleId="HeaderChar">
    <w:name w:val="Header Char"/>
    <w:basedOn w:val="DefaultParagraphFont"/>
    <w:link w:val="Header"/>
    <w:rsid w:val="000B0245"/>
  </w:style>
  <w:style w:type="paragraph" w:styleId="Footer">
    <w:name w:val="footer"/>
    <w:basedOn w:val="Normal"/>
    <w:link w:val="FooterChar"/>
    <w:unhideWhenUsed/>
    <w:rsid w:val="000B0245"/>
    <w:pPr>
      <w:tabs>
        <w:tab w:val="center" w:pos="4680"/>
        <w:tab w:val="right" w:pos="9360"/>
      </w:tabs>
    </w:pPr>
  </w:style>
  <w:style w:type="character" w:customStyle="1" w:styleId="FooterChar">
    <w:name w:val="Footer Char"/>
    <w:basedOn w:val="DefaultParagraphFont"/>
    <w:link w:val="Footer"/>
    <w:rsid w:val="000B0245"/>
  </w:style>
  <w:style w:type="character" w:customStyle="1" w:styleId="Heading2Char">
    <w:name w:val="Heading 2 Char"/>
    <w:basedOn w:val="DefaultParagraphFont"/>
    <w:link w:val="Heading2"/>
    <w:rsid w:val="00F3113D"/>
    <w:rPr>
      <w:b/>
      <w:caps/>
      <w:sz w:val="16"/>
    </w:rPr>
  </w:style>
  <w:style w:type="character" w:customStyle="1" w:styleId="TitleChar">
    <w:name w:val="Title Char"/>
    <w:basedOn w:val="DefaultParagraphFont"/>
    <w:link w:val="Title"/>
    <w:rsid w:val="00F3113D"/>
    <w:rPr>
      <w:rFonts w:ascii="Helvetica" w:hAnsi="Helvetica"/>
      <w:b/>
      <w:bCs/>
    </w:rPr>
  </w:style>
  <w:style w:type="character" w:customStyle="1" w:styleId="SubtitleChar">
    <w:name w:val="Subtitle Char"/>
    <w:basedOn w:val="DefaultParagraphFont"/>
    <w:link w:val="Subtitle"/>
    <w:rsid w:val="00F3113D"/>
    <w:rPr>
      <w:rFonts w:ascii="Helvetica" w:hAnsi="Helvetica"/>
      <w:b/>
      <w:caps/>
      <w:sz w:val="16"/>
    </w:rPr>
  </w:style>
  <w:style w:type="character" w:styleId="UnresolvedMention">
    <w:name w:val="Unresolved Mention"/>
    <w:basedOn w:val="DefaultParagraphFont"/>
    <w:uiPriority w:val="99"/>
    <w:semiHidden/>
    <w:unhideWhenUsed/>
    <w:rsid w:val="0018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7038">
      <w:bodyDiv w:val="1"/>
      <w:marLeft w:val="0"/>
      <w:marRight w:val="0"/>
      <w:marTop w:val="0"/>
      <w:marBottom w:val="0"/>
      <w:divBdr>
        <w:top w:val="none" w:sz="0" w:space="0" w:color="auto"/>
        <w:left w:val="none" w:sz="0" w:space="0" w:color="auto"/>
        <w:bottom w:val="none" w:sz="0" w:space="0" w:color="auto"/>
        <w:right w:val="none" w:sz="0" w:space="0" w:color="auto"/>
      </w:divBdr>
    </w:div>
    <w:div w:id="15036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seph.barker@atlanta.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ROTC+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JROTC+Letterhead</Template>
  <TotalTime>0</TotalTime>
  <Pages>4</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USAPA</Company>
  <LinksUpToDate>false</LinksUpToDate>
  <CharactersWithSpaces>9687</CharactersWithSpaces>
  <SharedDoc>false</SharedDoc>
  <HLinks>
    <vt:vector size="6" baseType="variant">
      <vt:variant>
        <vt:i4>6422530</vt:i4>
      </vt:variant>
      <vt:variant>
        <vt:i4>0</vt:i4>
      </vt:variant>
      <vt:variant>
        <vt:i4>0</vt:i4>
      </vt:variant>
      <vt:variant>
        <vt:i4>5</vt:i4>
      </vt:variant>
      <vt:variant>
        <vt:lpwstr>mailto:kapers.williams@cobbk12.org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Valued Gateway Client</dc:creator>
  <cp:lastModifiedBy>Ciarra Malto</cp:lastModifiedBy>
  <cp:revision>2</cp:revision>
  <cp:lastPrinted>2024-11-01T18:05:00Z</cp:lastPrinted>
  <dcterms:created xsi:type="dcterms:W3CDTF">2024-12-02T14:08:00Z</dcterms:created>
  <dcterms:modified xsi:type="dcterms:W3CDTF">2024-12-02T14:08:00Z</dcterms:modified>
</cp:coreProperties>
</file>