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1F93" w14:textId="77777777" w:rsidR="00395D90" w:rsidRPr="00395D90" w:rsidRDefault="00395D90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ПРИЙОМУ ДО ЗАКЛАДУ ОСВІТИ</w:t>
      </w:r>
    </w:p>
    <w:p w14:paraId="60B1146E" w14:textId="5B45C43E" w:rsidR="00395D90" w:rsidRDefault="00395D90" w:rsidP="00C232BF">
      <w:pPr>
        <w:tabs>
          <w:tab w:val="left" w:pos="1656"/>
        </w:tabs>
        <w:spacing w:after="0" w:line="240" w:lineRule="atLeast"/>
        <w:ind w:firstLine="73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 </w:t>
      </w:r>
      <w:hyperlink r:id="rId5" w:tgtFrame="_blank" w:history="1">
        <w:r w:rsidRPr="00395D90">
          <w:rPr>
            <w:rStyle w:val="a5"/>
            <w:rFonts w:ascii="Times New Roman" w:hAnsi="Times New Roman" w:cs="Times New Roman"/>
            <w:sz w:val="28"/>
            <w:szCs w:val="28"/>
          </w:rPr>
          <w:t>Зако</w:t>
        </w:r>
        <w:r w:rsidRPr="00395D90">
          <w:rPr>
            <w:rStyle w:val="a5"/>
            <w:rFonts w:ascii="Times New Roman" w:hAnsi="Times New Roman" w:cs="Times New Roman"/>
            <w:sz w:val="28"/>
            <w:szCs w:val="28"/>
          </w:rPr>
          <w:softHyphen/>
          <w:t>ну України «Про загальну середню освіту»</w:t>
        </w:r>
      </w:hyperlink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для прийому до першого класу батьки або особи, які їх замінюють, </w:t>
      </w:r>
      <w:r w:rsidRPr="00395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надають такі документи:</w:t>
      </w:r>
    </w:p>
    <w:p w14:paraId="1E866D1F" w14:textId="77777777" w:rsidR="00395D90" w:rsidRPr="00395D90" w:rsidRDefault="00395D90" w:rsidP="00395D90">
      <w:pPr>
        <w:tabs>
          <w:tab w:val="left" w:pos="1656"/>
        </w:tabs>
        <w:spacing w:after="0" w:line="240" w:lineRule="atLeast"/>
        <w:ind w:firstLine="73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469AB7D" w14:textId="77777777" w:rsidR="00395D90" w:rsidRPr="00395D90" w:rsidRDefault="00395D90" w:rsidP="00395D90">
      <w:pPr>
        <w:tabs>
          <w:tab w:val="left" w:pos="1656"/>
        </w:tabs>
        <w:spacing w:after="0" w:line="240" w:lineRule="atLeast"/>
        <w:ind w:firstLine="73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1.Заява батьків( або особи, яка її заміняє ) про зарахування</w:t>
      </w:r>
    </w:p>
    <w:p w14:paraId="64E4809F" w14:textId="77777777" w:rsidR="00395D90" w:rsidRPr="00395D90" w:rsidRDefault="00395D90" w:rsidP="00395D90">
      <w:pPr>
        <w:tabs>
          <w:tab w:val="left" w:pos="1656"/>
        </w:tabs>
        <w:spacing w:after="0" w:line="240" w:lineRule="atLeast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2.Копія свідоцтва про народження дитини(оригінал пред’являється)</w:t>
      </w:r>
    </w:p>
    <w:p w14:paraId="2D274607" w14:textId="77777777" w:rsidR="00395D90" w:rsidRPr="00395D90" w:rsidRDefault="00395D90" w:rsidP="00395D90">
      <w:pPr>
        <w:tabs>
          <w:tab w:val="left" w:pos="1656"/>
        </w:tabs>
        <w:spacing w:after="0" w:line="240" w:lineRule="atLeast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3.Копія документу про реєстрацію місця проживання або про право користування житлом (оригінал пред’являється)</w:t>
      </w:r>
    </w:p>
    <w:p w14:paraId="56B65475" w14:textId="77777777" w:rsidR="00395D90" w:rsidRPr="00395D90" w:rsidRDefault="00395D90" w:rsidP="00395D90">
      <w:pPr>
        <w:tabs>
          <w:tab w:val="left" w:pos="1656"/>
        </w:tabs>
        <w:spacing w:after="0" w:line="240" w:lineRule="atLeast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4.Медична довідка №086-1/0 та копія довідки про щеплення №063/0</w:t>
      </w:r>
    </w:p>
    <w:p w14:paraId="151F1CD6" w14:textId="1590DAFB" w:rsidR="00395D90" w:rsidRDefault="00395D90" w:rsidP="00395D90">
      <w:pPr>
        <w:tabs>
          <w:tab w:val="left" w:pos="1656"/>
        </w:tabs>
        <w:spacing w:after="0" w:line="240" w:lineRule="atLeast"/>
        <w:ind w:firstLine="73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5.</w:t>
      </w:r>
      <w:bookmarkStart w:id="0" w:name="_Hlk153356052"/>
      <w:r w:rsidRPr="00395D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Висновок ІРЦ (для дітей з особливими освітніми потребами)</w:t>
      </w:r>
    </w:p>
    <w:bookmarkEnd w:id="0"/>
    <w:p w14:paraId="079787EA" w14:textId="77777777" w:rsidR="00395D90" w:rsidRDefault="00395D90" w:rsidP="00395D90">
      <w:pPr>
        <w:tabs>
          <w:tab w:val="left" w:pos="1656"/>
        </w:tabs>
        <w:spacing w:after="0" w:line="240" w:lineRule="atLeast"/>
        <w:ind w:firstLine="73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7884F0" w14:textId="4B188AF4" w:rsidR="00395D90" w:rsidRPr="00395D90" w:rsidRDefault="00395D90" w:rsidP="00395D90">
      <w:pPr>
        <w:tabs>
          <w:tab w:val="left" w:pos="1656"/>
        </w:tabs>
        <w:spacing w:after="0" w:line="240" w:lineRule="atLeast"/>
        <w:ind w:firstLine="73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Зарахування дітей до 2-1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395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-х класів</w:t>
      </w:r>
    </w:p>
    <w:p w14:paraId="3990C51A" w14:textId="2614F5A3" w:rsidR="00395D90" w:rsidRPr="00395D90" w:rsidRDefault="00395D90" w:rsidP="00395D90">
      <w:pPr>
        <w:tabs>
          <w:tab w:val="left" w:pos="1656"/>
        </w:tabs>
        <w:spacing w:after="0" w:line="240" w:lineRule="atLeast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Підставою для зарахування дитини є:</w:t>
      </w:r>
    </w:p>
    <w:p w14:paraId="01E64F17" w14:textId="59A1C396" w:rsidR="00395D90" w:rsidRPr="00395D90" w:rsidRDefault="00395D90" w:rsidP="00395D90">
      <w:pPr>
        <w:numPr>
          <w:ilvl w:val="0"/>
          <w:numId w:val="1"/>
        </w:numPr>
        <w:tabs>
          <w:tab w:val="left" w:pos="1656"/>
        </w:tabs>
        <w:spacing w:after="0" w:line="240" w:lineRule="atLeast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заява батьків</w:t>
      </w:r>
      <w:r w:rsidR="00C232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74D442" w14:textId="5B172A7E" w:rsidR="00395D90" w:rsidRDefault="00395D90" w:rsidP="00395D90">
      <w:pPr>
        <w:numPr>
          <w:ilvl w:val="0"/>
          <w:numId w:val="1"/>
        </w:numPr>
        <w:tabs>
          <w:tab w:val="left" w:pos="1656"/>
        </w:tabs>
        <w:spacing w:after="0" w:line="240" w:lineRule="atLeast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копія свідоцтва про народження дитини</w:t>
      </w:r>
      <w:r w:rsidR="00C232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C602A2" w14:textId="679BCCF3" w:rsidR="00C232BF" w:rsidRPr="00395D90" w:rsidRDefault="00C232BF" w:rsidP="00395D90">
      <w:pPr>
        <w:numPr>
          <w:ilvl w:val="0"/>
          <w:numId w:val="1"/>
        </w:numPr>
        <w:tabs>
          <w:tab w:val="left" w:pos="1656"/>
        </w:tabs>
        <w:spacing w:after="0" w:line="240" w:lineRule="atLeast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исновок ІРЦ (для дітей з особливими освітніми потребами)</w:t>
      </w:r>
    </w:p>
    <w:p w14:paraId="4BFFDCF1" w14:textId="2C5ACE37" w:rsidR="00395D90" w:rsidRPr="00395D90" w:rsidRDefault="00395D90" w:rsidP="00395D90">
      <w:pPr>
        <w:numPr>
          <w:ilvl w:val="0"/>
          <w:numId w:val="1"/>
        </w:numPr>
        <w:tabs>
          <w:tab w:val="left" w:pos="1656"/>
        </w:tabs>
        <w:spacing w:after="0" w:line="240" w:lineRule="atLeast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медична довідка встановленого зразка (ФОРМА № 086-1/0, затверджена наказом МОЗ від 16.08.2010 № 682, зі змінами, внесеними наказом МОЗ від 23.05.2012 № 382)</w:t>
      </w:r>
      <w:r w:rsidR="00C232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CBE8C9" w14:textId="6140020A" w:rsidR="00395D90" w:rsidRPr="00395D90" w:rsidRDefault="00395D90" w:rsidP="00395D90">
      <w:pPr>
        <w:numPr>
          <w:ilvl w:val="0"/>
          <w:numId w:val="1"/>
        </w:numPr>
        <w:tabs>
          <w:tab w:val="left" w:pos="1656"/>
        </w:tabs>
        <w:spacing w:after="0" w:line="240" w:lineRule="atLeast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особова справа дитини</w:t>
      </w:r>
      <w:r w:rsidR="00C232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AE3BAF" w14:textId="260F6596" w:rsidR="00395D90" w:rsidRPr="00395D90" w:rsidRDefault="00395D90" w:rsidP="00395D90">
      <w:pPr>
        <w:numPr>
          <w:ilvl w:val="0"/>
          <w:numId w:val="1"/>
        </w:numPr>
        <w:tabs>
          <w:tab w:val="left" w:pos="1656"/>
        </w:tabs>
        <w:spacing w:after="0" w:line="240" w:lineRule="atLeast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свідоцтво про базову освіту та додаток до нього (для учнів 10-1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-х класів).</w:t>
      </w:r>
    </w:p>
    <w:p w14:paraId="50849012" w14:textId="4B7C7430" w:rsidR="00D02162" w:rsidRDefault="00D02162" w:rsidP="00395D90">
      <w:p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412E3" w14:textId="2F066B57" w:rsidR="00307BC5" w:rsidRPr="00C1461D" w:rsidRDefault="00307BC5" w:rsidP="00307BC5">
      <w:pPr>
        <w:tabs>
          <w:tab w:val="left" w:pos="1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Д</w:t>
      </w:r>
      <w:r w:rsidRPr="00C1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зарахування дитини з інвалідністю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C1461D">
        <w:rPr>
          <w:rFonts w:ascii="Times New Roman" w:hAnsi="Times New Roman" w:cs="Times New Roman"/>
          <w:color w:val="000000" w:themeColor="text1"/>
          <w:sz w:val="28"/>
          <w:szCs w:val="28"/>
        </w:rPr>
        <w:t>заяви про зарахування додаються:</w:t>
      </w:r>
    </w:p>
    <w:p w14:paraId="71257AE2" w14:textId="77777777" w:rsidR="00307BC5" w:rsidRPr="00C1461D" w:rsidRDefault="00307BC5" w:rsidP="00307BC5">
      <w:pPr>
        <w:tabs>
          <w:tab w:val="left" w:pos="1656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829EF" w14:textId="77777777" w:rsidR="00307BC5" w:rsidRPr="00C1461D" w:rsidRDefault="00307BC5" w:rsidP="00307BC5">
      <w:pPr>
        <w:tabs>
          <w:tab w:val="left" w:pos="1656"/>
        </w:tabs>
        <w:spacing w:after="0" w:line="240" w:lineRule="atLeast"/>
        <w:ind w:firstLine="79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46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  копія медичного висновку про дитину з інвалідністю віком до 18 років, виданого лікарсько-консультативною комісією закладу охорони здоров’я, або копія посвідчення особи, яка одержує державну соціальну допомогу відповідно до Закону України “Про державну соціальну допомогу особам з інвалідністю з дитинства та дітям з інвалідністю”;</w:t>
      </w:r>
    </w:p>
    <w:p w14:paraId="769D9D26" w14:textId="77777777" w:rsidR="00307BC5" w:rsidRPr="00C1461D" w:rsidRDefault="00307BC5" w:rsidP="00307BC5">
      <w:pPr>
        <w:tabs>
          <w:tab w:val="left" w:pos="1656"/>
        </w:tabs>
        <w:spacing w:after="0" w:line="240" w:lineRule="atLeast"/>
        <w:ind w:firstLine="79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46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  копія індивідуальної програми реабілітації дитини з інвалідністю.</w:t>
      </w:r>
    </w:p>
    <w:p w14:paraId="3D4CD2D3" w14:textId="77777777" w:rsidR="00C232BF" w:rsidRDefault="00C232BF" w:rsidP="00307BC5">
      <w:pPr>
        <w:tabs>
          <w:tab w:val="left" w:pos="165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4791EB" w14:textId="77777777" w:rsid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2D1EE1" w14:textId="77777777" w:rsid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22D809" w14:textId="77777777" w:rsid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00876D" w14:textId="77777777" w:rsid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02DE36" w14:textId="77777777" w:rsid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FF19FDB" w14:textId="77777777" w:rsid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F235F9" w14:textId="77777777" w:rsid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6CD933" w14:textId="77777777" w:rsid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FC5BB3" w14:textId="297D3128" w:rsidR="00C232BF" w:rsidRPr="00C232BF" w:rsidRDefault="00C232BF" w:rsidP="00C232BF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Перелік документів для </w:t>
      </w:r>
      <w:r w:rsidR="00823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учнів</w:t>
      </w:r>
      <w:r w:rsidRPr="00C23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 числа дітей-сиріт та дітей, позбавлених батьківського піклування (без опіки)</w:t>
      </w:r>
    </w:p>
    <w:p w14:paraId="70F7446E" w14:textId="65BFF4A0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Оригінал свідоцтва про народження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(паспорт при наявності)</w:t>
      </w:r>
    </w:p>
    <w:p w14:paraId="59091989" w14:textId="10189CE9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Оригінал ідентифікаційного коду.</w:t>
      </w:r>
    </w:p>
    <w:p w14:paraId="4D25740F" w14:textId="58450F99" w:rsid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 про батьків: Батько – Мати – (оригінали та копії рішення суду про позбавлення батьківських прав; свідоцтва про смерть; рішення суду про визнання безвісно відсутнім; рішення суду про визнання померлим, рішення суду про позбавлення волі; довідка з РАЦСу про те, що батько в свідоцтві про народження дитини записаний зі слів матері та ін.)</w:t>
      </w:r>
    </w:p>
    <w:p w14:paraId="77358F83" w14:textId="2AF68B8B" w:rsid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исновок ІРЦ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03C5C1" w14:textId="77777777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про перебування на первинному обліку як дитини-сироти чи дитини, позбавленої батьківського піклування.</w:t>
      </w:r>
    </w:p>
    <w:p w14:paraId="0EC64DAA" w14:textId="77777777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про наявність та закріплення житла і майна за дитиною.</w:t>
      </w:r>
    </w:p>
    <w:p w14:paraId="689E3059" w14:textId="7A890249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 про постановку на квартирний облік дитини (при відсутності житла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досягнення 16 років</w:t>
      </w: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7B1AC03" w14:textId="77777777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про найближчих родичів дитини із зазначенням місця їх проживання.</w:t>
      </w:r>
    </w:p>
    <w:p w14:paraId="1620B53A" w14:textId="41ABB8EB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про отримання пенсії по втраті годувальника (якщо один із батьків помер)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договір про відкриття рахунку в установі банку.</w:t>
      </w:r>
    </w:p>
    <w:p w14:paraId="0AFB718C" w14:textId="77777777" w:rsid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Характеристика.</w:t>
      </w:r>
    </w:p>
    <w:p w14:paraId="428EB312" w14:textId="538104FD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з місця проживання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7898B2" w14:textId="77777777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Медична довідка форма 063 (про щеплення) оригінал.</w:t>
      </w:r>
    </w:p>
    <w:p w14:paraId="6886D8BA" w14:textId="77777777" w:rsidR="00C232BF" w:rsidRP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Форма 025 (амбулаторна картка дитини).</w:t>
      </w:r>
    </w:p>
    <w:p w14:paraId="18353F59" w14:textId="374B76CB" w:rsidR="00C232BF" w:rsidRDefault="00C232BF" w:rsidP="00C232BF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Висновок про стан здоров’я, фізичний та розумовий розвиток дитини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21B67F" w14:textId="0AAA7A40" w:rsidR="00307BC5" w:rsidRPr="00C1461D" w:rsidRDefault="00C232BF" w:rsidP="00307BC5">
      <w:pPr>
        <w:tabs>
          <w:tab w:val="left" w:pos="1656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BC5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r w:rsidR="00307BC5" w:rsidRPr="00C1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</w:t>
      </w:r>
      <w:r w:rsidR="00307B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7BC5" w:rsidRPr="00C1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інвалідністю </w:t>
      </w:r>
      <w:r w:rsidR="00307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307BC5" w:rsidRPr="00C1461D">
        <w:rPr>
          <w:rFonts w:ascii="Times New Roman" w:hAnsi="Times New Roman" w:cs="Times New Roman"/>
          <w:color w:val="000000" w:themeColor="text1"/>
          <w:sz w:val="28"/>
          <w:szCs w:val="28"/>
        </w:rPr>
        <w:t>заяви про зарахування додаються:</w:t>
      </w:r>
    </w:p>
    <w:p w14:paraId="3062E620" w14:textId="77777777" w:rsidR="00307BC5" w:rsidRPr="00C1461D" w:rsidRDefault="00307BC5" w:rsidP="00307BC5">
      <w:pPr>
        <w:tabs>
          <w:tab w:val="left" w:pos="1656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23381C" w14:textId="77777777" w:rsidR="00307BC5" w:rsidRPr="00C1461D" w:rsidRDefault="00307BC5" w:rsidP="00307BC5">
      <w:pPr>
        <w:tabs>
          <w:tab w:val="left" w:pos="1656"/>
        </w:tabs>
        <w:spacing w:after="0" w:line="240" w:lineRule="atLeast"/>
        <w:ind w:firstLine="79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46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  копія медичного висновку про дитину з інвалідністю віком до 18 років, виданого лікарсько-консультативною комісією закладу охорони здоров’я, або копія посвідчення особи, яка одержує державну соціальну допомогу відповідно до Закону України “Про державну соціальну допомогу особам з інвалідністю з дитинства та дітям з інвалідністю”;</w:t>
      </w:r>
    </w:p>
    <w:p w14:paraId="2B2C65E3" w14:textId="77777777" w:rsidR="00307BC5" w:rsidRPr="00C1461D" w:rsidRDefault="00307BC5" w:rsidP="00307BC5">
      <w:pPr>
        <w:tabs>
          <w:tab w:val="left" w:pos="1656"/>
        </w:tabs>
        <w:spacing w:after="0" w:line="240" w:lineRule="atLeast"/>
        <w:ind w:firstLine="79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46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  копія індивідуальної програми реабілітації дитини з інвалідністю.</w:t>
      </w:r>
    </w:p>
    <w:p w14:paraId="614D7587" w14:textId="77777777" w:rsidR="00307BC5" w:rsidRDefault="00307BC5" w:rsidP="00307BC5">
      <w:pPr>
        <w:tabs>
          <w:tab w:val="left" w:pos="1656"/>
        </w:tabs>
        <w:spacing w:after="0" w:line="240" w:lineRule="atLeast"/>
        <w:ind w:firstLine="73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191E6A" w14:textId="73A2A17E" w:rsidR="00C232BF" w:rsidRPr="00C232BF" w:rsidRDefault="00C232BF" w:rsidP="00307BC5">
      <w:pPr>
        <w:tabs>
          <w:tab w:val="left" w:pos="1656"/>
        </w:tabs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82241E" w14:textId="77777777" w:rsidR="00395D90" w:rsidRPr="00395D90" w:rsidRDefault="00395D90" w:rsidP="00395D90">
      <w:p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5D90" w:rsidRPr="00395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C4A"/>
    <w:multiLevelType w:val="multilevel"/>
    <w:tmpl w:val="A72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D3107"/>
    <w:multiLevelType w:val="multilevel"/>
    <w:tmpl w:val="3C6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71"/>
    <w:rsid w:val="00307BC5"/>
    <w:rsid w:val="00395D90"/>
    <w:rsid w:val="00823F2F"/>
    <w:rsid w:val="00931499"/>
    <w:rsid w:val="00974871"/>
    <w:rsid w:val="00C1461D"/>
    <w:rsid w:val="00C232BF"/>
    <w:rsid w:val="00C5644C"/>
    <w:rsid w:val="00D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3F19"/>
  <w15:chartTrackingRefBased/>
  <w15:docId w15:val="{ADB15838-0005-4E4D-A0FF-A0988023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95D90"/>
    <w:rPr>
      <w:i/>
      <w:iCs/>
    </w:rPr>
  </w:style>
  <w:style w:type="character" w:styleId="a5">
    <w:name w:val="Hyperlink"/>
    <w:basedOn w:val="a0"/>
    <w:uiPriority w:val="99"/>
    <w:unhideWhenUsed/>
    <w:rsid w:val="00395D90"/>
    <w:rPr>
      <w:color w:val="0000FF"/>
      <w:u w:val="single"/>
    </w:rPr>
  </w:style>
  <w:style w:type="character" w:styleId="a6">
    <w:name w:val="Strong"/>
    <w:basedOn w:val="a0"/>
    <w:uiPriority w:val="22"/>
    <w:qFormat/>
    <w:rsid w:val="00395D9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95D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395D9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2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651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Mol4anova</dc:creator>
  <cp:keywords/>
  <dc:description/>
  <cp:lastModifiedBy>Mol4anova</cp:lastModifiedBy>
  <cp:revision>7</cp:revision>
  <dcterms:created xsi:type="dcterms:W3CDTF">2023-12-12T12:39:00Z</dcterms:created>
  <dcterms:modified xsi:type="dcterms:W3CDTF">2023-12-13T08:50:00Z</dcterms:modified>
</cp:coreProperties>
</file>