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CBC19" w14:textId="0C01D1D9" w:rsidR="00E6038B" w:rsidRDefault="00E6038B" w:rsidP="00E6038B">
      <w:pPr>
        <w:ind w:left="-1134"/>
        <w:rPr>
          <w:rFonts w:ascii="Algerian" w:hAnsi="Algerian"/>
          <w:sz w:val="48"/>
          <w:szCs w:val="48"/>
        </w:rPr>
      </w:pPr>
      <w:r>
        <w:rPr>
          <w:rFonts w:ascii="Algerian" w:hAnsi="Algerian"/>
          <w:noProof/>
          <w:sz w:val="48"/>
          <w:szCs w:val="48"/>
          <w:lang w:eastAsia="fr-FR"/>
        </w:rPr>
        <w:drawing>
          <wp:inline distT="0" distB="0" distL="0" distR="0" wp14:anchorId="3CDC20D0" wp14:editId="14C0EE19">
            <wp:extent cx="1619250" cy="857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SMA 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103" cy="87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477">
        <w:rPr>
          <w:rFonts w:ascii="Algerian" w:hAnsi="Algerian"/>
          <w:sz w:val="48"/>
          <w:szCs w:val="48"/>
        </w:rPr>
        <w:t xml:space="preserve"> </w:t>
      </w:r>
    </w:p>
    <w:p w14:paraId="011EA7A3" w14:textId="21CDFEF5" w:rsidR="00E6578A" w:rsidRPr="00403C89" w:rsidRDefault="00E6038B" w:rsidP="001E5477">
      <w:pPr>
        <w:rPr>
          <w:rFonts w:ascii="Algerian" w:hAnsi="Algerian"/>
          <w:i/>
          <w:sz w:val="24"/>
          <w:szCs w:val="24"/>
        </w:rPr>
      </w:pPr>
      <w:r>
        <w:rPr>
          <w:rFonts w:ascii="Algerian" w:hAnsi="Algerian"/>
          <w:sz w:val="48"/>
          <w:szCs w:val="48"/>
        </w:rPr>
        <w:t xml:space="preserve">        </w:t>
      </w:r>
      <w:r w:rsidR="001E5477">
        <w:rPr>
          <w:rFonts w:ascii="Algerian" w:hAnsi="Algerian"/>
          <w:sz w:val="48"/>
          <w:szCs w:val="48"/>
        </w:rPr>
        <w:t xml:space="preserve">    </w:t>
      </w:r>
      <w:r w:rsidR="002A111A" w:rsidRPr="002C57D5">
        <w:rPr>
          <w:rFonts w:ascii="Algerian" w:hAnsi="Algerian"/>
          <w:sz w:val="48"/>
          <w:szCs w:val="48"/>
        </w:rPr>
        <w:t xml:space="preserve">MARCHE DE NOËL à </w:t>
      </w:r>
      <w:r w:rsidR="00275AEE">
        <w:rPr>
          <w:rFonts w:ascii="Algerian" w:hAnsi="Algerian"/>
          <w:sz w:val="48"/>
          <w:szCs w:val="48"/>
        </w:rPr>
        <w:t>COLMAR</w:t>
      </w:r>
    </w:p>
    <w:p w14:paraId="2277621E" w14:textId="51B5261C" w:rsidR="00185559" w:rsidRDefault="00593FE6" w:rsidP="00593FE6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 xml:space="preserve">Samedi </w:t>
      </w:r>
      <w:r w:rsidR="00275AEE">
        <w:rPr>
          <w:rFonts w:ascii="Monotype Corsiva" w:hAnsi="Monotype Corsiva"/>
          <w:sz w:val="52"/>
          <w:szCs w:val="52"/>
        </w:rPr>
        <w:t>6</w:t>
      </w:r>
      <w:r>
        <w:rPr>
          <w:rFonts w:ascii="Monotype Corsiva" w:hAnsi="Monotype Corsiva"/>
          <w:sz w:val="52"/>
          <w:szCs w:val="52"/>
        </w:rPr>
        <w:t xml:space="preserve"> </w:t>
      </w:r>
      <w:r w:rsidR="00275AEE">
        <w:rPr>
          <w:rFonts w:ascii="Monotype Corsiva" w:hAnsi="Monotype Corsiva"/>
          <w:sz w:val="52"/>
          <w:szCs w:val="52"/>
        </w:rPr>
        <w:t>Déc</w:t>
      </w:r>
      <w:r>
        <w:rPr>
          <w:rFonts w:ascii="Monotype Corsiva" w:hAnsi="Monotype Corsiva"/>
          <w:sz w:val="52"/>
          <w:szCs w:val="52"/>
        </w:rPr>
        <w:t>embre 20</w:t>
      </w:r>
      <w:r w:rsidR="00185559">
        <w:rPr>
          <w:rFonts w:ascii="Monotype Corsiva" w:hAnsi="Monotype Corsiva"/>
          <w:sz w:val="52"/>
          <w:szCs w:val="52"/>
        </w:rPr>
        <w:t>2</w:t>
      </w:r>
      <w:r w:rsidR="00275AEE">
        <w:rPr>
          <w:rFonts w:ascii="Monotype Corsiva" w:hAnsi="Monotype Corsiva"/>
          <w:sz w:val="52"/>
          <w:szCs w:val="52"/>
        </w:rPr>
        <w:t>5</w:t>
      </w:r>
    </w:p>
    <w:p w14:paraId="21E073C8" w14:textId="5E0049F6" w:rsidR="00275AEE" w:rsidRDefault="00E6038B" w:rsidP="00275AEE">
      <w:pPr>
        <w:pStyle w:val="NormalWeb"/>
      </w:pPr>
      <w:r>
        <w:rPr>
          <w:noProof/>
        </w:rPr>
        <w:t xml:space="preserve">              </w:t>
      </w:r>
      <w:r w:rsidR="00275AEE">
        <w:rPr>
          <w:noProof/>
        </w:rPr>
        <w:drawing>
          <wp:inline distT="0" distB="0" distL="0" distR="0" wp14:anchorId="3AC68258" wp14:editId="010AC12E">
            <wp:extent cx="4305300" cy="208414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45" cy="210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448C4" w14:textId="339BEADB" w:rsidR="00023599" w:rsidRDefault="00A21DEB" w:rsidP="00E6038B">
      <w:pPr>
        <w:spacing w:after="160" w:line="259" w:lineRule="auto"/>
        <w:ind w:left="-284" w:right="-567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A21DEB">
        <w:rPr>
          <w:rFonts w:ascii="Calibri" w:eastAsia="Calibri" w:hAnsi="Calibri" w:cs="Times New Roman"/>
          <w:b/>
          <w:bCs/>
          <w:kern w:val="2"/>
          <w14:ligatures w14:val="standardContextual"/>
        </w:rPr>
        <w:t>Colmar</w:t>
      </w:r>
      <w:r w:rsidRPr="00A21DEB">
        <w:rPr>
          <w:rFonts w:ascii="Calibri" w:eastAsia="Calibri" w:hAnsi="Calibri" w:cs="Times New Roman"/>
          <w:kern w:val="2"/>
          <w14:ligatures w14:val="standardContextual"/>
        </w:rPr>
        <w:t> vous accueille et vous entraîne au fil des rues piétonnes à la </w:t>
      </w:r>
      <w:r w:rsidRPr="00A21DEB">
        <w:rPr>
          <w:rFonts w:ascii="Calibri" w:eastAsia="Calibri" w:hAnsi="Calibri" w:cs="Times New Roman"/>
          <w:b/>
          <w:bCs/>
          <w:kern w:val="2"/>
          <w14:ligatures w14:val="standardContextual"/>
        </w:rPr>
        <w:t>découverte de ses six marchés de Noël</w:t>
      </w:r>
      <w:r w:rsidRPr="00A21DEB">
        <w:rPr>
          <w:rFonts w:ascii="Calibri" w:eastAsia="Calibri" w:hAnsi="Calibri" w:cs="Times New Roman"/>
          <w:kern w:val="2"/>
          <w14:ligatures w14:val="standardContextual"/>
        </w:rPr>
        <w:t xml:space="preserve"> jalonnant la place des Dominicains, la Petite Venise et le </w:t>
      </w:r>
      <w:proofErr w:type="spellStart"/>
      <w:r w:rsidRPr="00A21DEB">
        <w:rPr>
          <w:rFonts w:ascii="Calibri" w:eastAsia="Calibri" w:hAnsi="Calibri" w:cs="Times New Roman"/>
          <w:kern w:val="2"/>
          <w14:ligatures w14:val="standardContextual"/>
        </w:rPr>
        <w:t>Koïfhus</w:t>
      </w:r>
      <w:proofErr w:type="spellEnd"/>
      <w:r w:rsidRPr="00A21DEB">
        <w:rPr>
          <w:rFonts w:ascii="Calibri" w:eastAsia="Calibri" w:hAnsi="Calibri" w:cs="Times New Roman"/>
          <w:kern w:val="2"/>
          <w14:ligatures w14:val="standardContextual"/>
        </w:rPr>
        <w:t xml:space="preserve">. Conçus comme un véritable spectacle, les </w:t>
      </w:r>
      <w:r w:rsidRPr="0097173E">
        <w:rPr>
          <w:rFonts w:ascii="Calibri" w:eastAsia="Calibri" w:hAnsi="Calibri" w:cs="Calibri"/>
          <w:kern w:val="2"/>
          <w14:ligatures w14:val="standardContextual"/>
        </w:rPr>
        <w:t>marchés</w:t>
      </w:r>
      <w:r w:rsidRPr="00A21DEB">
        <w:rPr>
          <w:rFonts w:ascii="Calibri" w:eastAsia="Calibri" w:hAnsi="Calibri" w:cs="Times New Roman"/>
          <w:kern w:val="2"/>
          <w14:ligatures w14:val="standardContextual"/>
        </w:rPr>
        <w:t xml:space="preserve"> de Noël de Colmar sont tout simplement un enchantement ! </w:t>
      </w:r>
      <w:r w:rsidRPr="00A21DEB">
        <w:rPr>
          <w:rFonts w:ascii="Calibri" w:eastAsia="Calibri" w:hAnsi="Calibri" w:cs="Times New Roman"/>
          <w:b/>
          <w:bCs/>
          <w:kern w:val="2"/>
          <w14:ligatures w14:val="standardContextual"/>
        </w:rPr>
        <w:t>La magie de Noël à Colmar, c'est d'abord l'ambiance de la Vieille Ville illuminée et décorée comme un conte de fées</w:t>
      </w:r>
      <w:r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. </w:t>
      </w:r>
    </w:p>
    <w:p w14:paraId="323637A8" w14:textId="5CC19780" w:rsidR="00362B7A" w:rsidRPr="00EC792C" w:rsidRDefault="00062E35" w:rsidP="00E6038B">
      <w:pPr>
        <w:pStyle w:val="Paragraphedeliste"/>
        <w:numPr>
          <w:ilvl w:val="0"/>
          <w:numId w:val="3"/>
        </w:num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4B4B4A"/>
          <w:sz w:val="24"/>
          <w:szCs w:val="24"/>
          <w:lang w:eastAsia="fr-FR"/>
        </w:rPr>
      </w:pPr>
      <w:r w:rsidRPr="00EC792C">
        <w:rPr>
          <w:sz w:val="24"/>
          <w:szCs w:val="24"/>
        </w:rPr>
        <w:t xml:space="preserve">Départ </w:t>
      </w:r>
      <w:r w:rsidR="00A95411" w:rsidRPr="00EC792C">
        <w:rPr>
          <w:sz w:val="24"/>
          <w:szCs w:val="24"/>
        </w:rPr>
        <w:t>l’Institut Agro</w:t>
      </w:r>
      <w:r w:rsidR="00593FE6" w:rsidRPr="00EC792C">
        <w:rPr>
          <w:sz w:val="24"/>
          <w:szCs w:val="24"/>
        </w:rPr>
        <w:t xml:space="preserve"> Dijon </w:t>
      </w:r>
      <w:r w:rsidR="00D7136E" w:rsidRPr="00EC792C">
        <w:rPr>
          <w:sz w:val="24"/>
          <w:szCs w:val="24"/>
        </w:rPr>
        <w:t>–</w:t>
      </w:r>
      <w:r w:rsidR="005957B3" w:rsidRPr="00EC792C">
        <w:rPr>
          <w:sz w:val="24"/>
          <w:szCs w:val="24"/>
        </w:rPr>
        <w:t xml:space="preserve"> </w:t>
      </w:r>
      <w:r w:rsidR="00593FE6" w:rsidRPr="00EC792C">
        <w:rPr>
          <w:sz w:val="24"/>
          <w:szCs w:val="24"/>
        </w:rPr>
        <w:t>p</w:t>
      </w:r>
      <w:r w:rsidR="008B241A" w:rsidRPr="00EC792C">
        <w:rPr>
          <w:sz w:val="24"/>
          <w:szCs w:val="24"/>
        </w:rPr>
        <w:t xml:space="preserve">arking Combe </w:t>
      </w:r>
      <w:proofErr w:type="spellStart"/>
      <w:r w:rsidR="008B241A" w:rsidRPr="00EC792C">
        <w:rPr>
          <w:sz w:val="24"/>
          <w:szCs w:val="24"/>
        </w:rPr>
        <w:t>Berthaux</w:t>
      </w:r>
      <w:proofErr w:type="spellEnd"/>
      <w:r w:rsidR="008B241A" w:rsidRPr="00EC792C">
        <w:rPr>
          <w:sz w:val="24"/>
          <w:szCs w:val="24"/>
        </w:rPr>
        <w:t xml:space="preserve"> – rue Fernand Holweck </w:t>
      </w:r>
    </w:p>
    <w:p w14:paraId="0E37AFA6" w14:textId="70655206" w:rsidR="00062E35" w:rsidRDefault="00362B7A" w:rsidP="00E6038B">
      <w:pPr>
        <w:pStyle w:val="Paragraphedelis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C792C">
        <w:rPr>
          <w:sz w:val="24"/>
          <w:szCs w:val="24"/>
        </w:rPr>
        <w:t>endez-vous</w:t>
      </w:r>
      <w:r>
        <w:rPr>
          <w:sz w:val="24"/>
          <w:szCs w:val="24"/>
        </w:rPr>
        <w:t xml:space="preserve"> </w:t>
      </w:r>
      <w:r w:rsidR="008B241A">
        <w:rPr>
          <w:sz w:val="24"/>
          <w:szCs w:val="24"/>
        </w:rPr>
        <w:t>à</w:t>
      </w:r>
      <w:r w:rsidR="00A95411">
        <w:rPr>
          <w:sz w:val="24"/>
          <w:szCs w:val="24"/>
        </w:rPr>
        <w:t xml:space="preserve"> </w:t>
      </w:r>
      <w:r w:rsidR="00A95411" w:rsidRPr="00362B7A">
        <w:rPr>
          <w:b/>
          <w:bCs/>
          <w:sz w:val="32"/>
          <w:szCs w:val="32"/>
        </w:rPr>
        <w:t>6</w:t>
      </w:r>
      <w:r w:rsidR="008B241A" w:rsidRPr="00362B7A">
        <w:rPr>
          <w:b/>
          <w:bCs/>
          <w:sz w:val="32"/>
          <w:szCs w:val="32"/>
        </w:rPr>
        <w:t xml:space="preserve">h </w:t>
      </w:r>
      <w:r w:rsidR="00275AEE">
        <w:rPr>
          <w:b/>
          <w:bCs/>
          <w:sz w:val="32"/>
          <w:szCs w:val="32"/>
        </w:rPr>
        <w:t>45</w:t>
      </w:r>
      <w:r w:rsidR="00525F4F">
        <w:rPr>
          <w:b/>
          <w:bCs/>
          <w:sz w:val="32"/>
          <w:szCs w:val="32"/>
        </w:rPr>
        <w:t xml:space="preserve"> </w:t>
      </w:r>
      <w:r w:rsidR="00525F4F">
        <w:rPr>
          <w:sz w:val="24"/>
          <w:szCs w:val="24"/>
        </w:rPr>
        <w:t>(à côté</w:t>
      </w:r>
      <w:r w:rsidR="008B241A">
        <w:rPr>
          <w:sz w:val="24"/>
          <w:szCs w:val="24"/>
        </w:rPr>
        <w:t xml:space="preserve"> </w:t>
      </w:r>
      <w:r w:rsidR="00525F4F">
        <w:rPr>
          <w:sz w:val="24"/>
          <w:szCs w:val="24"/>
        </w:rPr>
        <w:t>d’</w:t>
      </w:r>
      <w:r w:rsidR="008B241A">
        <w:rPr>
          <w:sz w:val="24"/>
          <w:szCs w:val="24"/>
        </w:rPr>
        <w:t xml:space="preserve">Essilor et cimetière des </w:t>
      </w:r>
      <w:proofErr w:type="spellStart"/>
      <w:r w:rsidR="008B241A">
        <w:rPr>
          <w:sz w:val="24"/>
          <w:szCs w:val="24"/>
        </w:rPr>
        <w:t>péjoces</w:t>
      </w:r>
      <w:proofErr w:type="spellEnd"/>
      <w:r w:rsidR="008B241A">
        <w:rPr>
          <w:sz w:val="24"/>
          <w:szCs w:val="24"/>
        </w:rPr>
        <w:t>)</w:t>
      </w:r>
      <w:r w:rsidR="00525F4F">
        <w:rPr>
          <w:sz w:val="24"/>
          <w:szCs w:val="24"/>
        </w:rPr>
        <w:t xml:space="preserve"> pour un </w:t>
      </w:r>
      <w:r w:rsidR="000D732F">
        <w:rPr>
          <w:sz w:val="24"/>
          <w:szCs w:val="24"/>
        </w:rPr>
        <w:t xml:space="preserve">départ </w:t>
      </w:r>
      <w:r w:rsidR="00525F4F">
        <w:rPr>
          <w:sz w:val="24"/>
          <w:szCs w:val="24"/>
        </w:rPr>
        <w:t>à</w:t>
      </w:r>
      <w:r w:rsidR="00275AEE">
        <w:rPr>
          <w:sz w:val="24"/>
          <w:szCs w:val="24"/>
        </w:rPr>
        <w:t xml:space="preserve"> 7h00</w:t>
      </w:r>
    </w:p>
    <w:p w14:paraId="095A1A15" w14:textId="500074B5" w:rsidR="00593FE6" w:rsidRPr="00F946BB" w:rsidRDefault="00593FE6" w:rsidP="00E6038B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F946BB">
        <w:rPr>
          <w:sz w:val="24"/>
          <w:szCs w:val="24"/>
        </w:rPr>
        <w:t xml:space="preserve">Arrivée </w:t>
      </w:r>
      <w:r w:rsidR="00275AEE">
        <w:rPr>
          <w:sz w:val="24"/>
          <w:szCs w:val="24"/>
        </w:rPr>
        <w:t>COLMAR</w:t>
      </w:r>
      <w:r w:rsidR="00A068BA" w:rsidRPr="00F946BB">
        <w:rPr>
          <w:sz w:val="24"/>
          <w:szCs w:val="24"/>
        </w:rPr>
        <w:t xml:space="preserve"> vers </w:t>
      </w:r>
      <w:r w:rsidRPr="00F946BB">
        <w:rPr>
          <w:sz w:val="24"/>
          <w:szCs w:val="24"/>
        </w:rPr>
        <w:t>1</w:t>
      </w:r>
      <w:r w:rsidR="00A95411">
        <w:rPr>
          <w:sz w:val="24"/>
          <w:szCs w:val="24"/>
        </w:rPr>
        <w:t xml:space="preserve">0 </w:t>
      </w:r>
      <w:r w:rsidRPr="00F946BB">
        <w:rPr>
          <w:sz w:val="24"/>
          <w:szCs w:val="24"/>
        </w:rPr>
        <w:t>h</w:t>
      </w:r>
      <w:r w:rsidR="0066553D" w:rsidRPr="00F946BB">
        <w:rPr>
          <w:sz w:val="24"/>
          <w:szCs w:val="24"/>
        </w:rPr>
        <w:t xml:space="preserve"> – temps libre</w:t>
      </w:r>
      <w:r w:rsidR="00525F4F">
        <w:rPr>
          <w:sz w:val="24"/>
          <w:szCs w:val="24"/>
        </w:rPr>
        <w:t xml:space="preserve"> </w:t>
      </w:r>
    </w:p>
    <w:p w14:paraId="3D78B757" w14:textId="6B4C4AEF" w:rsidR="00525F4F" w:rsidRPr="001E5477" w:rsidRDefault="00593FE6" w:rsidP="00E6038B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946BB">
        <w:rPr>
          <w:sz w:val="24"/>
          <w:szCs w:val="24"/>
        </w:rPr>
        <w:t xml:space="preserve">Départ </w:t>
      </w:r>
      <w:r w:rsidR="0066553D" w:rsidRPr="00F946BB">
        <w:rPr>
          <w:sz w:val="24"/>
          <w:szCs w:val="24"/>
        </w:rPr>
        <w:t xml:space="preserve">de </w:t>
      </w:r>
      <w:r w:rsidR="00275AEE">
        <w:rPr>
          <w:sz w:val="24"/>
          <w:szCs w:val="24"/>
        </w:rPr>
        <w:t>COLMAR</w:t>
      </w:r>
      <w:r w:rsidR="0066553D" w:rsidRPr="00F946BB">
        <w:rPr>
          <w:sz w:val="24"/>
          <w:szCs w:val="24"/>
        </w:rPr>
        <w:t xml:space="preserve"> </w:t>
      </w:r>
      <w:r w:rsidR="00422AFB">
        <w:rPr>
          <w:sz w:val="24"/>
          <w:szCs w:val="24"/>
        </w:rPr>
        <w:t xml:space="preserve">vers </w:t>
      </w:r>
      <w:r w:rsidRPr="00F946BB">
        <w:rPr>
          <w:sz w:val="24"/>
          <w:szCs w:val="24"/>
        </w:rPr>
        <w:t>1</w:t>
      </w:r>
      <w:r w:rsidR="0066553D" w:rsidRPr="00F946BB">
        <w:rPr>
          <w:sz w:val="24"/>
          <w:szCs w:val="24"/>
        </w:rPr>
        <w:t xml:space="preserve">9 </w:t>
      </w:r>
      <w:r w:rsidRPr="00F946BB">
        <w:rPr>
          <w:sz w:val="24"/>
          <w:szCs w:val="24"/>
        </w:rPr>
        <w:t>h</w:t>
      </w:r>
      <w:r w:rsidR="0066553D" w:rsidRPr="00F946BB">
        <w:rPr>
          <w:sz w:val="24"/>
          <w:szCs w:val="24"/>
        </w:rPr>
        <w:t>00</w:t>
      </w:r>
      <w:r w:rsidR="00525F4F">
        <w:rPr>
          <w:sz w:val="24"/>
          <w:szCs w:val="24"/>
        </w:rPr>
        <w:t xml:space="preserve"> (horaire exact</w:t>
      </w:r>
      <w:r w:rsidR="00422AFB">
        <w:rPr>
          <w:sz w:val="24"/>
          <w:szCs w:val="24"/>
        </w:rPr>
        <w:t xml:space="preserve"> à préciser), </w:t>
      </w:r>
      <w:r w:rsidRPr="00F946BB">
        <w:rPr>
          <w:rFonts w:cstheme="minorHAnsi"/>
          <w:sz w:val="24"/>
          <w:szCs w:val="24"/>
        </w:rPr>
        <w:t xml:space="preserve">arrivée Dijon </w:t>
      </w:r>
      <w:r w:rsidR="0066553D" w:rsidRPr="00F946BB">
        <w:rPr>
          <w:rFonts w:cstheme="minorHAnsi"/>
          <w:sz w:val="24"/>
          <w:szCs w:val="24"/>
        </w:rPr>
        <w:t>vers</w:t>
      </w:r>
      <w:r w:rsidRPr="00F946BB">
        <w:rPr>
          <w:rFonts w:cstheme="minorHAnsi"/>
          <w:sz w:val="24"/>
          <w:szCs w:val="24"/>
        </w:rPr>
        <w:t xml:space="preserve"> 22h</w:t>
      </w:r>
      <w:r w:rsidR="00A95411">
        <w:rPr>
          <w:rFonts w:cstheme="minorHAnsi"/>
          <w:sz w:val="24"/>
          <w:szCs w:val="24"/>
        </w:rPr>
        <w:t>30</w:t>
      </w:r>
      <w:r w:rsidR="00422AFB">
        <w:rPr>
          <w:rFonts w:cstheme="minorHAnsi"/>
          <w:sz w:val="24"/>
          <w:szCs w:val="24"/>
        </w:rPr>
        <w:t>.</w:t>
      </w:r>
    </w:p>
    <w:p w14:paraId="695C39CA" w14:textId="6DEB183B" w:rsidR="001E5477" w:rsidRPr="00525F4F" w:rsidRDefault="001E5477" w:rsidP="00E6038B">
      <w:pPr>
        <w:pStyle w:val="Paragraphedeliste"/>
        <w:spacing w:after="0" w:line="240" w:lineRule="auto"/>
        <w:ind w:left="-567"/>
        <w:jc w:val="both"/>
        <w:rPr>
          <w:rFonts w:ascii="Monotype Corsiva" w:hAnsi="Monotype Corsiva"/>
          <w:color w:val="FF0000"/>
          <w:sz w:val="36"/>
          <w:szCs w:val="36"/>
        </w:rPr>
      </w:pPr>
      <w:r w:rsidRPr="00BE0865">
        <w:rPr>
          <w:rFonts w:ascii="Monotype Corsiva" w:hAnsi="Monotype Corsiva"/>
          <w:color w:val="FF0000"/>
          <w:sz w:val="36"/>
          <w:szCs w:val="36"/>
        </w:rPr>
        <w:t xml:space="preserve">            Adultes : ASMA21 : </w:t>
      </w:r>
      <w:r>
        <w:rPr>
          <w:rFonts w:ascii="Monotype Corsiva" w:hAnsi="Monotype Corsiva"/>
          <w:color w:val="FF0000"/>
          <w:sz w:val="36"/>
          <w:szCs w:val="36"/>
        </w:rPr>
        <w:t xml:space="preserve">20 euros - Enfants (-12 ans) : 12 </w:t>
      </w:r>
      <w:r w:rsidRPr="00525F4F">
        <w:rPr>
          <w:rFonts w:ascii="Monotype Corsiva" w:hAnsi="Monotype Corsiva"/>
          <w:color w:val="FF0000"/>
          <w:sz w:val="36"/>
          <w:szCs w:val="36"/>
        </w:rPr>
        <w:t xml:space="preserve">euros          </w:t>
      </w:r>
    </w:p>
    <w:p w14:paraId="68886D38" w14:textId="77777777" w:rsidR="001E5477" w:rsidRDefault="001E5477" w:rsidP="00E6038B">
      <w:pPr>
        <w:spacing w:after="0" w:line="360" w:lineRule="auto"/>
        <w:jc w:val="both"/>
        <w:rPr>
          <w:sz w:val="24"/>
          <w:szCs w:val="24"/>
        </w:rPr>
      </w:pPr>
      <w:r w:rsidRPr="001E5477">
        <w:rPr>
          <w:rFonts w:ascii="Monotype Corsiva" w:hAnsi="Monotype Corsiva"/>
          <w:color w:val="FF0000"/>
          <w:sz w:val="36"/>
          <w:szCs w:val="36"/>
        </w:rPr>
        <w:t xml:space="preserve">                Invités : Adultes : 28 euros - Enfants :  20 euros</w:t>
      </w:r>
      <w:r w:rsidRPr="001E5477">
        <w:rPr>
          <w:rFonts w:ascii="Monotype Corsiva" w:hAnsi="Monotype Corsiva"/>
          <w:color w:val="FF0000"/>
          <w:sz w:val="28"/>
          <w:szCs w:val="28"/>
        </w:rPr>
        <w:t xml:space="preserve">     </w:t>
      </w:r>
    </w:p>
    <w:p w14:paraId="623D32E4" w14:textId="1CCB4D2D" w:rsidR="00E27093" w:rsidRDefault="00362B7A" w:rsidP="00E27093">
      <w:pPr>
        <w:spacing w:after="0"/>
        <w:ind w:left="-284" w:right="-567"/>
        <w:rPr>
          <w:rFonts w:cstheme="minorHAnsi"/>
          <w:sz w:val="24"/>
          <w:szCs w:val="24"/>
        </w:rPr>
      </w:pPr>
      <w:r w:rsidRPr="001E5477">
        <w:rPr>
          <w:color w:val="000000" w:themeColor="text1"/>
          <w:sz w:val="24"/>
          <w:szCs w:val="24"/>
        </w:rPr>
        <w:t xml:space="preserve">Bulletin d’inscription à retourner </w:t>
      </w:r>
      <w:r w:rsidRPr="001E5477">
        <w:rPr>
          <w:b/>
          <w:color w:val="000000" w:themeColor="text1"/>
          <w:sz w:val="24"/>
          <w:szCs w:val="24"/>
        </w:rPr>
        <w:t>très rapidement accompagné du règlement</w:t>
      </w:r>
      <w:r w:rsidR="00D76217">
        <w:rPr>
          <w:b/>
          <w:color w:val="000000" w:themeColor="text1"/>
          <w:sz w:val="24"/>
          <w:szCs w:val="24"/>
        </w:rPr>
        <w:t xml:space="preserve"> par chèque à l’ordre de ASMA21</w:t>
      </w:r>
      <w:r w:rsidR="008E0CDA">
        <w:rPr>
          <w:b/>
          <w:color w:val="000000" w:themeColor="text1"/>
          <w:sz w:val="24"/>
          <w:szCs w:val="24"/>
        </w:rPr>
        <w:t xml:space="preserve"> et de l’annexe « Clause</w:t>
      </w:r>
      <w:r w:rsidR="00A8420F">
        <w:rPr>
          <w:b/>
          <w:color w:val="000000" w:themeColor="text1"/>
          <w:sz w:val="24"/>
          <w:szCs w:val="24"/>
        </w:rPr>
        <w:t>s</w:t>
      </w:r>
      <w:r w:rsidR="008E0CDA">
        <w:rPr>
          <w:b/>
          <w:color w:val="000000" w:themeColor="text1"/>
          <w:sz w:val="24"/>
          <w:szCs w:val="24"/>
        </w:rPr>
        <w:t xml:space="preserve"> annulation »</w:t>
      </w:r>
      <w:r w:rsidR="00305CC5">
        <w:rPr>
          <w:b/>
          <w:color w:val="000000" w:themeColor="text1"/>
          <w:sz w:val="24"/>
          <w:szCs w:val="24"/>
        </w:rPr>
        <w:t xml:space="preserve"> remplie</w:t>
      </w:r>
      <w:r w:rsidRPr="001E5477">
        <w:rPr>
          <w:b/>
          <w:color w:val="000000" w:themeColor="text1"/>
          <w:sz w:val="24"/>
          <w:szCs w:val="24"/>
        </w:rPr>
        <w:t xml:space="preserve">, </w:t>
      </w:r>
      <w:r w:rsidRPr="001E5477">
        <w:rPr>
          <w:b/>
          <w:color w:val="FF0000"/>
          <w:sz w:val="24"/>
          <w:szCs w:val="24"/>
        </w:rPr>
        <w:t>avant le</w:t>
      </w:r>
      <w:r w:rsidR="007C6C46" w:rsidRPr="001E5477">
        <w:rPr>
          <w:b/>
          <w:color w:val="FF0000"/>
          <w:sz w:val="24"/>
          <w:szCs w:val="24"/>
        </w:rPr>
        <w:t xml:space="preserve"> </w:t>
      </w:r>
      <w:r w:rsidR="00422AFB" w:rsidRPr="001E5477">
        <w:rPr>
          <w:b/>
          <w:color w:val="FF0000"/>
          <w:sz w:val="24"/>
          <w:szCs w:val="24"/>
        </w:rPr>
        <w:t>15</w:t>
      </w:r>
      <w:r w:rsidR="00E27093">
        <w:rPr>
          <w:b/>
          <w:color w:val="FF0000"/>
          <w:sz w:val="24"/>
          <w:szCs w:val="24"/>
        </w:rPr>
        <w:t xml:space="preserve"> </w:t>
      </w:r>
      <w:proofErr w:type="gramStart"/>
      <w:r w:rsidRPr="001E5477">
        <w:rPr>
          <w:b/>
          <w:color w:val="FF0000"/>
          <w:sz w:val="24"/>
          <w:szCs w:val="24"/>
        </w:rPr>
        <w:t>novembre </w:t>
      </w:r>
      <w:r w:rsidR="001E5477" w:rsidRPr="001E5477">
        <w:rPr>
          <w:b/>
          <w:color w:val="FF0000"/>
          <w:sz w:val="24"/>
          <w:szCs w:val="24"/>
        </w:rPr>
        <w:t xml:space="preserve"> 2025</w:t>
      </w:r>
      <w:proofErr w:type="gramEnd"/>
      <w:r w:rsidR="001E5477" w:rsidRPr="001E5477">
        <w:rPr>
          <w:b/>
          <w:color w:val="FF0000"/>
          <w:sz w:val="24"/>
          <w:szCs w:val="24"/>
        </w:rPr>
        <w:t xml:space="preserve"> </w:t>
      </w:r>
      <w:r w:rsidR="00CA122B" w:rsidRPr="001E5477">
        <w:rPr>
          <w:rFonts w:cstheme="minorHAnsi"/>
          <w:sz w:val="24"/>
          <w:szCs w:val="24"/>
        </w:rPr>
        <w:t>à</w:t>
      </w:r>
      <w:r w:rsidR="001E5477" w:rsidRPr="001E5477">
        <w:rPr>
          <w:rFonts w:cstheme="minorHAnsi"/>
          <w:sz w:val="24"/>
          <w:szCs w:val="24"/>
        </w:rPr>
        <w:t xml:space="preserve"> : </w:t>
      </w:r>
    </w:p>
    <w:p w14:paraId="459A5A7E" w14:textId="7EC7E0CA" w:rsidR="00CA122B" w:rsidRDefault="00362B7A" w:rsidP="00E27093">
      <w:pPr>
        <w:spacing w:after="0"/>
        <w:ind w:left="-284" w:right="-567"/>
        <w:rPr>
          <w:rStyle w:val="Lienhypertexte"/>
          <w:rFonts w:ascii="Arial" w:hAnsi="Arial" w:cs="Arial"/>
          <w:color w:val="007DBC"/>
          <w:sz w:val="24"/>
          <w:szCs w:val="24"/>
        </w:rPr>
      </w:pPr>
      <w:r w:rsidRPr="001E5477">
        <w:rPr>
          <w:rFonts w:cstheme="minorHAnsi"/>
          <w:sz w:val="24"/>
          <w:szCs w:val="24"/>
        </w:rPr>
        <w:t xml:space="preserve">Marie-Claire DE VOS FRANZIN </w:t>
      </w:r>
      <w:r w:rsidR="00CA122B" w:rsidRPr="001E5477">
        <w:rPr>
          <w:rFonts w:cstheme="minorHAnsi"/>
          <w:color w:val="000000"/>
          <w:sz w:val="24"/>
          <w:szCs w:val="24"/>
        </w:rPr>
        <w:t xml:space="preserve"> -</w:t>
      </w:r>
      <w:r w:rsidR="00D76217">
        <w:rPr>
          <w:rFonts w:cstheme="minorHAnsi"/>
          <w:color w:val="000000"/>
          <w:sz w:val="24"/>
          <w:szCs w:val="24"/>
        </w:rPr>
        <w:t xml:space="preserve">  Bureau N215  -  UMR PAM  DSAN </w:t>
      </w:r>
      <w:r w:rsidR="00CA122B" w:rsidRPr="001E5477">
        <w:rPr>
          <w:rFonts w:cstheme="minorHAnsi"/>
          <w:color w:val="000000"/>
          <w:sz w:val="24"/>
          <w:szCs w:val="24"/>
        </w:rPr>
        <w:t xml:space="preserve">L'Institut Agro DIJON  </w:t>
      </w:r>
      <w:r w:rsidR="00E27093">
        <w:rPr>
          <w:rFonts w:cstheme="minorHAnsi"/>
          <w:color w:val="000000"/>
          <w:sz w:val="24"/>
          <w:szCs w:val="24"/>
        </w:rPr>
        <w:t xml:space="preserve">-  Bâtiment Epicure – Esplanade </w:t>
      </w:r>
      <w:r w:rsidR="00CA122B" w:rsidRPr="001E5477">
        <w:rPr>
          <w:rFonts w:cstheme="minorHAnsi"/>
          <w:color w:val="000000"/>
          <w:sz w:val="24"/>
          <w:szCs w:val="24"/>
        </w:rPr>
        <w:t>ERASME - 21 079 DIJON Cedex</w:t>
      </w:r>
      <w:r w:rsidR="00CA122B" w:rsidRPr="001E5477">
        <w:rPr>
          <w:rFonts w:cstheme="minorHAnsi"/>
          <w:color w:val="000000"/>
          <w:sz w:val="24"/>
          <w:szCs w:val="24"/>
        </w:rPr>
        <w:br/>
        <w:t>Tel</w:t>
      </w:r>
      <w:r w:rsidR="00E27093">
        <w:rPr>
          <w:rFonts w:cstheme="minorHAnsi"/>
          <w:color w:val="000000"/>
          <w:sz w:val="24"/>
          <w:szCs w:val="24"/>
        </w:rPr>
        <w:t xml:space="preserve"> </w:t>
      </w:r>
      <w:r w:rsidR="00CA122B" w:rsidRPr="001E5477">
        <w:rPr>
          <w:rFonts w:cstheme="minorHAnsi"/>
          <w:color w:val="000000"/>
          <w:sz w:val="24"/>
          <w:szCs w:val="24"/>
        </w:rPr>
        <w:t>:</w:t>
      </w:r>
      <w:r w:rsidR="00E27093">
        <w:rPr>
          <w:rFonts w:cstheme="minorHAnsi"/>
          <w:color w:val="000000"/>
          <w:sz w:val="24"/>
          <w:szCs w:val="24"/>
        </w:rPr>
        <w:t xml:space="preserve"> </w:t>
      </w:r>
      <w:r w:rsidR="00CA122B" w:rsidRPr="001E5477">
        <w:rPr>
          <w:rFonts w:cstheme="minorHAnsi"/>
          <w:color w:val="000000"/>
          <w:sz w:val="24"/>
          <w:szCs w:val="24"/>
        </w:rPr>
        <w:t>03-80-77-29-32</w:t>
      </w:r>
      <w:bookmarkStart w:id="0" w:name="_GoBack"/>
      <w:bookmarkEnd w:id="0"/>
      <w:r w:rsidR="00CA122B" w:rsidRPr="001E5477">
        <w:rPr>
          <w:rFonts w:ascii="Arial" w:hAnsi="Arial" w:cs="Arial"/>
          <w:color w:val="000000"/>
          <w:sz w:val="24"/>
          <w:szCs w:val="24"/>
        </w:rPr>
        <w:br/>
        <w:t>e-mail: </w:t>
      </w:r>
      <w:hyperlink r:id="rId7" w:history="1">
        <w:r w:rsidR="00B57D74" w:rsidRPr="00A12A40">
          <w:rPr>
            <w:rStyle w:val="Lienhypertexte"/>
            <w:rFonts w:ascii="Arial" w:hAnsi="Arial" w:cs="Arial"/>
            <w:sz w:val="24"/>
            <w:szCs w:val="24"/>
          </w:rPr>
          <w:t>marie-claire.de-vos-franzin@institut-agro.fr</w:t>
        </w:r>
      </w:hyperlink>
    </w:p>
    <w:p w14:paraId="5A359A5D" w14:textId="77777777" w:rsidR="00E6038B" w:rsidRDefault="00E6038B" w:rsidP="00E6038B">
      <w:pPr>
        <w:spacing w:after="0"/>
        <w:jc w:val="both"/>
        <w:rPr>
          <w:rStyle w:val="Lienhypertexte"/>
          <w:rFonts w:ascii="Arial" w:hAnsi="Arial" w:cs="Arial"/>
          <w:color w:val="007DBC"/>
          <w:sz w:val="24"/>
          <w:szCs w:val="24"/>
        </w:rPr>
      </w:pPr>
    </w:p>
    <w:p w14:paraId="59695389" w14:textId="487AF84B" w:rsidR="001E5477" w:rsidRPr="001E5477" w:rsidRDefault="001E5477" w:rsidP="00E6038B">
      <w:pPr>
        <w:spacing w:after="0"/>
        <w:ind w:left="-284"/>
        <w:jc w:val="both"/>
        <w:rPr>
          <w:rFonts w:ascii="Calibri" w:hAnsi="Calibri" w:cs="Calibri"/>
          <w:i/>
          <w:u w:val="single"/>
        </w:rPr>
      </w:pPr>
      <w:r w:rsidRPr="00BE0865">
        <w:rPr>
          <w:rFonts w:ascii="Calibri" w:hAnsi="Calibri" w:cs="Calibri"/>
          <w:bCs/>
          <w:i/>
          <w:u w:val="single"/>
        </w:rPr>
        <w:t>Proposition</w:t>
      </w:r>
      <w:r w:rsidRPr="001E5477">
        <w:rPr>
          <w:rFonts w:ascii="Calibri" w:hAnsi="Calibri" w:cs="Calibri"/>
          <w:i/>
          <w:u w:val="single"/>
        </w:rPr>
        <w:t xml:space="preserve"> de lieux d’intérêt pour compléter votre venue à Colmar :</w:t>
      </w:r>
    </w:p>
    <w:p w14:paraId="38B681DE" w14:textId="77777777" w:rsidR="001E5477" w:rsidRPr="00023599" w:rsidRDefault="001E5477" w:rsidP="00E6038B">
      <w:pPr>
        <w:spacing w:after="0"/>
        <w:ind w:left="-284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hAnsi="Calibri" w:cs="Calibri"/>
        </w:rPr>
        <w:t>La petite Venise, le quartier des tanneurs, mais aussi …</w:t>
      </w:r>
    </w:p>
    <w:p w14:paraId="4CA0E5FC" w14:textId="73EEE021" w:rsidR="001E5477" w:rsidRDefault="00BE0865" w:rsidP="00E6038B">
      <w:pPr>
        <w:spacing w:after="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Musée du JOUET </w:t>
      </w:r>
      <w:r w:rsidR="001E5477">
        <w:rPr>
          <w:rFonts w:ascii="Calibri" w:hAnsi="Calibri" w:cs="Calibri"/>
        </w:rPr>
        <w:t xml:space="preserve">- 40 rue Vauban </w:t>
      </w:r>
      <w:r w:rsidR="00B57D74">
        <w:rPr>
          <w:rFonts w:ascii="Calibri" w:hAnsi="Calibri" w:cs="Calibri"/>
        </w:rPr>
        <w:t>– tarif : adulte 6,50€ - enfant</w:t>
      </w:r>
      <w:r w:rsidR="001E5477">
        <w:rPr>
          <w:rFonts w:ascii="Calibri" w:hAnsi="Calibri" w:cs="Calibri"/>
        </w:rPr>
        <w:t xml:space="preserve"> - de 8 ans : gratuit</w:t>
      </w:r>
    </w:p>
    <w:p w14:paraId="53A3C133" w14:textId="77777777" w:rsidR="001E5477" w:rsidRDefault="001E5477" w:rsidP="00E6038B">
      <w:pPr>
        <w:spacing w:after="0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Musée du CHOCOLAT – 12 place de la Cathédrale – tarif : adulte 15€ - enfant : 3 – 11 ans : 9€</w:t>
      </w:r>
    </w:p>
    <w:p w14:paraId="4B1E0317" w14:textId="77777777" w:rsidR="001E5477" w:rsidRPr="001E5477" w:rsidRDefault="001E5477" w:rsidP="001E5477">
      <w:pPr>
        <w:spacing w:after="0"/>
        <w:rPr>
          <w:sz w:val="24"/>
          <w:szCs w:val="24"/>
        </w:rPr>
      </w:pPr>
    </w:p>
    <w:p w14:paraId="40A47D3F" w14:textId="62554681" w:rsidR="001E5477" w:rsidRDefault="00BE0865" w:rsidP="00BE0865">
      <w:pPr>
        <w:rPr>
          <w:rFonts w:ascii="Monotype Corsiva" w:hAnsi="Monotype Corsiva"/>
          <w:sz w:val="52"/>
          <w:szCs w:val="52"/>
        </w:rPr>
      </w:pPr>
      <w:r>
        <w:rPr>
          <w:sz w:val="28"/>
          <w:szCs w:val="28"/>
        </w:rPr>
        <w:t xml:space="preserve">                   </w:t>
      </w:r>
      <w:r w:rsidR="00362B7A" w:rsidRPr="001E5477">
        <w:rPr>
          <w:rFonts w:ascii="Monotype Corsiva" w:hAnsi="Monotype Corsiva"/>
          <w:sz w:val="52"/>
          <w:szCs w:val="52"/>
        </w:rPr>
        <w:t>BULLETIN   D</w:t>
      </w:r>
      <w:r w:rsidR="00A674A0" w:rsidRPr="001E5477">
        <w:rPr>
          <w:rFonts w:ascii="Monotype Corsiva" w:hAnsi="Monotype Corsiva"/>
          <w:sz w:val="52"/>
          <w:szCs w:val="52"/>
        </w:rPr>
        <w:t>’INSCRIPTION</w:t>
      </w:r>
      <w:r w:rsidR="00A83D0A" w:rsidRPr="001E5477">
        <w:rPr>
          <w:rFonts w:ascii="Monotype Corsiva" w:hAnsi="Monotype Corsiva"/>
          <w:sz w:val="52"/>
          <w:szCs w:val="52"/>
        </w:rPr>
        <w:t xml:space="preserve">   </w:t>
      </w:r>
    </w:p>
    <w:p w14:paraId="552EA7CA" w14:textId="37256987" w:rsidR="003E322F" w:rsidRPr="001E5477" w:rsidRDefault="00575FA4" w:rsidP="001E5477">
      <w:pPr>
        <w:jc w:val="center"/>
        <w:rPr>
          <w:rFonts w:ascii="Monotype Corsiva" w:hAnsi="Monotype Corsiva"/>
          <w:sz w:val="52"/>
          <w:szCs w:val="52"/>
        </w:rPr>
      </w:pPr>
      <w:r w:rsidRPr="001E5477">
        <w:rPr>
          <w:rFonts w:ascii="Monotype Corsiva" w:hAnsi="Monotype Corsiva"/>
          <w:sz w:val="52"/>
          <w:szCs w:val="52"/>
        </w:rPr>
        <w:t xml:space="preserve">Marché de Noël le </w:t>
      </w:r>
      <w:r w:rsidR="00275AEE" w:rsidRPr="001E5477">
        <w:rPr>
          <w:rFonts w:ascii="Monotype Corsiva" w:hAnsi="Monotype Corsiva"/>
          <w:sz w:val="52"/>
          <w:szCs w:val="52"/>
        </w:rPr>
        <w:t>06</w:t>
      </w:r>
      <w:r w:rsidR="00BE0865">
        <w:rPr>
          <w:rFonts w:ascii="Monotype Corsiva" w:hAnsi="Monotype Corsiva"/>
          <w:sz w:val="52"/>
          <w:szCs w:val="52"/>
        </w:rPr>
        <w:t xml:space="preserve"> décembre </w:t>
      </w:r>
      <w:r w:rsidRPr="001E5477">
        <w:rPr>
          <w:rFonts w:ascii="Monotype Corsiva" w:hAnsi="Monotype Corsiva"/>
          <w:sz w:val="52"/>
          <w:szCs w:val="52"/>
        </w:rPr>
        <w:t>202</w:t>
      </w:r>
      <w:r w:rsidR="00275AEE" w:rsidRPr="001E5477">
        <w:rPr>
          <w:rFonts w:ascii="Monotype Corsiva" w:hAnsi="Monotype Corsiva"/>
          <w:sz w:val="52"/>
          <w:szCs w:val="52"/>
        </w:rPr>
        <w:t>5</w:t>
      </w:r>
    </w:p>
    <w:p w14:paraId="4A9C02BB" w14:textId="5E21A2FD" w:rsidR="00DD6A1A" w:rsidRDefault="00DD6A1A" w:rsidP="00DD6A1A">
      <w:pPr>
        <w:pStyle w:val="Corpsdetexte"/>
        <w:jc w:val="center"/>
        <w:rPr>
          <w:sz w:val="28"/>
          <w:szCs w:val="28"/>
        </w:rPr>
      </w:pPr>
    </w:p>
    <w:p w14:paraId="32B14C0D" w14:textId="77777777" w:rsidR="00A83D0A" w:rsidRPr="00A83D0A" w:rsidRDefault="003E322F" w:rsidP="00A83D0A">
      <w:pPr>
        <w:pStyle w:val="Corpsdetexte"/>
        <w:jc w:val="center"/>
        <w:rPr>
          <w:sz w:val="28"/>
          <w:szCs w:val="28"/>
        </w:rPr>
      </w:pPr>
      <w:r>
        <w:rPr>
          <w:sz w:val="28"/>
          <w:szCs w:val="28"/>
        </w:rPr>
        <w:t>Paiement joint à l’inscription</w:t>
      </w:r>
      <w:r w:rsidR="006C60FC">
        <w:rPr>
          <w:sz w:val="28"/>
          <w:szCs w:val="28"/>
        </w:rPr>
        <w:t xml:space="preserve"> à l’ordre de ASMA 21 </w:t>
      </w:r>
      <w:r w:rsidR="00A83D0A" w:rsidRPr="00A83D0A">
        <w:rPr>
          <w:sz w:val="28"/>
          <w:szCs w:val="28"/>
        </w:rPr>
        <w:t>accompagné de la</w:t>
      </w:r>
    </w:p>
    <w:p w14:paraId="4B76A2B2" w14:textId="37BAC094" w:rsidR="00DD6A1A" w:rsidRDefault="001E5477" w:rsidP="00A83D0A">
      <w:pPr>
        <w:pStyle w:val="Corpsdetexte"/>
        <w:jc w:val="center"/>
        <w:rPr>
          <w:sz w:val="28"/>
          <w:szCs w:val="28"/>
        </w:rPr>
      </w:pPr>
      <w:r w:rsidRPr="00A83D0A">
        <w:rPr>
          <w:sz w:val="28"/>
          <w:szCs w:val="28"/>
        </w:rPr>
        <w:t>Clause</w:t>
      </w:r>
      <w:r w:rsidR="00A83D0A" w:rsidRPr="00A83D0A">
        <w:rPr>
          <w:sz w:val="28"/>
          <w:szCs w:val="28"/>
        </w:rPr>
        <w:t xml:space="preserve"> d’annulation de sortie complétée et signée</w:t>
      </w:r>
    </w:p>
    <w:p w14:paraId="08D47569" w14:textId="59A8FDBB" w:rsidR="00DD6A1A" w:rsidRDefault="00DD6A1A" w:rsidP="00DD6A1A">
      <w:pPr>
        <w:pStyle w:val="Corpsdetexte"/>
        <w:jc w:val="center"/>
        <w:rPr>
          <w:sz w:val="28"/>
          <w:szCs w:val="28"/>
        </w:rPr>
      </w:pPr>
    </w:p>
    <w:p w14:paraId="13C5463D" w14:textId="77777777" w:rsidR="00997113" w:rsidRPr="00921AE2" w:rsidRDefault="00997113" w:rsidP="00DD6A1A">
      <w:pPr>
        <w:pStyle w:val="Corpsdetexte"/>
        <w:jc w:val="center"/>
        <w:rPr>
          <w:sz w:val="28"/>
          <w:szCs w:val="28"/>
        </w:rPr>
      </w:pPr>
    </w:p>
    <w:p w14:paraId="02B286F7" w14:textId="77777777" w:rsidR="00A674A0" w:rsidRDefault="00A674A0" w:rsidP="00A674A0">
      <w:pPr>
        <w:pStyle w:val="Corpsdetexte"/>
      </w:pPr>
    </w:p>
    <w:p w14:paraId="15F05373" w14:textId="77777777" w:rsidR="00A674A0" w:rsidRDefault="00A674A0" w:rsidP="00A674A0">
      <w:pPr>
        <w:autoSpaceDE w:val="0"/>
        <w:rPr>
          <w:rFonts w:ascii="Times New Roman" w:hAnsi="Times New Roman" w:cs="Times New Roman"/>
          <w:color w:val="000000"/>
        </w:rPr>
      </w:pPr>
      <w:r w:rsidRPr="00921AE2">
        <w:rPr>
          <w:rFonts w:ascii="Times New Roman" w:hAnsi="Times New Roman" w:cs="Times New Roman"/>
          <w:color w:val="000000"/>
        </w:rPr>
        <w:t>NOM</w:t>
      </w:r>
      <w:proofErr w:type="gramStart"/>
      <w:r w:rsidRPr="00921AE2">
        <w:rPr>
          <w:rFonts w:ascii="Times New Roman" w:hAnsi="Times New Roman" w:cs="Times New Roman"/>
          <w:color w:val="000000"/>
        </w:rPr>
        <w:t xml:space="preserve"> :…</w:t>
      </w:r>
      <w:proofErr w:type="gramEnd"/>
      <w:r w:rsidRPr="00921AE2">
        <w:rPr>
          <w:rFonts w:ascii="Times New Roman" w:hAnsi="Times New Roman" w:cs="Times New Roman"/>
          <w:color w:val="000000"/>
        </w:rPr>
        <w:t>………………………............... Prénom :</w:t>
      </w:r>
      <w:r>
        <w:rPr>
          <w:rFonts w:ascii="Times New Roman" w:hAnsi="Times New Roman" w:cs="Times New Roman"/>
          <w:color w:val="000000"/>
        </w:rPr>
        <w:t>…………………………………………………..</w:t>
      </w:r>
    </w:p>
    <w:p w14:paraId="3FBE3294" w14:textId="77777777" w:rsidR="00A674A0" w:rsidRPr="00921AE2" w:rsidRDefault="00A674A0" w:rsidP="00A674A0">
      <w:pPr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Etablissement</w:t>
      </w:r>
      <w:proofErr w:type="gramStart"/>
      <w:r w:rsidR="00B77AEB">
        <w:rPr>
          <w:rFonts w:ascii="Times New Roman" w:hAnsi="Times New Roman" w:cs="Times New Roman"/>
          <w:color w:val="000000"/>
        </w:rPr>
        <w:t> :</w:t>
      </w:r>
      <w:r w:rsidRPr="00921AE2">
        <w:rPr>
          <w:rFonts w:ascii="Times New Roman" w:hAnsi="Times New Roman" w:cs="Times New Roman"/>
          <w:color w:val="000000"/>
        </w:rPr>
        <w:t>…</w:t>
      </w:r>
      <w:proofErr w:type="gramEnd"/>
      <w:r w:rsidRPr="00921AE2">
        <w:rPr>
          <w:rFonts w:ascii="Times New Roman" w:hAnsi="Times New Roman" w:cs="Times New Roman"/>
          <w:color w:val="000000"/>
        </w:rPr>
        <w:t>………………………….......................................................</w:t>
      </w:r>
      <w:r w:rsidR="00B77AEB">
        <w:rPr>
          <w:rFonts w:ascii="Times New Roman" w:hAnsi="Times New Roman" w:cs="Times New Roman"/>
          <w:color w:val="000000"/>
        </w:rPr>
        <w:t>..........................………</w:t>
      </w:r>
    </w:p>
    <w:p w14:paraId="7EA73366" w14:textId="616CF1D0" w:rsidR="00A674A0" w:rsidRPr="00921AE2" w:rsidRDefault="00A674A0" w:rsidP="00A674A0">
      <w:pPr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Adresse</w:t>
      </w:r>
      <w:proofErr w:type="gramStart"/>
      <w:r w:rsidR="00B77AEB">
        <w:rPr>
          <w:rFonts w:ascii="Times New Roman" w:hAnsi="Times New Roman" w:cs="Times New Roman"/>
          <w:color w:val="000000"/>
        </w:rPr>
        <w:t xml:space="preserve"> : </w:t>
      </w:r>
      <w:r>
        <w:rPr>
          <w:rFonts w:ascii="Times New Roman" w:hAnsi="Times New Roman" w:cs="Times New Roman"/>
          <w:color w:val="000000"/>
        </w:rPr>
        <w:t>.</w:t>
      </w:r>
      <w:r w:rsidRPr="00921AE2">
        <w:rPr>
          <w:rFonts w:ascii="Times New Roman" w:hAnsi="Times New Roman" w:cs="Times New Roman"/>
          <w:color w:val="000000"/>
        </w:rPr>
        <w:t>…</w:t>
      </w:r>
      <w:proofErr w:type="gramEnd"/>
      <w:r w:rsidRPr="00921AE2">
        <w:rPr>
          <w:rFonts w:ascii="Times New Roman" w:hAnsi="Times New Roman" w:cs="Times New Roman"/>
          <w:color w:val="000000"/>
        </w:rPr>
        <w:t>………………………</w:t>
      </w:r>
      <w:r w:rsidR="00B77AEB">
        <w:rPr>
          <w:rFonts w:ascii="Times New Roman" w:hAnsi="Times New Roman" w:cs="Times New Roman"/>
          <w:color w:val="000000"/>
        </w:rPr>
        <w:t>……………………………………………………………..……</w:t>
      </w:r>
    </w:p>
    <w:p w14:paraId="6F6BD5E0" w14:textId="77777777" w:rsidR="00A674A0" w:rsidRDefault="00A674A0" w:rsidP="00A674A0">
      <w:pPr>
        <w:autoSpaceDE w:val="0"/>
        <w:rPr>
          <w:rFonts w:ascii="Times New Roman" w:hAnsi="Times New Roman" w:cs="Times New Roman"/>
          <w:color w:val="000000"/>
        </w:rPr>
      </w:pPr>
      <w:r w:rsidRPr="00921AE2">
        <w:rPr>
          <w:rFonts w:ascii="Times New Roman" w:hAnsi="Times New Roman" w:cs="Times New Roman"/>
          <w:color w:val="000000"/>
        </w:rPr>
        <w:t>Tél. : ………………………………</w:t>
      </w:r>
      <w:proofErr w:type="gramStart"/>
      <w:r w:rsidRPr="00921AE2">
        <w:rPr>
          <w:rFonts w:ascii="Times New Roman" w:hAnsi="Times New Roman" w:cs="Times New Roman"/>
          <w:color w:val="000000"/>
        </w:rPr>
        <w:t>…….</w:t>
      </w:r>
      <w:proofErr w:type="gramEnd"/>
      <w:r w:rsidRPr="00921AE2">
        <w:rPr>
          <w:rFonts w:ascii="Times New Roman" w:hAnsi="Times New Roman" w:cs="Times New Roman"/>
          <w:color w:val="000000"/>
        </w:rPr>
        <w:t xml:space="preserve">.    </w:t>
      </w:r>
    </w:p>
    <w:p w14:paraId="16F8DC1A" w14:textId="77777777" w:rsidR="00A674A0" w:rsidRPr="00921AE2" w:rsidRDefault="00A674A0" w:rsidP="00A674A0">
      <w:pPr>
        <w:autoSpaceDE w:val="0"/>
        <w:rPr>
          <w:rFonts w:ascii="Times New Roman" w:hAnsi="Times New Roman" w:cs="Times New Roman"/>
          <w:color w:val="000000"/>
        </w:rPr>
      </w:pPr>
      <w:r w:rsidRPr="00921AE2">
        <w:rPr>
          <w:rFonts w:ascii="Times New Roman" w:hAnsi="Times New Roman" w:cs="Times New Roman"/>
          <w:color w:val="000000"/>
        </w:rPr>
        <w:t xml:space="preserve">E. mail : 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.………</w:t>
      </w:r>
      <w:r w:rsidRPr="00921AE2">
        <w:rPr>
          <w:rFonts w:ascii="Times New Roman" w:hAnsi="Times New Roman" w:cs="Times New Roman"/>
          <w:color w:val="000000"/>
        </w:rPr>
        <w:t>.................................................................……………..</w:t>
      </w:r>
    </w:p>
    <w:p w14:paraId="6420904F" w14:textId="1EEA5D7A" w:rsidR="00A674A0" w:rsidRDefault="00A674A0" w:rsidP="00A674A0">
      <w:pPr>
        <w:autoSpaceDE w:val="0"/>
        <w:rPr>
          <w:b/>
          <w:bCs/>
          <w:color w:val="000000"/>
        </w:rPr>
      </w:pPr>
      <w:r>
        <w:rPr>
          <w:b/>
          <w:bCs/>
          <w:color w:val="000000"/>
        </w:rPr>
        <w:t>N° de portable :</w:t>
      </w:r>
      <w:r w:rsidR="00BE0865">
        <w:rPr>
          <w:b/>
          <w:bCs/>
          <w:color w:val="000000"/>
        </w:rPr>
        <w:t xml:space="preserve"> </w:t>
      </w:r>
      <w:r w:rsidR="0097173E">
        <w:rPr>
          <w:b/>
          <w:bCs/>
          <w:color w:val="000000"/>
        </w:rPr>
        <w:t>………………………………………………</w:t>
      </w:r>
    </w:p>
    <w:tbl>
      <w:tblPr>
        <w:tblW w:w="90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29"/>
        <w:gridCol w:w="2232"/>
        <w:gridCol w:w="2229"/>
        <w:gridCol w:w="2367"/>
      </w:tblGrid>
      <w:tr w:rsidR="00A674A0" w14:paraId="32340D45" w14:textId="77777777" w:rsidTr="00AF36DE">
        <w:trPr>
          <w:trHeight w:val="246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FBF" w14:textId="77777777" w:rsidR="00A674A0" w:rsidRDefault="00A674A0" w:rsidP="00AF36DE">
            <w:pPr>
              <w:pStyle w:val="Contenudetableau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58D" w14:textId="77777777" w:rsidR="00A674A0" w:rsidRDefault="00A674A0" w:rsidP="00AF36DE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308" w14:textId="77777777" w:rsidR="00A674A0" w:rsidRDefault="00A674A0" w:rsidP="00AF36DE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PRIX/PERSONNE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776" w14:textId="77777777" w:rsidR="00A674A0" w:rsidRDefault="00A674A0" w:rsidP="00AF36DE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PRIX TOTAL</w:t>
            </w:r>
          </w:p>
        </w:tc>
      </w:tr>
      <w:tr w:rsidR="00A674A0" w14:paraId="32C58C70" w14:textId="77777777" w:rsidTr="00AF36DE">
        <w:trPr>
          <w:trHeight w:val="504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AC6" w14:textId="77777777" w:rsidR="00A674A0" w:rsidRPr="000B4CEE" w:rsidRDefault="00A674A0" w:rsidP="00AF36DE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0B4CEE">
              <w:rPr>
                <w:rFonts w:ascii="Calibri" w:hAnsi="Calibri" w:cs="Calibri"/>
              </w:rPr>
              <w:t xml:space="preserve">ASMA21 Adulte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513" w14:textId="77777777" w:rsidR="00A674A0" w:rsidRDefault="00A674A0" w:rsidP="00AF36DE">
            <w:pPr>
              <w:pStyle w:val="Contenudetableau"/>
              <w:snapToGrid w:val="0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E1E" w14:textId="01EA7548" w:rsidR="00A674A0" w:rsidRDefault="0097173E" w:rsidP="00AF36DE">
            <w:pPr>
              <w:pStyle w:val="Contenudetableau"/>
              <w:snapToGrid w:val="0"/>
              <w:jc w:val="center"/>
            </w:pPr>
            <w:r>
              <w:t>20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440" w14:textId="77777777" w:rsidR="00A674A0" w:rsidRDefault="00A674A0" w:rsidP="00AF36DE">
            <w:pPr>
              <w:pStyle w:val="Contenudetableau"/>
              <w:snapToGrid w:val="0"/>
            </w:pPr>
          </w:p>
        </w:tc>
      </w:tr>
      <w:tr w:rsidR="00A674A0" w14:paraId="04C8B315" w14:textId="77777777" w:rsidTr="00AF36DE">
        <w:trPr>
          <w:trHeight w:val="504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F93" w14:textId="3C6EBCAD" w:rsidR="00A674A0" w:rsidRPr="000B4CEE" w:rsidRDefault="00565FBC" w:rsidP="00AF36DE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0B4CEE">
              <w:rPr>
                <w:rFonts w:ascii="Calibri" w:hAnsi="Calibri" w:cs="Calibri"/>
              </w:rPr>
              <w:t>ASMA21 Enfant moins de 1</w:t>
            </w:r>
            <w:r w:rsidR="00927118" w:rsidRPr="000B4CEE">
              <w:rPr>
                <w:rFonts w:ascii="Calibri" w:hAnsi="Calibri" w:cs="Calibri"/>
              </w:rPr>
              <w:t>2</w:t>
            </w:r>
            <w:r w:rsidR="00A674A0" w:rsidRPr="000B4CEE">
              <w:rPr>
                <w:rFonts w:ascii="Calibri" w:hAnsi="Calibri" w:cs="Calibri"/>
              </w:rPr>
              <w:t xml:space="preserve"> ans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0E8" w14:textId="77777777" w:rsidR="00A674A0" w:rsidRDefault="00A674A0" w:rsidP="00AF36DE">
            <w:pPr>
              <w:pStyle w:val="Contenudetableau"/>
              <w:snapToGrid w:val="0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A57" w14:textId="5308C628" w:rsidR="00A674A0" w:rsidRDefault="0097173E" w:rsidP="00AF36DE">
            <w:pPr>
              <w:pStyle w:val="Contenudetableau"/>
              <w:snapToGrid w:val="0"/>
              <w:jc w:val="center"/>
            </w:pPr>
            <w:r>
              <w:t>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8F13" w14:textId="77777777" w:rsidR="00A674A0" w:rsidRDefault="00A674A0" w:rsidP="00AF36DE">
            <w:pPr>
              <w:pStyle w:val="Contenudetableau"/>
              <w:snapToGrid w:val="0"/>
            </w:pPr>
          </w:p>
        </w:tc>
      </w:tr>
      <w:tr w:rsidR="0097173E" w14:paraId="180459D5" w14:textId="77777777" w:rsidTr="00AF36DE">
        <w:trPr>
          <w:trHeight w:val="504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EEB" w14:textId="23741A76" w:rsidR="0097173E" w:rsidRPr="000B4CEE" w:rsidRDefault="0097173E" w:rsidP="00AF36DE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0B4CEE">
              <w:rPr>
                <w:rFonts w:ascii="Calibri" w:hAnsi="Calibri" w:cs="Calibri"/>
              </w:rPr>
              <w:t>Invité  adulte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6CC" w14:textId="77777777" w:rsidR="0097173E" w:rsidRDefault="0097173E" w:rsidP="00AF36DE">
            <w:pPr>
              <w:pStyle w:val="Contenudetableau"/>
              <w:snapToGrid w:val="0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F963" w14:textId="22A7C11A" w:rsidR="0097173E" w:rsidRDefault="0097173E" w:rsidP="00AF36DE">
            <w:pPr>
              <w:pStyle w:val="Contenudetableau"/>
              <w:snapToGrid w:val="0"/>
              <w:jc w:val="center"/>
            </w:pPr>
            <w:r>
              <w:t>28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304" w14:textId="77777777" w:rsidR="0097173E" w:rsidRDefault="0097173E" w:rsidP="00AF36DE">
            <w:pPr>
              <w:pStyle w:val="Contenudetableau"/>
              <w:snapToGrid w:val="0"/>
            </w:pPr>
          </w:p>
          <w:p w14:paraId="28CB3D88" w14:textId="77777777" w:rsidR="0097173E" w:rsidRDefault="0097173E" w:rsidP="00AF36DE">
            <w:pPr>
              <w:pStyle w:val="Contenudetableau"/>
              <w:snapToGrid w:val="0"/>
            </w:pPr>
          </w:p>
        </w:tc>
      </w:tr>
      <w:tr w:rsidR="00A674A0" w14:paraId="67B44AC4" w14:textId="77777777" w:rsidTr="00AF36DE">
        <w:trPr>
          <w:trHeight w:val="246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4C1" w14:textId="40EA29C3" w:rsidR="00A674A0" w:rsidRPr="000B4CEE" w:rsidRDefault="00A674A0" w:rsidP="00AF36DE">
            <w:pPr>
              <w:pStyle w:val="Contenudetableau"/>
              <w:snapToGrid w:val="0"/>
              <w:rPr>
                <w:rFonts w:ascii="Calibri" w:hAnsi="Calibri" w:cs="Calibri"/>
              </w:rPr>
            </w:pPr>
            <w:r w:rsidRPr="000B4CEE">
              <w:rPr>
                <w:rFonts w:ascii="Calibri" w:hAnsi="Calibri" w:cs="Calibri"/>
              </w:rPr>
              <w:t>Invité</w:t>
            </w:r>
            <w:r w:rsidR="0097173E" w:rsidRPr="000B4CEE">
              <w:rPr>
                <w:rFonts w:ascii="Calibri" w:hAnsi="Calibri" w:cs="Calibri"/>
              </w:rPr>
              <w:t xml:space="preserve">  enfant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7576" w14:textId="77777777" w:rsidR="00A674A0" w:rsidRDefault="00A674A0" w:rsidP="00AF36DE">
            <w:pPr>
              <w:pStyle w:val="Contenudetableau"/>
              <w:snapToGrid w:val="0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64B" w14:textId="26B665D5" w:rsidR="00A674A0" w:rsidRDefault="0097173E" w:rsidP="00AF36DE">
            <w:pPr>
              <w:pStyle w:val="Contenudetableau"/>
              <w:snapToGrid w:val="0"/>
              <w:jc w:val="center"/>
            </w:pPr>
            <w:r>
              <w:t>20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B84" w14:textId="77777777" w:rsidR="00A674A0" w:rsidRDefault="00A674A0" w:rsidP="00AF36DE">
            <w:pPr>
              <w:pStyle w:val="Contenudetableau"/>
              <w:snapToGrid w:val="0"/>
            </w:pPr>
          </w:p>
          <w:p w14:paraId="48B520B3" w14:textId="77777777" w:rsidR="0097173E" w:rsidRDefault="0097173E" w:rsidP="00AF36DE">
            <w:pPr>
              <w:pStyle w:val="Contenudetableau"/>
              <w:snapToGrid w:val="0"/>
            </w:pPr>
          </w:p>
        </w:tc>
      </w:tr>
      <w:tr w:rsidR="00A674A0" w14:paraId="1F616643" w14:textId="77777777" w:rsidTr="00AF36DE">
        <w:trPr>
          <w:trHeight w:val="246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535F2" w14:textId="77777777" w:rsidR="00A674A0" w:rsidRDefault="00A674A0" w:rsidP="00AF36DE">
            <w:pPr>
              <w:pStyle w:val="Contenudetableau"/>
              <w:snapToGrid w:val="0"/>
              <w:jc w:val="right"/>
            </w:pPr>
            <w:r>
              <w:t>TOTAL GENERAL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3383D" w14:textId="77777777" w:rsidR="00A674A0" w:rsidRDefault="00A674A0" w:rsidP="00AF36DE">
            <w:pPr>
              <w:pStyle w:val="Contenudetableau"/>
              <w:snapToGrid w:val="0"/>
            </w:pPr>
          </w:p>
        </w:tc>
      </w:tr>
    </w:tbl>
    <w:p w14:paraId="2BF3E5C0" w14:textId="0E72C6D3" w:rsidR="00593FE6" w:rsidRDefault="00593FE6" w:rsidP="00593FE6">
      <w:pPr>
        <w:pStyle w:val="Paragraphedeliste"/>
        <w:rPr>
          <w:sz w:val="28"/>
          <w:szCs w:val="28"/>
        </w:rPr>
      </w:pPr>
    </w:p>
    <w:p w14:paraId="644251A9" w14:textId="5F43A565" w:rsidR="00EC792C" w:rsidRDefault="00EC792C" w:rsidP="00593FE6">
      <w:pPr>
        <w:pStyle w:val="Paragraphedeliste"/>
        <w:rPr>
          <w:sz w:val="28"/>
          <w:szCs w:val="28"/>
        </w:rPr>
      </w:pPr>
    </w:p>
    <w:p w14:paraId="412D0E33" w14:textId="77777777" w:rsidR="00EC792C" w:rsidRPr="00593FE6" w:rsidRDefault="00EC792C" w:rsidP="00593FE6">
      <w:pPr>
        <w:pStyle w:val="Paragraphedeliste"/>
        <w:rPr>
          <w:sz w:val="28"/>
          <w:szCs w:val="28"/>
        </w:rPr>
      </w:pPr>
    </w:p>
    <w:sectPr w:rsidR="00EC792C" w:rsidRPr="00593FE6" w:rsidSect="00E6038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3223"/>
    <w:multiLevelType w:val="hybridMultilevel"/>
    <w:tmpl w:val="61AC7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7BCB"/>
    <w:multiLevelType w:val="hybridMultilevel"/>
    <w:tmpl w:val="7540B500"/>
    <w:lvl w:ilvl="0" w:tplc="93D859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A627D"/>
    <w:multiLevelType w:val="hybridMultilevel"/>
    <w:tmpl w:val="34540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1A"/>
    <w:rsid w:val="00023599"/>
    <w:rsid w:val="00062E35"/>
    <w:rsid w:val="000B4CEE"/>
    <w:rsid w:val="000D732F"/>
    <w:rsid w:val="001141FC"/>
    <w:rsid w:val="00127C6D"/>
    <w:rsid w:val="00185559"/>
    <w:rsid w:val="001C1CD1"/>
    <w:rsid w:val="001C591F"/>
    <w:rsid w:val="001E5477"/>
    <w:rsid w:val="001F2BA1"/>
    <w:rsid w:val="00204CD1"/>
    <w:rsid w:val="0021721A"/>
    <w:rsid w:val="00275AEE"/>
    <w:rsid w:val="002A111A"/>
    <w:rsid w:val="002B2DB1"/>
    <w:rsid w:val="002C4D14"/>
    <w:rsid w:val="002C57D5"/>
    <w:rsid w:val="00305CC5"/>
    <w:rsid w:val="003069AE"/>
    <w:rsid w:val="00362B7A"/>
    <w:rsid w:val="00397FD0"/>
    <w:rsid w:val="003A0C73"/>
    <w:rsid w:val="003E322F"/>
    <w:rsid w:val="00403C89"/>
    <w:rsid w:val="00422AFB"/>
    <w:rsid w:val="00426086"/>
    <w:rsid w:val="004A5A95"/>
    <w:rsid w:val="00525F4F"/>
    <w:rsid w:val="00565FBC"/>
    <w:rsid w:val="00575FA4"/>
    <w:rsid w:val="00593FE6"/>
    <w:rsid w:val="005957B3"/>
    <w:rsid w:val="005B0837"/>
    <w:rsid w:val="006215D8"/>
    <w:rsid w:val="00653C6F"/>
    <w:rsid w:val="0066553D"/>
    <w:rsid w:val="0067270C"/>
    <w:rsid w:val="006B0038"/>
    <w:rsid w:val="006C06EC"/>
    <w:rsid w:val="006C60FC"/>
    <w:rsid w:val="007979F4"/>
    <w:rsid w:val="007C0A23"/>
    <w:rsid w:val="007C6C46"/>
    <w:rsid w:val="007C6E5E"/>
    <w:rsid w:val="008548B0"/>
    <w:rsid w:val="008B241A"/>
    <w:rsid w:val="008E0CDA"/>
    <w:rsid w:val="00922B89"/>
    <w:rsid w:val="00927118"/>
    <w:rsid w:val="0097173E"/>
    <w:rsid w:val="00994C26"/>
    <w:rsid w:val="00997113"/>
    <w:rsid w:val="009A4720"/>
    <w:rsid w:val="009B4D53"/>
    <w:rsid w:val="00A068BA"/>
    <w:rsid w:val="00A21DEB"/>
    <w:rsid w:val="00A674A0"/>
    <w:rsid w:val="00A83D0A"/>
    <w:rsid w:val="00A8420F"/>
    <w:rsid w:val="00A9396E"/>
    <w:rsid w:val="00A95411"/>
    <w:rsid w:val="00AC6C5E"/>
    <w:rsid w:val="00B57D74"/>
    <w:rsid w:val="00B77AEB"/>
    <w:rsid w:val="00B8487E"/>
    <w:rsid w:val="00BE0865"/>
    <w:rsid w:val="00BF1CED"/>
    <w:rsid w:val="00C03262"/>
    <w:rsid w:val="00CA122B"/>
    <w:rsid w:val="00CA744E"/>
    <w:rsid w:val="00CB29F2"/>
    <w:rsid w:val="00CD4FEE"/>
    <w:rsid w:val="00D16AEF"/>
    <w:rsid w:val="00D7136E"/>
    <w:rsid w:val="00D76217"/>
    <w:rsid w:val="00DD6056"/>
    <w:rsid w:val="00DD6A1A"/>
    <w:rsid w:val="00E27093"/>
    <w:rsid w:val="00E6038B"/>
    <w:rsid w:val="00E6578A"/>
    <w:rsid w:val="00EB0FBD"/>
    <w:rsid w:val="00EB15E1"/>
    <w:rsid w:val="00EC792C"/>
    <w:rsid w:val="00ED3515"/>
    <w:rsid w:val="00F20915"/>
    <w:rsid w:val="00F52386"/>
    <w:rsid w:val="00F763A0"/>
    <w:rsid w:val="00F946BB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5BE6"/>
  <w15:docId w15:val="{8784B267-85E1-4971-AA81-BD49F74E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477"/>
  </w:style>
  <w:style w:type="paragraph" w:styleId="Titre2">
    <w:name w:val="heading 2"/>
    <w:basedOn w:val="Normal"/>
    <w:link w:val="Titre2Car"/>
    <w:uiPriority w:val="9"/>
    <w:qFormat/>
    <w:rsid w:val="00CB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C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3FE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674A0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A674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A674A0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rsid w:val="00A674A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CB29F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B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B29F2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C60FC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CA1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e-claire.de-vos-franzin@institut-agr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Claire</dc:creator>
  <cp:lastModifiedBy>DE VOS FRANZIN Marie-Claire</cp:lastModifiedBy>
  <cp:revision>12</cp:revision>
  <cp:lastPrinted>2025-09-22T12:15:00Z</cp:lastPrinted>
  <dcterms:created xsi:type="dcterms:W3CDTF">2025-09-22T09:27:00Z</dcterms:created>
  <dcterms:modified xsi:type="dcterms:W3CDTF">2025-09-22T15:06:00Z</dcterms:modified>
</cp:coreProperties>
</file>