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2066A" w14:textId="77777777" w:rsidR="005B49C0" w:rsidRPr="00536618" w:rsidRDefault="00000000">
      <w:pPr>
        <w:tabs>
          <w:tab w:val="center" w:pos="4513"/>
          <w:tab w:val="right" w:pos="9026"/>
        </w:tabs>
        <w:spacing w:line="240" w:lineRule="auto"/>
        <w:rPr>
          <w:rFonts w:ascii="Bricolage Grotesque" w:hAnsi="Bricolage Grotesque"/>
          <w:b/>
          <w:bCs/>
          <w:sz w:val="28"/>
          <w:szCs w:val="28"/>
        </w:rPr>
      </w:pPr>
      <w:r w:rsidRPr="00536618">
        <w:rPr>
          <w:rFonts w:ascii="Bricolage Grotesque" w:hAnsi="Bricolage Grotesque"/>
        </w:rPr>
        <w:tab/>
      </w:r>
      <w:r w:rsidRPr="00536618">
        <w:rPr>
          <w:rFonts w:ascii="Bricolage Grotesque" w:hAnsi="Bricolage Grotesque"/>
          <w:b/>
          <w:bCs/>
          <w:sz w:val="28"/>
          <w:szCs w:val="28"/>
        </w:rPr>
        <w:t>Crime Scene Preservation Policy</w:t>
      </w:r>
    </w:p>
    <w:p w14:paraId="0BECCC87" w14:textId="77777777" w:rsidR="005B49C0" w:rsidRDefault="005B49C0">
      <w:pPr>
        <w:tabs>
          <w:tab w:val="center" w:pos="4513"/>
          <w:tab w:val="right" w:pos="9026"/>
        </w:tabs>
        <w:spacing w:line="240" w:lineRule="auto"/>
        <w:jc w:val="center"/>
        <w:rPr>
          <w:b/>
          <w:bCs/>
          <w:sz w:val="28"/>
          <w:szCs w:val="28"/>
        </w:rPr>
      </w:pPr>
    </w:p>
    <w:p w14:paraId="166F1D7A" w14:textId="77777777" w:rsidR="005B49C0"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3FCAA145" w14:textId="77777777" w:rsidR="005B49C0"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This policy will be reviewed at least annually, or sooner where Significant incidents occur</w:t>
      </w:r>
    </w:p>
    <w:p w14:paraId="5B99A6A3" w14:textId="77777777" w:rsidR="005B49C0" w:rsidRDefault="005B49C0">
      <w:pPr>
        <w:ind w:left="720"/>
        <w:rPr>
          <w:rFonts w:ascii="Bricolage Grotesque" w:eastAsia="Bricolage Grotesque" w:hAnsi="Bricolage Grotesque" w:cs="Bricolage Grotesque"/>
        </w:rPr>
      </w:pPr>
    </w:p>
    <w:p w14:paraId="309A9B80" w14:textId="77777777" w:rsidR="005B49C0" w:rsidRDefault="00000000">
      <w:p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 xml:space="preserve">When a crime occurs on the premises, preserving the integrity of the scene and any potential evidence may assist police investigations. All staff must be aware of their responsibilities and act proportionately, prioritising safety </w:t>
      </w:r>
      <w:proofErr w:type="gramStart"/>
      <w:r>
        <w:rPr>
          <w:rFonts w:ascii="Bricolage Grotesque" w:eastAsia="Bricolage Grotesque" w:hAnsi="Bricolage Grotesque" w:cs="Bricolage Grotesque"/>
        </w:rPr>
        <w:t>at all times</w:t>
      </w:r>
      <w:proofErr w:type="gramEnd"/>
      <w:r>
        <w:rPr>
          <w:rFonts w:ascii="Bricolage Grotesque" w:eastAsia="Bricolage Grotesque" w:hAnsi="Bricolage Grotesque" w:cs="Bricolage Grotesque"/>
        </w:rPr>
        <w:t>.</w:t>
      </w:r>
    </w:p>
    <w:p w14:paraId="364C40A3" w14:textId="77777777" w:rsidR="005B49C0" w:rsidRDefault="005B49C0">
      <w:pPr>
        <w:spacing w:line="240" w:lineRule="auto"/>
        <w:rPr>
          <w:rFonts w:ascii="Bricolage Grotesque" w:eastAsia="Bricolage Grotesque" w:hAnsi="Bricolage Grotesque" w:cs="Bricolage Grotesque"/>
        </w:rPr>
      </w:pPr>
    </w:p>
    <w:p w14:paraId="26587D77" w14:textId="77777777" w:rsidR="005B49C0"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STAFF RESPONSIBILITIES</w:t>
      </w:r>
    </w:p>
    <w:p w14:paraId="2BD20650" w14:textId="77777777" w:rsidR="005B49C0"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If you become aware of a suspected crime:</w:t>
      </w:r>
      <w:r>
        <w:rPr>
          <w:rFonts w:ascii="Bricolage Grotesque" w:eastAsia="Bricolage Grotesque" w:hAnsi="Bricolage Grotesque" w:cs="Bricolage Grotesque"/>
          <w:color w:val="95B777"/>
        </w:rPr>
        <w:t xml:space="preserve"> [Edit to reflect venue operations]</w:t>
      </w:r>
    </w:p>
    <w:p w14:paraId="3348FADD" w14:textId="77777777" w:rsidR="005B49C0" w:rsidRPr="00D773A9" w:rsidRDefault="00000000" w:rsidP="00D773A9">
      <w:pPr>
        <w:pStyle w:val="ListParagraph"/>
        <w:numPr>
          <w:ilvl w:val="0"/>
          <w:numId w:val="4"/>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 xml:space="preserve">Do not touch or move any items unless there is a risk to life or safety </w:t>
      </w:r>
    </w:p>
    <w:p w14:paraId="11CCB4EC" w14:textId="77777777" w:rsidR="005B49C0" w:rsidRPr="00D773A9" w:rsidRDefault="00000000" w:rsidP="00D773A9">
      <w:pPr>
        <w:pStyle w:val="ListParagraph"/>
        <w:numPr>
          <w:ilvl w:val="0"/>
          <w:numId w:val="4"/>
        </w:numPr>
        <w:spacing w:line="240" w:lineRule="auto"/>
        <w:rPr>
          <w:rFonts w:ascii="Bricolage Grotesque" w:eastAsia="Bricolage Grotesque" w:hAnsi="Bricolage Grotesque" w:cs="Bricolage Grotesque"/>
          <w:color w:val="9BBB59"/>
          <w:sz w:val="20"/>
          <w:szCs w:val="20"/>
        </w:rPr>
      </w:pPr>
      <w:r w:rsidRPr="00D773A9">
        <w:rPr>
          <w:rFonts w:ascii="Bricolage Grotesque" w:eastAsia="Bricolage Grotesque" w:hAnsi="Bricolage Grotesque" w:cs="Bricolage Grotesque"/>
        </w:rPr>
        <w:t>Immediately inform the</w:t>
      </w:r>
      <w:r w:rsidRPr="00D773A9">
        <w:rPr>
          <w:rFonts w:ascii="Bricolage Grotesque" w:eastAsia="Bricolage Grotesque" w:hAnsi="Bricolage Grotesque" w:cs="Bricolage Grotesque"/>
          <w:color w:val="95B777"/>
        </w:rPr>
        <w:t xml:space="preserve"> Duty Supervisor, DPS or other senior member of staff </w:t>
      </w:r>
    </w:p>
    <w:p w14:paraId="754583E5" w14:textId="77777777" w:rsidR="005B49C0" w:rsidRPr="00D773A9" w:rsidRDefault="00000000" w:rsidP="00D773A9">
      <w:pPr>
        <w:pStyle w:val="ListParagraph"/>
        <w:numPr>
          <w:ilvl w:val="0"/>
          <w:numId w:val="4"/>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 xml:space="preserve">Where available, inform </w:t>
      </w:r>
      <w:r w:rsidRPr="00D773A9">
        <w:rPr>
          <w:rFonts w:ascii="Bricolage Grotesque" w:eastAsia="Bricolage Grotesque" w:hAnsi="Bricolage Grotesque" w:cs="Bricolage Grotesque"/>
          <w:color w:val="95B777"/>
        </w:rPr>
        <w:t>Management, door staff/security</w:t>
      </w:r>
      <w:r w:rsidRPr="00D773A9">
        <w:rPr>
          <w:rFonts w:ascii="Bricolage Grotesque" w:eastAsia="Bricolage Grotesque" w:hAnsi="Bricolage Grotesque" w:cs="Bricolage Grotesque"/>
          <w:color w:val="9BBB59"/>
        </w:rPr>
        <w:t xml:space="preserve"> </w:t>
      </w:r>
      <w:r w:rsidRPr="00D773A9">
        <w:rPr>
          <w:rFonts w:ascii="Bricolage Grotesque" w:eastAsia="Bricolage Grotesque" w:hAnsi="Bricolage Grotesque" w:cs="Bricolage Grotesque"/>
        </w:rPr>
        <w:t xml:space="preserve">so they can assist with control of the area </w:t>
      </w:r>
    </w:p>
    <w:p w14:paraId="06E1D0F2" w14:textId="77777777" w:rsidR="005B49C0" w:rsidRPr="00D773A9" w:rsidRDefault="00000000" w:rsidP="00D773A9">
      <w:pPr>
        <w:pStyle w:val="ListParagraph"/>
        <w:numPr>
          <w:ilvl w:val="0"/>
          <w:numId w:val="4"/>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 xml:space="preserve">Follow instructions given by the </w:t>
      </w:r>
      <w:r w:rsidRPr="00D773A9">
        <w:rPr>
          <w:rFonts w:ascii="Bricolage Grotesque" w:eastAsia="Bricolage Grotesque" w:hAnsi="Bricolage Grotesque" w:cs="Bricolage Grotesque"/>
          <w:color w:val="95B777"/>
        </w:rPr>
        <w:t xml:space="preserve">Duty Supervisor, DPS or security team </w:t>
      </w:r>
    </w:p>
    <w:p w14:paraId="201984FF" w14:textId="77777777" w:rsidR="005B49C0" w:rsidRPr="00D773A9" w:rsidRDefault="00000000" w:rsidP="00D773A9">
      <w:pPr>
        <w:pStyle w:val="ListParagraph"/>
        <w:numPr>
          <w:ilvl w:val="0"/>
          <w:numId w:val="4"/>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 xml:space="preserve">Remain calm and avoid unnecessary disturbance of the area </w:t>
      </w:r>
    </w:p>
    <w:p w14:paraId="0E0FDD24" w14:textId="77777777" w:rsidR="005B49C0" w:rsidRPr="00D773A9" w:rsidRDefault="00000000" w:rsidP="00D773A9">
      <w:pPr>
        <w:pStyle w:val="ListParagraph"/>
        <w:numPr>
          <w:ilvl w:val="0"/>
          <w:numId w:val="4"/>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 xml:space="preserve">Make a note of any actions taken or changes observed </w:t>
      </w:r>
    </w:p>
    <w:p w14:paraId="11A371E4" w14:textId="77777777" w:rsidR="005B49C0" w:rsidRDefault="005B49C0">
      <w:pPr>
        <w:spacing w:line="240" w:lineRule="auto"/>
        <w:ind w:left="720"/>
        <w:rPr>
          <w:rFonts w:ascii="Bricolage Grotesque" w:eastAsia="Bricolage Grotesque" w:hAnsi="Bricolage Grotesque" w:cs="Bricolage Grotesque"/>
        </w:rPr>
      </w:pPr>
    </w:p>
    <w:p w14:paraId="4654FA11" w14:textId="77777777" w:rsidR="005B49C0"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DUTY SUPERVISOR / MANAGEMENT RESPONSIBILITIES</w:t>
      </w:r>
    </w:p>
    <w:p w14:paraId="450A2788" w14:textId="77777777" w:rsidR="005B49C0"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The</w:t>
      </w:r>
      <w:r>
        <w:rPr>
          <w:rFonts w:ascii="Bricolage Grotesque" w:eastAsia="Bricolage Grotesque" w:hAnsi="Bricolage Grotesque" w:cs="Bricolage Grotesque"/>
        </w:rPr>
        <w:t xml:space="preserve"> </w:t>
      </w:r>
      <w:r>
        <w:rPr>
          <w:rFonts w:ascii="Bricolage Grotesque" w:eastAsia="Bricolage Grotesque" w:hAnsi="Bricolage Grotesque" w:cs="Bricolage Grotesque"/>
          <w:color w:val="95B777"/>
        </w:rPr>
        <w:t>Duty Supervisor or senior manager/DPS</w:t>
      </w:r>
      <w:r>
        <w:rPr>
          <w:rFonts w:ascii="Bricolage Grotesque" w:eastAsia="Bricolage Grotesque" w:hAnsi="Bricolage Grotesque" w:cs="Bricolage Grotesque"/>
          <w:color w:val="9BBB59"/>
        </w:rPr>
        <w:t xml:space="preserve"> </w:t>
      </w:r>
      <w:r>
        <w:rPr>
          <w:rFonts w:ascii="Bricolage Grotesque" w:eastAsia="Bricolage Grotesque" w:hAnsi="Bricolage Grotesque" w:cs="Bricolage Grotesque"/>
          <w:b/>
          <w:bCs/>
        </w:rPr>
        <w:t>should:</w:t>
      </w:r>
      <w:r>
        <w:rPr>
          <w:rFonts w:ascii="Bricolage Grotesque" w:eastAsia="Bricolage Grotesque" w:hAnsi="Bricolage Grotesque" w:cs="Bricolage Grotesque"/>
          <w:b/>
          <w:bCs/>
          <w:color w:val="9BBB59"/>
        </w:rPr>
        <w:t xml:space="preserve"> </w:t>
      </w:r>
      <w:r>
        <w:rPr>
          <w:rFonts w:ascii="Bricolage Grotesque" w:eastAsia="Bricolage Grotesque" w:hAnsi="Bricolage Grotesque" w:cs="Bricolage Grotesque"/>
          <w:color w:val="95B777"/>
        </w:rPr>
        <w:t>[Edit to reflect venue operations]</w:t>
      </w:r>
    </w:p>
    <w:p w14:paraId="319B5F94" w14:textId="77777777" w:rsidR="005B49C0" w:rsidRPr="00D773A9" w:rsidRDefault="00000000" w:rsidP="00D773A9">
      <w:pPr>
        <w:pStyle w:val="ListParagraph"/>
        <w:numPr>
          <w:ilvl w:val="0"/>
          <w:numId w:val="5"/>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 xml:space="preserve">Ensure the safety of staff and customers is </w:t>
      </w:r>
      <w:proofErr w:type="gramStart"/>
      <w:r w:rsidRPr="00D773A9">
        <w:rPr>
          <w:rFonts w:ascii="Bricolage Grotesque" w:eastAsia="Bricolage Grotesque" w:hAnsi="Bricolage Grotesque" w:cs="Bricolage Grotesque"/>
        </w:rPr>
        <w:t>prioritised at all times</w:t>
      </w:r>
      <w:proofErr w:type="gramEnd"/>
      <w:r w:rsidRPr="00D773A9">
        <w:rPr>
          <w:rFonts w:ascii="Bricolage Grotesque" w:eastAsia="Bricolage Grotesque" w:hAnsi="Bricolage Grotesque" w:cs="Bricolage Grotesque"/>
        </w:rPr>
        <w:t xml:space="preserve"> </w:t>
      </w:r>
    </w:p>
    <w:p w14:paraId="30AE7C12" w14:textId="77777777" w:rsidR="005B49C0" w:rsidRPr="00D773A9" w:rsidRDefault="00000000" w:rsidP="00D773A9">
      <w:pPr>
        <w:pStyle w:val="ListParagraph"/>
        <w:numPr>
          <w:ilvl w:val="0"/>
          <w:numId w:val="5"/>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 xml:space="preserve">Contact the police where appropriate </w:t>
      </w:r>
    </w:p>
    <w:p w14:paraId="30DA8712" w14:textId="77777777" w:rsidR="005B49C0" w:rsidRPr="00D773A9" w:rsidRDefault="00000000" w:rsidP="00D773A9">
      <w:pPr>
        <w:pStyle w:val="ListParagraph"/>
        <w:numPr>
          <w:ilvl w:val="0"/>
          <w:numId w:val="5"/>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 xml:space="preserve">Use </w:t>
      </w:r>
      <w:r w:rsidRPr="00D773A9">
        <w:rPr>
          <w:rFonts w:ascii="Bricolage Grotesque" w:eastAsia="Bricolage Grotesque" w:hAnsi="Bricolage Grotesque" w:cs="Bricolage Grotesque"/>
          <w:color w:val="95B777"/>
        </w:rPr>
        <w:t xml:space="preserve">door staff/security (where available) </w:t>
      </w:r>
      <w:r w:rsidRPr="00D773A9">
        <w:rPr>
          <w:rFonts w:ascii="Bricolage Grotesque" w:eastAsia="Bricolage Grotesque" w:hAnsi="Bricolage Grotesque" w:cs="Bricolage Grotesque"/>
        </w:rPr>
        <w:t xml:space="preserve">to assist in managing and securing the area </w:t>
      </w:r>
    </w:p>
    <w:p w14:paraId="4A7C90C9" w14:textId="77777777" w:rsidR="005B49C0" w:rsidRPr="00D773A9" w:rsidRDefault="00000000" w:rsidP="00D773A9">
      <w:pPr>
        <w:pStyle w:val="ListParagraph"/>
        <w:numPr>
          <w:ilvl w:val="0"/>
          <w:numId w:val="5"/>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 xml:space="preserve">Take reasonable steps to prevent unnecessary disturbance of the scene </w:t>
      </w:r>
    </w:p>
    <w:p w14:paraId="27CB414B" w14:textId="78F635E1" w:rsidR="005B49C0" w:rsidRPr="00D773A9" w:rsidRDefault="00000000" w:rsidP="00D773A9">
      <w:pPr>
        <w:pStyle w:val="ListParagraph"/>
        <w:numPr>
          <w:ilvl w:val="0"/>
          <w:numId w:val="5"/>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Record any changes made to the scene, including by staff, customers or emergency servic</w:t>
      </w:r>
      <w:r w:rsidR="00D773A9" w:rsidRPr="00D773A9">
        <w:rPr>
          <w:rFonts w:ascii="Bricolage Grotesque" w:eastAsia="Bricolage Grotesque" w:hAnsi="Bricolage Grotesque" w:cs="Bricolage Grotesque"/>
        </w:rPr>
        <w:t>e</w:t>
      </w:r>
      <w:r w:rsidRPr="00D773A9">
        <w:rPr>
          <w:rFonts w:ascii="Bricolage Grotesque" w:eastAsia="Bricolage Grotesque" w:hAnsi="Bricolage Grotesque" w:cs="Bricolage Grotesque"/>
        </w:rPr>
        <w:t xml:space="preserve">s </w:t>
      </w:r>
    </w:p>
    <w:p w14:paraId="3B949EA8" w14:textId="77777777" w:rsidR="005B49C0" w:rsidRPr="00D773A9" w:rsidRDefault="00000000" w:rsidP="00D773A9">
      <w:pPr>
        <w:pStyle w:val="ListParagraph"/>
        <w:numPr>
          <w:ilvl w:val="0"/>
          <w:numId w:val="5"/>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 xml:space="preserve">Provide clear direction to staff and coordinate the response </w:t>
      </w:r>
    </w:p>
    <w:p w14:paraId="4F9766A7" w14:textId="77777777" w:rsidR="005B49C0" w:rsidRPr="00D773A9" w:rsidRDefault="00000000" w:rsidP="00D773A9">
      <w:pPr>
        <w:pStyle w:val="ListParagraph"/>
        <w:numPr>
          <w:ilvl w:val="0"/>
          <w:numId w:val="5"/>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Escalate to the</w:t>
      </w:r>
      <w:r w:rsidRPr="00D773A9">
        <w:rPr>
          <w:rFonts w:ascii="Bricolage Grotesque" w:eastAsia="Bricolage Grotesque" w:hAnsi="Bricolage Grotesque" w:cs="Bricolage Grotesque"/>
          <w:color w:val="9BBB59"/>
        </w:rPr>
        <w:t xml:space="preserve"> </w:t>
      </w:r>
      <w:r w:rsidRPr="00D773A9">
        <w:rPr>
          <w:rFonts w:ascii="Bricolage Grotesque" w:eastAsia="Bricolage Grotesque" w:hAnsi="Bricolage Grotesque" w:cs="Bricolage Grotesque"/>
          <w:color w:val="95B777"/>
        </w:rPr>
        <w:t>DPS</w:t>
      </w:r>
      <w:r w:rsidRPr="00D773A9">
        <w:rPr>
          <w:rFonts w:ascii="Bricolage Grotesque" w:eastAsia="Bricolage Grotesque" w:hAnsi="Bricolage Grotesque" w:cs="Bricolage Grotesque"/>
          <w:color w:val="9BBB59"/>
        </w:rPr>
        <w:t xml:space="preserve"> </w:t>
      </w:r>
      <w:r w:rsidRPr="00D773A9">
        <w:rPr>
          <w:rFonts w:ascii="Bricolage Grotesque" w:eastAsia="Bricolage Grotesque" w:hAnsi="Bricolage Grotesque" w:cs="Bricolage Grotesque"/>
        </w:rPr>
        <w:t xml:space="preserve">where required </w:t>
      </w:r>
    </w:p>
    <w:p w14:paraId="7E49E36A" w14:textId="77777777" w:rsidR="005B49C0" w:rsidRDefault="005B49C0">
      <w:pPr>
        <w:spacing w:line="240" w:lineRule="auto"/>
        <w:ind w:left="720"/>
        <w:rPr>
          <w:rFonts w:ascii="Bricolage Grotesque" w:eastAsia="Bricolage Grotesque" w:hAnsi="Bricolage Grotesque" w:cs="Bricolage Grotesque"/>
        </w:rPr>
      </w:pPr>
    </w:p>
    <w:p w14:paraId="73A65609" w14:textId="77777777" w:rsidR="005B49C0"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Staff must not place themselves or others at risk when managing any incident.</w:t>
      </w:r>
    </w:p>
    <w:p w14:paraId="4F3F9346" w14:textId="77777777" w:rsidR="005B49C0" w:rsidRDefault="005B49C0">
      <w:pPr>
        <w:spacing w:line="240" w:lineRule="auto"/>
        <w:rPr>
          <w:rFonts w:ascii="Bricolage Grotesque" w:eastAsia="Bricolage Grotesque" w:hAnsi="Bricolage Grotesque" w:cs="Bricolage Grotesque"/>
          <w:b/>
          <w:bCs/>
        </w:rPr>
      </w:pPr>
    </w:p>
    <w:p w14:paraId="5501D5F2" w14:textId="77777777" w:rsidR="005B49C0" w:rsidRDefault="00000000">
      <w:pPr>
        <w:spacing w:line="240" w:lineRule="auto"/>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CRIME SCENE PRESERVATION GUIDANCE</w:t>
      </w:r>
    </w:p>
    <w:p w14:paraId="427985DF" w14:textId="77777777" w:rsidR="005B49C0" w:rsidRDefault="00000000">
      <w:pPr>
        <w:spacing w:line="240" w:lineRule="auto"/>
        <w:rPr>
          <w:rFonts w:ascii="Bricolage Grotesque" w:eastAsia="Bricolage Grotesque" w:hAnsi="Bricolage Grotesque" w:cs="Bricolage Grotesque"/>
          <w:b/>
          <w:bCs/>
        </w:rPr>
      </w:pPr>
      <w:proofErr w:type="gramStart"/>
      <w:r>
        <w:rPr>
          <w:rFonts w:ascii="Bricolage Grotesque" w:eastAsia="Bricolage Grotesque" w:hAnsi="Bricolage Grotesque" w:cs="Bricolage Grotesque"/>
          <w:b/>
          <w:bCs/>
        </w:rPr>
        <w:t>Where</w:t>
      </w:r>
      <w:proofErr w:type="gramEnd"/>
      <w:r>
        <w:rPr>
          <w:rFonts w:ascii="Bricolage Grotesque" w:eastAsia="Bricolage Grotesque" w:hAnsi="Bricolage Grotesque" w:cs="Bricolage Grotesque"/>
          <w:b/>
          <w:bCs/>
        </w:rPr>
        <w:t xml:space="preserve"> safe and practical, the following steps should be considered:</w:t>
      </w:r>
    </w:p>
    <w:p w14:paraId="4B119780" w14:textId="77777777" w:rsidR="005B49C0" w:rsidRPr="00D773A9" w:rsidRDefault="00000000" w:rsidP="00D773A9">
      <w:pPr>
        <w:pStyle w:val="ListParagraph"/>
        <w:numPr>
          <w:ilvl w:val="0"/>
          <w:numId w:val="6"/>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 xml:space="preserve">Identify the location of the incident </w:t>
      </w:r>
    </w:p>
    <w:p w14:paraId="7CEDDB05" w14:textId="77777777" w:rsidR="005B49C0" w:rsidRPr="00D773A9" w:rsidRDefault="00000000" w:rsidP="00D773A9">
      <w:pPr>
        <w:pStyle w:val="ListParagraph"/>
        <w:numPr>
          <w:ilvl w:val="0"/>
          <w:numId w:val="6"/>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 xml:space="preserve">Identify any secondary scenes (e.g. where first aid has been administered) </w:t>
      </w:r>
    </w:p>
    <w:p w14:paraId="4BF840A2" w14:textId="77777777" w:rsidR="005B49C0" w:rsidRPr="00D773A9" w:rsidRDefault="00000000" w:rsidP="00D773A9">
      <w:pPr>
        <w:pStyle w:val="ListParagraph"/>
        <w:numPr>
          <w:ilvl w:val="0"/>
          <w:numId w:val="6"/>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 xml:space="preserve">Restrict access to the area using </w:t>
      </w:r>
      <w:r w:rsidRPr="00D773A9">
        <w:rPr>
          <w:rFonts w:ascii="Bricolage Grotesque" w:eastAsia="Bricolage Grotesque" w:hAnsi="Bricolage Grotesque" w:cs="Bricolage Grotesque"/>
          <w:color w:val="95B777"/>
        </w:rPr>
        <w:t>staff and/or door staff/security</w:t>
      </w:r>
      <w:r w:rsidRPr="00D773A9">
        <w:rPr>
          <w:rFonts w:ascii="Bricolage Grotesque" w:eastAsia="Bricolage Grotesque" w:hAnsi="Bricolage Grotesque" w:cs="Bricolage Grotesque"/>
          <w:color w:val="9BBB59"/>
        </w:rPr>
        <w:t xml:space="preserve"> </w:t>
      </w:r>
      <w:r w:rsidRPr="00D773A9">
        <w:rPr>
          <w:rFonts w:ascii="Bricolage Grotesque" w:eastAsia="Bricolage Grotesque" w:hAnsi="Bricolage Grotesque" w:cs="Bricolage Grotesque"/>
        </w:rPr>
        <w:t xml:space="preserve">where available </w:t>
      </w:r>
    </w:p>
    <w:p w14:paraId="0DD45D66" w14:textId="77777777" w:rsidR="005B49C0" w:rsidRPr="00D773A9" w:rsidRDefault="00000000" w:rsidP="00D773A9">
      <w:pPr>
        <w:pStyle w:val="ListParagraph"/>
        <w:numPr>
          <w:ilvl w:val="0"/>
          <w:numId w:val="6"/>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lastRenderedPageBreak/>
        <w:t xml:space="preserve">Use barriers or other suitable methods where appropriate </w:t>
      </w:r>
    </w:p>
    <w:p w14:paraId="270FBDAA" w14:textId="77777777" w:rsidR="005B49C0" w:rsidRPr="00D773A9" w:rsidRDefault="00000000" w:rsidP="00D773A9">
      <w:pPr>
        <w:pStyle w:val="ListParagraph"/>
        <w:numPr>
          <w:ilvl w:val="0"/>
          <w:numId w:val="6"/>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 xml:space="preserve">Do not move or interfere with items unless necessary for safety </w:t>
      </w:r>
    </w:p>
    <w:p w14:paraId="21EBF1A9" w14:textId="77777777" w:rsidR="005B49C0" w:rsidRPr="00D773A9" w:rsidRDefault="00000000" w:rsidP="00D773A9">
      <w:pPr>
        <w:pStyle w:val="ListParagraph"/>
        <w:numPr>
          <w:ilvl w:val="0"/>
          <w:numId w:val="6"/>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 xml:space="preserve">If anything is moved, record what has been disturbed </w:t>
      </w:r>
    </w:p>
    <w:p w14:paraId="73A29E22" w14:textId="77777777" w:rsidR="005B49C0" w:rsidRPr="00D773A9" w:rsidRDefault="00000000" w:rsidP="00D773A9">
      <w:pPr>
        <w:pStyle w:val="ListParagraph"/>
        <w:numPr>
          <w:ilvl w:val="0"/>
          <w:numId w:val="6"/>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 xml:space="preserve">Note any changes made by emergency services </w:t>
      </w:r>
    </w:p>
    <w:p w14:paraId="409971F7" w14:textId="77777777" w:rsidR="005B49C0" w:rsidRPr="00D773A9" w:rsidRDefault="00000000" w:rsidP="00D773A9">
      <w:pPr>
        <w:pStyle w:val="ListParagraph"/>
        <w:numPr>
          <w:ilvl w:val="0"/>
          <w:numId w:val="6"/>
        </w:numPr>
        <w:spacing w:line="240" w:lineRule="auto"/>
        <w:rPr>
          <w:rFonts w:ascii="Bricolage Grotesque" w:eastAsia="Bricolage Grotesque" w:hAnsi="Bricolage Grotesque" w:cs="Bricolage Grotesque"/>
          <w:sz w:val="20"/>
          <w:szCs w:val="20"/>
        </w:rPr>
      </w:pPr>
      <w:r w:rsidRPr="00D773A9">
        <w:rPr>
          <w:rFonts w:ascii="Bricolage Grotesque" w:eastAsia="Bricolage Grotesque" w:hAnsi="Bricolage Grotesque" w:cs="Bricolage Grotesque"/>
        </w:rPr>
        <w:t xml:space="preserve">Secure nearby access points </w:t>
      </w:r>
      <w:proofErr w:type="gramStart"/>
      <w:r w:rsidRPr="00D773A9">
        <w:rPr>
          <w:rFonts w:ascii="Bricolage Grotesque" w:eastAsia="Bricolage Grotesque" w:hAnsi="Bricolage Grotesque" w:cs="Bricolage Grotesque"/>
        </w:rPr>
        <w:t>where</w:t>
      </w:r>
      <w:proofErr w:type="gramEnd"/>
      <w:r w:rsidRPr="00D773A9">
        <w:rPr>
          <w:rFonts w:ascii="Bricolage Grotesque" w:eastAsia="Bricolage Grotesque" w:hAnsi="Bricolage Grotesque" w:cs="Bricolage Grotesque"/>
        </w:rPr>
        <w:t xml:space="preserve"> reasonably practicable </w:t>
      </w:r>
    </w:p>
    <w:p w14:paraId="59B5F50F" w14:textId="77777777" w:rsidR="005B49C0" w:rsidRDefault="005B49C0">
      <w:pPr>
        <w:spacing w:line="240" w:lineRule="auto"/>
        <w:ind w:left="720"/>
        <w:rPr>
          <w:rFonts w:ascii="Bricolage Grotesque" w:eastAsia="Bricolage Grotesque" w:hAnsi="Bricolage Grotesque" w:cs="Bricolage Grotesque"/>
        </w:rPr>
      </w:pPr>
    </w:p>
    <w:p w14:paraId="3487229B" w14:textId="77777777" w:rsidR="005B49C0" w:rsidRDefault="00000000">
      <w:pPr>
        <w:spacing w:line="240" w:lineRule="auto"/>
        <w:rPr>
          <w:rFonts w:ascii="Bricolage Grotesque" w:eastAsia="Bricolage Grotesque" w:hAnsi="Bricolage Grotesque" w:cs="Bricolage Grotesque"/>
          <w:color w:val="95B777"/>
        </w:rPr>
      </w:pPr>
      <w:r>
        <w:rPr>
          <w:rFonts w:ascii="Bricolage Grotesque" w:eastAsia="Bricolage Grotesque" w:hAnsi="Bricolage Grotesque" w:cs="Bricolage Grotesque"/>
          <w:color w:val="95B777"/>
        </w:rPr>
        <w:t>Preservation of evidence must never override the safety of staff or customers. All actions must be proportionate to the nature of the incident and the layout, size and operation of the premises.</w:t>
      </w:r>
    </w:p>
    <w:p w14:paraId="3F476C33" w14:textId="77777777" w:rsidR="005B49C0" w:rsidRDefault="005B49C0">
      <w:pPr>
        <w:spacing w:line="240" w:lineRule="auto"/>
        <w:rPr>
          <w:rFonts w:ascii="Bricolage Grotesque" w:eastAsia="Bricolage Grotesque" w:hAnsi="Bricolage Grotesque" w:cs="Bricolage Grotesque"/>
        </w:rPr>
      </w:pPr>
    </w:p>
    <w:p w14:paraId="320EBCD7" w14:textId="77777777" w:rsidR="005B49C0"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By signing below, staff confirm that they have read and understood the Crime Scene Preservation Policy and agree to act in accordance with its contents.</w:t>
      </w:r>
    </w:p>
    <w:p w14:paraId="7A6F558D" w14:textId="77777777" w:rsidR="005B49C0" w:rsidRDefault="005B49C0">
      <w:pPr>
        <w:spacing w:line="240" w:lineRule="auto"/>
        <w:rPr>
          <w:rFonts w:ascii="Bricolage Grotesque" w:eastAsia="Bricolage Grotesque" w:hAnsi="Bricolage Grotesque" w:cs="Bricolage Grotesque"/>
          <w:b/>
          <w:bCs/>
          <w:color w:val="E97424"/>
        </w:rPr>
      </w:pPr>
    </w:p>
    <w:p w14:paraId="1C31ED13" w14:textId="77777777" w:rsidR="005B49C0"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 xml:space="preserve">Name: </w:t>
      </w:r>
    </w:p>
    <w:p w14:paraId="4260A647" w14:textId="77777777" w:rsidR="005B49C0" w:rsidRDefault="005B49C0">
      <w:pPr>
        <w:tabs>
          <w:tab w:val="center" w:pos="4513"/>
          <w:tab w:val="right" w:pos="9026"/>
        </w:tabs>
        <w:spacing w:line="240" w:lineRule="auto"/>
        <w:rPr>
          <w:rFonts w:ascii="Bricolage Grotesque" w:eastAsia="Bricolage Grotesque" w:hAnsi="Bricolage Grotesque" w:cs="Bricolage Grotesque"/>
          <w:b/>
          <w:bCs/>
        </w:rPr>
      </w:pPr>
    </w:p>
    <w:p w14:paraId="10D7CA5D" w14:textId="77777777" w:rsidR="005B49C0"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Role:</w:t>
      </w:r>
    </w:p>
    <w:p w14:paraId="417AF9B9" w14:textId="77777777" w:rsidR="005B49C0" w:rsidRDefault="005B49C0">
      <w:pPr>
        <w:tabs>
          <w:tab w:val="center" w:pos="4513"/>
          <w:tab w:val="right" w:pos="9026"/>
        </w:tabs>
        <w:spacing w:line="240" w:lineRule="auto"/>
        <w:rPr>
          <w:rFonts w:ascii="Bricolage Grotesque" w:eastAsia="Bricolage Grotesque" w:hAnsi="Bricolage Grotesque" w:cs="Bricolage Grotesque"/>
          <w:b/>
          <w:bCs/>
        </w:rPr>
      </w:pPr>
    </w:p>
    <w:p w14:paraId="25CB00EE" w14:textId="77777777" w:rsidR="005B49C0"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Signature:</w:t>
      </w:r>
    </w:p>
    <w:p w14:paraId="77EF7250" w14:textId="77777777" w:rsidR="005B49C0" w:rsidRDefault="005B49C0">
      <w:pPr>
        <w:tabs>
          <w:tab w:val="center" w:pos="4513"/>
          <w:tab w:val="right" w:pos="9026"/>
        </w:tabs>
        <w:spacing w:line="240" w:lineRule="auto"/>
        <w:rPr>
          <w:rFonts w:ascii="Bricolage Grotesque" w:eastAsia="Bricolage Grotesque" w:hAnsi="Bricolage Grotesque" w:cs="Bricolage Grotesque"/>
          <w:b/>
          <w:bCs/>
        </w:rPr>
      </w:pPr>
    </w:p>
    <w:p w14:paraId="38016EAF" w14:textId="77777777" w:rsidR="005B49C0" w:rsidRDefault="00000000">
      <w:pPr>
        <w:tabs>
          <w:tab w:val="center" w:pos="4513"/>
          <w:tab w:val="right" w:pos="9026"/>
        </w:tabs>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p>
    <w:sectPr w:rsidR="005B49C0">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10B92" w14:textId="77777777" w:rsidR="009C2F30" w:rsidRDefault="009C2F30">
      <w:pPr>
        <w:spacing w:line="240" w:lineRule="auto"/>
      </w:pPr>
      <w:r>
        <w:separator/>
      </w:r>
    </w:p>
  </w:endnote>
  <w:endnote w:type="continuationSeparator" w:id="0">
    <w:p w14:paraId="7B4C611F" w14:textId="77777777" w:rsidR="009C2F30" w:rsidRDefault="009C2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icolage Grotesque">
    <w:altName w:val="Calibri"/>
    <w:charset w:val="00"/>
    <w:family w:val="auto"/>
    <w:pitch w:val="default"/>
    <w:embedRegular r:id="rId1" w:fontKey="{4EDF345F-1828-46E6-BB5E-AC67F362EC81}"/>
    <w:embedBold r:id="rId2" w:fontKey="{CD063DA8-A045-42D2-8F44-AB3687BE44E7}"/>
    <w:embedItalic r:id="rId3" w:fontKey="{8EA36031-3AE0-4453-B324-CD3A185BF3D6}"/>
  </w:font>
  <w:font w:name="Calibri">
    <w:panose1 w:val="020F0502020204030204"/>
    <w:charset w:val="00"/>
    <w:family w:val="swiss"/>
    <w:pitch w:val="variable"/>
    <w:sig w:usb0="E4002EFF" w:usb1="C200247B" w:usb2="00000009" w:usb3="00000000" w:csb0="000001FF" w:csb1="00000000"/>
    <w:embedRegular r:id="rId4" w:fontKey="{26AE08CE-AC50-4897-8049-379E133EF56D}"/>
  </w:font>
  <w:font w:name="Cambria">
    <w:panose1 w:val="02040503050406030204"/>
    <w:charset w:val="00"/>
    <w:family w:val="roman"/>
    <w:pitch w:val="variable"/>
    <w:sig w:usb0="E00006FF" w:usb1="420024FF" w:usb2="02000000" w:usb3="00000000" w:csb0="0000019F" w:csb1="00000000"/>
    <w:embedRegular r:id="rId5" w:fontKey="{17CBAA23-1BE4-4A50-A4AB-A44F3A6394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69125" w14:textId="77777777" w:rsidR="006B065E" w:rsidRDefault="006B06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426A79B4" w14:textId="77777777" w:rsidR="006B065E" w:rsidRPr="006B065E" w:rsidRDefault="006B065E" w:rsidP="006B065E">
                <w:pPr>
                  <w:pStyle w:val="Footer"/>
                </w:pPr>
              </w:p>
              <w:p w14:paraId="09CBD3EC" w14:textId="77777777" w:rsidR="006B065E" w:rsidRPr="006B065E" w:rsidRDefault="006B065E" w:rsidP="006B065E">
                <w:pPr>
                  <w:pStyle w:val="Footer"/>
                  <w:jc w:val="right"/>
                </w:pPr>
                <w:r w:rsidRPr="006B065E">
                  <w:rPr>
                    <w:i/>
                    <w:iCs/>
                  </w:rPr>
                  <w:t xml:space="preserve">Best Bar </w:t>
                </w:r>
                <w:proofErr w:type="gramStart"/>
                <w:r w:rsidRPr="006B065E">
                  <w:rPr>
                    <w:i/>
                    <w:iCs/>
                  </w:rPr>
                  <w:t>None</w:t>
                </w:r>
                <w:proofErr w:type="gramEnd"/>
                <w:r w:rsidRPr="006B065E">
                  <w:tab/>
                </w:r>
                <w:r w:rsidRPr="006B065E">
                  <w:tab/>
                  <w:t xml:space="preserve">Page </w:t>
                </w:r>
                <w:r w:rsidRPr="006B065E">
                  <w:rPr>
                    <w:b/>
                    <w:bCs/>
                  </w:rPr>
                  <w:fldChar w:fldCharType="begin"/>
                </w:r>
                <w:r w:rsidRPr="006B065E">
                  <w:rPr>
                    <w:b/>
                    <w:bCs/>
                  </w:rPr>
                  <w:instrText>PAGE</w:instrText>
                </w:r>
                <w:r w:rsidRPr="006B065E">
                  <w:rPr>
                    <w:b/>
                    <w:bCs/>
                  </w:rPr>
                  <w:fldChar w:fldCharType="separate"/>
                </w:r>
                <w:r w:rsidRPr="006B065E">
                  <w:rPr>
                    <w:b/>
                    <w:bCs/>
                  </w:rPr>
                  <w:t>2</w:t>
                </w:r>
                <w:r w:rsidRPr="006B065E">
                  <w:fldChar w:fldCharType="end"/>
                </w:r>
                <w:r w:rsidRPr="006B065E">
                  <w:t xml:space="preserve"> of </w:t>
                </w:r>
                <w:r w:rsidRPr="006B065E">
                  <w:rPr>
                    <w:b/>
                    <w:bCs/>
                  </w:rPr>
                  <w:fldChar w:fldCharType="begin"/>
                </w:r>
                <w:r w:rsidRPr="006B065E">
                  <w:rPr>
                    <w:b/>
                    <w:bCs/>
                  </w:rPr>
                  <w:instrText>NUMPAGES</w:instrText>
                </w:r>
                <w:r w:rsidRPr="006B065E">
                  <w:rPr>
                    <w:b/>
                    <w:bCs/>
                  </w:rPr>
                  <w:fldChar w:fldCharType="separate"/>
                </w:r>
                <w:r w:rsidRPr="006B065E">
                  <w:rPr>
                    <w:b/>
                    <w:bCs/>
                  </w:rPr>
                  <w:t>7</w:t>
                </w:r>
                <w:r w:rsidRPr="006B065E">
                  <w:fldChar w:fldCharType="end"/>
                </w:r>
              </w:p>
            </w:sdtContent>
          </w:sdt>
        </w:sdtContent>
      </w:sdt>
      <w:p w14:paraId="6B8DBCEE" w14:textId="77777777" w:rsidR="006B065E" w:rsidRPr="006B065E" w:rsidRDefault="006B065E" w:rsidP="006B065E">
        <w:pPr>
          <w:pStyle w:val="Footer"/>
          <w:rPr>
            <w:i/>
            <w:iCs/>
          </w:rPr>
        </w:pPr>
        <w:r w:rsidRPr="006B065E">
          <w:rPr>
            <w:i/>
            <w:iCs/>
          </w:rPr>
          <w:t xml:space="preserve">National </w:t>
        </w:r>
        <w:proofErr w:type="spellStart"/>
        <w:r w:rsidRPr="006B065E">
          <w:rPr>
            <w:i/>
            <w:iCs/>
          </w:rPr>
          <w:t>Pubwatch</w:t>
        </w:r>
        <w:proofErr w:type="spellEnd"/>
        <w:r w:rsidRPr="006B065E">
          <w:rPr>
            <w:i/>
            <w:iCs/>
          </w:rPr>
          <w:t xml:space="preserve"> </w:t>
        </w:r>
      </w:p>
      <w:p w14:paraId="781D7581" w14:textId="76DAC620" w:rsidR="005B49C0" w:rsidRPr="006B065E" w:rsidRDefault="006B065E" w:rsidP="006B065E">
        <w:pPr>
          <w:pStyle w:val="Footer"/>
        </w:pPr>
        <w:r>
          <w:rPr>
            <w:i/>
            <w:iCs/>
          </w:rPr>
          <w:t>2</w:t>
        </w:r>
        <w:r w:rsidRPr="006B065E">
          <w:rPr>
            <w:i/>
            <w:iCs/>
          </w:rPr>
          <w:t>026 Release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E3AD7" w14:textId="77777777" w:rsidR="006B065E" w:rsidRDefault="006B0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2C5B1" w14:textId="77777777" w:rsidR="009C2F30" w:rsidRDefault="009C2F30">
      <w:pPr>
        <w:spacing w:line="240" w:lineRule="auto"/>
      </w:pPr>
      <w:r>
        <w:separator/>
      </w:r>
    </w:p>
  </w:footnote>
  <w:footnote w:type="continuationSeparator" w:id="0">
    <w:p w14:paraId="6F340605" w14:textId="77777777" w:rsidR="009C2F30" w:rsidRDefault="009C2F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80F01" w14:textId="77777777" w:rsidR="006B065E" w:rsidRDefault="006B06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00DA9" w14:textId="77777777" w:rsidR="005B49C0" w:rsidRDefault="00000000">
    <w:r>
      <w:rPr>
        <w:noProof/>
      </w:rPr>
      <w:drawing>
        <wp:anchor distT="114300" distB="114300" distL="114300" distR="114300" simplePos="0" relativeHeight="251658240" behindDoc="0" locked="0" layoutInCell="1" hidden="0" allowOverlap="1" wp14:anchorId="442100C2" wp14:editId="4126EAF8">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0D10F36E" wp14:editId="5E577370">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01A8B396" w14:textId="77777777" w:rsidR="005B49C0" w:rsidRDefault="005B49C0"/>
  <w:p w14:paraId="3FFE34E5" w14:textId="77777777" w:rsidR="005B49C0" w:rsidRDefault="005B49C0"/>
  <w:p w14:paraId="163FFFE6" w14:textId="77777777" w:rsidR="005B49C0" w:rsidRDefault="005B49C0"/>
  <w:p w14:paraId="3048DD2B" w14:textId="77777777" w:rsidR="005B49C0" w:rsidRDefault="005B49C0"/>
  <w:p w14:paraId="76598074" w14:textId="77777777" w:rsidR="005B49C0" w:rsidRDefault="005B49C0"/>
  <w:p w14:paraId="62A1C711" w14:textId="77777777" w:rsidR="005B49C0"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735ECACA" w14:textId="77777777" w:rsidR="005B49C0" w:rsidRDefault="005B49C0">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16968BA4" w14:textId="77777777" w:rsidR="005B49C0"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2877C78E" w14:textId="77777777" w:rsidR="005B49C0" w:rsidRDefault="005B49C0">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162F562D" w14:textId="77777777" w:rsidR="005B49C0" w:rsidRDefault="005B49C0">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33654" w14:textId="77777777" w:rsidR="006B065E" w:rsidRDefault="006B06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13CE0BA1"/>
    <w:multiLevelType w:val="multilevel"/>
    <w:tmpl w:val="830E261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1356B7"/>
    <w:multiLevelType w:val="multilevel"/>
    <w:tmpl w:val="EB5263F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C176CD"/>
    <w:multiLevelType w:val="hybridMultilevel"/>
    <w:tmpl w:val="BED0CFD0"/>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CA7C53"/>
    <w:multiLevelType w:val="hybridMultilevel"/>
    <w:tmpl w:val="8DA0BFA0"/>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0B5A70"/>
    <w:multiLevelType w:val="hybridMultilevel"/>
    <w:tmpl w:val="A948D3E0"/>
    <w:lvl w:ilvl="0" w:tplc="7B22519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507E53"/>
    <w:multiLevelType w:val="multilevel"/>
    <w:tmpl w:val="FAAC59E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90673194">
    <w:abstractNumId w:val="5"/>
  </w:num>
  <w:num w:numId="2" w16cid:durableId="605307539">
    <w:abstractNumId w:val="0"/>
  </w:num>
  <w:num w:numId="3" w16cid:durableId="166949026">
    <w:abstractNumId w:val="1"/>
  </w:num>
  <w:num w:numId="4" w16cid:durableId="69039295">
    <w:abstractNumId w:val="2"/>
  </w:num>
  <w:num w:numId="5" w16cid:durableId="311177477">
    <w:abstractNumId w:val="4"/>
  </w:num>
  <w:num w:numId="6" w16cid:durableId="13354926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9C0"/>
    <w:rsid w:val="001C6AF5"/>
    <w:rsid w:val="0034087A"/>
    <w:rsid w:val="00536618"/>
    <w:rsid w:val="005B49C0"/>
    <w:rsid w:val="006B065E"/>
    <w:rsid w:val="009C2F30"/>
    <w:rsid w:val="00D65912"/>
    <w:rsid w:val="00D773A9"/>
    <w:rsid w:val="00F231BF"/>
    <w:rsid w:val="00FD46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0AF2F"/>
  <w15:docId w15:val="{576D4A0F-86AA-411F-8D70-43CED2F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D773A9"/>
    <w:pPr>
      <w:ind w:left="720"/>
      <w:contextualSpacing/>
    </w:pPr>
  </w:style>
  <w:style w:type="paragraph" w:styleId="Header">
    <w:name w:val="header"/>
    <w:basedOn w:val="Normal"/>
    <w:link w:val="HeaderChar"/>
    <w:uiPriority w:val="99"/>
    <w:unhideWhenUsed/>
    <w:rsid w:val="006B065E"/>
    <w:pPr>
      <w:tabs>
        <w:tab w:val="center" w:pos="4513"/>
        <w:tab w:val="right" w:pos="9026"/>
      </w:tabs>
      <w:spacing w:line="240" w:lineRule="auto"/>
    </w:pPr>
  </w:style>
  <w:style w:type="character" w:customStyle="1" w:styleId="HeaderChar">
    <w:name w:val="Header Char"/>
    <w:basedOn w:val="DefaultParagraphFont"/>
    <w:link w:val="Header"/>
    <w:uiPriority w:val="99"/>
    <w:rsid w:val="006B065E"/>
  </w:style>
  <w:style w:type="paragraph" w:styleId="Footer">
    <w:name w:val="footer"/>
    <w:basedOn w:val="Normal"/>
    <w:link w:val="FooterChar"/>
    <w:uiPriority w:val="99"/>
    <w:unhideWhenUsed/>
    <w:rsid w:val="006B065E"/>
    <w:pPr>
      <w:tabs>
        <w:tab w:val="center" w:pos="4513"/>
        <w:tab w:val="right" w:pos="9026"/>
      </w:tabs>
      <w:spacing w:line="240" w:lineRule="auto"/>
    </w:pPr>
  </w:style>
  <w:style w:type="character" w:customStyle="1" w:styleId="FooterChar">
    <w:name w:val="Footer Char"/>
    <w:basedOn w:val="DefaultParagraphFont"/>
    <w:link w:val="Footer"/>
    <w:uiPriority w:val="99"/>
    <w:rsid w:val="006B0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384</Words>
  <Characters>2192</Characters>
  <Application>Microsoft Office Word</Application>
  <DocSecurity>0</DocSecurity>
  <Lines>18</Lines>
  <Paragraphs>5</Paragraphs>
  <ScaleCrop>false</ScaleCrop>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4</cp:revision>
  <dcterms:created xsi:type="dcterms:W3CDTF">2026-06-30T08:57:00Z</dcterms:created>
  <dcterms:modified xsi:type="dcterms:W3CDTF">2026-06-30T20:06:00Z</dcterms:modified>
</cp:coreProperties>
</file>