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A0FE7" w14:textId="580937E6" w:rsidR="00CE0D41" w:rsidRDefault="00000000" w:rsidP="008B5048">
      <w:pPr>
        <w:tabs>
          <w:tab w:val="center" w:pos="4513"/>
          <w:tab w:val="right" w:pos="9026"/>
        </w:tabs>
        <w:spacing w:line="240" w:lineRule="auto"/>
        <w:jc w:val="center"/>
        <w:rPr>
          <w:rFonts w:ascii="Bricolage Grotesque" w:hAnsi="Bricolage Grotesque"/>
          <w:b/>
          <w:bCs/>
          <w:sz w:val="28"/>
          <w:szCs w:val="28"/>
        </w:rPr>
      </w:pPr>
      <w:r w:rsidRPr="00B46F26">
        <w:rPr>
          <w:rFonts w:ascii="Bricolage Grotesque" w:hAnsi="Bricolage Grotesque"/>
          <w:b/>
          <w:bCs/>
          <w:sz w:val="28"/>
          <w:szCs w:val="28"/>
        </w:rPr>
        <w:t>Challenge 25 Policy</w:t>
      </w:r>
    </w:p>
    <w:p w14:paraId="7AA1C866" w14:textId="77777777" w:rsidR="008B5048" w:rsidRPr="008B5048" w:rsidRDefault="008B5048" w:rsidP="008B5048">
      <w:pPr>
        <w:tabs>
          <w:tab w:val="center" w:pos="4513"/>
          <w:tab w:val="right" w:pos="9026"/>
        </w:tabs>
        <w:spacing w:line="240" w:lineRule="auto"/>
        <w:jc w:val="center"/>
        <w:rPr>
          <w:rFonts w:ascii="Bricolage Grotesque" w:hAnsi="Bricolage Grotesque"/>
          <w:b/>
          <w:bCs/>
          <w:sz w:val="28"/>
          <w:szCs w:val="28"/>
        </w:rPr>
      </w:pPr>
    </w:p>
    <w:p w14:paraId="680109DA" w14:textId="77777777" w:rsidR="00CE0D41"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0AE3D07B" w14:textId="77777777" w:rsidR="00CE0D41"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60C1C1D1" w14:textId="77777777" w:rsidR="00CE0D41" w:rsidRDefault="00CE0D41">
      <w:pPr>
        <w:ind w:left="720"/>
        <w:rPr>
          <w:rFonts w:ascii="Bricolage Grotesque" w:eastAsia="Bricolage Grotesque" w:hAnsi="Bricolage Grotesque" w:cs="Bricolage Grotesque"/>
        </w:rPr>
      </w:pPr>
    </w:p>
    <w:p w14:paraId="0435658B" w14:textId="77777777" w:rsidR="00CE0D41"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0F852738" w14:textId="77777777" w:rsidR="00CE0D41"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023E38C8" w14:textId="77777777" w:rsidR="00CE0D41" w:rsidRDefault="00000000" w:rsidP="00DC24DB">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2815154B" w14:textId="77777777" w:rsidR="00CE0D41" w:rsidRDefault="00000000" w:rsidP="00DC24DB">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4BDEA069" w14:textId="77777777" w:rsidR="00CE0D41" w:rsidRDefault="00000000" w:rsidP="00DC24DB">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36BCB589" w14:textId="77777777" w:rsidR="00CE0D41" w:rsidRDefault="00000000" w:rsidP="00DC24DB">
      <w:pPr>
        <w:numPr>
          <w:ilvl w:val="0"/>
          <w:numId w:val="7"/>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008D1700" w14:textId="77777777" w:rsidR="00CE0D41" w:rsidRDefault="00CE0D41">
      <w:pPr>
        <w:spacing w:line="240" w:lineRule="auto"/>
        <w:ind w:left="720"/>
        <w:rPr>
          <w:rFonts w:ascii="Bricolage Grotesque" w:eastAsia="Bricolage Grotesque" w:hAnsi="Bricolage Grotesque" w:cs="Bricolage Grotesque"/>
        </w:rPr>
      </w:pPr>
    </w:p>
    <w:p w14:paraId="3FB80064" w14:textId="77777777" w:rsidR="00CE0D41" w:rsidRDefault="00000000">
      <w:pPr>
        <w:spacing w:line="240" w:lineRule="auto"/>
        <w:jc w:val="both"/>
        <w:rPr>
          <w:rFonts w:ascii="Bricolage Grotesque" w:eastAsia="Bricolage Grotesque" w:hAnsi="Bricolage Grotesque" w:cs="Bricolage Grotesque"/>
        </w:rPr>
      </w:pPr>
      <w:bookmarkStart w:id="0" w:name="_iikrtbxyhs2o" w:colFirst="0" w:colLast="0"/>
      <w:bookmarkEnd w:id="0"/>
      <w:r>
        <w:rPr>
          <w:rFonts w:ascii="Bricolage Grotesque" w:eastAsia="Bricolage Grotesque" w:hAnsi="Bricolage Grotesque" w:cs="Bricolage Grotesque"/>
        </w:rPr>
        <w:t xml:space="preserve">Our </w:t>
      </w:r>
      <w:r>
        <w:rPr>
          <w:rFonts w:ascii="Bricolage Grotesque" w:eastAsia="Bricolage Grotesque" w:hAnsi="Bricolage Grotesque" w:cs="Bricolage Grotesque"/>
          <w:b/>
          <w:bCs/>
          <w:i/>
          <w:iCs/>
        </w:rPr>
        <w:t xml:space="preserve">Challenge 25 </w:t>
      </w:r>
      <w:r>
        <w:rPr>
          <w:rFonts w:ascii="Bricolage Grotesque" w:eastAsia="Bricolage Grotesque" w:hAnsi="Bricolage Grotesque" w:cs="Bricolage Grotesque"/>
        </w:rPr>
        <w:t xml:space="preserve">policy applies to all age-related sales that occur on our premises. You are obliged to apply our </w:t>
      </w:r>
      <w:r>
        <w:rPr>
          <w:rFonts w:ascii="Bricolage Grotesque" w:eastAsia="Bricolage Grotesque" w:hAnsi="Bricolage Grotesque" w:cs="Bricolage Grotesque"/>
          <w:b/>
          <w:bCs/>
          <w:i/>
          <w:iCs/>
        </w:rPr>
        <w:t xml:space="preserve">Challenge 25 </w:t>
      </w:r>
      <w:r>
        <w:rPr>
          <w:rFonts w:ascii="Bricolage Grotesque" w:eastAsia="Bricolage Grotesque" w:hAnsi="Bricolage Grotesque" w:cs="Bricolage Grotesque"/>
        </w:rPr>
        <w:t xml:space="preserve">policy when any customer who looks to be under the age of 25 attempts to purchase alcohol, either for themselves or for somebody else, use gambling machines on the premises or any other age-related sales.  </w:t>
      </w:r>
    </w:p>
    <w:p w14:paraId="10F3C84F" w14:textId="77777777" w:rsidR="00CE0D41" w:rsidRDefault="00CE0D41">
      <w:pPr>
        <w:spacing w:line="240" w:lineRule="auto"/>
        <w:jc w:val="both"/>
        <w:rPr>
          <w:rFonts w:ascii="Bricolage Grotesque" w:eastAsia="Bricolage Grotesque" w:hAnsi="Bricolage Grotesque" w:cs="Bricolage Grotesque"/>
        </w:rPr>
      </w:pPr>
    </w:p>
    <w:p w14:paraId="735844AE" w14:textId="77777777" w:rsidR="00CE0D41"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LEGAL RESPONSIBILITIES</w:t>
      </w:r>
    </w:p>
    <w:p w14:paraId="1C4FBA14"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It is an offence to sell alcohol to a person under 18.</w:t>
      </w:r>
    </w:p>
    <w:p w14:paraId="39A25646"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Staff who make an underage sale may be liable to enforcement action, including fixed penalty notices, prosecution and disciplinary action, up to and including dismissal.</w:t>
      </w:r>
    </w:p>
    <w:p w14:paraId="23D4A06F"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Premises licence holders may also face review action, including suspension or revocation of the licence where repeated breaches occur.</w:t>
      </w:r>
    </w:p>
    <w:p w14:paraId="2F1B9678" w14:textId="77777777" w:rsidR="00CE0D41" w:rsidRDefault="00CE0D41">
      <w:pPr>
        <w:spacing w:line="240" w:lineRule="auto"/>
        <w:jc w:val="both"/>
        <w:rPr>
          <w:rFonts w:ascii="Bricolage Grotesque" w:eastAsia="Bricolage Grotesque" w:hAnsi="Bricolage Grotesque" w:cs="Bricolage Grotesque"/>
        </w:rPr>
      </w:pPr>
    </w:p>
    <w:p w14:paraId="506852C2" w14:textId="77777777" w:rsidR="00CE0D41"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CHALLENGE 25 OPERATING STANDARD</w:t>
      </w:r>
    </w:p>
    <w:p w14:paraId="4D3BBC29"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Staff must apply a consistent three-step process when dealing with age-restricted products or services:</w:t>
      </w:r>
    </w:p>
    <w:p w14:paraId="07AE4904" w14:textId="77777777" w:rsidR="00CE0D41" w:rsidRDefault="00000000">
      <w:pPr>
        <w:numPr>
          <w:ilvl w:val="0"/>
          <w:numId w:val="6"/>
        </w:num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Assess Age</w:t>
      </w:r>
    </w:p>
    <w:p w14:paraId="4433C2F1" w14:textId="77777777" w:rsidR="00CE0D41"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All customers must be assessed to determine whether they appear to be under the age of 25.</w:t>
      </w:r>
    </w:p>
    <w:p w14:paraId="10CA8300" w14:textId="77777777" w:rsidR="00CE0D41" w:rsidRPr="00DC24DB" w:rsidRDefault="00000000">
      <w:pPr>
        <w:numPr>
          <w:ilvl w:val="0"/>
          <w:numId w:val="6"/>
        </w:numPr>
        <w:spacing w:line="240" w:lineRule="auto"/>
        <w:jc w:val="both"/>
        <w:rPr>
          <w:rFonts w:ascii="Bricolage Grotesque" w:eastAsia="Bricolage Grotesque" w:hAnsi="Bricolage Grotesque" w:cs="Bricolage Grotesque"/>
          <w:b/>
          <w:bCs/>
        </w:rPr>
      </w:pPr>
      <w:r w:rsidRPr="00DC24DB">
        <w:rPr>
          <w:rFonts w:ascii="Bricolage Grotesque" w:eastAsia="Bricolage Grotesque" w:hAnsi="Bricolage Grotesque" w:cs="Bricolage Grotesque"/>
          <w:b/>
          <w:bCs/>
        </w:rPr>
        <w:t>Request Identification</w:t>
      </w:r>
      <w:r w:rsidRPr="00DC24DB">
        <w:rPr>
          <w:rFonts w:ascii="Calibri" w:eastAsia="Calibri" w:hAnsi="Calibri" w:cs="Calibri"/>
          <w:b/>
          <w:bCs/>
        </w:rPr>
        <w:t xml:space="preserve"> </w:t>
      </w:r>
    </w:p>
    <w:p w14:paraId="44105C9C" w14:textId="77777777" w:rsidR="00CE0D41"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If a customer appears to be under 25, valid photographic identification must be requested before any age-restricted sale or service is completed.</w:t>
      </w:r>
    </w:p>
    <w:p w14:paraId="42BD9CB2" w14:textId="77777777" w:rsidR="00CE0D41" w:rsidRDefault="00000000">
      <w:pPr>
        <w:spacing w:line="240" w:lineRule="auto"/>
        <w:ind w:left="720"/>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Acceptable forms of ID</w:t>
      </w:r>
    </w:p>
    <w:p w14:paraId="7F313233" w14:textId="2C97EAFA" w:rsidR="00CE0D41" w:rsidRDefault="00000000">
      <w:pPr>
        <w:spacing w:line="240" w:lineRule="auto"/>
        <w:ind w:left="720"/>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 xml:space="preserve">[Edit to reflect what you will accept]: </w:t>
      </w:r>
    </w:p>
    <w:p w14:paraId="1D5FD10E" w14:textId="77777777" w:rsidR="00CE0D41" w:rsidRDefault="00000000">
      <w:pPr>
        <w:spacing w:line="240" w:lineRule="auto"/>
        <w:ind w:left="720"/>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Only original, valid identification is accepted:</w:t>
      </w:r>
    </w:p>
    <w:p w14:paraId="7FE3C9BE" w14:textId="77777777" w:rsidR="00CE0D41" w:rsidRDefault="00000000" w:rsidP="00DC24DB">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Valid passport (any nationality) </w:t>
      </w:r>
    </w:p>
    <w:p w14:paraId="60BF7F0C" w14:textId="77777777" w:rsidR="00CE0D41" w:rsidRDefault="00000000" w:rsidP="00DC24DB">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UK photocard driving licence (full or provisional) </w:t>
      </w:r>
    </w:p>
    <w:p w14:paraId="2D79E779" w14:textId="77777777" w:rsidR="00CE0D41" w:rsidRDefault="00000000" w:rsidP="00DC24DB">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Proof of Age Standards Scheme (PASS) accredited card </w:t>
      </w:r>
    </w:p>
    <w:p w14:paraId="38B1C6F4" w14:textId="77777777" w:rsidR="00CE0D41" w:rsidRDefault="00000000" w:rsidP="00DC24DB">
      <w:pPr>
        <w:numPr>
          <w:ilvl w:val="0"/>
          <w:numId w:val="8"/>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Military identification card </w:t>
      </w:r>
    </w:p>
    <w:p w14:paraId="172A48BF" w14:textId="77777777" w:rsidR="00CE0D41" w:rsidRDefault="00000000" w:rsidP="00DC24DB">
      <w:pPr>
        <w:numPr>
          <w:ilvl w:val="0"/>
          <w:numId w:val="9"/>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lastRenderedPageBreak/>
        <w:t xml:space="preserve">National identity card (where valid and in date) </w:t>
      </w:r>
    </w:p>
    <w:p w14:paraId="4C359383" w14:textId="77777777" w:rsidR="00CE0D41" w:rsidRDefault="00000000" w:rsidP="00DC24DB">
      <w:pPr>
        <w:numPr>
          <w:ilvl w:val="0"/>
          <w:numId w:val="9"/>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Approved PASS-accredited digital ID (e.g. </w:t>
      </w:r>
      <w:proofErr w:type="spellStart"/>
      <w:r>
        <w:rPr>
          <w:rFonts w:ascii="Bricolage Grotesque" w:eastAsia="Bricolage Grotesque" w:hAnsi="Bricolage Grotesque" w:cs="Bricolage Grotesque"/>
        </w:rPr>
        <w:t>CitizenCard</w:t>
      </w:r>
      <w:proofErr w:type="spellEnd"/>
      <w:r>
        <w:rPr>
          <w:rFonts w:ascii="Bricolage Grotesque" w:eastAsia="Bricolage Grotesque" w:hAnsi="Bricolage Grotesque" w:cs="Bricolage Grotesque"/>
        </w:rPr>
        <w:t xml:space="preserve"> app or equivalent system approved by management and supported by PASS standards) </w:t>
      </w:r>
    </w:p>
    <w:p w14:paraId="5BE8436C" w14:textId="566D90C0" w:rsidR="00CE0D41" w:rsidRPr="00DC24DB" w:rsidRDefault="00000000" w:rsidP="00DC24DB">
      <w:pPr>
        <w:spacing w:line="240" w:lineRule="auto"/>
        <w:ind w:left="360" w:firstLine="720"/>
        <w:jc w:val="both"/>
        <w:rPr>
          <w:rFonts w:ascii="Calibri" w:eastAsia="Calibri" w:hAnsi="Calibri" w:cs="Calibri"/>
          <w:i/>
          <w:iCs/>
          <w:color w:val="95B777"/>
        </w:rPr>
      </w:pPr>
      <w:r>
        <w:rPr>
          <w:rFonts w:ascii="Bricolage Grotesque" w:eastAsia="Bricolage Grotesque" w:hAnsi="Bricolage Grotesque" w:cs="Bricolage Grotesque"/>
          <w:i/>
          <w:iCs/>
          <w:color w:val="95B777"/>
        </w:rPr>
        <w:t>Photocopies, screenshots, or edited images are not acceptable.</w:t>
      </w:r>
      <w:r>
        <w:rPr>
          <w:rFonts w:ascii="Calibri" w:eastAsia="Calibri" w:hAnsi="Calibri" w:cs="Calibri"/>
          <w:i/>
          <w:iCs/>
          <w:color w:val="95B777"/>
        </w:rPr>
        <w:t xml:space="preserve"> </w:t>
      </w:r>
    </w:p>
    <w:p w14:paraId="786F5CA0" w14:textId="77777777" w:rsidR="00CE0D41" w:rsidRDefault="00000000">
      <w:pPr>
        <w:numPr>
          <w:ilvl w:val="0"/>
          <w:numId w:val="6"/>
        </w:num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Refusal of Sale</w:t>
      </w:r>
    </w:p>
    <w:p w14:paraId="63415085" w14:textId="77777777" w:rsidR="00CE0D41"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If acceptable identification is not produced, the sale or service must be refused.</w:t>
      </w:r>
    </w:p>
    <w:p w14:paraId="5BBAFBD2" w14:textId="77777777" w:rsidR="00CE0D41" w:rsidRDefault="00000000">
      <w:pPr>
        <w:spacing w:line="240" w:lineRule="auto"/>
        <w:ind w:left="720"/>
        <w:jc w:val="both"/>
        <w:rPr>
          <w:rFonts w:ascii="Bricolage Grotesque" w:eastAsia="Bricolage Grotesque" w:hAnsi="Bricolage Grotesque" w:cs="Bricolage Grotesque"/>
        </w:rPr>
      </w:pPr>
      <w:r>
        <w:rPr>
          <w:rFonts w:ascii="Bricolage Grotesque" w:eastAsia="Bricolage Grotesque" w:hAnsi="Bricolage Grotesque" w:cs="Bricolage Grotesque"/>
        </w:rPr>
        <w:t>Staff must remain professional and consistent when refusing service and must not override the decision once made.</w:t>
      </w:r>
    </w:p>
    <w:p w14:paraId="2F5B8AA5" w14:textId="77777777" w:rsidR="00CE0D41" w:rsidRDefault="00CE0D41">
      <w:pPr>
        <w:spacing w:line="240" w:lineRule="auto"/>
        <w:ind w:left="720"/>
        <w:jc w:val="both"/>
        <w:rPr>
          <w:rFonts w:ascii="Bricolage Grotesque" w:eastAsia="Bricolage Grotesque" w:hAnsi="Bricolage Grotesque" w:cs="Bricolage Grotesque"/>
        </w:rPr>
      </w:pPr>
    </w:p>
    <w:p w14:paraId="65E2B03C" w14:textId="77777777" w:rsidR="00CE0D41"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FALSE OR SUSPICIOUS ID</w:t>
      </w:r>
    </w:p>
    <w:p w14:paraId="448FD4E6"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Where identification is suspected to be false, altered, or used fraudulently, the sale must be refused.</w:t>
      </w:r>
    </w:p>
    <w:p w14:paraId="5CE752FF"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The matter must be reported immediately to a </w:t>
      </w:r>
      <w:r>
        <w:rPr>
          <w:rFonts w:ascii="Bricolage Grotesque" w:eastAsia="Bricolage Grotesque" w:hAnsi="Bricolage Grotesque" w:cs="Bricolage Grotesque"/>
          <w:color w:val="95B777"/>
        </w:rPr>
        <w:t xml:space="preserve">[Duty Manager or Supervisor] </w:t>
      </w:r>
      <w:r>
        <w:rPr>
          <w:rFonts w:ascii="Bricolage Grotesque" w:eastAsia="Bricolage Grotesque" w:hAnsi="Bricolage Grotesque" w:cs="Bricolage Grotesque"/>
        </w:rPr>
        <w:t>for further action in line with venue procedures.</w:t>
      </w:r>
    </w:p>
    <w:p w14:paraId="3167D981" w14:textId="77777777" w:rsidR="00CE0D41" w:rsidRDefault="00CE0D41">
      <w:pPr>
        <w:spacing w:line="240" w:lineRule="auto"/>
        <w:jc w:val="both"/>
        <w:rPr>
          <w:rFonts w:ascii="Bricolage Grotesque" w:eastAsia="Bricolage Grotesque" w:hAnsi="Bricolage Grotesque" w:cs="Bricolage Grotesque"/>
        </w:rPr>
      </w:pPr>
    </w:p>
    <w:p w14:paraId="780FEDAC" w14:textId="77777777" w:rsidR="00CE0D41"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REFUSALS RECORDING</w:t>
      </w:r>
    </w:p>
    <w:p w14:paraId="161DC816" w14:textId="77777777" w:rsidR="00CE0D41" w:rsidRDefault="00000000">
      <w:pPr>
        <w:spacing w:line="240" w:lineRule="auto"/>
        <w:jc w:val="both"/>
        <w:rPr>
          <w:rFonts w:ascii="Bricolage Grotesque" w:eastAsia="Bricolage Grotesque" w:hAnsi="Bricolage Grotesque" w:cs="Bricolage Grotesque"/>
          <w:color w:val="95B777"/>
        </w:rPr>
      </w:pPr>
      <w:r>
        <w:rPr>
          <w:rFonts w:ascii="Bricolage Grotesque" w:eastAsia="Bricolage Grotesque" w:hAnsi="Bricolage Grotesque" w:cs="Bricolage Grotesque"/>
        </w:rPr>
        <w:t>All refusals must be recorded immediately in the</w:t>
      </w:r>
      <w:r>
        <w:rPr>
          <w:rFonts w:ascii="Bricolage Grotesque" w:eastAsia="Bricolage Grotesque" w:hAnsi="Bricolage Grotesque" w:cs="Bricolage Grotesque"/>
          <w:color w:val="95B777"/>
        </w:rPr>
        <w:t xml:space="preserve"> [refusals log or electronic till system].</w:t>
      </w:r>
    </w:p>
    <w:p w14:paraId="0F91BD5A" w14:textId="77777777" w:rsidR="00CE0D41" w:rsidRDefault="00000000">
      <w:p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Records must include:</w:t>
      </w:r>
    </w:p>
    <w:p w14:paraId="6519D280" w14:textId="77777777" w:rsidR="00CE0D41" w:rsidRDefault="00000000" w:rsidP="00DC24DB">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Date and time </w:t>
      </w:r>
    </w:p>
    <w:p w14:paraId="2AAD6A2B" w14:textId="77777777" w:rsidR="00CE0D41" w:rsidRDefault="00000000" w:rsidP="00DC24DB">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Description of individual (where appropriate) </w:t>
      </w:r>
    </w:p>
    <w:p w14:paraId="59CEBC27" w14:textId="77777777" w:rsidR="00CE0D41" w:rsidRDefault="00000000" w:rsidP="00DC24DB">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Reason for refusal </w:t>
      </w:r>
    </w:p>
    <w:p w14:paraId="6B14F769" w14:textId="77777777" w:rsidR="00CE0D41" w:rsidRDefault="00000000" w:rsidP="00DC24DB">
      <w:pPr>
        <w:numPr>
          <w:ilvl w:val="0"/>
          <w:numId w:val="10"/>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Staff member involved</w:t>
      </w:r>
    </w:p>
    <w:p w14:paraId="1E646FC8" w14:textId="77777777" w:rsidR="00CE0D41" w:rsidRDefault="00CE0D41">
      <w:pPr>
        <w:spacing w:line="240" w:lineRule="auto"/>
        <w:ind w:left="720"/>
        <w:jc w:val="both"/>
        <w:rPr>
          <w:rFonts w:ascii="Bricolage Grotesque" w:eastAsia="Bricolage Grotesque" w:hAnsi="Bricolage Grotesque" w:cs="Bricolage Grotesque"/>
        </w:rPr>
      </w:pPr>
    </w:p>
    <w:p w14:paraId="0E211038" w14:textId="77777777" w:rsidR="00CE0D41" w:rsidRDefault="00000000">
      <w:pPr>
        <w:spacing w:line="240" w:lineRule="auto"/>
        <w:jc w:val="both"/>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PROXY PURCHASES</w:t>
      </w:r>
    </w:p>
    <w:p w14:paraId="2577EF8A"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Staff must remain alert to situations where alcohol or age-restricted products may be purchased on behalf of someone who is underage.</w:t>
      </w:r>
    </w:p>
    <w:p w14:paraId="052D47A5"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Where proxy purchasing is suspected, the sale must be refused.</w:t>
      </w:r>
    </w:p>
    <w:p w14:paraId="3522357F" w14:textId="77777777" w:rsidR="00CE0D41" w:rsidRDefault="00CE0D41">
      <w:pPr>
        <w:spacing w:line="240" w:lineRule="auto"/>
        <w:jc w:val="both"/>
        <w:rPr>
          <w:rFonts w:ascii="Bricolage Grotesque" w:eastAsia="Bricolage Grotesque" w:hAnsi="Bricolage Grotesque" w:cs="Bricolage Grotesque"/>
          <w:b/>
          <w:bCs/>
          <w:color w:val="F79646"/>
        </w:rPr>
      </w:pPr>
    </w:p>
    <w:p w14:paraId="7C6B1795" w14:textId="77777777" w:rsidR="00CE0D41" w:rsidRDefault="00000000">
      <w:p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b/>
          <w:bCs/>
          <w:i/>
          <w:iCs/>
        </w:rPr>
        <w:t xml:space="preserve">Challenge 25 </w:t>
      </w:r>
      <w:r>
        <w:rPr>
          <w:rFonts w:ascii="Bricolage Grotesque" w:eastAsia="Bricolage Grotesque" w:hAnsi="Bricolage Grotesque" w:cs="Bricolage Grotesque"/>
        </w:rPr>
        <w:t>applies at all times, even when:</w:t>
      </w:r>
    </w:p>
    <w:p w14:paraId="3374B627" w14:textId="77777777" w:rsidR="00CE0D41" w:rsidRDefault="00000000" w:rsidP="00DC24DB">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the venue is busy </w:t>
      </w:r>
    </w:p>
    <w:p w14:paraId="1F7CB5EF" w14:textId="77777777" w:rsidR="00CE0D41" w:rsidRDefault="00000000" w:rsidP="00DC24DB">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customers are known to staff </w:t>
      </w:r>
    </w:p>
    <w:p w14:paraId="0E5C5B68" w14:textId="77777777" w:rsidR="00CE0D41" w:rsidRDefault="00000000" w:rsidP="00DC24DB">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When ID has been seen previously </w:t>
      </w:r>
    </w:p>
    <w:p w14:paraId="082B667F" w14:textId="77777777" w:rsidR="00CE0D41" w:rsidRDefault="00000000" w:rsidP="00DC24DB">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 xml:space="preserve">Where </w:t>
      </w:r>
      <w:r>
        <w:rPr>
          <w:rFonts w:ascii="Bricolage Grotesque" w:eastAsia="Bricolage Grotesque" w:hAnsi="Bricolage Grotesque" w:cs="Bricolage Grotesque"/>
          <w:color w:val="95B777"/>
        </w:rPr>
        <w:t>door staff</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rPr>
        <w:t xml:space="preserve">have already conducted checks </w:t>
      </w:r>
      <w:r>
        <w:rPr>
          <w:rFonts w:ascii="Bricolage Grotesque" w:eastAsia="Bricolage Grotesque" w:hAnsi="Bricolage Grotesque" w:cs="Bricolage Grotesque"/>
          <w:color w:val="95B777"/>
        </w:rPr>
        <w:t xml:space="preserve">(if applicable) </w:t>
      </w:r>
    </w:p>
    <w:p w14:paraId="0407D515" w14:textId="77777777" w:rsidR="00CE0D41" w:rsidRDefault="00000000" w:rsidP="00DC24DB">
      <w:pPr>
        <w:numPr>
          <w:ilvl w:val="0"/>
          <w:numId w:val="11"/>
        </w:numPr>
        <w:spacing w:line="240" w:lineRule="auto"/>
        <w:jc w:val="both"/>
        <w:rPr>
          <w:rFonts w:ascii="Bricolage Grotesque" w:eastAsia="Bricolage Grotesque" w:hAnsi="Bricolage Grotesque" w:cs="Bricolage Grotesque"/>
        </w:rPr>
      </w:pPr>
      <w:r>
        <w:rPr>
          <w:rFonts w:ascii="Bricolage Grotesque" w:eastAsia="Bricolage Grotesque" w:hAnsi="Bricolage Grotesque" w:cs="Bricolage Grotesque"/>
        </w:rPr>
        <w:t>Where gaming machines or other age-restricted services are used</w:t>
      </w:r>
    </w:p>
    <w:p w14:paraId="3B8629EC" w14:textId="77777777" w:rsidR="00CE0D41" w:rsidRDefault="00CE0D41">
      <w:pPr>
        <w:spacing w:line="240" w:lineRule="auto"/>
        <w:ind w:left="720"/>
        <w:jc w:val="both"/>
        <w:rPr>
          <w:rFonts w:ascii="Bricolage Grotesque" w:eastAsia="Bricolage Grotesque" w:hAnsi="Bricolage Grotesque" w:cs="Bricolage Grotesque"/>
        </w:rPr>
      </w:pPr>
    </w:p>
    <w:p w14:paraId="25030B6B" w14:textId="77777777" w:rsidR="00CE0D41" w:rsidRDefault="00000000">
      <w:pPr>
        <w:spacing w:line="240" w:lineRule="auto"/>
        <w:jc w:val="both"/>
        <w:rPr>
          <w:rFonts w:ascii="Bricolage Grotesque" w:eastAsia="Bricolage Grotesque" w:hAnsi="Bricolage Grotesque" w:cs="Bricolage Grotesque"/>
          <w:b/>
          <w:bCs/>
        </w:rPr>
      </w:pPr>
      <w:r>
        <w:rPr>
          <w:rFonts w:ascii="Bricolage Grotesque" w:eastAsia="Bricolage Grotesque" w:hAnsi="Bricolage Grotesque" w:cs="Bricolage Grotesque"/>
          <w:b/>
          <w:bCs/>
        </w:rPr>
        <w:t>Where a premises selects Challenge 25 as its operational standard, it must ensure:</w:t>
      </w:r>
    </w:p>
    <w:p w14:paraId="00D9C2B2" w14:textId="77777777" w:rsidR="00CE0D41" w:rsidRDefault="00000000" w:rsidP="00DC24DB">
      <w:pPr>
        <w:numPr>
          <w:ilvl w:val="0"/>
          <w:numId w:val="12"/>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All staff are trained on this policy </w:t>
      </w:r>
    </w:p>
    <w:p w14:paraId="3D0ECA55" w14:textId="77777777" w:rsidR="00CE0D41" w:rsidRDefault="00000000" w:rsidP="00DC24DB">
      <w:pPr>
        <w:numPr>
          <w:ilvl w:val="0"/>
          <w:numId w:val="12"/>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 xml:space="preserve">Signage reflects Challenge 25 requirements </w:t>
      </w:r>
    </w:p>
    <w:p w14:paraId="7B74E409" w14:textId="77777777" w:rsidR="00CE0D41" w:rsidRDefault="00000000" w:rsidP="00DC24DB">
      <w:pPr>
        <w:numPr>
          <w:ilvl w:val="0"/>
          <w:numId w:val="12"/>
        </w:numPr>
        <w:spacing w:line="240" w:lineRule="auto"/>
        <w:jc w:val="both"/>
        <w:rPr>
          <w:rFonts w:ascii="Bricolage Grotesque" w:eastAsia="Bricolage Grotesque" w:hAnsi="Bricolage Grotesque" w:cs="Bricolage Grotesque"/>
          <w:sz w:val="20"/>
          <w:szCs w:val="20"/>
        </w:rPr>
      </w:pPr>
      <w:r>
        <w:rPr>
          <w:rFonts w:ascii="Bricolage Grotesque" w:eastAsia="Bricolage Grotesque" w:hAnsi="Bricolage Grotesque" w:cs="Bricolage Grotesque"/>
        </w:rPr>
        <w:t>No alternative age verification standard is used alongside it unless formally adopted as venue policy</w:t>
      </w:r>
    </w:p>
    <w:p w14:paraId="4E5D2BAC" w14:textId="77777777" w:rsidR="00CE0D41" w:rsidRDefault="00CE0D41">
      <w:pPr>
        <w:spacing w:line="240" w:lineRule="auto"/>
        <w:ind w:left="720"/>
        <w:jc w:val="both"/>
        <w:rPr>
          <w:rFonts w:ascii="Bricolage Grotesque" w:eastAsia="Bricolage Grotesque" w:hAnsi="Bricolage Grotesque" w:cs="Bricolage Grotesque"/>
        </w:rPr>
      </w:pPr>
    </w:p>
    <w:p w14:paraId="5120704F" w14:textId="77777777" w:rsidR="00DC24DB" w:rsidRDefault="00DC24DB">
      <w:pPr>
        <w:spacing w:line="240" w:lineRule="auto"/>
        <w:rPr>
          <w:rFonts w:ascii="Bricolage Grotesque" w:eastAsia="Bricolage Grotesque" w:hAnsi="Bricolage Grotesque" w:cs="Bricolage Grotesque"/>
          <w:b/>
          <w:bCs/>
        </w:rPr>
      </w:pPr>
    </w:p>
    <w:p w14:paraId="67614FCE" w14:textId="3B97FF0D" w:rsidR="00CE0D41"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lastRenderedPageBreak/>
        <w:t>By signing below, staff confirm that they have read and understood the Challenge 25 Policy and agree to act in accordance with its contents.</w:t>
      </w:r>
    </w:p>
    <w:p w14:paraId="1B3F8860" w14:textId="77777777" w:rsidR="00CE0D41" w:rsidRDefault="00CE0D41">
      <w:pPr>
        <w:tabs>
          <w:tab w:val="center" w:pos="4513"/>
          <w:tab w:val="right" w:pos="9026"/>
        </w:tabs>
        <w:spacing w:line="327" w:lineRule="auto"/>
        <w:rPr>
          <w:rFonts w:ascii="Bricolage Grotesque" w:eastAsia="Bricolage Grotesque" w:hAnsi="Bricolage Grotesque" w:cs="Bricolage Grotesque"/>
        </w:rPr>
      </w:pPr>
    </w:p>
    <w:p w14:paraId="6F5F8BFC" w14:textId="77777777" w:rsidR="00CE0D41"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3F8A3CD5" w14:textId="77777777" w:rsidR="00CE0D41" w:rsidRDefault="00CE0D41">
      <w:pPr>
        <w:tabs>
          <w:tab w:val="center" w:pos="4513"/>
          <w:tab w:val="right" w:pos="9026"/>
        </w:tabs>
        <w:spacing w:line="240" w:lineRule="auto"/>
        <w:rPr>
          <w:rFonts w:ascii="Bricolage Grotesque" w:eastAsia="Bricolage Grotesque" w:hAnsi="Bricolage Grotesque" w:cs="Bricolage Grotesque"/>
          <w:b/>
          <w:bCs/>
        </w:rPr>
      </w:pPr>
    </w:p>
    <w:p w14:paraId="354C7BA4" w14:textId="77777777" w:rsidR="00CE0D41"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52300843" w14:textId="77777777" w:rsidR="00CE0D41" w:rsidRDefault="00CE0D41">
      <w:pPr>
        <w:tabs>
          <w:tab w:val="center" w:pos="4513"/>
          <w:tab w:val="right" w:pos="9026"/>
        </w:tabs>
        <w:spacing w:line="240" w:lineRule="auto"/>
        <w:rPr>
          <w:rFonts w:ascii="Bricolage Grotesque" w:eastAsia="Bricolage Grotesque" w:hAnsi="Bricolage Grotesque" w:cs="Bricolage Grotesque"/>
          <w:b/>
          <w:bCs/>
        </w:rPr>
      </w:pPr>
    </w:p>
    <w:p w14:paraId="17B9C956" w14:textId="77777777" w:rsidR="00CE0D41"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4D6D974C" w14:textId="77777777" w:rsidR="00CE0D41" w:rsidRDefault="00CE0D41">
      <w:pPr>
        <w:tabs>
          <w:tab w:val="center" w:pos="4513"/>
          <w:tab w:val="right" w:pos="9026"/>
        </w:tabs>
        <w:spacing w:line="240" w:lineRule="auto"/>
        <w:rPr>
          <w:rFonts w:ascii="Bricolage Grotesque" w:eastAsia="Bricolage Grotesque" w:hAnsi="Bricolage Grotesque" w:cs="Bricolage Grotesque"/>
          <w:b/>
          <w:bCs/>
        </w:rPr>
      </w:pPr>
    </w:p>
    <w:p w14:paraId="00521B26" w14:textId="77777777" w:rsidR="00CE0D41"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CE0D41">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8AFB4" w14:textId="77777777" w:rsidR="00CE61B6" w:rsidRDefault="00CE61B6">
      <w:pPr>
        <w:spacing w:line="240" w:lineRule="auto"/>
      </w:pPr>
      <w:r>
        <w:separator/>
      </w:r>
    </w:p>
  </w:endnote>
  <w:endnote w:type="continuationSeparator" w:id="0">
    <w:p w14:paraId="51B38FFF" w14:textId="77777777" w:rsidR="00CE61B6" w:rsidRDefault="00CE61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48A57AEF-8728-4A1D-9BC3-475DBFF6B5A9}"/>
    <w:embedBold r:id="rId2" w:fontKey="{00825FF3-BA10-4C59-BC9B-BFA8F332B8D6}"/>
    <w:embedItalic r:id="rId3" w:fontKey="{6A8CFBCB-EC7E-4FE4-A266-8C43A059678B}"/>
    <w:embedBoldItalic r:id="rId4" w:fontKey="{0B5F1A39-0C95-4BFF-A780-00B8C259BE3E}"/>
  </w:font>
  <w:font w:name="Calibri">
    <w:panose1 w:val="020F0502020204030204"/>
    <w:charset w:val="00"/>
    <w:family w:val="swiss"/>
    <w:pitch w:val="variable"/>
    <w:sig w:usb0="E4002EFF" w:usb1="C200247B" w:usb2="00000009" w:usb3="00000000" w:csb0="000001FF" w:csb1="00000000"/>
    <w:embedRegular r:id="rId5" w:fontKey="{BB614B88-8E30-4B96-85AC-4737547BA55F}"/>
    <w:embedBold r:id="rId6" w:fontKey="{3578D6DA-0E52-4D4A-BCD1-8D89AD10CF7A}"/>
    <w:embedItalic r:id="rId7" w:fontKey="{1DFED1CD-B054-4722-9382-23D9A048DE81}"/>
  </w:font>
  <w:font w:name="Cambria">
    <w:panose1 w:val="02040503050406030204"/>
    <w:charset w:val="00"/>
    <w:family w:val="roman"/>
    <w:pitch w:val="variable"/>
    <w:sig w:usb0="E00006FF" w:usb1="420024FF" w:usb2="02000000" w:usb3="00000000" w:csb0="0000019F" w:csb1="00000000"/>
    <w:embedRegular r:id="rId8" w:fontKey="{8D0E4461-C70E-46F4-87FE-B782E8F691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1EE9DB65" w14:textId="77777777" w:rsidR="008B5048" w:rsidRPr="008B5048" w:rsidRDefault="008B5048" w:rsidP="008B5048">
                <w:pPr>
                  <w:pStyle w:val="Footer"/>
                </w:pPr>
              </w:p>
              <w:p w14:paraId="0C9265C5" w14:textId="77777777" w:rsidR="008B5048" w:rsidRPr="008B5048" w:rsidRDefault="008B5048" w:rsidP="008B5048">
                <w:pPr>
                  <w:pStyle w:val="Footer"/>
                  <w:jc w:val="right"/>
                </w:pPr>
                <w:r w:rsidRPr="008B5048">
                  <w:rPr>
                    <w:i/>
                    <w:iCs/>
                  </w:rPr>
                  <w:t>Best Bar None</w:t>
                </w:r>
                <w:r w:rsidRPr="008B5048">
                  <w:tab/>
                </w:r>
                <w:r w:rsidRPr="008B5048">
                  <w:tab/>
                  <w:t xml:space="preserve">Page </w:t>
                </w:r>
                <w:r w:rsidRPr="008B5048">
                  <w:rPr>
                    <w:b/>
                    <w:bCs/>
                  </w:rPr>
                  <w:fldChar w:fldCharType="begin"/>
                </w:r>
                <w:r w:rsidRPr="008B5048">
                  <w:rPr>
                    <w:b/>
                    <w:bCs/>
                  </w:rPr>
                  <w:instrText>PAGE</w:instrText>
                </w:r>
                <w:r w:rsidRPr="008B5048">
                  <w:rPr>
                    <w:b/>
                    <w:bCs/>
                  </w:rPr>
                  <w:fldChar w:fldCharType="separate"/>
                </w:r>
                <w:r w:rsidRPr="008B5048">
                  <w:rPr>
                    <w:b/>
                    <w:bCs/>
                  </w:rPr>
                  <w:t>2</w:t>
                </w:r>
                <w:r w:rsidRPr="008B5048">
                  <w:fldChar w:fldCharType="end"/>
                </w:r>
                <w:r w:rsidRPr="008B5048">
                  <w:t xml:space="preserve"> of </w:t>
                </w:r>
                <w:r w:rsidRPr="008B5048">
                  <w:rPr>
                    <w:b/>
                    <w:bCs/>
                  </w:rPr>
                  <w:fldChar w:fldCharType="begin"/>
                </w:r>
                <w:r w:rsidRPr="008B5048">
                  <w:rPr>
                    <w:b/>
                    <w:bCs/>
                  </w:rPr>
                  <w:instrText>NUMPAGES</w:instrText>
                </w:r>
                <w:r w:rsidRPr="008B5048">
                  <w:rPr>
                    <w:b/>
                    <w:bCs/>
                  </w:rPr>
                  <w:fldChar w:fldCharType="separate"/>
                </w:r>
                <w:r w:rsidRPr="008B5048">
                  <w:rPr>
                    <w:b/>
                    <w:bCs/>
                  </w:rPr>
                  <w:t>7</w:t>
                </w:r>
                <w:r w:rsidRPr="008B5048">
                  <w:fldChar w:fldCharType="end"/>
                </w:r>
              </w:p>
            </w:sdtContent>
          </w:sdt>
        </w:sdtContent>
      </w:sdt>
      <w:p w14:paraId="6756F342" w14:textId="77777777" w:rsidR="008B5048" w:rsidRPr="008B5048" w:rsidRDefault="008B5048" w:rsidP="008B5048">
        <w:pPr>
          <w:pStyle w:val="Footer"/>
          <w:rPr>
            <w:i/>
            <w:iCs/>
          </w:rPr>
        </w:pPr>
        <w:r w:rsidRPr="008B5048">
          <w:rPr>
            <w:i/>
            <w:iCs/>
          </w:rPr>
          <w:t xml:space="preserve">National </w:t>
        </w:r>
        <w:proofErr w:type="spellStart"/>
        <w:r w:rsidRPr="008B5048">
          <w:rPr>
            <w:i/>
            <w:iCs/>
          </w:rPr>
          <w:t>Pubwatch</w:t>
        </w:r>
        <w:proofErr w:type="spellEnd"/>
        <w:r w:rsidRPr="008B5048">
          <w:rPr>
            <w:i/>
            <w:iCs/>
          </w:rPr>
          <w:t xml:space="preserve"> </w:t>
        </w:r>
      </w:p>
      <w:p w14:paraId="546D7D99" w14:textId="0EF6CEA9" w:rsidR="00CE0D41" w:rsidRPr="008B5048" w:rsidRDefault="008B5048" w:rsidP="008B5048">
        <w:pPr>
          <w:pStyle w:val="Footer"/>
        </w:pPr>
        <w:r w:rsidRPr="008B5048">
          <w:rPr>
            <w:i/>
            <w:iCs/>
          </w:rPr>
          <w:t>2026 Release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36523" w14:textId="77777777" w:rsidR="00CE61B6" w:rsidRDefault="00CE61B6">
      <w:pPr>
        <w:spacing w:line="240" w:lineRule="auto"/>
      </w:pPr>
      <w:r>
        <w:separator/>
      </w:r>
    </w:p>
  </w:footnote>
  <w:footnote w:type="continuationSeparator" w:id="0">
    <w:p w14:paraId="7B202468" w14:textId="77777777" w:rsidR="00CE61B6" w:rsidRDefault="00CE61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CABD" w14:textId="77777777" w:rsidR="00CE0D41" w:rsidRDefault="00000000">
    <w:r>
      <w:rPr>
        <w:noProof/>
      </w:rPr>
      <w:drawing>
        <wp:anchor distT="114300" distB="114300" distL="114300" distR="114300" simplePos="0" relativeHeight="251658240" behindDoc="0" locked="0" layoutInCell="1" hidden="0" allowOverlap="1" wp14:anchorId="19EBD4AC" wp14:editId="074A80BC">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0397341" wp14:editId="47075EFA">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6BE780B6" w14:textId="77777777" w:rsidR="00CE0D41" w:rsidRDefault="00CE0D41"/>
  <w:p w14:paraId="2B41ADF8" w14:textId="77777777" w:rsidR="00CE0D41" w:rsidRDefault="00CE0D41"/>
  <w:p w14:paraId="11BBD3A5" w14:textId="77777777" w:rsidR="00CE0D41" w:rsidRDefault="00CE0D41"/>
  <w:p w14:paraId="6DB31E88" w14:textId="77777777" w:rsidR="00CE0D41" w:rsidRDefault="00CE0D41"/>
  <w:p w14:paraId="0BA72D16" w14:textId="77777777" w:rsidR="00CE0D41" w:rsidRDefault="00CE0D41"/>
  <w:p w14:paraId="27796B34" w14:textId="77777777" w:rsidR="00CE0D41"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781264EE" w14:textId="77777777" w:rsidR="00CE0D41" w:rsidRDefault="00CE0D41">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74B703C1" w14:textId="77777777" w:rsidR="00CE0D41"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2C1808B6" w14:textId="77777777" w:rsidR="00CE0D41" w:rsidRDefault="00CE0D41">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311302DD" w14:textId="77777777" w:rsidR="00CE0D41" w:rsidRDefault="00CE0D41">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1pt;height:466.1pt" o:bullet="t">
        <v:imagedata r:id="rId1" o:title="BBN Star"/>
      </v:shape>
    </w:pict>
  </w:numPicBullet>
  <w:abstractNum w:abstractNumId="0" w15:restartNumberingAfterBreak="0">
    <w:nsid w:val="00085416"/>
    <w:multiLevelType w:val="multilevel"/>
    <w:tmpl w:val="14B014CC"/>
    <w:lvl w:ilvl="0">
      <w:start w:val="1"/>
      <w:numFmt w:val="bullet"/>
      <w:lvlText w:val=""/>
      <w:lvlPicBulletId w:val="0"/>
      <w:lvlJc w:val="left"/>
      <w:pPr>
        <w:ind w:left="1440" w:hanging="360"/>
      </w:pPr>
      <w:rPr>
        <w:rFonts w:ascii="Symbol" w:hAnsi="Symbol" w:hint="default"/>
        <w:color w:val="auto"/>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C7358D4"/>
    <w:multiLevelType w:val="multilevel"/>
    <w:tmpl w:val="68C23FAA"/>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195ED2"/>
    <w:multiLevelType w:val="multilevel"/>
    <w:tmpl w:val="261ED89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735A1D"/>
    <w:multiLevelType w:val="multilevel"/>
    <w:tmpl w:val="81D64DC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4C4A9C"/>
    <w:multiLevelType w:val="multilevel"/>
    <w:tmpl w:val="10B07884"/>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963A2B"/>
    <w:multiLevelType w:val="multilevel"/>
    <w:tmpl w:val="9732C8A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154FB4"/>
    <w:multiLevelType w:val="multilevel"/>
    <w:tmpl w:val="A6940F6C"/>
    <w:lvl w:ilvl="0">
      <w:start w:val="1"/>
      <w:numFmt w:val="bullet"/>
      <w:lvlText w:val=""/>
      <w:lvlPicBulletId w:val="0"/>
      <w:lvlJc w:val="left"/>
      <w:pPr>
        <w:ind w:left="1440" w:hanging="360"/>
      </w:pPr>
      <w:rPr>
        <w:rFonts w:ascii="Symbol" w:hAnsi="Symbol" w:hint="default"/>
        <w:color w:val="auto"/>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3C8C08F4"/>
    <w:multiLevelType w:val="multilevel"/>
    <w:tmpl w:val="7690F5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69452EC"/>
    <w:multiLevelType w:val="multilevel"/>
    <w:tmpl w:val="DAD6B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E740C2D"/>
    <w:multiLevelType w:val="multilevel"/>
    <w:tmpl w:val="B2F601EC"/>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DB4940"/>
    <w:multiLevelType w:val="multilevel"/>
    <w:tmpl w:val="B1A221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15:restartNumberingAfterBreak="0">
    <w:nsid w:val="6B172C8A"/>
    <w:multiLevelType w:val="multilevel"/>
    <w:tmpl w:val="E25805C8"/>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066608093">
    <w:abstractNumId w:val="7"/>
  </w:num>
  <w:num w:numId="2" w16cid:durableId="1031490049">
    <w:abstractNumId w:val="8"/>
  </w:num>
  <w:num w:numId="3" w16cid:durableId="909967632">
    <w:abstractNumId w:val="5"/>
  </w:num>
  <w:num w:numId="4" w16cid:durableId="2016766720">
    <w:abstractNumId w:val="11"/>
  </w:num>
  <w:num w:numId="5" w16cid:durableId="539829911">
    <w:abstractNumId w:val="3"/>
  </w:num>
  <w:num w:numId="6" w16cid:durableId="381683057">
    <w:abstractNumId w:val="10"/>
  </w:num>
  <w:num w:numId="7" w16cid:durableId="1353919415">
    <w:abstractNumId w:val="9"/>
  </w:num>
  <w:num w:numId="8" w16cid:durableId="451560529">
    <w:abstractNumId w:val="0"/>
  </w:num>
  <w:num w:numId="9" w16cid:durableId="1961106468">
    <w:abstractNumId w:val="6"/>
  </w:num>
  <w:num w:numId="10" w16cid:durableId="2048949480">
    <w:abstractNumId w:val="2"/>
  </w:num>
  <w:num w:numId="11" w16cid:durableId="1950161992">
    <w:abstractNumId w:val="1"/>
  </w:num>
  <w:num w:numId="12" w16cid:durableId="2057045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D41"/>
    <w:rsid w:val="008B5048"/>
    <w:rsid w:val="0094169C"/>
    <w:rsid w:val="00A24AF7"/>
    <w:rsid w:val="00A76FEA"/>
    <w:rsid w:val="00AA7EA6"/>
    <w:rsid w:val="00B46F26"/>
    <w:rsid w:val="00CE0D41"/>
    <w:rsid w:val="00CE61B6"/>
    <w:rsid w:val="00DC24DB"/>
    <w:rsid w:val="00E97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23F30"/>
  <w15:docId w15:val="{61B31F86-799E-4631-A0A6-51275ACD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8B5048"/>
    <w:pPr>
      <w:tabs>
        <w:tab w:val="center" w:pos="4513"/>
        <w:tab w:val="right" w:pos="9026"/>
      </w:tabs>
      <w:spacing w:line="240" w:lineRule="auto"/>
    </w:pPr>
  </w:style>
  <w:style w:type="character" w:customStyle="1" w:styleId="HeaderChar">
    <w:name w:val="Header Char"/>
    <w:basedOn w:val="DefaultParagraphFont"/>
    <w:link w:val="Header"/>
    <w:uiPriority w:val="99"/>
    <w:rsid w:val="008B5048"/>
  </w:style>
  <w:style w:type="paragraph" w:styleId="Footer">
    <w:name w:val="footer"/>
    <w:basedOn w:val="Normal"/>
    <w:link w:val="FooterChar"/>
    <w:uiPriority w:val="99"/>
    <w:unhideWhenUsed/>
    <w:rsid w:val="008B5048"/>
    <w:pPr>
      <w:tabs>
        <w:tab w:val="center" w:pos="4513"/>
        <w:tab w:val="right" w:pos="9026"/>
      </w:tabs>
      <w:spacing w:line="240" w:lineRule="auto"/>
    </w:pPr>
  </w:style>
  <w:style w:type="character" w:customStyle="1" w:styleId="FooterChar">
    <w:name w:val="Footer Char"/>
    <w:basedOn w:val="DefaultParagraphFont"/>
    <w:link w:val="Footer"/>
    <w:uiPriority w:val="99"/>
    <w:rsid w:val="008B5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534</Words>
  <Characters>3049</Characters>
  <Application>Microsoft Office Word</Application>
  <DocSecurity>0</DocSecurity>
  <Lines>25</Lines>
  <Paragraphs>7</Paragraphs>
  <ScaleCrop>false</ScaleCrop>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2026-06-29T22:55:00Z</dcterms:created>
  <dcterms:modified xsi:type="dcterms:W3CDTF">2026-06-30T19:46:00Z</dcterms:modified>
</cp:coreProperties>
</file>