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668"/>
      </w:tblGrid>
      <w:tr w:rsidR="00823099" w:rsidRPr="009B4263" w:rsidTr="00CE0241">
        <w:trPr>
          <w:jc w:val="center"/>
        </w:trPr>
        <w:tc>
          <w:tcPr>
            <w:tcW w:w="1188" w:type="dxa"/>
          </w:tcPr>
          <w:p w:rsidR="00823099" w:rsidRPr="00726778" w:rsidRDefault="00823099" w:rsidP="00CE0241">
            <w:pPr>
              <w:spacing w:before="120" w:after="120"/>
              <w:rPr>
                <w:rFonts w:ascii="Arial" w:hAnsi="Arial" w:cs="Arial"/>
                <w:sz w:val="20"/>
                <w:szCs w:val="20"/>
              </w:rPr>
            </w:pPr>
            <w:proofErr w:type="spellStart"/>
            <w:r w:rsidRPr="00726778">
              <w:rPr>
                <w:rFonts w:ascii="Arial" w:hAnsi="Arial" w:cs="Arial"/>
                <w:sz w:val="20"/>
                <w:szCs w:val="20"/>
              </w:rPr>
              <w:t>Tema</w:t>
            </w:r>
            <w:proofErr w:type="spellEnd"/>
            <w:r w:rsidRPr="00726778">
              <w:rPr>
                <w:rFonts w:ascii="Arial" w:hAnsi="Arial" w:cs="Arial"/>
                <w:sz w:val="20"/>
                <w:szCs w:val="20"/>
              </w:rPr>
              <w:t>:</w:t>
            </w:r>
          </w:p>
        </w:tc>
        <w:tc>
          <w:tcPr>
            <w:tcW w:w="7668" w:type="dxa"/>
          </w:tcPr>
          <w:p w:rsidR="00823099" w:rsidRPr="00726778" w:rsidRDefault="00823099" w:rsidP="00CE0241">
            <w:pPr>
              <w:spacing w:before="120" w:after="120"/>
              <w:rPr>
                <w:rFonts w:ascii="Arial" w:hAnsi="Arial" w:cs="Arial"/>
                <w:b/>
                <w:sz w:val="20"/>
                <w:szCs w:val="20"/>
              </w:rPr>
            </w:pPr>
            <w:r w:rsidRPr="00726778">
              <w:rPr>
                <w:rFonts w:ascii="Arial" w:hAnsi="Arial" w:cs="Arial"/>
                <w:b/>
                <w:sz w:val="20"/>
                <w:szCs w:val="20"/>
              </w:rPr>
              <w:t>PËRGJEGJËSITË NË LIDHJE ME KURSIMET E TRUSTIT PENSIONAL</w:t>
            </w:r>
          </w:p>
        </w:tc>
      </w:tr>
      <w:tr w:rsidR="00823099" w:rsidRPr="009B4263" w:rsidTr="00CE0241">
        <w:trPr>
          <w:jc w:val="center"/>
        </w:trPr>
        <w:tc>
          <w:tcPr>
            <w:tcW w:w="1188" w:type="dxa"/>
          </w:tcPr>
          <w:p w:rsidR="00823099" w:rsidRPr="00726778" w:rsidRDefault="00823099" w:rsidP="00CE0241">
            <w:pPr>
              <w:spacing w:before="120" w:after="120"/>
              <w:rPr>
                <w:rFonts w:ascii="Arial" w:hAnsi="Arial" w:cs="Arial"/>
                <w:sz w:val="20"/>
                <w:szCs w:val="20"/>
              </w:rPr>
            </w:pPr>
            <w:r w:rsidRPr="00726778">
              <w:rPr>
                <w:rFonts w:ascii="Arial" w:hAnsi="Arial" w:cs="Arial"/>
                <w:sz w:val="20"/>
                <w:szCs w:val="20"/>
              </w:rPr>
              <w:t>Data:</w:t>
            </w:r>
          </w:p>
        </w:tc>
        <w:tc>
          <w:tcPr>
            <w:tcW w:w="7668" w:type="dxa"/>
          </w:tcPr>
          <w:p w:rsidR="00823099" w:rsidRPr="00726778" w:rsidRDefault="00823099" w:rsidP="00CE0241">
            <w:pPr>
              <w:spacing w:before="120" w:after="120"/>
              <w:rPr>
                <w:rFonts w:ascii="Arial" w:hAnsi="Arial" w:cs="Arial"/>
                <w:sz w:val="20"/>
                <w:szCs w:val="20"/>
              </w:rPr>
            </w:pPr>
            <w:r w:rsidRPr="00726778">
              <w:rPr>
                <w:rFonts w:ascii="Arial" w:hAnsi="Arial" w:cs="Arial"/>
                <w:sz w:val="20"/>
                <w:szCs w:val="20"/>
              </w:rPr>
              <w:t xml:space="preserve">21 </w:t>
            </w:r>
            <w:proofErr w:type="spellStart"/>
            <w:r w:rsidRPr="00726778">
              <w:rPr>
                <w:rFonts w:ascii="Arial" w:hAnsi="Arial" w:cs="Arial"/>
                <w:sz w:val="20"/>
                <w:szCs w:val="20"/>
              </w:rPr>
              <w:t>Korrik</w:t>
            </w:r>
            <w:proofErr w:type="spellEnd"/>
            <w:r w:rsidRPr="00726778">
              <w:rPr>
                <w:rFonts w:ascii="Arial" w:hAnsi="Arial" w:cs="Arial"/>
                <w:sz w:val="20"/>
                <w:szCs w:val="20"/>
              </w:rPr>
              <w:t xml:space="preserve"> 2010</w:t>
            </w:r>
          </w:p>
        </w:tc>
      </w:tr>
      <w:tr w:rsidR="00823099" w:rsidRPr="009B4263" w:rsidTr="00CE0241">
        <w:trPr>
          <w:jc w:val="center"/>
        </w:trPr>
        <w:tc>
          <w:tcPr>
            <w:tcW w:w="1188" w:type="dxa"/>
          </w:tcPr>
          <w:p w:rsidR="00823099" w:rsidRPr="00726778" w:rsidRDefault="00823099" w:rsidP="00CE0241">
            <w:pPr>
              <w:spacing w:before="120" w:after="120"/>
              <w:rPr>
                <w:rFonts w:ascii="Arial" w:hAnsi="Arial" w:cs="Arial"/>
                <w:sz w:val="20"/>
                <w:szCs w:val="20"/>
              </w:rPr>
            </w:pPr>
            <w:r w:rsidRPr="00726778">
              <w:rPr>
                <w:rFonts w:ascii="Arial" w:hAnsi="Arial" w:cs="Arial"/>
                <w:sz w:val="20"/>
                <w:szCs w:val="20"/>
              </w:rPr>
              <w:t>Media:</w:t>
            </w:r>
          </w:p>
        </w:tc>
        <w:tc>
          <w:tcPr>
            <w:tcW w:w="7668" w:type="dxa"/>
          </w:tcPr>
          <w:p w:rsidR="00823099" w:rsidRPr="00726778" w:rsidRDefault="00823099" w:rsidP="00CE0241">
            <w:pPr>
              <w:spacing w:before="120" w:after="120"/>
              <w:rPr>
                <w:rFonts w:ascii="Arial" w:hAnsi="Arial" w:cs="Arial"/>
                <w:sz w:val="20"/>
                <w:szCs w:val="20"/>
              </w:rPr>
            </w:pPr>
            <w:r w:rsidRPr="00726778">
              <w:rPr>
                <w:rFonts w:ascii="Arial" w:hAnsi="Arial" w:cs="Arial"/>
                <w:sz w:val="20"/>
                <w:szCs w:val="20"/>
              </w:rPr>
              <w:t>BOTA SOT</w:t>
            </w:r>
          </w:p>
        </w:tc>
      </w:tr>
      <w:tr w:rsidR="00823099" w:rsidRPr="00485364" w:rsidTr="00CE0241">
        <w:trPr>
          <w:jc w:val="center"/>
        </w:trPr>
        <w:tc>
          <w:tcPr>
            <w:tcW w:w="8856" w:type="dxa"/>
            <w:gridSpan w:val="2"/>
          </w:tcPr>
          <w:p w:rsidR="00823099" w:rsidRDefault="00823099" w:rsidP="00CE0241"/>
          <w:p w:rsidR="00823099" w:rsidRPr="00726778" w:rsidRDefault="00823099" w:rsidP="00CE0241">
            <w:pPr>
              <w:rPr>
                <w:rFonts w:ascii="Arial" w:hAnsi="Arial" w:cs="Arial"/>
                <w:sz w:val="20"/>
                <w:szCs w:val="20"/>
                <w:lang w:val="sq-AL"/>
              </w:rPr>
            </w:pPr>
            <w:r w:rsidRPr="00726778">
              <w:rPr>
                <w:rFonts w:ascii="Arial" w:hAnsi="Arial" w:cs="Arial"/>
                <w:sz w:val="20"/>
                <w:szCs w:val="20"/>
                <w:lang w:val="sq-AL"/>
              </w:rPr>
              <w:t xml:space="preserve">Situata me kursimet e trustit i ka specifikat e veta. Sigurisht që investimi në tregje financiare të jashtme të cilat kanë </w:t>
            </w:r>
            <w:proofErr w:type="spellStart"/>
            <w:r w:rsidRPr="00726778">
              <w:rPr>
                <w:rFonts w:ascii="Arial" w:hAnsi="Arial" w:cs="Arial"/>
                <w:sz w:val="20"/>
                <w:szCs w:val="20"/>
                <w:lang w:val="sq-AL"/>
              </w:rPr>
              <w:t>patur</w:t>
            </w:r>
            <w:proofErr w:type="spellEnd"/>
            <w:r w:rsidRPr="00726778">
              <w:rPr>
                <w:rFonts w:ascii="Arial" w:hAnsi="Arial" w:cs="Arial"/>
                <w:sz w:val="20"/>
                <w:szCs w:val="20"/>
                <w:lang w:val="sq-AL"/>
              </w:rPr>
              <w:t xml:space="preserve"> dhe vazhdojnë të ketë krizë në vija të përgjithshme është e kuptueshme. Sigurisht se këto humbje janë dëshmi e një menaxhimi të dobët. Tash, a ka </w:t>
            </w:r>
            <w:proofErr w:type="spellStart"/>
            <w:r w:rsidRPr="00726778">
              <w:rPr>
                <w:rFonts w:ascii="Arial" w:hAnsi="Arial" w:cs="Arial"/>
                <w:sz w:val="20"/>
                <w:szCs w:val="20"/>
                <w:lang w:val="sq-AL"/>
              </w:rPr>
              <w:t>keqperdorim</w:t>
            </w:r>
            <w:proofErr w:type="spellEnd"/>
            <w:r w:rsidRPr="00726778">
              <w:rPr>
                <w:rFonts w:ascii="Arial" w:hAnsi="Arial" w:cs="Arial"/>
                <w:sz w:val="20"/>
                <w:szCs w:val="20"/>
                <w:lang w:val="sq-AL"/>
              </w:rPr>
              <w:t xml:space="preserve">, mua nuk me ra në sy ndonjë informacion që do të jepte shenjë për diçka të tillë. Keqpërdorim do të ishte p.sh. nëse ekziston </w:t>
            </w:r>
            <w:proofErr w:type="spellStart"/>
            <w:r w:rsidRPr="00726778">
              <w:rPr>
                <w:rFonts w:ascii="Arial" w:hAnsi="Arial" w:cs="Arial"/>
                <w:sz w:val="20"/>
                <w:szCs w:val="20"/>
                <w:lang w:val="sq-AL"/>
              </w:rPr>
              <w:t>ndonje</w:t>
            </w:r>
            <w:proofErr w:type="spellEnd"/>
            <w:r w:rsidRPr="00726778">
              <w:rPr>
                <w:rFonts w:ascii="Arial" w:hAnsi="Arial" w:cs="Arial"/>
                <w:sz w:val="20"/>
                <w:szCs w:val="20"/>
                <w:lang w:val="sq-AL"/>
              </w:rPr>
              <w:t xml:space="preserve"> </w:t>
            </w:r>
            <w:proofErr w:type="spellStart"/>
            <w:r w:rsidRPr="00726778">
              <w:rPr>
                <w:rFonts w:ascii="Arial" w:hAnsi="Arial" w:cs="Arial"/>
                <w:sz w:val="20"/>
                <w:szCs w:val="20"/>
                <w:lang w:val="sq-AL"/>
              </w:rPr>
              <w:t>konfilkt</w:t>
            </w:r>
            <w:proofErr w:type="spellEnd"/>
            <w:r w:rsidRPr="00726778">
              <w:rPr>
                <w:rFonts w:ascii="Arial" w:hAnsi="Arial" w:cs="Arial"/>
                <w:sz w:val="20"/>
                <w:szCs w:val="20"/>
                <w:lang w:val="sq-AL"/>
              </w:rPr>
              <w:t xml:space="preserve"> interesi ose ndonjë lidhje </w:t>
            </w:r>
            <w:proofErr w:type="spellStart"/>
            <w:r w:rsidRPr="00726778">
              <w:rPr>
                <w:rFonts w:ascii="Arial" w:hAnsi="Arial" w:cs="Arial"/>
                <w:sz w:val="20"/>
                <w:szCs w:val="20"/>
                <w:lang w:val="sq-AL"/>
              </w:rPr>
              <w:t>korruptive</w:t>
            </w:r>
            <w:proofErr w:type="spellEnd"/>
            <w:r w:rsidRPr="00726778">
              <w:rPr>
                <w:rFonts w:ascii="Arial" w:hAnsi="Arial" w:cs="Arial"/>
                <w:sz w:val="20"/>
                <w:szCs w:val="20"/>
                <w:lang w:val="sq-AL"/>
              </w:rPr>
              <w:t xml:space="preserve"> në mes të </w:t>
            </w:r>
            <w:proofErr w:type="spellStart"/>
            <w:r w:rsidRPr="00726778">
              <w:rPr>
                <w:rFonts w:ascii="Arial" w:hAnsi="Arial" w:cs="Arial"/>
                <w:sz w:val="20"/>
                <w:szCs w:val="20"/>
                <w:lang w:val="sq-AL"/>
              </w:rPr>
              <w:t>antarëve</w:t>
            </w:r>
            <w:proofErr w:type="spellEnd"/>
            <w:r w:rsidRPr="00726778">
              <w:rPr>
                <w:rFonts w:ascii="Arial" w:hAnsi="Arial" w:cs="Arial"/>
                <w:sz w:val="20"/>
                <w:szCs w:val="20"/>
                <w:lang w:val="sq-AL"/>
              </w:rPr>
              <w:t xml:space="preserve"> të bordit dhe fondeve </w:t>
            </w:r>
            <w:proofErr w:type="spellStart"/>
            <w:r w:rsidRPr="00726778">
              <w:rPr>
                <w:rFonts w:ascii="Arial" w:hAnsi="Arial" w:cs="Arial"/>
                <w:sz w:val="20"/>
                <w:szCs w:val="20"/>
                <w:lang w:val="sq-AL"/>
              </w:rPr>
              <w:t>ivestive</w:t>
            </w:r>
            <w:proofErr w:type="spellEnd"/>
            <w:r w:rsidRPr="00726778">
              <w:rPr>
                <w:rFonts w:ascii="Arial" w:hAnsi="Arial" w:cs="Arial"/>
                <w:sz w:val="20"/>
                <w:szCs w:val="20"/>
                <w:lang w:val="sq-AL"/>
              </w:rPr>
              <w:t xml:space="preserve"> ku është investuar. Pa ndonjë indikacion, vështirë se dikush do të fillonte ndonjë hetim.</w:t>
            </w:r>
          </w:p>
          <w:p w:rsidR="00823099" w:rsidRPr="00726778" w:rsidRDefault="00823099" w:rsidP="00CE0241">
            <w:pPr>
              <w:rPr>
                <w:rFonts w:ascii="Arial" w:hAnsi="Arial" w:cs="Arial"/>
                <w:sz w:val="20"/>
                <w:szCs w:val="20"/>
                <w:lang w:val="sq-AL"/>
              </w:rPr>
            </w:pPr>
            <w:r w:rsidRPr="00726778">
              <w:rPr>
                <w:rFonts w:ascii="Arial" w:hAnsi="Arial" w:cs="Arial"/>
                <w:sz w:val="20"/>
                <w:szCs w:val="20"/>
                <w:lang w:val="sq-AL"/>
              </w:rPr>
              <w:t xml:space="preserve"> </w:t>
            </w:r>
          </w:p>
          <w:p w:rsidR="00823099" w:rsidRPr="00094D2B" w:rsidRDefault="00823099" w:rsidP="00CE0241">
            <w:r w:rsidRPr="00726778">
              <w:rPr>
                <w:rFonts w:ascii="Arial" w:hAnsi="Arial" w:cs="Arial"/>
                <w:sz w:val="20"/>
                <w:szCs w:val="20"/>
                <w:lang w:val="sq-AL"/>
              </w:rPr>
              <w:t xml:space="preserve">Specifike për trustin është se qoftë vlerësimi për menaxhim të keq ose jo, qoftë për keqpërdorim do te duhej të kryhej nga specialist te financave me </w:t>
            </w:r>
            <w:proofErr w:type="spellStart"/>
            <w:r w:rsidRPr="00726778">
              <w:rPr>
                <w:rFonts w:ascii="Arial" w:hAnsi="Arial" w:cs="Arial"/>
                <w:sz w:val="20"/>
                <w:szCs w:val="20"/>
                <w:lang w:val="sq-AL"/>
              </w:rPr>
              <w:t>pervoja</w:t>
            </w:r>
            <w:proofErr w:type="spellEnd"/>
            <w:r w:rsidRPr="00726778">
              <w:rPr>
                <w:rFonts w:ascii="Arial" w:hAnsi="Arial" w:cs="Arial"/>
                <w:sz w:val="20"/>
                <w:szCs w:val="20"/>
                <w:lang w:val="sq-AL"/>
              </w:rPr>
              <w:t xml:space="preserve"> në këtë fushë. Të tille janë tepër të rrallë dhe se në këtë rast do të duhej angazhuar ekspert të jashtëm të cilët do të kushtonin. Sigurisht se menaxhim të dobët përgjegjëse është Qeveria gjegjësisht MEF-i. Në kushte normale MEF-i do të duhej të merrte masa ndaj anëtarëve të bordit për punë te dobët.</w:t>
            </w:r>
          </w:p>
        </w:tc>
      </w:tr>
    </w:tbl>
    <w:p w:rsidR="001A4BD8" w:rsidRDefault="001A4BD8"/>
    <w:sectPr w:rsidR="001A4BD8" w:rsidSect="001A4B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3099"/>
    <w:rsid w:val="000C0111"/>
    <w:rsid w:val="000D671B"/>
    <w:rsid w:val="001A4BD8"/>
    <w:rsid w:val="002A71B6"/>
    <w:rsid w:val="005434C2"/>
    <w:rsid w:val="00823099"/>
    <w:rsid w:val="00B62FF7"/>
    <w:rsid w:val="00EC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9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Company>Grizli777</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1</cp:revision>
  <dcterms:created xsi:type="dcterms:W3CDTF">2023-07-04T13:02:00Z</dcterms:created>
  <dcterms:modified xsi:type="dcterms:W3CDTF">2023-07-04T13:02:00Z</dcterms:modified>
</cp:coreProperties>
</file>