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7D16B5" w:rsidRPr="00D36D75" w:rsidTr="000D4B64">
        <w:trPr>
          <w:trHeight w:val="416"/>
        </w:trPr>
        <w:tc>
          <w:tcPr>
            <w:tcW w:w="2088" w:type="dxa"/>
            <w:vAlign w:val="center"/>
          </w:tcPr>
          <w:p w:rsidR="007D16B5" w:rsidRPr="00D36D75" w:rsidRDefault="007D16B5" w:rsidP="000D4B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D36D75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7D16B5" w:rsidRPr="00D36D75" w:rsidRDefault="007D16B5" w:rsidP="000D4B64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D36D75">
              <w:rPr>
                <w:rFonts w:ascii="Arial" w:hAnsi="Arial" w:cs="Arial"/>
                <w:b/>
                <w:lang w:val="sq-AL"/>
              </w:rPr>
              <w:t>BISEDIMET ME SERBINË, DEKLARATA E LUTFI HAZIRIT DHE QEVERIA E RE</w:t>
            </w:r>
          </w:p>
        </w:tc>
      </w:tr>
      <w:tr w:rsidR="007D16B5" w:rsidRPr="00D36D75" w:rsidTr="000D4B64">
        <w:tc>
          <w:tcPr>
            <w:tcW w:w="2088" w:type="dxa"/>
          </w:tcPr>
          <w:p w:rsidR="007D16B5" w:rsidRPr="00D36D75" w:rsidRDefault="007D16B5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7D16B5" w:rsidRPr="00D36D75" w:rsidRDefault="007D16B5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27/04/2020</w:t>
            </w:r>
          </w:p>
        </w:tc>
      </w:tr>
      <w:tr w:rsidR="007D16B5" w:rsidRPr="00D36D75" w:rsidTr="000D4B64">
        <w:tc>
          <w:tcPr>
            <w:tcW w:w="2088" w:type="dxa"/>
          </w:tcPr>
          <w:p w:rsidR="007D16B5" w:rsidRPr="00D36D75" w:rsidRDefault="007D16B5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7D16B5" w:rsidRPr="00D36D75" w:rsidRDefault="007D16B5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7D16B5" w:rsidRPr="00D36D75" w:rsidTr="000D4B64">
        <w:trPr>
          <w:trHeight w:val="1458"/>
        </w:trPr>
        <w:tc>
          <w:tcPr>
            <w:tcW w:w="9576" w:type="dxa"/>
            <w:gridSpan w:val="2"/>
          </w:tcPr>
          <w:p w:rsidR="007D16B5" w:rsidRPr="00D36D75" w:rsidRDefault="007D16B5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Separi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qeveri te re pa fituesin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voitimeve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nuk pres se do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Qeveri te re nuk mund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ndertohet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pa fituesin,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nese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funksionalizohet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do te paraqet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permbysje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sistemit kushtetues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,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pres se do te ndodh.</w:t>
            </w:r>
          </w:p>
          <w:p w:rsidR="007D16B5" w:rsidRPr="00D36D75" w:rsidRDefault="007D16B5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7D16B5" w:rsidRPr="00D36D75" w:rsidRDefault="007D16B5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shuajtur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kurreshtjen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, po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supozojm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behet qeveria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perflitur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me mandatarin e LDK-se. Kjo qeveri do te ishte krijuar nga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nje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aleance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perfaqesuesve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interesave te krimit me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perfaqesuesit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interesave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Serbise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ne institucionet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Kjo do te ishte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dicka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ideale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Serbine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,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dream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to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come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true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>! (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endrra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behet realitet). Pse kjo?</w:t>
            </w:r>
          </w:p>
          <w:p w:rsidR="007D16B5" w:rsidRPr="00D36D75" w:rsidRDefault="007D16B5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7D16B5" w:rsidRPr="00D36D75" w:rsidRDefault="007D16B5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Nje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qeveri e tille, do te ishte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kurorezim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punes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gati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njezetvjeqare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strukturave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serbe ne Kosove, do te materializohej maksimalisht fuqizimi deri ne kontroll te plote i krimit te organizuar sepse ne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mbrendi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kesaj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qeverie do te ishte edhe dora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drejtperdrejt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SErbise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t'u siguruar 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cdo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gje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do te shkoj sipas planeve te tyre.</w:t>
            </w:r>
          </w:p>
          <w:p w:rsidR="007D16B5" w:rsidRPr="00D36D75" w:rsidRDefault="007D16B5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7D16B5" w:rsidRPr="00D36D75" w:rsidRDefault="007D16B5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D36D75">
              <w:rPr>
                <w:rFonts w:ascii="Arial" w:eastAsia="Times New Roman" w:hAnsi="Arial" w:cs="Arial"/>
                <w:lang w:val="sq-AL"/>
              </w:rPr>
              <w:t xml:space="preserve">Deklarata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Lutes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Kosova duhet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dhene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dicka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!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Pervec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fuqizimit te krimit te organizuar dhe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korrupsionti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,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strukturate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serbe kane punuar shume, dhe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ate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krejt te papenguar, kane situr e kane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filturar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individet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qe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perfundoj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ne shkeljen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poshte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individeve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bartes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devotshmerise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dhe ngritjen lart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lakmiqareve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(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llaskucave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) qe si te tille ne fund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devotshem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Serbine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Dhe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kesilloj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veprimesh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kryer ne te gjitha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partite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politike, dhe me te madhe edhe ne LDK. Kjo ka bere qe tani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teper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veshtire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gjesh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ndonje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individe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devotshem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sepse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mbizoteruar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nga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individet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devotshem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Serbine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Keshtu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Lute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drugeza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hapesiren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fole ne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emer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LDK-se e ne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emer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Drugez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sepse endet sa andej sa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kendej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,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kurre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nuk ndalet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kurre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dy here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njejtate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qendrime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nuk 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mbane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>.</w:t>
            </w:r>
          </w:p>
          <w:p w:rsidR="007D16B5" w:rsidRPr="00D36D75" w:rsidRDefault="007D16B5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7D16B5" w:rsidRPr="00D36D75" w:rsidRDefault="007D16B5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D36D75">
              <w:rPr>
                <w:rFonts w:ascii="Arial" w:eastAsia="Times New Roman" w:hAnsi="Arial" w:cs="Arial"/>
                <w:lang w:val="sq-AL"/>
              </w:rPr>
              <w:t>Ne paragrafin e pare shtoja nuk pres te ndodh.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D16B5"/>
    <w:rsid w:val="000C0111"/>
    <w:rsid w:val="001A4BD8"/>
    <w:rsid w:val="002A71B6"/>
    <w:rsid w:val="005434C2"/>
    <w:rsid w:val="007D16B5"/>
    <w:rsid w:val="00912204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6B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D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1644</Characters>
  <Application>Microsoft Office Word</Application>
  <DocSecurity>0</DocSecurity>
  <Lines>13</Lines>
  <Paragraphs>3</Paragraphs>
  <ScaleCrop>false</ScaleCrop>
  <Company>Grizli777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2023-08-09T13:02:00Z</dcterms:created>
  <dcterms:modified xsi:type="dcterms:W3CDTF">2023-08-09T13:03:00Z</dcterms:modified>
</cp:coreProperties>
</file>