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112C94" w:rsidRPr="007B6352" w:rsidTr="00834424">
        <w:trPr>
          <w:trHeight w:val="416"/>
        </w:trPr>
        <w:tc>
          <w:tcPr>
            <w:tcW w:w="2088" w:type="dxa"/>
            <w:vAlign w:val="center"/>
          </w:tcPr>
          <w:p w:rsidR="00112C94" w:rsidRPr="007B6352" w:rsidRDefault="00112C94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B6352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112C94" w:rsidRPr="007B6352" w:rsidRDefault="00112C94" w:rsidP="0083442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B6352">
              <w:rPr>
                <w:rFonts w:ascii="Arial" w:hAnsi="Arial" w:cs="Arial"/>
                <w:b/>
              </w:rPr>
              <w:t>GJETJET E ZYRЁS KOMBTARE TЁ AUDITIMIT</w:t>
            </w:r>
          </w:p>
        </w:tc>
      </w:tr>
      <w:tr w:rsidR="00112C94" w:rsidRPr="007B6352" w:rsidTr="00834424">
        <w:tc>
          <w:tcPr>
            <w:tcW w:w="2088" w:type="dxa"/>
          </w:tcPr>
          <w:p w:rsidR="00112C94" w:rsidRPr="007B6352" w:rsidRDefault="00112C94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112C94" w:rsidRPr="007B6352" w:rsidRDefault="00112C94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04/09/2021</w:t>
            </w:r>
          </w:p>
        </w:tc>
      </w:tr>
      <w:tr w:rsidR="00112C94" w:rsidRPr="007B6352" w:rsidTr="00834424">
        <w:tc>
          <w:tcPr>
            <w:tcW w:w="2088" w:type="dxa"/>
          </w:tcPr>
          <w:p w:rsidR="00112C94" w:rsidRPr="007B6352" w:rsidRDefault="00112C94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112C94" w:rsidRPr="007B6352" w:rsidRDefault="00112C94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112C94" w:rsidRPr="007B6352" w:rsidTr="00834424">
        <w:trPr>
          <w:trHeight w:val="1458"/>
        </w:trPr>
        <w:tc>
          <w:tcPr>
            <w:tcW w:w="9576" w:type="dxa"/>
            <w:gridSpan w:val="2"/>
          </w:tcPr>
          <w:p w:rsidR="00112C94" w:rsidRPr="007B6352" w:rsidRDefault="00112C94" w:rsidP="0083442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B6352">
              <w:rPr>
                <w:rFonts w:ascii="Arial" w:hAnsi="Arial" w:cs="Arial"/>
                <w:color w:val="050505"/>
              </w:rPr>
              <w:t>Zyra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Kombtare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Auditimit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gjetur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kaluaren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shkelje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ndryshme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mirepo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prokuroria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vepron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rastet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rralla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prokuroria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dergon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ndonje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lende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gjyqesi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lendet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zakonisht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dergon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paperpunuara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gjitha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refuzohen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gjyqesia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pergjigjen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zakonshme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"ne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mungese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deshmive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....</w:t>
            </w:r>
            <w:proofErr w:type="gramStart"/>
            <w:r w:rsidRPr="007B6352">
              <w:rPr>
                <w:rFonts w:ascii="Arial" w:hAnsi="Arial" w:cs="Arial"/>
                <w:color w:val="050505"/>
              </w:rPr>
              <w:t>".</w:t>
            </w:r>
            <w:proofErr w:type="gramEnd"/>
          </w:p>
          <w:p w:rsidR="00112C94" w:rsidRPr="007B6352" w:rsidRDefault="00112C94" w:rsidP="00834424">
            <w:pPr>
              <w:rPr>
                <w:rFonts w:ascii="Arial" w:hAnsi="Arial" w:cs="Arial"/>
                <w:color w:val="050505"/>
              </w:rPr>
            </w:pPr>
          </w:p>
          <w:p w:rsidR="00112C94" w:rsidRPr="007B6352" w:rsidRDefault="00112C94" w:rsidP="0083442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B6352">
              <w:rPr>
                <w:rFonts w:ascii="Arial" w:hAnsi="Arial" w:cs="Arial"/>
                <w:color w:val="050505"/>
              </w:rPr>
              <w:t>Prokuroria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gjyqesia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mbushura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individ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teper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paafte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dobet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pikepamje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profesionale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Perveq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kesaj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sidomos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kreret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ketyre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lidhura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Individet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dobet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profesionalisht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lidhja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sidomos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krereve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instaluar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rrjeti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strukturave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mshefta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serbe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Ky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instalim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kryer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mekanizem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t'i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mbajtur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kontroll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Pa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ndryshime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shkeputin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permbajtesisht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kontroll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Zyra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Kombtare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Auditimit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do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publikoj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gjetje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shkeljeve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mirepo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do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ndeshkueshmeri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fajtoreve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Amnistia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plote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shkelesve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ligjit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ndertuar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rrjeti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strukturave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mshefta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serbe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mekanizem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mbajtur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funksion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paprekur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sistemet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kontrollit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kontrollin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12C94"/>
    <w:rsid w:val="000C0111"/>
    <w:rsid w:val="00112C94"/>
    <w:rsid w:val="001A4BD8"/>
    <w:rsid w:val="002A71B6"/>
    <w:rsid w:val="0042411D"/>
    <w:rsid w:val="005434C2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C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2C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>Grizli777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2023-08-10T07:37:00Z</dcterms:created>
  <dcterms:modified xsi:type="dcterms:W3CDTF">2023-08-10T07:37:00Z</dcterms:modified>
</cp:coreProperties>
</file>