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69"/>
        <w:gridCol w:w="7199"/>
      </w:tblGrid>
      <w:tr w:rsidR="008120B4" w:rsidRPr="007E3F14" w:rsidTr="00355E28">
        <w:trPr>
          <w:trHeight w:val="2565"/>
        </w:trPr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8120B4" w:rsidRPr="007E3F14" w:rsidRDefault="008120B4" w:rsidP="00423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3019425</wp:posOffset>
                  </wp:positionH>
                  <wp:positionV relativeFrom="paragraph">
                    <wp:posOffset>7991475</wp:posOffset>
                  </wp:positionV>
                  <wp:extent cx="2076450" cy="1638300"/>
                  <wp:effectExtent l="0" t="0" r="0" b="0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6192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3019425</wp:posOffset>
                  </wp:positionH>
                  <wp:positionV relativeFrom="paragraph">
                    <wp:posOffset>9610725</wp:posOffset>
                  </wp:positionV>
                  <wp:extent cx="2019300" cy="1295400"/>
                  <wp:effectExtent l="0" t="0" r="0" b="0"/>
                  <wp:wrapNone/>
                  <wp:docPr id="3" name="Picture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5758" cy="1280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5742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42"/>
            </w:tblGrid>
            <w:tr w:rsidR="008120B4" w:rsidRPr="007E3F14" w:rsidTr="00355E28">
              <w:trPr>
                <w:trHeight w:val="2565"/>
                <w:tblCellSpacing w:w="0" w:type="dxa"/>
              </w:trPr>
              <w:tc>
                <w:tcPr>
                  <w:tcW w:w="5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120B4" w:rsidRDefault="008120B4" w:rsidP="004239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1C1E21"/>
                    </w:rPr>
                  </w:pPr>
                  <w:proofErr w:type="spellStart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>Nuk</w:t>
                  </w:r>
                  <w:proofErr w:type="spellEnd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>mendoj</w:t>
                  </w:r>
                  <w:proofErr w:type="spellEnd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 xml:space="preserve"> se "</w:t>
                  </w:r>
                  <w:proofErr w:type="spellStart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>hyjnimi</w:t>
                  </w:r>
                  <w:proofErr w:type="spellEnd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>i</w:t>
                  </w:r>
                  <w:proofErr w:type="spellEnd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>luftes</w:t>
                  </w:r>
                  <w:proofErr w:type="spellEnd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 xml:space="preserve"> se UCK-se" ka </w:t>
                  </w:r>
                  <w:proofErr w:type="spellStart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>arrite</w:t>
                  </w:r>
                  <w:proofErr w:type="spellEnd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>nivelin</w:t>
                  </w:r>
                  <w:proofErr w:type="spellEnd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 xml:space="preserve"> e </w:t>
                  </w:r>
                  <w:proofErr w:type="spellStart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>mitit</w:t>
                  </w:r>
                  <w:proofErr w:type="spellEnd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 xml:space="preserve">. </w:t>
                  </w:r>
                  <w:proofErr w:type="spellStart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>Lufta</w:t>
                  </w:r>
                  <w:proofErr w:type="spellEnd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 xml:space="preserve"> e UCK-se </w:t>
                  </w:r>
                  <w:proofErr w:type="spellStart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>eshte</w:t>
                  </w:r>
                  <w:proofErr w:type="spellEnd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>perdorur</w:t>
                  </w:r>
                  <w:proofErr w:type="spellEnd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>nga</w:t>
                  </w:r>
                  <w:proofErr w:type="spellEnd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>disa</w:t>
                  </w:r>
                  <w:proofErr w:type="spellEnd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>si</w:t>
                  </w:r>
                  <w:proofErr w:type="spellEnd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>kapital</w:t>
                  </w:r>
                  <w:proofErr w:type="spellEnd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 xml:space="preserve"> per </w:t>
                  </w:r>
                  <w:proofErr w:type="spellStart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>ndertim</w:t>
                  </w:r>
                  <w:proofErr w:type="spellEnd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>te</w:t>
                  </w:r>
                  <w:proofErr w:type="spellEnd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>ardhjes</w:t>
                  </w:r>
                  <w:proofErr w:type="spellEnd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 xml:space="preserve"> ne </w:t>
                  </w:r>
                  <w:proofErr w:type="spellStart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>pushtet</w:t>
                  </w:r>
                  <w:proofErr w:type="spellEnd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 xml:space="preserve"> per </w:t>
                  </w:r>
                  <w:proofErr w:type="spellStart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>te</w:t>
                  </w:r>
                  <w:proofErr w:type="spellEnd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>kryer</w:t>
                  </w:r>
                  <w:proofErr w:type="spellEnd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>punet</w:t>
                  </w:r>
                  <w:proofErr w:type="spellEnd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>qe</w:t>
                  </w:r>
                  <w:proofErr w:type="spellEnd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>kane</w:t>
                  </w:r>
                  <w:proofErr w:type="spellEnd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>kryer</w:t>
                  </w:r>
                  <w:proofErr w:type="spellEnd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>kur</w:t>
                  </w:r>
                  <w:proofErr w:type="spellEnd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 xml:space="preserve"> e </w:t>
                  </w:r>
                  <w:proofErr w:type="spellStart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>kane</w:t>
                  </w:r>
                  <w:proofErr w:type="spellEnd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>marre</w:t>
                  </w:r>
                  <w:proofErr w:type="spellEnd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>pushtetin</w:t>
                  </w:r>
                  <w:proofErr w:type="spellEnd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 xml:space="preserve">. Ne </w:t>
                  </w:r>
                  <w:proofErr w:type="spellStart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>kete</w:t>
                  </w:r>
                  <w:proofErr w:type="spellEnd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>diskutim</w:t>
                  </w:r>
                  <w:proofErr w:type="spellEnd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>rreth</w:t>
                  </w:r>
                  <w:proofErr w:type="spellEnd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>vlerave</w:t>
                  </w:r>
                  <w:proofErr w:type="spellEnd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>te</w:t>
                  </w:r>
                  <w:proofErr w:type="spellEnd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>luftes</w:t>
                  </w:r>
                  <w:proofErr w:type="spellEnd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 xml:space="preserve"> se UCK-se, </w:t>
                  </w:r>
                  <w:proofErr w:type="spellStart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>duhet</w:t>
                  </w:r>
                  <w:proofErr w:type="spellEnd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>patur</w:t>
                  </w:r>
                  <w:proofErr w:type="spellEnd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>parasysh</w:t>
                  </w:r>
                  <w:proofErr w:type="spellEnd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>veprimtarine</w:t>
                  </w:r>
                  <w:proofErr w:type="spellEnd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 xml:space="preserve"> e </w:t>
                  </w:r>
                  <w:proofErr w:type="spellStart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>spiuneve</w:t>
                  </w:r>
                  <w:proofErr w:type="spellEnd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>te</w:t>
                  </w:r>
                  <w:proofErr w:type="spellEnd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>stervitur</w:t>
                  </w:r>
                  <w:proofErr w:type="spellEnd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>te</w:t>
                  </w:r>
                  <w:proofErr w:type="spellEnd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>Serbise</w:t>
                  </w:r>
                  <w:proofErr w:type="spellEnd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>gjate</w:t>
                  </w:r>
                  <w:proofErr w:type="spellEnd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>dhe</w:t>
                  </w:r>
                  <w:proofErr w:type="spellEnd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 xml:space="preserve"> pas </w:t>
                  </w:r>
                  <w:proofErr w:type="spellStart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>lufte</w:t>
                  </w:r>
                  <w:proofErr w:type="spellEnd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>.</w:t>
                  </w:r>
                </w:p>
                <w:p w:rsidR="008120B4" w:rsidRDefault="008120B4" w:rsidP="004239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1C1E21"/>
                    </w:rPr>
                  </w:pPr>
                </w:p>
                <w:p w:rsidR="008120B4" w:rsidRDefault="008120B4" w:rsidP="004239CB">
                  <w:pPr>
                    <w:spacing w:after="0" w:line="240" w:lineRule="auto"/>
                    <w:rPr>
                      <w:rFonts w:ascii="Inherit" w:eastAsia="Times New Roman" w:hAnsi="Inherit" w:cs="Arial"/>
                      <w:color w:val="1C1E21"/>
                    </w:rPr>
                  </w:pPr>
                  <w:proofErr w:type="spellStart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>Sipas</w:t>
                  </w:r>
                  <w:proofErr w:type="spellEnd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>nje</w:t>
                  </w:r>
                  <w:proofErr w:type="spellEnd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>burimi</w:t>
                  </w:r>
                  <w:proofErr w:type="spellEnd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>te</w:t>
                  </w:r>
                  <w:proofErr w:type="spellEnd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>Keshillit</w:t>
                  </w:r>
                  <w:proofErr w:type="spellEnd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>te</w:t>
                  </w:r>
                  <w:proofErr w:type="spellEnd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>Europes</w:t>
                  </w:r>
                  <w:proofErr w:type="spellEnd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 xml:space="preserve">, </w:t>
                  </w:r>
                  <w:proofErr w:type="spellStart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>gjate</w:t>
                  </w:r>
                  <w:proofErr w:type="spellEnd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>luftes</w:t>
                  </w:r>
                  <w:proofErr w:type="spellEnd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>mbrenda</w:t>
                  </w:r>
                  <w:proofErr w:type="spellEnd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>strukturave</w:t>
                  </w:r>
                  <w:proofErr w:type="spellEnd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>te</w:t>
                  </w:r>
                  <w:proofErr w:type="spellEnd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 xml:space="preserve"> UCK-se </w:t>
                  </w:r>
                  <w:proofErr w:type="spellStart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>kane</w:t>
                  </w:r>
                  <w:proofErr w:type="spellEnd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>vepruar</w:t>
                  </w:r>
                  <w:proofErr w:type="spellEnd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 xml:space="preserve"> 140 </w:t>
                  </w:r>
                  <w:proofErr w:type="spellStart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>spiune</w:t>
                  </w:r>
                  <w:proofErr w:type="spellEnd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>te</w:t>
                  </w:r>
                  <w:proofErr w:type="spellEnd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>Serbise</w:t>
                  </w:r>
                  <w:proofErr w:type="spellEnd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 xml:space="preserve">, </w:t>
                  </w:r>
                  <w:proofErr w:type="spellStart"/>
                  <w:r w:rsidRPr="007E3F14">
                    <w:rPr>
                      <w:rFonts w:ascii="Arial" w:eastAsia="Times New Roman" w:hAnsi="Arial" w:cs="Arial"/>
                      <w:color w:val="1C1E21"/>
                    </w:rPr>
                    <w:t>si</w:t>
                  </w:r>
                  <w:r w:rsidRPr="007E3F14">
                    <w:rPr>
                      <w:rFonts w:ascii="Inherit" w:eastAsia="Times New Roman" w:hAnsi="Inherit" w:cs="Arial"/>
                      <w:color w:val="1C1E21"/>
                    </w:rPr>
                    <w:t>pas</w:t>
                  </w:r>
                  <w:proofErr w:type="spellEnd"/>
                  <w:r w:rsidRPr="007E3F14">
                    <w:rPr>
                      <w:rFonts w:ascii="Inherit" w:eastAsia="Times New Roman" w:hAnsi="Inherit" w:cs="Arial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Inherit" w:eastAsia="Times New Roman" w:hAnsi="Inherit" w:cs="Arial"/>
                      <w:color w:val="1C1E21"/>
                    </w:rPr>
                    <w:t>Milaim</w:t>
                  </w:r>
                  <w:proofErr w:type="spellEnd"/>
                  <w:r w:rsidRPr="007E3F14">
                    <w:rPr>
                      <w:rFonts w:ascii="Inherit" w:eastAsia="Times New Roman" w:hAnsi="Inherit" w:cs="Arial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Inherit" w:eastAsia="Times New Roman" w:hAnsi="Inherit" w:cs="Arial"/>
                      <w:color w:val="1C1E21"/>
                    </w:rPr>
                    <w:t>Zekes</w:t>
                  </w:r>
                  <w:proofErr w:type="spellEnd"/>
                  <w:r w:rsidRPr="007E3F14">
                    <w:rPr>
                      <w:rFonts w:ascii="Inherit" w:eastAsia="Times New Roman" w:hAnsi="Inherit" w:cs="Arial"/>
                      <w:color w:val="1C1E21"/>
                    </w:rPr>
                    <w:t xml:space="preserve"> AKI </w:t>
                  </w:r>
                  <w:proofErr w:type="spellStart"/>
                  <w:r w:rsidRPr="007E3F14">
                    <w:rPr>
                      <w:rFonts w:ascii="Inherit" w:eastAsia="Times New Roman" w:hAnsi="Inherit" w:cs="Arial"/>
                      <w:color w:val="1C1E21"/>
                    </w:rPr>
                    <w:t>veq</w:t>
                  </w:r>
                  <w:proofErr w:type="spellEnd"/>
                  <w:r w:rsidRPr="007E3F14">
                    <w:rPr>
                      <w:rFonts w:ascii="Inherit" w:eastAsia="Times New Roman" w:hAnsi="Inherit" w:cs="Arial"/>
                      <w:color w:val="1C1E21"/>
                    </w:rPr>
                    <w:t xml:space="preserve"> e </w:t>
                  </w:r>
                  <w:proofErr w:type="spellStart"/>
                  <w:r w:rsidRPr="007E3F14">
                    <w:rPr>
                      <w:rFonts w:ascii="Inherit" w:eastAsia="Times New Roman" w:hAnsi="Inherit" w:cs="Arial"/>
                      <w:color w:val="1C1E21"/>
                    </w:rPr>
                    <w:t>paska</w:t>
                  </w:r>
                  <w:proofErr w:type="spellEnd"/>
                  <w:r w:rsidRPr="007E3F14">
                    <w:rPr>
                      <w:rFonts w:ascii="Inherit" w:eastAsia="Times New Roman" w:hAnsi="Inherit" w:cs="Arial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Inherit" w:eastAsia="Times New Roman" w:hAnsi="Inherit" w:cs="Arial"/>
                      <w:color w:val="1C1E21"/>
                    </w:rPr>
                    <w:t>listem</w:t>
                  </w:r>
                  <w:proofErr w:type="spellEnd"/>
                  <w:r w:rsidRPr="007E3F14">
                    <w:rPr>
                      <w:rFonts w:ascii="Inherit" w:eastAsia="Times New Roman" w:hAnsi="Inherit" w:cs="Arial"/>
                      <w:color w:val="1C1E21"/>
                    </w:rPr>
                    <w:t xml:space="preserve"> e 134 </w:t>
                  </w:r>
                  <w:proofErr w:type="spellStart"/>
                  <w:r w:rsidRPr="007E3F14">
                    <w:rPr>
                      <w:rFonts w:ascii="Inherit" w:eastAsia="Times New Roman" w:hAnsi="Inherit" w:cs="Arial"/>
                      <w:color w:val="1C1E21"/>
                    </w:rPr>
                    <w:t>individeve</w:t>
                  </w:r>
                  <w:proofErr w:type="spellEnd"/>
                  <w:r w:rsidRPr="007E3F14">
                    <w:rPr>
                      <w:rFonts w:ascii="Inherit" w:eastAsia="Times New Roman" w:hAnsi="Inherit" w:cs="Arial"/>
                      <w:color w:val="1C1E21"/>
                    </w:rPr>
                    <w:t xml:space="preserve">. Po </w:t>
                  </w:r>
                  <w:proofErr w:type="spellStart"/>
                  <w:r w:rsidRPr="007E3F14">
                    <w:rPr>
                      <w:rFonts w:ascii="Inherit" w:eastAsia="Times New Roman" w:hAnsi="Inherit" w:cs="Arial"/>
                      <w:color w:val="1C1E21"/>
                    </w:rPr>
                    <w:t>ashtu</w:t>
                  </w:r>
                  <w:proofErr w:type="spellEnd"/>
                  <w:r w:rsidRPr="007E3F14">
                    <w:rPr>
                      <w:rFonts w:ascii="Inherit" w:eastAsia="Times New Roman" w:hAnsi="Inherit" w:cs="Arial"/>
                      <w:color w:val="1C1E21"/>
                    </w:rPr>
                    <w:t xml:space="preserve">, </w:t>
                  </w:r>
                  <w:proofErr w:type="spellStart"/>
                  <w:r w:rsidRPr="007E3F14">
                    <w:rPr>
                      <w:rFonts w:ascii="Inherit" w:eastAsia="Times New Roman" w:hAnsi="Inherit" w:cs="Arial"/>
                      <w:color w:val="1C1E21"/>
                    </w:rPr>
                    <w:t>sipas</w:t>
                  </w:r>
                  <w:proofErr w:type="spellEnd"/>
                  <w:r w:rsidRPr="007E3F14">
                    <w:rPr>
                      <w:rFonts w:ascii="Inherit" w:eastAsia="Times New Roman" w:hAnsi="Inherit" w:cs="Arial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Inherit" w:eastAsia="Times New Roman" w:hAnsi="Inherit" w:cs="Arial"/>
                      <w:color w:val="1C1E21"/>
                    </w:rPr>
                    <w:t>burimit</w:t>
                  </w:r>
                  <w:proofErr w:type="spellEnd"/>
                  <w:r w:rsidRPr="007E3F14">
                    <w:rPr>
                      <w:rFonts w:ascii="Inherit" w:eastAsia="Times New Roman" w:hAnsi="Inherit" w:cs="Arial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Inherit" w:eastAsia="Times New Roman" w:hAnsi="Inherit" w:cs="Arial"/>
                      <w:color w:val="1C1E21"/>
                    </w:rPr>
                    <w:t>te</w:t>
                  </w:r>
                  <w:proofErr w:type="spellEnd"/>
                  <w:r w:rsidRPr="007E3F14">
                    <w:rPr>
                      <w:rFonts w:ascii="Inherit" w:eastAsia="Times New Roman" w:hAnsi="Inherit" w:cs="Arial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Inherit" w:eastAsia="Times New Roman" w:hAnsi="Inherit" w:cs="Arial"/>
                      <w:color w:val="1C1E21"/>
                    </w:rPr>
                    <w:t>Keshillit</w:t>
                  </w:r>
                  <w:proofErr w:type="spellEnd"/>
                  <w:r w:rsidRPr="007E3F14">
                    <w:rPr>
                      <w:rFonts w:ascii="Inherit" w:eastAsia="Times New Roman" w:hAnsi="Inherit" w:cs="Arial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Inherit" w:eastAsia="Times New Roman" w:hAnsi="Inherit" w:cs="Arial"/>
                      <w:color w:val="1C1E21"/>
                    </w:rPr>
                    <w:t>te</w:t>
                  </w:r>
                  <w:proofErr w:type="spellEnd"/>
                  <w:r w:rsidRPr="007E3F14">
                    <w:rPr>
                      <w:rFonts w:ascii="Inherit" w:eastAsia="Times New Roman" w:hAnsi="Inherit" w:cs="Arial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Inherit" w:eastAsia="Times New Roman" w:hAnsi="Inherit" w:cs="Arial"/>
                      <w:color w:val="1C1E21"/>
                    </w:rPr>
                    <w:t>Europes</w:t>
                  </w:r>
                  <w:proofErr w:type="spellEnd"/>
                  <w:r w:rsidRPr="007E3F14">
                    <w:rPr>
                      <w:rFonts w:ascii="Inherit" w:eastAsia="Times New Roman" w:hAnsi="Inherit" w:cs="Arial"/>
                      <w:color w:val="1C1E21"/>
                    </w:rPr>
                    <w:t xml:space="preserve">, pas </w:t>
                  </w:r>
                  <w:proofErr w:type="spellStart"/>
                  <w:r w:rsidRPr="007E3F14">
                    <w:rPr>
                      <w:rFonts w:ascii="Inherit" w:eastAsia="Times New Roman" w:hAnsi="Inherit" w:cs="Arial"/>
                      <w:color w:val="1C1E21"/>
                    </w:rPr>
                    <w:t>lufte</w:t>
                  </w:r>
                  <w:proofErr w:type="spellEnd"/>
                  <w:r w:rsidRPr="007E3F14">
                    <w:rPr>
                      <w:rFonts w:ascii="Inherit" w:eastAsia="Times New Roman" w:hAnsi="Inherit" w:cs="Arial"/>
                      <w:color w:val="1C1E21"/>
                    </w:rPr>
                    <w:t xml:space="preserve"> ne </w:t>
                  </w:r>
                  <w:proofErr w:type="spellStart"/>
                  <w:r w:rsidRPr="007E3F14">
                    <w:rPr>
                      <w:rFonts w:ascii="Inherit" w:eastAsia="Times New Roman" w:hAnsi="Inherit" w:cs="Arial"/>
                      <w:color w:val="1C1E21"/>
                    </w:rPr>
                    <w:t>Kosove</w:t>
                  </w:r>
                  <w:proofErr w:type="spellEnd"/>
                  <w:r w:rsidRPr="007E3F14">
                    <w:rPr>
                      <w:rFonts w:ascii="Inherit" w:eastAsia="Times New Roman" w:hAnsi="Inherit" w:cs="Arial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Inherit" w:eastAsia="Times New Roman" w:hAnsi="Inherit" w:cs="Arial"/>
                      <w:color w:val="1C1E21"/>
                    </w:rPr>
                    <w:t>veprojne</w:t>
                  </w:r>
                  <w:proofErr w:type="spellEnd"/>
                  <w:r w:rsidRPr="007E3F14">
                    <w:rPr>
                      <w:rFonts w:ascii="Inherit" w:eastAsia="Times New Roman" w:hAnsi="Inherit" w:cs="Arial"/>
                      <w:color w:val="1C1E21"/>
                    </w:rPr>
                    <w:t xml:space="preserve"> 720 </w:t>
                  </w:r>
                  <w:proofErr w:type="spellStart"/>
                  <w:r w:rsidRPr="007E3F14">
                    <w:rPr>
                      <w:rFonts w:ascii="Inherit" w:eastAsia="Times New Roman" w:hAnsi="Inherit" w:cs="Arial"/>
                      <w:color w:val="1C1E21"/>
                    </w:rPr>
                    <w:t>spiune</w:t>
                  </w:r>
                  <w:proofErr w:type="spellEnd"/>
                  <w:r w:rsidRPr="007E3F14">
                    <w:rPr>
                      <w:rFonts w:ascii="Inherit" w:eastAsia="Times New Roman" w:hAnsi="Inherit" w:cs="Arial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Inherit" w:eastAsia="Times New Roman" w:hAnsi="Inherit" w:cs="Arial"/>
                      <w:color w:val="1C1E21"/>
                    </w:rPr>
                    <w:t>te</w:t>
                  </w:r>
                  <w:proofErr w:type="spellEnd"/>
                  <w:r w:rsidRPr="007E3F14">
                    <w:rPr>
                      <w:rFonts w:ascii="Inherit" w:eastAsia="Times New Roman" w:hAnsi="Inherit" w:cs="Arial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Inherit" w:eastAsia="Times New Roman" w:hAnsi="Inherit" w:cs="Arial"/>
                      <w:color w:val="1C1E21"/>
                    </w:rPr>
                    <w:t>Serbise</w:t>
                  </w:r>
                  <w:proofErr w:type="spellEnd"/>
                  <w:r w:rsidRPr="007E3F14">
                    <w:rPr>
                      <w:rFonts w:ascii="Inherit" w:eastAsia="Times New Roman" w:hAnsi="Inherit" w:cs="Arial"/>
                      <w:color w:val="1C1E21"/>
                    </w:rPr>
                    <w:t xml:space="preserve">. </w:t>
                  </w:r>
                  <w:proofErr w:type="spellStart"/>
                  <w:r w:rsidRPr="007E3F14">
                    <w:rPr>
                      <w:rFonts w:ascii="Inherit" w:eastAsia="Times New Roman" w:hAnsi="Inherit" w:cs="Arial"/>
                      <w:color w:val="1C1E21"/>
                    </w:rPr>
                    <w:t>Sipas</w:t>
                  </w:r>
                  <w:proofErr w:type="spellEnd"/>
                  <w:r w:rsidRPr="007E3F14">
                    <w:rPr>
                      <w:rFonts w:ascii="Inherit" w:eastAsia="Times New Roman" w:hAnsi="Inherit" w:cs="Arial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Inherit" w:eastAsia="Times New Roman" w:hAnsi="Inherit" w:cs="Arial"/>
                      <w:color w:val="1C1E21"/>
                    </w:rPr>
                    <w:t>njohesve</w:t>
                  </w:r>
                  <w:proofErr w:type="spellEnd"/>
                  <w:r w:rsidRPr="007E3F14">
                    <w:rPr>
                      <w:rFonts w:ascii="Inherit" w:eastAsia="Times New Roman" w:hAnsi="Inherit" w:cs="Arial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Inherit" w:eastAsia="Times New Roman" w:hAnsi="Inherit" w:cs="Arial"/>
                      <w:color w:val="1C1E21"/>
                    </w:rPr>
                    <w:t>te</w:t>
                  </w:r>
                  <w:proofErr w:type="spellEnd"/>
                  <w:r w:rsidRPr="007E3F14">
                    <w:rPr>
                      <w:rFonts w:ascii="Inherit" w:eastAsia="Times New Roman" w:hAnsi="Inherit" w:cs="Arial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Inherit" w:eastAsia="Times New Roman" w:hAnsi="Inherit" w:cs="Arial"/>
                      <w:color w:val="1C1E21"/>
                    </w:rPr>
                    <w:t>kesaj</w:t>
                  </w:r>
                  <w:proofErr w:type="spellEnd"/>
                  <w:r w:rsidRPr="007E3F14">
                    <w:rPr>
                      <w:rFonts w:ascii="Inherit" w:eastAsia="Times New Roman" w:hAnsi="Inherit" w:cs="Arial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Inherit" w:eastAsia="Times New Roman" w:hAnsi="Inherit" w:cs="Arial"/>
                      <w:color w:val="1C1E21"/>
                    </w:rPr>
                    <w:t>fushe</w:t>
                  </w:r>
                  <w:proofErr w:type="spellEnd"/>
                  <w:r w:rsidRPr="007E3F14">
                    <w:rPr>
                      <w:rFonts w:ascii="Inherit" w:eastAsia="Times New Roman" w:hAnsi="Inherit" w:cs="Arial"/>
                      <w:color w:val="1C1E21"/>
                    </w:rPr>
                    <w:t xml:space="preserve">, 700 </w:t>
                  </w:r>
                  <w:proofErr w:type="spellStart"/>
                  <w:r w:rsidRPr="007E3F14">
                    <w:rPr>
                      <w:rFonts w:ascii="Inherit" w:eastAsia="Times New Roman" w:hAnsi="Inherit" w:cs="Arial"/>
                      <w:color w:val="1C1E21"/>
                    </w:rPr>
                    <w:t>eshte</w:t>
                  </w:r>
                  <w:proofErr w:type="spellEnd"/>
                  <w:r w:rsidRPr="007E3F14">
                    <w:rPr>
                      <w:rFonts w:ascii="Inherit" w:eastAsia="Times New Roman" w:hAnsi="Inherit" w:cs="Arial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Inherit" w:eastAsia="Times New Roman" w:hAnsi="Inherit" w:cs="Arial"/>
                      <w:color w:val="1C1E21"/>
                    </w:rPr>
                    <w:t>numri</w:t>
                  </w:r>
                  <w:proofErr w:type="spellEnd"/>
                  <w:r w:rsidRPr="007E3F14">
                    <w:rPr>
                      <w:rFonts w:ascii="Inherit" w:eastAsia="Times New Roman" w:hAnsi="Inherit" w:cs="Arial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Inherit" w:eastAsia="Times New Roman" w:hAnsi="Inherit" w:cs="Arial"/>
                      <w:color w:val="1C1E21"/>
                    </w:rPr>
                    <w:t>maksimal</w:t>
                  </w:r>
                  <w:proofErr w:type="spellEnd"/>
                  <w:r w:rsidRPr="007E3F14">
                    <w:rPr>
                      <w:rFonts w:ascii="Inherit" w:eastAsia="Times New Roman" w:hAnsi="Inherit" w:cs="Arial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Inherit" w:eastAsia="Times New Roman" w:hAnsi="Inherit" w:cs="Arial"/>
                      <w:color w:val="1C1E21"/>
                    </w:rPr>
                    <w:t>qe</w:t>
                  </w:r>
                  <w:proofErr w:type="spellEnd"/>
                  <w:r w:rsidRPr="007E3F14">
                    <w:rPr>
                      <w:rFonts w:ascii="Inherit" w:eastAsia="Times New Roman" w:hAnsi="Inherit" w:cs="Arial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Inherit" w:eastAsia="Times New Roman" w:hAnsi="Inherit" w:cs="Arial"/>
                      <w:color w:val="1C1E21"/>
                    </w:rPr>
                    <w:t>i</w:t>
                  </w:r>
                  <w:proofErr w:type="spellEnd"/>
                  <w:r w:rsidRPr="007E3F14">
                    <w:rPr>
                      <w:rFonts w:ascii="Inherit" w:eastAsia="Times New Roman" w:hAnsi="Inherit" w:cs="Arial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Inherit" w:eastAsia="Times New Roman" w:hAnsi="Inherit" w:cs="Arial"/>
                      <w:color w:val="1C1E21"/>
                    </w:rPr>
                    <w:t>duhen</w:t>
                  </w:r>
                  <w:proofErr w:type="spellEnd"/>
                  <w:r w:rsidRPr="007E3F14">
                    <w:rPr>
                      <w:rFonts w:ascii="Inherit" w:eastAsia="Times New Roman" w:hAnsi="Inherit" w:cs="Arial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Inherit" w:eastAsia="Times New Roman" w:hAnsi="Inherit" w:cs="Arial"/>
                      <w:color w:val="1C1E21"/>
                    </w:rPr>
                    <w:t>Serbise</w:t>
                  </w:r>
                  <w:proofErr w:type="spellEnd"/>
                  <w:r w:rsidRPr="007E3F14">
                    <w:rPr>
                      <w:rFonts w:ascii="Inherit" w:eastAsia="Times New Roman" w:hAnsi="Inherit" w:cs="Arial"/>
                      <w:color w:val="1C1E21"/>
                    </w:rPr>
                    <w:t xml:space="preserve"> per </w:t>
                  </w:r>
                  <w:proofErr w:type="spellStart"/>
                  <w:r w:rsidRPr="007E3F14">
                    <w:rPr>
                      <w:rFonts w:ascii="Inherit" w:eastAsia="Times New Roman" w:hAnsi="Inherit" w:cs="Arial"/>
                      <w:color w:val="1C1E21"/>
                    </w:rPr>
                    <w:t>nje</w:t>
                  </w:r>
                  <w:proofErr w:type="spellEnd"/>
                  <w:r w:rsidRPr="007E3F14">
                    <w:rPr>
                      <w:rFonts w:ascii="Inherit" w:eastAsia="Times New Roman" w:hAnsi="Inherit" w:cs="Arial"/>
                      <w:color w:val="1C1E21"/>
                    </w:rPr>
                    <w:t xml:space="preserve"> vend </w:t>
                  </w:r>
                  <w:proofErr w:type="spellStart"/>
                  <w:r w:rsidRPr="007E3F14">
                    <w:rPr>
                      <w:rFonts w:ascii="Inherit" w:eastAsia="Times New Roman" w:hAnsi="Inherit" w:cs="Arial"/>
                      <w:color w:val="1C1E21"/>
                    </w:rPr>
                    <w:t>sa</w:t>
                  </w:r>
                  <w:proofErr w:type="spellEnd"/>
                  <w:r w:rsidRPr="007E3F14">
                    <w:rPr>
                      <w:rFonts w:ascii="Inherit" w:eastAsia="Times New Roman" w:hAnsi="Inherit" w:cs="Arial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Inherit" w:eastAsia="Times New Roman" w:hAnsi="Inherit" w:cs="Arial"/>
                      <w:color w:val="1C1E21"/>
                    </w:rPr>
                    <w:t>dhe</w:t>
                  </w:r>
                  <w:proofErr w:type="spellEnd"/>
                  <w:r w:rsidRPr="007E3F14">
                    <w:rPr>
                      <w:rFonts w:ascii="Inherit" w:eastAsia="Times New Roman" w:hAnsi="Inherit" w:cs="Arial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Inherit" w:eastAsia="Times New Roman" w:hAnsi="Inherit" w:cs="Arial"/>
                      <w:color w:val="1C1E21"/>
                    </w:rPr>
                    <w:t>si</w:t>
                  </w:r>
                  <w:proofErr w:type="spellEnd"/>
                  <w:r w:rsidRPr="007E3F14">
                    <w:rPr>
                      <w:rFonts w:ascii="Inherit" w:eastAsia="Times New Roman" w:hAnsi="Inherit" w:cs="Arial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Inherit" w:eastAsia="Times New Roman" w:hAnsi="Inherit" w:cs="Arial"/>
                      <w:color w:val="1C1E21"/>
                    </w:rPr>
                    <w:t>eshte</w:t>
                  </w:r>
                  <w:proofErr w:type="spellEnd"/>
                  <w:r w:rsidRPr="007E3F14">
                    <w:rPr>
                      <w:rFonts w:ascii="Inherit" w:eastAsia="Times New Roman" w:hAnsi="Inherit" w:cs="Arial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Inherit" w:eastAsia="Times New Roman" w:hAnsi="Inherit" w:cs="Arial"/>
                      <w:color w:val="1C1E21"/>
                    </w:rPr>
                    <w:t>Kosova</w:t>
                  </w:r>
                  <w:proofErr w:type="spellEnd"/>
                  <w:r w:rsidRPr="007E3F14">
                    <w:rPr>
                      <w:rFonts w:ascii="Inherit" w:eastAsia="Times New Roman" w:hAnsi="Inherit" w:cs="Arial"/>
                      <w:color w:val="1C1E21"/>
                    </w:rPr>
                    <w:t xml:space="preserve">. Po </w:t>
                  </w:r>
                  <w:proofErr w:type="spellStart"/>
                  <w:r w:rsidRPr="007E3F14">
                    <w:rPr>
                      <w:rFonts w:ascii="Inherit" w:eastAsia="Times New Roman" w:hAnsi="Inherit" w:cs="Arial"/>
                      <w:color w:val="1C1E21"/>
                    </w:rPr>
                    <w:t>i</w:t>
                  </w:r>
                  <w:proofErr w:type="spellEnd"/>
                  <w:r w:rsidRPr="007E3F14">
                    <w:rPr>
                      <w:rFonts w:ascii="Inherit" w:eastAsia="Times New Roman" w:hAnsi="Inherit" w:cs="Arial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Inherit" w:eastAsia="Times New Roman" w:hAnsi="Inherit" w:cs="Arial"/>
                      <w:color w:val="1C1E21"/>
                    </w:rPr>
                    <w:t>bie</w:t>
                  </w:r>
                  <w:proofErr w:type="spellEnd"/>
                  <w:r w:rsidRPr="007E3F14">
                    <w:rPr>
                      <w:rFonts w:ascii="Inherit" w:eastAsia="Times New Roman" w:hAnsi="Inherit" w:cs="Arial"/>
                      <w:color w:val="1C1E21"/>
                    </w:rPr>
                    <w:t xml:space="preserve"> se </w:t>
                  </w:r>
                  <w:proofErr w:type="spellStart"/>
                  <w:r w:rsidRPr="007E3F14">
                    <w:rPr>
                      <w:rFonts w:ascii="Inherit" w:eastAsia="Times New Roman" w:hAnsi="Inherit" w:cs="Arial"/>
                      <w:color w:val="1C1E21"/>
                    </w:rPr>
                    <w:t>nja</w:t>
                  </w:r>
                  <w:proofErr w:type="spellEnd"/>
                  <w:r w:rsidRPr="007E3F14">
                    <w:rPr>
                      <w:rFonts w:ascii="Inherit" w:eastAsia="Times New Roman" w:hAnsi="Inherit" w:cs="Arial"/>
                      <w:color w:val="1C1E21"/>
                    </w:rPr>
                    <w:t xml:space="preserve"> 20 spine </w:t>
                  </w:r>
                  <w:proofErr w:type="spellStart"/>
                  <w:r w:rsidRPr="007E3F14">
                    <w:rPr>
                      <w:rFonts w:ascii="Inherit" w:eastAsia="Times New Roman" w:hAnsi="Inherit" w:cs="Arial"/>
                      <w:color w:val="1C1E21"/>
                    </w:rPr>
                    <w:t>jane</w:t>
                  </w:r>
                  <w:proofErr w:type="spellEnd"/>
                  <w:r w:rsidRPr="007E3F14">
                    <w:rPr>
                      <w:rFonts w:ascii="Inherit" w:eastAsia="Times New Roman" w:hAnsi="Inherit" w:cs="Arial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Inherit" w:eastAsia="Times New Roman" w:hAnsi="Inherit" w:cs="Arial"/>
                      <w:color w:val="1C1E21"/>
                    </w:rPr>
                    <w:t>bere</w:t>
                  </w:r>
                  <w:proofErr w:type="spellEnd"/>
                  <w:r w:rsidRPr="007E3F14">
                    <w:rPr>
                      <w:rFonts w:ascii="Inherit" w:eastAsia="Times New Roman" w:hAnsi="Inherit" w:cs="Arial"/>
                      <w:color w:val="1C1E21"/>
                    </w:rPr>
                    <w:t xml:space="preserve"> "</w:t>
                  </w:r>
                  <w:proofErr w:type="spellStart"/>
                  <w:r w:rsidRPr="007E3F14">
                    <w:rPr>
                      <w:rFonts w:ascii="Inherit" w:eastAsia="Times New Roman" w:hAnsi="Inherit" w:cs="Arial"/>
                      <w:color w:val="1C1E21"/>
                    </w:rPr>
                    <w:t>banum</w:t>
                  </w:r>
                  <w:proofErr w:type="spellEnd"/>
                  <w:r w:rsidRPr="007E3F14">
                    <w:rPr>
                      <w:rFonts w:ascii="Inherit" w:eastAsia="Times New Roman" w:hAnsi="Inherit" w:cs="Arial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Inherit" w:eastAsia="Times New Roman" w:hAnsi="Inherit" w:cs="Arial"/>
                      <w:color w:val="1C1E21"/>
                    </w:rPr>
                    <w:t>edhe</w:t>
                  </w:r>
                  <w:proofErr w:type="spellEnd"/>
                  <w:r w:rsidRPr="007E3F14">
                    <w:rPr>
                      <w:rFonts w:ascii="Inherit" w:eastAsia="Times New Roman" w:hAnsi="Inherit" w:cs="Arial"/>
                      <w:color w:val="1C1E21"/>
                    </w:rPr>
                    <w:t xml:space="preserve"> mu, </w:t>
                  </w:r>
                  <w:proofErr w:type="spellStart"/>
                  <w:r w:rsidRPr="007E3F14">
                    <w:rPr>
                      <w:rFonts w:ascii="Inherit" w:eastAsia="Times New Roman" w:hAnsi="Inherit" w:cs="Arial"/>
                      <w:color w:val="1C1E21"/>
                    </w:rPr>
                    <w:t>banum</w:t>
                  </w:r>
                  <w:proofErr w:type="spellEnd"/>
                  <w:r w:rsidRPr="007E3F14">
                    <w:rPr>
                      <w:rFonts w:ascii="Inherit" w:eastAsia="Times New Roman" w:hAnsi="Inherit" w:cs="Arial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Inherit" w:eastAsia="Times New Roman" w:hAnsi="Inherit" w:cs="Arial"/>
                      <w:color w:val="1C1E21"/>
                    </w:rPr>
                    <w:t>edhe</w:t>
                  </w:r>
                  <w:proofErr w:type="spellEnd"/>
                  <w:r w:rsidRPr="007E3F14">
                    <w:rPr>
                      <w:rFonts w:ascii="Inherit" w:eastAsia="Times New Roman" w:hAnsi="Inherit" w:cs="Arial"/>
                      <w:color w:val="1C1E21"/>
                    </w:rPr>
                    <w:t xml:space="preserve"> mu".</w:t>
                  </w:r>
                </w:p>
                <w:p w:rsidR="008120B4" w:rsidRDefault="008120B4" w:rsidP="004239CB">
                  <w:pPr>
                    <w:spacing w:after="0" w:line="240" w:lineRule="auto"/>
                    <w:rPr>
                      <w:rFonts w:ascii="Inherit" w:eastAsia="Times New Roman" w:hAnsi="Inherit" w:cs="Arial"/>
                      <w:color w:val="1C1E21"/>
                    </w:rPr>
                  </w:pPr>
                </w:p>
                <w:p w:rsidR="008120B4" w:rsidRPr="007E3F14" w:rsidRDefault="008120B4" w:rsidP="004239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1C1E21"/>
                    </w:rPr>
                  </w:pPr>
                  <w:proofErr w:type="spellStart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>Inflitrimi</w:t>
                  </w:r>
                  <w:proofErr w:type="spellEnd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 xml:space="preserve"> ne "</w:t>
                  </w:r>
                  <w:proofErr w:type="spellStart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>koke</w:t>
                  </w:r>
                  <w:proofErr w:type="spellEnd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 xml:space="preserve">" ka </w:t>
                  </w:r>
                  <w:proofErr w:type="spellStart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>qene</w:t>
                  </w:r>
                  <w:proofErr w:type="spellEnd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>interesante</w:t>
                  </w:r>
                  <w:proofErr w:type="spellEnd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 xml:space="preserve"> per </w:t>
                  </w:r>
                  <w:proofErr w:type="spellStart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>Serbine</w:t>
                  </w:r>
                  <w:proofErr w:type="spellEnd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 xml:space="preserve">, </w:t>
                  </w:r>
                  <w:proofErr w:type="spellStart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>si</w:t>
                  </w:r>
                  <w:proofErr w:type="spellEnd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>para</w:t>
                  </w:r>
                  <w:proofErr w:type="spellEnd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>lufte</w:t>
                  </w:r>
                  <w:proofErr w:type="spellEnd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 xml:space="preserve">, </w:t>
                  </w:r>
                  <w:proofErr w:type="spellStart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>ashtu</w:t>
                  </w:r>
                  <w:proofErr w:type="spellEnd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>gjate</w:t>
                  </w:r>
                  <w:proofErr w:type="spellEnd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>luftes</w:t>
                  </w:r>
                  <w:proofErr w:type="spellEnd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 xml:space="preserve">, </w:t>
                  </w:r>
                  <w:proofErr w:type="spellStart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>ashtu</w:t>
                  </w:r>
                  <w:proofErr w:type="spellEnd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>edhe</w:t>
                  </w:r>
                  <w:proofErr w:type="spellEnd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 xml:space="preserve"> pas </w:t>
                  </w:r>
                  <w:proofErr w:type="spellStart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>luftes</w:t>
                  </w:r>
                  <w:proofErr w:type="spellEnd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 xml:space="preserve">. Ne </w:t>
                  </w:r>
                  <w:proofErr w:type="spellStart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>kushtet</w:t>
                  </w:r>
                  <w:proofErr w:type="spellEnd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>dhe</w:t>
                  </w:r>
                  <w:proofErr w:type="spellEnd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>gjendjen</w:t>
                  </w:r>
                  <w:proofErr w:type="spellEnd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>Kosove-Serbi</w:t>
                  </w:r>
                  <w:proofErr w:type="spellEnd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>si</w:t>
                  </w:r>
                  <w:proofErr w:type="spellEnd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>te</w:t>
                  </w:r>
                  <w:proofErr w:type="spellEnd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>paraluftes</w:t>
                  </w:r>
                  <w:proofErr w:type="spellEnd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>ashtu</w:t>
                  </w:r>
                  <w:proofErr w:type="spellEnd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>edhe</w:t>
                  </w:r>
                  <w:proofErr w:type="spellEnd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>te</w:t>
                  </w:r>
                  <w:proofErr w:type="spellEnd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>pasluftes</w:t>
                  </w:r>
                  <w:proofErr w:type="spellEnd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 xml:space="preserve">, </w:t>
                  </w:r>
                  <w:proofErr w:type="spellStart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>infiltrime</w:t>
                  </w:r>
                  <w:proofErr w:type="spellEnd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 xml:space="preserve"> ne </w:t>
                  </w:r>
                  <w:proofErr w:type="spellStart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>kesi</w:t>
                  </w:r>
                  <w:proofErr w:type="spellEnd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>nivelesh</w:t>
                  </w:r>
                  <w:proofErr w:type="spellEnd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 xml:space="preserve"> ka </w:t>
                  </w:r>
                  <w:proofErr w:type="spellStart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>qene</w:t>
                  </w:r>
                  <w:proofErr w:type="spellEnd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>vazhdimisht</w:t>
                  </w:r>
                  <w:proofErr w:type="spellEnd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>teper</w:t>
                  </w:r>
                  <w:proofErr w:type="spellEnd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>i</w:t>
                  </w:r>
                  <w:proofErr w:type="spellEnd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>lehte</w:t>
                  </w:r>
                  <w:proofErr w:type="spellEnd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 xml:space="preserve">. </w:t>
                  </w:r>
                  <w:proofErr w:type="spellStart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>Mbetet</w:t>
                  </w:r>
                  <w:proofErr w:type="spellEnd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>qe</w:t>
                  </w:r>
                  <w:proofErr w:type="spellEnd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>vetem</w:t>
                  </w:r>
                  <w:proofErr w:type="spellEnd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>te</w:t>
                  </w:r>
                  <w:proofErr w:type="spellEnd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>mendohet</w:t>
                  </w:r>
                  <w:proofErr w:type="spellEnd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>dhe</w:t>
                  </w:r>
                  <w:proofErr w:type="spellEnd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>te</w:t>
                  </w:r>
                  <w:proofErr w:type="spellEnd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>diskutohet</w:t>
                  </w:r>
                  <w:proofErr w:type="spellEnd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 xml:space="preserve"> se </w:t>
                  </w:r>
                  <w:proofErr w:type="spellStart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>cka</w:t>
                  </w:r>
                  <w:proofErr w:type="spellEnd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>dhe</w:t>
                  </w:r>
                  <w:proofErr w:type="spellEnd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>si</w:t>
                  </w:r>
                  <w:proofErr w:type="spellEnd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>kane</w:t>
                  </w:r>
                  <w:proofErr w:type="spellEnd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>vepruar</w:t>
                  </w:r>
                  <w:proofErr w:type="spellEnd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>keta</w:t>
                  </w:r>
                  <w:proofErr w:type="spellEnd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>spiune</w:t>
                  </w:r>
                  <w:proofErr w:type="spellEnd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 xml:space="preserve">, </w:t>
                  </w:r>
                  <w:proofErr w:type="spellStart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>cfare</w:t>
                  </w:r>
                  <w:proofErr w:type="spellEnd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>detyrash</w:t>
                  </w:r>
                  <w:proofErr w:type="spellEnd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>kane</w:t>
                  </w:r>
                  <w:proofErr w:type="spellEnd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 xml:space="preserve"> </w:t>
                  </w:r>
                  <w:proofErr w:type="spellStart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>krye</w:t>
                  </w:r>
                  <w:proofErr w:type="spellEnd"/>
                  <w:r w:rsidRPr="007E3F14">
                    <w:rPr>
                      <w:rFonts w:ascii="Inherit" w:eastAsia="Times New Roman" w:hAnsi="Inherit" w:cs="Calibri"/>
                      <w:color w:val="1C1E21"/>
                    </w:rPr>
                    <w:t>.</w:t>
                  </w:r>
                </w:p>
              </w:tc>
            </w:tr>
          </w:tbl>
          <w:p w:rsidR="008120B4" w:rsidRPr="007E3F14" w:rsidRDefault="008120B4" w:rsidP="00423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08" w:type="dxa"/>
            <w:shd w:val="clear" w:color="auto" w:fill="auto"/>
            <w:noWrap/>
            <w:vAlign w:val="bottom"/>
            <w:hideMark/>
          </w:tcPr>
          <w:p w:rsidR="008120B4" w:rsidRPr="007E3F14" w:rsidRDefault="00355E28" w:rsidP="00423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-3716020</wp:posOffset>
                  </wp:positionV>
                  <wp:extent cx="3791585" cy="2896235"/>
                  <wp:effectExtent l="19050" t="0" r="0" b="0"/>
                  <wp:wrapNone/>
                  <wp:docPr id="1" name="Picture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1585" cy="2896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A4BD8" w:rsidRDefault="001A4BD8"/>
    <w:sectPr w:rsidR="001A4BD8" w:rsidSect="00015E8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15E89"/>
    <w:rsid w:val="00015E89"/>
    <w:rsid w:val="000C0111"/>
    <w:rsid w:val="001A4BD8"/>
    <w:rsid w:val="002A71B6"/>
    <w:rsid w:val="00355E28"/>
    <w:rsid w:val="005434C2"/>
    <w:rsid w:val="008120B4"/>
    <w:rsid w:val="00B3422C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E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2023-08-11T07:31:00Z</dcterms:created>
  <dcterms:modified xsi:type="dcterms:W3CDTF">2023-08-11T07:32:00Z</dcterms:modified>
</cp:coreProperties>
</file>