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60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0"/>
        <w:gridCol w:w="6663"/>
      </w:tblGrid>
      <w:tr w:rsidR="00C93481" w:rsidRPr="00276173" w:rsidTr="00C93481">
        <w:trPr>
          <w:trHeight w:val="300"/>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481" w:rsidRDefault="00C93481" w:rsidP="00C55B08">
            <w:pPr>
              <w:spacing w:after="0" w:line="240" w:lineRule="auto"/>
              <w:rPr>
                <w:rFonts w:ascii="Calibri" w:eastAsia="Times New Roman" w:hAnsi="Calibri" w:cs="Calibri"/>
                <w:noProof/>
                <w:color w:val="000000"/>
                <w:lang w:val="en-GB" w:eastAsia="en-GB"/>
              </w:rPr>
            </w:pPr>
            <w:r>
              <w:rPr>
                <w:rFonts w:ascii="Calibri" w:eastAsia="Times New Roman" w:hAnsi="Calibri" w:cs="Calibri"/>
                <w:noProof/>
                <w:color w:val="000000"/>
                <w:lang w:val="en-GB" w:eastAsia="en-GB"/>
              </w:rPr>
              <w:t>Ramush i beses, Ramushi i thikes pas shpine!!!</w:t>
            </w:r>
          </w:p>
          <w:p w:rsidR="00C93481" w:rsidRDefault="00C93481" w:rsidP="00C55B08">
            <w:pPr>
              <w:spacing w:after="0" w:line="240" w:lineRule="auto"/>
              <w:rPr>
                <w:rFonts w:ascii="Calibri" w:eastAsia="Times New Roman" w:hAnsi="Calibri" w:cs="Calibri"/>
                <w:noProof/>
                <w:color w:val="000000"/>
                <w:lang w:val="en-GB" w:eastAsia="en-GB"/>
              </w:rPr>
            </w:pPr>
          </w:p>
          <w:p w:rsidR="00C93481" w:rsidRDefault="00C93481" w:rsidP="00C55B08">
            <w:pPr>
              <w:spacing w:after="0" w:line="240" w:lineRule="auto"/>
              <w:rPr>
                <w:rFonts w:ascii="Calibri" w:eastAsia="Times New Roman" w:hAnsi="Calibri" w:cs="Calibri"/>
                <w:noProof/>
                <w:color w:val="000000"/>
                <w:lang w:val="en-GB" w:eastAsia="en-GB"/>
              </w:rPr>
            </w:pPr>
            <w:r>
              <w:rPr>
                <w:rFonts w:ascii="Calibri" w:eastAsia="Times New Roman" w:hAnsi="Calibri" w:cs="Calibri"/>
                <w:noProof/>
                <w:color w:val="000000"/>
                <w:lang w:val="en-GB" w:eastAsia="en-GB"/>
              </w:rPr>
              <w:t>Shumekush ka besuar se Ramushi Haradinaj eshte njeri i beses dhe mbajtjes se fjales se dhene. Une nuk kam patur kete mendim.</w:t>
            </w:r>
          </w:p>
          <w:p w:rsidR="00C93481" w:rsidRDefault="00C93481" w:rsidP="00C55B08">
            <w:pPr>
              <w:spacing w:after="0" w:line="240" w:lineRule="auto"/>
              <w:rPr>
                <w:rFonts w:ascii="Calibri" w:eastAsia="Times New Roman" w:hAnsi="Calibri" w:cs="Calibri"/>
                <w:noProof/>
                <w:color w:val="000000"/>
                <w:lang w:val="en-GB" w:eastAsia="en-GB"/>
              </w:rPr>
            </w:pPr>
          </w:p>
          <w:p w:rsidR="00C93481" w:rsidRPr="00D94378" w:rsidRDefault="00C93481" w:rsidP="00C55B08">
            <w:pPr>
              <w:spacing w:after="0" w:line="240" w:lineRule="auto"/>
              <w:rPr>
                <w:rFonts w:ascii="Calibri" w:eastAsia="Times New Roman" w:hAnsi="Calibri" w:cs="Calibri"/>
                <w:noProof/>
                <w:color w:val="000000"/>
                <w:lang w:val="en-GB" w:eastAsia="en-GB"/>
              </w:rPr>
            </w:pPr>
            <w:r>
              <w:rPr>
                <w:rFonts w:ascii="Calibri" w:eastAsia="Times New Roman" w:hAnsi="Calibri" w:cs="Calibri"/>
                <w:noProof/>
                <w:color w:val="000000"/>
                <w:lang w:val="en-GB" w:eastAsia="en-GB"/>
              </w:rPr>
              <w:t xml:space="preserve">Kushdo qe me ka pyetur gjate fushates zgjedhore te qershorit te ketij viti se ke duhet votuar u kam thene se duhet votuar Ramushin. Dhe menjehere ka pasuar pyetja e pse Ramushin? Vec se eshte bish, u kam thene. Sic mund te shihet edhe nga intervista ne lidhesen e poshtme, kam patur pritje se Ramushi do te marre veprime konkrete ne keputjen e lidhjeve ne mes te krereve te institucioneve pergjegjese per zbatim te ligjit dhe krereve politik, lidhje keto teper te fuqishme te ndertuara nga veprimtaria e gjate dhe e e papenguar e SHMS-ve duke perdorur dijenit e fundit te laboratoreve me te mira nga Beogradi ne Moske. Pritjet e mia per Ramushin jane bazuar ne ate se per te thyer keto lidhje mundet vetem dikush qe nuk di te mendoj gjate, se po te mendohet gjate lihet krejt. 100 ditet e qeverisjes kaluan pa asnje veprim te vetem. Nuk kam me pritje. Ramushi eshte vetem njeri nga te njejtet. </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C93481" w:rsidRPr="00D94378" w:rsidRDefault="00C93481" w:rsidP="00C55B08">
            <w:pPr>
              <w:spacing w:after="0" w:line="240" w:lineRule="auto"/>
              <w:rPr>
                <w:noProof/>
                <w:lang w:val="en-GB" w:eastAsia="en-GB"/>
              </w:rPr>
            </w:pPr>
            <w:r w:rsidRPr="00D94378">
              <w:rPr>
                <w:noProof/>
                <w:lang w:val="en-GB" w:eastAsia="en-GB"/>
              </w:rPr>
              <w:t> </w:t>
            </w:r>
            <w:r>
              <w:rPr>
                <w:noProof/>
              </w:rPr>
              <w:drawing>
                <wp:inline distT="0" distB="0" distL="0" distR="0">
                  <wp:extent cx="2599791" cy="2601115"/>
                  <wp:effectExtent l="19050" t="0" r="0" b="0"/>
                  <wp:docPr id="3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2790" cy="2644136"/>
                          </a:xfrm>
                          <a:prstGeom prst="rect">
                            <a:avLst/>
                          </a:prstGeom>
                          <a:noFill/>
                        </pic:spPr>
                      </pic:pic>
                    </a:graphicData>
                  </a:graphic>
                </wp:inline>
              </w:drawing>
            </w:r>
          </w:p>
        </w:tc>
      </w:tr>
    </w:tbl>
    <w:p w:rsidR="001A4BD8" w:rsidRDefault="001A4BD8"/>
    <w:sectPr w:rsidR="001A4BD8" w:rsidSect="00AD5A96">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088D"/>
    <w:multiLevelType w:val="hybridMultilevel"/>
    <w:tmpl w:val="12E067C8"/>
    <w:lvl w:ilvl="0" w:tplc="3AB218C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BD1418"/>
    <w:multiLevelType w:val="hybridMultilevel"/>
    <w:tmpl w:val="8F24C7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4146A5"/>
    <w:rsid w:val="00006D9E"/>
    <w:rsid w:val="00047455"/>
    <w:rsid w:val="0006763A"/>
    <w:rsid w:val="00071AF4"/>
    <w:rsid w:val="000C0111"/>
    <w:rsid w:val="000D7CEC"/>
    <w:rsid w:val="00102AC0"/>
    <w:rsid w:val="001343C6"/>
    <w:rsid w:val="00141287"/>
    <w:rsid w:val="00141CA4"/>
    <w:rsid w:val="00153C14"/>
    <w:rsid w:val="001600B5"/>
    <w:rsid w:val="00183179"/>
    <w:rsid w:val="001A4BD8"/>
    <w:rsid w:val="002209FC"/>
    <w:rsid w:val="00253154"/>
    <w:rsid w:val="00292FDD"/>
    <w:rsid w:val="002A71B6"/>
    <w:rsid w:val="002A73AC"/>
    <w:rsid w:val="002C2410"/>
    <w:rsid w:val="003250D4"/>
    <w:rsid w:val="00382E74"/>
    <w:rsid w:val="003879BB"/>
    <w:rsid w:val="00396152"/>
    <w:rsid w:val="004146A5"/>
    <w:rsid w:val="00465A16"/>
    <w:rsid w:val="00481963"/>
    <w:rsid w:val="0048500D"/>
    <w:rsid w:val="004A1378"/>
    <w:rsid w:val="004F2966"/>
    <w:rsid w:val="005434C2"/>
    <w:rsid w:val="0057589D"/>
    <w:rsid w:val="0058587A"/>
    <w:rsid w:val="005A1064"/>
    <w:rsid w:val="006055C4"/>
    <w:rsid w:val="00641ED5"/>
    <w:rsid w:val="00663CFD"/>
    <w:rsid w:val="006A1210"/>
    <w:rsid w:val="006B0FFE"/>
    <w:rsid w:val="00724B76"/>
    <w:rsid w:val="0073510F"/>
    <w:rsid w:val="00793472"/>
    <w:rsid w:val="007B7374"/>
    <w:rsid w:val="007C2D74"/>
    <w:rsid w:val="007C3EF5"/>
    <w:rsid w:val="007D21F2"/>
    <w:rsid w:val="00822FED"/>
    <w:rsid w:val="00832287"/>
    <w:rsid w:val="0083552D"/>
    <w:rsid w:val="00840F57"/>
    <w:rsid w:val="00956816"/>
    <w:rsid w:val="00A2666B"/>
    <w:rsid w:val="00A43EF0"/>
    <w:rsid w:val="00AD5A96"/>
    <w:rsid w:val="00B03E43"/>
    <w:rsid w:val="00B52053"/>
    <w:rsid w:val="00B62FF7"/>
    <w:rsid w:val="00B924A5"/>
    <w:rsid w:val="00BD0711"/>
    <w:rsid w:val="00BF75F0"/>
    <w:rsid w:val="00C01120"/>
    <w:rsid w:val="00C76811"/>
    <w:rsid w:val="00C93481"/>
    <w:rsid w:val="00CB1D3F"/>
    <w:rsid w:val="00D027DD"/>
    <w:rsid w:val="00E347DA"/>
    <w:rsid w:val="00E40CB9"/>
    <w:rsid w:val="00E521D7"/>
    <w:rsid w:val="00EC1653"/>
    <w:rsid w:val="00EC7E8B"/>
    <w:rsid w:val="00EE2876"/>
    <w:rsid w:val="00F01B9B"/>
    <w:rsid w:val="00F1661F"/>
    <w:rsid w:val="00FC2376"/>
    <w:rsid w:val="00FD1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B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6A5"/>
    <w:rPr>
      <w:rFonts w:ascii="Tahoma" w:hAnsi="Tahoma" w:cs="Tahoma"/>
      <w:sz w:val="16"/>
      <w:szCs w:val="16"/>
    </w:rPr>
  </w:style>
  <w:style w:type="paragraph" w:styleId="ListParagraph">
    <w:name w:val="List Paragraph"/>
    <w:basedOn w:val="Normal"/>
    <w:uiPriority w:val="34"/>
    <w:qFormat/>
    <w:rsid w:val="00382E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2023-08-16T09:31:00Z</dcterms:created>
  <dcterms:modified xsi:type="dcterms:W3CDTF">2023-08-16T09:32:00Z</dcterms:modified>
</cp:coreProperties>
</file>