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03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0"/>
        <w:gridCol w:w="6483"/>
      </w:tblGrid>
      <w:tr w:rsidR="00253154" w:rsidRPr="00276173" w:rsidTr="00253154">
        <w:trPr>
          <w:trHeight w:val="30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154" w:rsidRDefault="00253154" w:rsidP="00C55B08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en-GB" w:eastAsia="en-GB"/>
              </w:rPr>
            </w:pPr>
            <w:r w:rsidRPr="00D94378">
              <w:rPr>
                <w:rFonts w:ascii="Calibri" w:eastAsia="Times New Roman" w:hAnsi="Calibri" w:cs="Calibri"/>
                <w:noProof/>
                <w:color w:val="000000"/>
                <w:lang w:val="en-GB" w:eastAsia="en-GB"/>
              </w:rPr>
              <w:t>Kerkesa e Nexhat Dacit qe Lutfi Haziri te behet Kryetar i LDK-se.</w:t>
            </w:r>
          </w:p>
          <w:p w:rsidR="00253154" w:rsidRDefault="00253154" w:rsidP="00C55B08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en-GB" w:eastAsia="en-GB"/>
              </w:rPr>
            </w:pPr>
          </w:p>
          <w:p w:rsidR="00253154" w:rsidRDefault="00253154" w:rsidP="00C55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Nexhat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Daci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vazhdon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perserise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kerkesen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Lutfi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Haziri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pasues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Isa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Mustafes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Kryetar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LDK-se. LDK-se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duhen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ndryshime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praktika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reja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vazhdim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praktikave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deritanishme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Lutfi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Haziri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as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kapacitetin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vogel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ofroj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koncepte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praktika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reja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Pse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kjo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?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kurfare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konceptesh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tjera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ofruar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pervec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atyre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ofruar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253154" w:rsidRDefault="00253154" w:rsidP="00C55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253154" w:rsidRDefault="00253154" w:rsidP="00C55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t'u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transformuar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LDK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inerte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shtetendertuese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duhet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ndryshimet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mbrenda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partiake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thella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gjera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duke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filluar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vizioni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koncepti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tek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praktikate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gjendjen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LDK,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individ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vetem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mund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ofroj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ndryshime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medha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individ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vetem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mund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kontriboj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shume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kryer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ndryshime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thella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gjera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kerkohet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grup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individeve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koncepte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peraferta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253154" w:rsidRDefault="00253154" w:rsidP="00C55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253154" w:rsidRPr="00D94378" w:rsidRDefault="00253154" w:rsidP="00C55B08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en-GB" w:eastAsia="en-GB"/>
              </w:rPr>
            </w:pP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nevoje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vetem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LDK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ndryshime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thella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gjera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nevoje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pothuajse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gjitha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partite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Shtrohet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pyetja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behet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vjen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konsiderim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kerekese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tille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ajo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Naxhat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Dacit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?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Pergjigja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kjo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veprimtaria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thelle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gjere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SHMS-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teper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gjate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krijuar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standard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normale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shkalle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larte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papergjegjesise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pergjithesi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papergjegjesise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politke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vecanti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kesi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realiteti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kandidaturat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ajo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Lutfi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Hazirit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normale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!!!!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154" w:rsidRPr="00D94378" w:rsidRDefault="00253154" w:rsidP="00C55B08">
            <w:pPr>
              <w:spacing w:after="0" w:line="240" w:lineRule="auto"/>
              <w:rPr>
                <w:noProof/>
                <w:lang w:val="en-GB"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-69190</wp:posOffset>
                  </wp:positionH>
                  <wp:positionV relativeFrom="paragraph">
                    <wp:posOffset>965</wp:posOffset>
                  </wp:positionV>
                  <wp:extent cx="3660496" cy="2787091"/>
                  <wp:effectExtent l="19050" t="0" r="0" b="0"/>
                  <wp:wrapNone/>
                  <wp:docPr id="25" name="Picture 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1513" cy="27878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D94378">
              <w:rPr>
                <w:noProof/>
                <w:lang w:val="en-GB" w:eastAsia="en-GB"/>
              </w:rPr>
              <w:t> </w:t>
            </w:r>
          </w:p>
        </w:tc>
      </w:tr>
    </w:tbl>
    <w:p w:rsidR="001A4BD8" w:rsidRDefault="001A4BD8"/>
    <w:sectPr w:rsidR="001A4BD8" w:rsidSect="00AD5A9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088D"/>
    <w:multiLevelType w:val="hybridMultilevel"/>
    <w:tmpl w:val="12E067C8"/>
    <w:lvl w:ilvl="0" w:tplc="3AB218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D1418"/>
    <w:multiLevelType w:val="hybridMultilevel"/>
    <w:tmpl w:val="8F24C7D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146A5"/>
    <w:rsid w:val="00006D9E"/>
    <w:rsid w:val="00047455"/>
    <w:rsid w:val="0006763A"/>
    <w:rsid w:val="00071AF4"/>
    <w:rsid w:val="000C0111"/>
    <w:rsid w:val="000D7CEC"/>
    <w:rsid w:val="00102AC0"/>
    <w:rsid w:val="001343C6"/>
    <w:rsid w:val="00141287"/>
    <w:rsid w:val="00153C14"/>
    <w:rsid w:val="001600B5"/>
    <w:rsid w:val="001A4BD8"/>
    <w:rsid w:val="00253154"/>
    <w:rsid w:val="00292FDD"/>
    <w:rsid w:val="002A71B6"/>
    <w:rsid w:val="002A73AC"/>
    <w:rsid w:val="002C2410"/>
    <w:rsid w:val="003250D4"/>
    <w:rsid w:val="00382E74"/>
    <w:rsid w:val="003879BB"/>
    <w:rsid w:val="00396152"/>
    <w:rsid w:val="004146A5"/>
    <w:rsid w:val="00465A16"/>
    <w:rsid w:val="00481963"/>
    <w:rsid w:val="004A1378"/>
    <w:rsid w:val="004F2966"/>
    <w:rsid w:val="005434C2"/>
    <w:rsid w:val="0057589D"/>
    <w:rsid w:val="0058587A"/>
    <w:rsid w:val="006055C4"/>
    <w:rsid w:val="00641ED5"/>
    <w:rsid w:val="006A1210"/>
    <w:rsid w:val="0073510F"/>
    <w:rsid w:val="007B7374"/>
    <w:rsid w:val="007C2D74"/>
    <w:rsid w:val="007C3EF5"/>
    <w:rsid w:val="007D21F2"/>
    <w:rsid w:val="00822FED"/>
    <w:rsid w:val="00832287"/>
    <w:rsid w:val="0083552D"/>
    <w:rsid w:val="00956816"/>
    <w:rsid w:val="00AD5A96"/>
    <w:rsid w:val="00B03E43"/>
    <w:rsid w:val="00B52053"/>
    <w:rsid w:val="00B62FF7"/>
    <w:rsid w:val="00B924A5"/>
    <w:rsid w:val="00BD0711"/>
    <w:rsid w:val="00BF75F0"/>
    <w:rsid w:val="00C01120"/>
    <w:rsid w:val="00C76811"/>
    <w:rsid w:val="00CB1D3F"/>
    <w:rsid w:val="00E40CB9"/>
    <w:rsid w:val="00E521D7"/>
    <w:rsid w:val="00EC1653"/>
    <w:rsid w:val="00EC7E8B"/>
    <w:rsid w:val="00EE2876"/>
    <w:rsid w:val="00F1661F"/>
    <w:rsid w:val="00FC2376"/>
    <w:rsid w:val="00FD1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0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6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2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2023-08-16T09:25:00Z</dcterms:created>
  <dcterms:modified xsi:type="dcterms:W3CDTF">2023-08-16T09:26:00Z</dcterms:modified>
</cp:coreProperties>
</file>