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9B561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1D" w:rsidRDefault="009B561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 </w:t>
            </w:r>
            <w:proofErr w:type="spellStart"/>
            <w:r>
              <w:rPr>
                <w:rFonts w:ascii="Calibri" w:hAnsi="Calibri" w:cs="Calibri"/>
              </w:rPr>
              <w:t>lumte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Glauk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9B561D" w:rsidRDefault="009B561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 </w:t>
            </w:r>
            <w:proofErr w:type="spellStart"/>
            <w:r>
              <w:rPr>
                <w:rFonts w:ascii="Calibri" w:hAnsi="Calibri" w:cs="Calibri"/>
              </w:rPr>
              <w:t>abstenimit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votimin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ligjit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byron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konfiskimit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pasurise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Glauku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scaroj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tij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abstenim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garantues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dergimit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Komisioni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Venecias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. Te </w:t>
            </w:r>
            <w:proofErr w:type="spellStart"/>
            <w:r>
              <w:rPr>
                <w:rFonts w:ascii="Calibri" w:hAnsi="Calibri" w:cs="Calibri"/>
              </w:rPr>
              <w:t>lumte</w:t>
            </w:r>
            <w:proofErr w:type="spellEnd"/>
            <w:r>
              <w:rPr>
                <w:rFonts w:ascii="Calibri" w:hAnsi="Calibri" w:cs="Calibri"/>
              </w:rPr>
              <w:t xml:space="preserve">! Jane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vlefshme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9B561D" w:rsidRDefault="009B561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1) </w:t>
            </w:r>
            <w:proofErr w:type="spellStart"/>
            <w:r>
              <w:rPr>
                <w:rFonts w:ascii="Calibri" w:hAnsi="Calibri" w:cs="Calibri"/>
              </w:rPr>
              <w:t>Demonstrimi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besimin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scarimet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tyre.</w:t>
            </w:r>
          </w:p>
          <w:p w:rsidR="009B561D" w:rsidRPr="00526C8A" w:rsidRDefault="009B561D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2) </w:t>
            </w:r>
            <w:proofErr w:type="spellStart"/>
            <w:r>
              <w:rPr>
                <w:rFonts w:ascii="Calibri" w:hAnsi="Calibri" w:cs="Calibri"/>
              </w:rPr>
              <w:t>Demonstrimi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vetanak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largim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sundon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partite </w:t>
            </w:r>
            <w:proofErr w:type="spellStart"/>
            <w:r>
              <w:rPr>
                <w:rFonts w:ascii="Calibri" w:hAnsi="Calibri" w:cs="Calibri"/>
              </w:rPr>
              <w:t>tona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61D" w:rsidRPr="00526C8A" w:rsidRDefault="009B561D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1A9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77510" cy="2320290"/>
                  <wp:effectExtent l="19050" t="0" r="8890" b="0"/>
                  <wp:docPr id="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232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2023-11-29T08:53:00Z</dcterms:created>
  <dcterms:modified xsi:type="dcterms:W3CDTF">2023-11-29T08:53:00Z</dcterms:modified>
</cp:coreProperties>
</file>