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8587"/>
      </w:tblGrid>
      <w:tr w:rsidR="00C77228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28" w:rsidRDefault="00C77228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77228" w:rsidRDefault="00C77228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Kurdo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zgjedhjet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radhes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shkoj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partine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premton</w:t>
            </w:r>
            <w:proofErr w:type="spellEnd"/>
            <w:r>
              <w:rPr>
                <w:rFonts w:ascii="Calibri" w:hAnsi="Calibri" w:cs="Calibri"/>
              </w:rPr>
              <w:t xml:space="preserve"> se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AKI </w:t>
            </w:r>
            <w:proofErr w:type="spellStart"/>
            <w:r>
              <w:rPr>
                <w:rFonts w:ascii="Calibri" w:hAnsi="Calibri" w:cs="Calibri"/>
              </w:rPr>
              <w:t>vertetimin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pastertise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shtetesise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Kryetarin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Kryesine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partise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77228" w:rsidRDefault="00C77228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vertetimin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pastertise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shtetesise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kryen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fushates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zgjedhore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loboj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77228" w:rsidRPr="00526C8A" w:rsidRDefault="00C77228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Me </w:t>
            </w:r>
            <w:proofErr w:type="spellStart"/>
            <w:r>
              <w:rPr>
                <w:rFonts w:ascii="Calibri" w:hAnsi="Calibri" w:cs="Calibri"/>
              </w:rPr>
              <w:t>agjente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shtet</w:t>
            </w:r>
            <w:proofErr w:type="spellEnd"/>
            <w:r>
              <w:rPr>
                <w:rFonts w:ascii="Calibri" w:hAnsi="Calibri" w:cs="Calibri"/>
              </w:rPr>
              <w:t xml:space="preserve">. Per partite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punojne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drzhaven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votoj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228" w:rsidRPr="004D36C6" w:rsidRDefault="00C77228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A51950">
              <w:rPr>
                <w:noProof/>
                <w:lang w:val="en-US"/>
              </w:rPr>
              <w:drawing>
                <wp:inline distT="0" distB="0" distL="0" distR="0">
                  <wp:extent cx="5296535" cy="2277110"/>
                  <wp:effectExtent l="1905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535" cy="227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2023-11-29T10:39:00Z</dcterms:created>
  <dcterms:modified xsi:type="dcterms:W3CDTF">2023-11-29T10:39:00Z</dcterms:modified>
</cp:coreProperties>
</file>