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7"/>
        <w:gridCol w:w="8826"/>
      </w:tblGrid>
      <w:tr w:rsidR="005A37A8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A8" w:rsidRDefault="005A37A8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Presidentja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perfill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keshillen</w:t>
            </w:r>
            <w:proofErr w:type="spellEnd"/>
            <w:r>
              <w:rPr>
                <w:rFonts w:ascii="Calibri" w:hAnsi="Calibri" w:cs="Calibri"/>
              </w:rPr>
              <w:t xml:space="preserve"> time!</w:t>
            </w:r>
          </w:p>
          <w:p w:rsidR="005A37A8" w:rsidRDefault="005A37A8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Presidentja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foli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korrigjime</w:t>
            </w:r>
            <w:proofErr w:type="spellEnd"/>
            <w:r>
              <w:rPr>
                <w:rFonts w:ascii="Calibri" w:hAnsi="Calibri" w:cs="Calibri"/>
              </w:rPr>
              <w:t xml:space="preserve"> ne draft </w:t>
            </w:r>
            <w:proofErr w:type="spellStart"/>
            <w:r>
              <w:rPr>
                <w:rFonts w:ascii="Calibri" w:hAnsi="Calibri" w:cs="Calibri"/>
              </w:rPr>
              <w:t>statutin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aspciacionit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shkoj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kushtetuese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kisha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keshilluar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shkrimin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me pare, shih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bashkangjitur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5A37A8" w:rsidRPr="004D36C6" w:rsidRDefault="005A37A8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Duke </w:t>
            </w:r>
            <w:proofErr w:type="spellStart"/>
            <w:r>
              <w:rPr>
                <w:rFonts w:ascii="Calibri" w:hAnsi="Calibri" w:cs="Calibri"/>
              </w:rPr>
              <w:t>perfill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keshillat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duhura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A8" w:rsidRPr="004D36C6" w:rsidRDefault="005A37A8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9E1BAF">
              <w:rPr>
                <w:noProof/>
                <w:lang w:val="en-US"/>
              </w:rPr>
              <w:drawing>
                <wp:inline distT="0" distB="0" distL="0" distR="0">
                  <wp:extent cx="5443220" cy="4304665"/>
                  <wp:effectExtent l="19050" t="0" r="5080" b="0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220" cy="430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2023-11-29T10:18:00Z</dcterms:created>
  <dcterms:modified xsi:type="dcterms:W3CDTF">2023-11-29T10:18:00Z</dcterms:modified>
</cp:coreProperties>
</file>