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610F0E" w:rsidRPr="0007220C" w:rsidTr="00332F32">
        <w:trPr>
          <w:trHeight w:val="416"/>
        </w:trPr>
        <w:tc>
          <w:tcPr>
            <w:tcW w:w="2088" w:type="dxa"/>
            <w:vAlign w:val="center"/>
          </w:tcPr>
          <w:p w:rsidR="00610F0E" w:rsidRPr="0007220C" w:rsidRDefault="00610F0E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610F0E" w:rsidRPr="0007220C" w:rsidRDefault="00610F0E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>PËRGADITJA E DY GRUPEVE NË RASHK PËR DESTABILIZIM</w:t>
            </w:r>
          </w:p>
        </w:tc>
      </w:tr>
      <w:tr w:rsidR="00610F0E" w:rsidRPr="0007220C" w:rsidTr="00332F32">
        <w:tc>
          <w:tcPr>
            <w:tcW w:w="2088" w:type="dxa"/>
          </w:tcPr>
          <w:p w:rsidR="00610F0E" w:rsidRPr="0007220C" w:rsidRDefault="00610F0E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610F0E" w:rsidRPr="0007220C" w:rsidRDefault="00610F0E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05 PRILL 2023</w:t>
            </w:r>
          </w:p>
        </w:tc>
      </w:tr>
      <w:tr w:rsidR="00610F0E" w:rsidRPr="0007220C" w:rsidTr="00332F32">
        <w:tc>
          <w:tcPr>
            <w:tcW w:w="2088" w:type="dxa"/>
          </w:tcPr>
          <w:p w:rsidR="00610F0E" w:rsidRPr="0007220C" w:rsidRDefault="00610F0E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610F0E" w:rsidRPr="0007220C" w:rsidRDefault="00610F0E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BOTA SOT</w:t>
            </w:r>
          </w:p>
        </w:tc>
      </w:tr>
      <w:tr w:rsidR="00610F0E" w:rsidRPr="0007220C" w:rsidTr="00332F32">
        <w:trPr>
          <w:trHeight w:val="1458"/>
        </w:trPr>
        <w:tc>
          <w:tcPr>
            <w:tcW w:w="9576" w:type="dxa"/>
            <w:gridSpan w:val="2"/>
          </w:tcPr>
          <w:p w:rsidR="00610F0E" w:rsidRPr="0007220C" w:rsidRDefault="00610F0E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pergaditjes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Rashke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grupeve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destabilizim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veriut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610F0E" w:rsidRPr="0007220C" w:rsidRDefault="00610F0E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Per </w:t>
            </w:r>
            <w:proofErr w:type="spellStart"/>
            <w:r w:rsidRPr="0007220C">
              <w:rPr>
                <w:rFonts w:ascii="Arial" w:hAnsi="Arial" w:cs="Arial"/>
                <w:lang/>
              </w:rPr>
              <w:t>mua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tilla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pritshme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vepron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rus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fuqishem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cilet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angazhohen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pengojne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BE-</w:t>
            </w:r>
            <w:proofErr w:type="spellStart"/>
            <w:r w:rsidRPr="0007220C">
              <w:rPr>
                <w:rFonts w:ascii="Arial" w:hAnsi="Arial" w:cs="Arial"/>
                <w:lang/>
              </w:rPr>
              <w:t>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fuqine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ka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ndonje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zoti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por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fuqia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tij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vullneti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pro-</w:t>
            </w:r>
            <w:proofErr w:type="spellStart"/>
            <w:r w:rsidRPr="0007220C">
              <w:rPr>
                <w:rFonts w:ascii="Arial" w:hAnsi="Arial" w:cs="Arial"/>
                <w:lang/>
              </w:rPr>
              <w:t>perendimor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shumices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qytetareve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 </w:t>
            </w:r>
            <w:proofErr w:type="spellStart"/>
            <w:r w:rsidRPr="0007220C">
              <w:rPr>
                <w:rFonts w:ascii="Arial" w:hAnsi="Arial" w:cs="Arial"/>
                <w:lang/>
              </w:rPr>
              <w:t>Grupet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pergaditura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rrjeti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rus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destabilizuar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kryejn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aksione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bekimin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aksione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klandestine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shtrirje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 </w:t>
            </w:r>
            <w:proofErr w:type="spellStart"/>
            <w:r w:rsidRPr="0007220C">
              <w:rPr>
                <w:rFonts w:ascii="Arial" w:hAnsi="Arial" w:cs="Arial"/>
                <w:lang/>
              </w:rPr>
              <w:t>mbeshtetjen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Vucicit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610F0E" w:rsidRPr="0007220C" w:rsidRDefault="00610F0E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Destabilizimi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kete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periudh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lidhur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mbahen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Keto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zgjedhje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do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testi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pare </w:t>
            </w:r>
            <w:proofErr w:type="spellStart"/>
            <w:r w:rsidRPr="0007220C">
              <w:rPr>
                <w:rFonts w:ascii="Arial" w:hAnsi="Arial" w:cs="Arial"/>
                <w:lang/>
              </w:rPr>
              <w:t>serioz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BE-ne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demonstroj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peshen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vet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pale ne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fundit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Bukselit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Ohrit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Deri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ka </w:t>
            </w:r>
            <w:proofErr w:type="spellStart"/>
            <w:r w:rsidRPr="0007220C">
              <w:rPr>
                <w:rFonts w:ascii="Arial" w:hAnsi="Arial" w:cs="Arial"/>
                <w:lang/>
              </w:rPr>
              <w:t>patur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 </w:t>
            </w:r>
            <w:proofErr w:type="spellStart"/>
            <w:r w:rsidRPr="0007220C">
              <w:rPr>
                <w:rFonts w:ascii="Arial" w:hAnsi="Arial" w:cs="Arial"/>
                <w:lang/>
              </w:rPr>
              <w:t>deklarime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fjale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verprimet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Serbia. </w:t>
            </w:r>
            <w:proofErr w:type="spellStart"/>
            <w:r w:rsidRPr="0007220C">
              <w:rPr>
                <w:rFonts w:ascii="Arial" w:hAnsi="Arial" w:cs="Arial"/>
                <w:lang/>
              </w:rPr>
              <w:t>Vetem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tani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gjate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zbatimit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marreveshje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 </w:t>
            </w:r>
            <w:proofErr w:type="gramStart"/>
            <w:r w:rsidRPr="0007220C">
              <w:rPr>
                <w:rFonts w:ascii="Arial" w:hAnsi="Arial" w:cs="Arial"/>
                <w:lang/>
              </w:rPr>
              <w:t>do</w:t>
            </w:r>
            <w:proofErr w:type="gram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ballafaqohet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Ne </w:t>
            </w:r>
            <w:proofErr w:type="spellStart"/>
            <w:r w:rsidRPr="0007220C">
              <w:rPr>
                <w:rFonts w:ascii="Arial" w:hAnsi="Arial" w:cs="Arial"/>
                <w:lang/>
              </w:rPr>
              <w:t>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kemi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pervoja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qindravjecare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njohim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bukur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mire. </w:t>
            </w:r>
            <w:proofErr w:type="spellStart"/>
            <w:r w:rsidRPr="0007220C">
              <w:rPr>
                <w:rFonts w:ascii="Arial" w:hAnsi="Arial" w:cs="Arial"/>
                <w:lang/>
              </w:rPr>
              <w:t>Pershkrimi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thjeshte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Serbia ne </w:t>
            </w:r>
            <w:proofErr w:type="spellStart"/>
            <w:r w:rsidRPr="0007220C">
              <w:rPr>
                <w:rFonts w:ascii="Arial" w:hAnsi="Arial" w:cs="Arial"/>
                <w:lang/>
              </w:rPr>
              <w:t>veprimet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sikur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uji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mbush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cdo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hapesire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depertuar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ballafaqohesh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mbyllje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cdo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zbrazetie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mbyllje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cdo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hapesire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depertim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Serbia. </w:t>
            </w:r>
            <w:proofErr w:type="spellStart"/>
            <w:r w:rsidRPr="0007220C">
              <w:rPr>
                <w:rFonts w:ascii="Arial" w:hAnsi="Arial" w:cs="Arial"/>
                <w:lang/>
              </w:rPr>
              <w:t>Cfaredo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hapesire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sado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vogel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mjaftueshme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depertuar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realizimin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qellimeve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veta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C0111"/>
    <w:rsid w:val="001A4BD8"/>
    <w:rsid w:val="002A71B6"/>
    <w:rsid w:val="00390108"/>
    <w:rsid w:val="005434C2"/>
    <w:rsid w:val="00610F0E"/>
    <w:rsid w:val="007070F7"/>
    <w:rsid w:val="00806073"/>
    <w:rsid w:val="008259B7"/>
    <w:rsid w:val="00845ECF"/>
    <w:rsid w:val="00942830"/>
    <w:rsid w:val="00B62FF7"/>
    <w:rsid w:val="00CF3C05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2023-12-01T11:17:00Z</dcterms:created>
  <dcterms:modified xsi:type="dcterms:W3CDTF">2023-12-01T11:17:00Z</dcterms:modified>
</cp:coreProperties>
</file>