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0C" w:rsidRDefault="003F140C" w:rsidP="003F140C">
      <w:pPr>
        <w:spacing w:after="0"/>
        <w:rPr>
          <w:rFonts w:ascii="Arial" w:hAnsi="Arial" w:cs="Arial"/>
          <w:b/>
          <w:lang w:val="sq-AL"/>
        </w:rPr>
      </w:pPr>
      <w:r w:rsidRPr="00602A11">
        <w:rPr>
          <w:rFonts w:ascii="Arial" w:hAnsi="Arial" w:cs="Arial"/>
          <w:b/>
          <w:lang w:val="sq-AL"/>
        </w:rPr>
        <w:t>DY KUSHTE PARA SE KOSOVA TË MARR PJESË N</w:t>
      </w:r>
      <w:r w:rsidR="009B7CBE">
        <w:rPr>
          <w:rFonts w:ascii="Arial" w:hAnsi="Arial" w:cs="Arial"/>
          <w:b/>
          <w:lang w:val="sq-AL"/>
        </w:rPr>
        <w:t>Ë</w:t>
      </w:r>
      <w:r w:rsidRPr="00602A11">
        <w:rPr>
          <w:rFonts w:ascii="Arial" w:hAnsi="Arial" w:cs="Arial"/>
          <w:b/>
          <w:lang w:val="sq-AL"/>
        </w:rPr>
        <w:t xml:space="preserve"> BISEDIMET RAJONALE</w:t>
      </w:r>
    </w:p>
    <w:p w:rsidR="00602A11" w:rsidRPr="00602A11" w:rsidRDefault="00602A11" w:rsidP="003F140C">
      <w:pPr>
        <w:spacing w:after="0"/>
        <w:rPr>
          <w:rFonts w:ascii="Arial" w:hAnsi="Arial" w:cs="Arial"/>
          <w:lang w:val="sq-AL"/>
        </w:rPr>
      </w:pPr>
    </w:p>
    <w:p w:rsidR="00602A11" w:rsidRPr="00602A11" w:rsidRDefault="00602A11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 xml:space="preserve">Datë: </w:t>
      </w:r>
      <w:r w:rsidRPr="00602A11">
        <w:rPr>
          <w:rFonts w:ascii="Arial" w:hAnsi="Arial" w:cs="Arial"/>
          <w:lang w:val="sq-AL"/>
        </w:rPr>
        <w:tab/>
      </w:r>
      <w:r w:rsidRPr="00602A11">
        <w:rPr>
          <w:rFonts w:ascii="Arial" w:hAnsi="Arial" w:cs="Arial"/>
          <w:lang w:val="sq-AL"/>
        </w:rPr>
        <w:tab/>
        <w:t>16/11/2019</w:t>
      </w:r>
    </w:p>
    <w:p w:rsidR="00602A11" w:rsidRPr="00602A11" w:rsidRDefault="00602A11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Shkruar nga:</w:t>
      </w:r>
      <w:r w:rsidRPr="00602A11">
        <w:rPr>
          <w:rFonts w:ascii="Arial" w:hAnsi="Arial" w:cs="Arial"/>
          <w:lang w:val="sq-AL"/>
        </w:rPr>
        <w:tab/>
        <w:t>Xhevat Meha</w:t>
      </w:r>
    </w:p>
    <w:p w:rsidR="003F140C" w:rsidRPr="00602A11" w:rsidRDefault="003F140C" w:rsidP="003F140C">
      <w:pPr>
        <w:spacing w:after="0"/>
        <w:rPr>
          <w:rFonts w:ascii="Arial" w:hAnsi="Arial" w:cs="Arial"/>
          <w:lang w:val="sq-AL"/>
        </w:rPr>
      </w:pPr>
    </w:p>
    <w:p w:rsidR="007E462B" w:rsidRPr="00602A11" w:rsidRDefault="003F140C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Kohëve të fundit jemi dëshmitar të nismave rajonale për gjoja ngritje në rrregullimin e marrëdhënieve ndërmjet shteteve të rajonit.</w:t>
      </w:r>
      <w:r w:rsidR="002C0781" w:rsidRPr="00602A11">
        <w:rPr>
          <w:rFonts w:ascii="Arial" w:hAnsi="Arial" w:cs="Arial"/>
          <w:lang w:val="sq-AL"/>
        </w:rPr>
        <w:t xml:space="preserve"> Me pak vrojtim vërehet dhe del shpluar si </w:t>
      </w:r>
      <w:r w:rsidR="00703CE1" w:rsidRPr="00602A11">
        <w:rPr>
          <w:rFonts w:ascii="Arial" w:hAnsi="Arial" w:cs="Arial"/>
          <w:lang w:val="sq-AL"/>
        </w:rPr>
        <w:t xml:space="preserve">i </w:t>
      </w:r>
      <w:r w:rsidR="002C0781" w:rsidRPr="00602A11">
        <w:rPr>
          <w:rFonts w:ascii="Arial" w:hAnsi="Arial" w:cs="Arial"/>
          <w:lang w:val="sq-AL"/>
        </w:rPr>
        <w:t>ma</w:t>
      </w:r>
      <w:r w:rsidR="00602A11">
        <w:rPr>
          <w:rFonts w:ascii="Arial" w:hAnsi="Arial" w:cs="Arial"/>
          <w:lang w:val="sq-AL"/>
        </w:rPr>
        <w:t>skuar realiteti të cilin protago</w:t>
      </w:r>
      <w:r w:rsidR="002C0781" w:rsidRPr="00602A11">
        <w:rPr>
          <w:rFonts w:ascii="Arial" w:hAnsi="Arial" w:cs="Arial"/>
          <w:lang w:val="sq-AL"/>
        </w:rPr>
        <w:t xml:space="preserve">nistët e këtyre nismave </w:t>
      </w:r>
      <w:r w:rsidR="00703CE1" w:rsidRPr="00602A11">
        <w:rPr>
          <w:rFonts w:ascii="Arial" w:hAnsi="Arial" w:cs="Arial"/>
          <w:lang w:val="sq-AL"/>
        </w:rPr>
        <w:t>kanë marrë përsipër të ndërtojnë.</w:t>
      </w:r>
    </w:p>
    <w:p w:rsidR="00703CE1" w:rsidRPr="00602A11" w:rsidRDefault="00703CE1" w:rsidP="003F140C">
      <w:pPr>
        <w:spacing w:after="0"/>
        <w:rPr>
          <w:rFonts w:ascii="Arial" w:hAnsi="Arial" w:cs="Arial"/>
          <w:lang w:val="sq-AL"/>
        </w:rPr>
      </w:pPr>
      <w:bookmarkStart w:id="0" w:name="_GoBack"/>
      <w:bookmarkEnd w:id="0"/>
    </w:p>
    <w:p w:rsidR="006C485D" w:rsidRPr="00602A11" w:rsidRDefault="00703CE1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 xml:space="preserve">Kosova është shteti që ka nevojë më shumë se cilido shtet tjetër i rajonit që të arrij marrëveshje për lëvizje të lirë të njerëzve, mallrave dhe kapitalit. Pse kjo? Për faktin se Kosova është shteti më i kurthyer me barrier të shumëta në lëvizjen e njerëzve, mallrave dhe kapitalit. </w:t>
      </w:r>
      <w:r w:rsidR="00C65D85" w:rsidRPr="00602A11">
        <w:rPr>
          <w:rFonts w:ascii="Arial" w:hAnsi="Arial" w:cs="Arial"/>
          <w:lang w:val="sq-AL"/>
        </w:rPr>
        <w:t>Kosova ballafaqohet me barrier</w:t>
      </w:r>
      <w:r w:rsidR="00602A11">
        <w:rPr>
          <w:rFonts w:ascii="Arial" w:hAnsi="Arial" w:cs="Arial"/>
          <w:lang w:val="sq-AL"/>
        </w:rPr>
        <w:t xml:space="preserve">a jo vetëm nga Serbia dhe </w:t>
      </w:r>
      <w:r w:rsidR="00602A11" w:rsidRPr="00602A11">
        <w:rPr>
          <w:rFonts w:ascii="Arial" w:hAnsi="Arial" w:cs="Arial"/>
          <w:lang w:val="sq-AL"/>
        </w:rPr>
        <w:t>B</w:t>
      </w:r>
      <w:r w:rsidR="00C65D85" w:rsidRPr="00602A11">
        <w:rPr>
          <w:rFonts w:ascii="Arial" w:hAnsi="Arial" w:cs="Arial"/>
          <w:lang w:val="sq-AL"/>
        </w:rPr>
        <w:t xml:space="preserve">osna por edhe nga Shqipëria. Përderisa Kosova ka 33 marrëveshje Serbinë të cilat nuk i zbaton Serbia, me Shqipërinë ka mi 50 marrëveshje të nënëshkruara e të cilat nuk zbatohen nga Shqipëria. </w:t>
      </w:r>
    </w:p>
    <w:p w:rsidR="006C485D" w:rsidRPr="00602A11" w:rsidRDefault="006C485D" w:rsidP="003F140C">
      <w:pPr>
        <w:spacing w:after="0"/>
        <w:rPr>
          <w:rFonts w:ascii="Arial" w:hAnsi="Arial" w:cs="Arial"/>
          <w:lang w:val="sq-AL"/>
        </w:rPr>
      </w:pPr>
    </w:p>
    <w:p w:rsidR="00703CE1" w:rsidRPr="00602A11" w:rsidRDefault="00C65D85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Kosova nuk ballafaqohet vetem me barriera tarifore por edhe me barrier</w:t>
      </w:r>
      <w:r w:rsidR="00602A11">
        <w:rPr>
          <w:rFonts w:ascii="Arial" w:hAnsi="Arial" w:cs="Arial"/>
          <w:lang w:val="sq-AL"/>
        </w:rPr>
        <w:t>a</w:t>
      </w:r>
      <w:r w:rsidRPr="00602A11">
        <w:rPr>
          <w:rFonts w:ascii="Arial" w:hAnsi="Arial" w:cs="Arial"/>
          <w:lang w:val="sq-AL"/>
        </w:rPr>
        <w:t xml:space="preserve"> jotarifore </w:t>
      </w:r>
      <w:r w:rsidR="00602A11">
        <w:rPr>
          <w:rFonts w:ascii="Arial" w:hAnsi="Arial" w:cs="Arial"/>
          <w:lang w:val="sq-AL"/>
        </w:rPr>
        <w:t xml:space="preserve">dhe atë </w:t>
      </w:r>
      <w:r w:rsidRPr="00602A11">
        <w:rPr>
          <w:rFonts w:ascii="Arial" w:hAnsi="Arial" w:cs="Arial"/>
          <w:lang w:val="sq-AL"/>
        </w:rPr>
        <w:t>jo vetem me Serbinë por edhe me Shqiperinë. Mendësia “futja Kosovarit” si zgjatim i politikave të Serbisë ndaj Kosovarëve edhe në Shqipëri</w:t>
      </w:r>
      <w:r w:rsidR="00602A11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ka shtrirje shumë të gjerë e kjo nuk është kurrfarë barrier tarifore.  </w:t>
      </w:r>
      <w:r w:rsidR="006C485D" w:rsidRPr="00602A11">
        <w:rPr>
          <w:rFonts w:ascii="Arial" w:hAnsi="Arial" w:cs="Arial"/>
          <w:lang w:val="sq-AL"/>
        </w:rPr>
        <w:t xml:space="preserve">Si shembuj ku “futja Kosovarit” del shpluar janë mosinvestimi i ndërtimit të autoudhës Milot – Durrës e Milot – Shkodër </w:t>
      </w:r>
      <w:r w:rsidR="002969E8">
        <w:rPr>
          <w:rFonts w:ascii="Arial" w:hAnsi="Arial" w:cs="Arial"/>
          <w:lang w:val="sq-AL"/>
        </w:rPr>
        <w:t>t</w:t>
      </w:r>
      <w:r w:rsidR="006C485D" w:rsidRPr="00602A11">
        <w:rPr>
          <w:rFonts w:ascii="Arial" w:hAnsi="Arial" w:cs="Arial"/>
          <w:lang w:val="sq-AL"/>
        </w:rPr>
        <w:t>ë</w:t>
      </w:r>
      <w:r w:rsidR="002969E8">
        <w:rPr>
          <w:rFonts w:ascii="Arial" w:hAnsi="Arial" w:cs="Arial"/>
          <w:lang w:val="sq-AL"/>
        </w:rPr>
        <w:t xml:space="preserve"> cilat</w:t>
      </w:r>
      <w:r w:rsidR="006C485D" w:rsidRPr="00602A11">
        <w:rPr>
          <w:rFonts w:ascii="Arial" w:hAnsi="Arial" w:cs="Arial"/>
          <w:lang w:val="sq-AL"/>
        </w:rPr>
        <w:t xml:space="preserve"> janë më së shumti të kaluara nga Kosovarët. Poashtu “futja Kosovarit” është pa </w:t>
      </w:r>
      <w:r w:rsidR="002969E8">
        <w:rPr>
          <w:rFonts w:ascii="Arial" w:hAnsi="Arial" w:cs="Arial"/>
          <w:lang w:val="sq-AL"/>
        </w:rPr>
        <w:t xml:space="preserve">shpluar </w:t>
      </w:r>
      <w:r w:rsidR="006C485D" w:rsidRPr="00602A11">
        <w:rPr>
          <w:rFonts w:ascii="Arial" w:hAnsi="Arial" w:cs="Arial"/>
          <w:lang w:val="sq-AL"/>
        </w:rPr>
        <w:t>edhe kësaj vere si barbarizëm klasik ndaj Kosovarëve në Rrugën e Kombit (më e duhur do të ishte të quhej Rruga e plaçkës ndaj Kosovarëve)</w:t>
      </w:r>
      <w:r w:rsidR="002969E8" w:rsidRPr="00602A11">
        <w:rPr>
          <w:rFonts w:ascii="Arial" w:hAnsi="Arial" w:cs="Arial"/>
          <w:lang w:val="sq-AL"/>
        </w:rPr>
        <w:t>,</w:t>
      </w:r>
      <w:r w:rsidR="006C485D" w:rsidRPr="00602A11">
        <w:rPr>
          <w:rFonts w:ascii="Arial" w:hAnsi="Arial" w:cs="Arial"/>
          <w:lang w:val="sq-AL"/>
        </w:rPr>
        <w:t xml:space="preserve"> ku edhe pse me investime të vet Kosovarëve </w:t>
      </w:r>
      <w:r w:rsidR="002969E8">
        <w:rPr>
          <w:rFonts w:ascii="Arial" w:hAnsi="Arial" w:cs="Arial"/>
          <w:lang w:val="sq-AL"/>
        </w:rPr>
        <w:t>ishte</w:t>
      </w:r>
      <w:r w:rsidR="006C485D" w:rsidRPr="00602A11">
        <w:rPr>
          <w:rFonts w:ascii="Arial" w:hAnsi="Arial" w:cs="Arial"/>
          <w:lang w:val="sq-AL"/>
        </w:rPr>
        <w:t xml:space="preserve"> krye</w:t>
      </w:r>
      <w:r w:rsidR="002969E8">
        <w:rPr>
          <w:rFonts w:ascii="Arial" w:hAnsi="Arial" w:cs="Arial"/>
          <w:lang w:val="sq-AL"/>
        </w:rPr>
        <w:t>r</w:t>
      </w:r>
      <w:r w:rsidR="006C485D" w:rsidRPr="00602A11">
        <w:rPr>
          <w:rFonts w:ascii="Arial" w:hAnsi="Arial" w:cs="Arial"/>
          <w:lang w:val="sq-AL"/>
        </w:rPr>
        <w:t xml:space="preserve"> ndërtimi i urave </w:t>
      </w:r>
      <w:r w:rsidR="00951121" w:rsidRPr="00602A11">
        <w:rPr>
          <w:rFonts w:ascii="Arial" w:hAnsi="Arial" w:cs="Arial"/>
          <w:lang w:val="sq-AL"/>
        </w:rPr>
        <w:t>afër Kukësit dhe ishin të gatshme</w:t>
      </w:r>
      <w:r w:rsidR="002969E8">
        <w:rPr>
          <w:rFonts w:ascii="Arial" w:hAnsi="Arial" w:cs="Arial"/>
          <w:lang w:val="sq-AL"/>
        </w:rPr>
        <w:t xml:space="preserve"> për shfrytëzim</w:t>
      </w:r>
      <w:r w:rsidR="002969E8" w:rsidRPr="00602A11">
        <w:rPr>
          <w:rFonts w:ascii="Arial" w:hAnsi="Arial" w:cs="Arial"/>
          <w:lang w:val="sq-AL"/>
        </w:rPr>
        <w:t>,</w:t>
      </w:r>
      <w:r w:rsidR="00951121" w:rsidRPr="00602A11">
        <w:rPr>
          <w:rFonts w:ascii="Arial" w:hAnsi="Arial" w:cs="Arial"/>
          <w:lang w:val="sq-AL"/>
        </w:rPr>
        <w:t xml:space="preserve"> këto nuk u lëshuan në përdorim deri pas kalimit të sezonës turistike</w:t>
      </w:r>
      <w:r w:rsidR="002969E8">
        <w:rPr>
          <w:rFonts w:ascii="Arial" w:hAnsi="Arial" w:cs="Arial"/>
          <w:lang w:val="sq-AL"/>
        </w:rPr>
        <w:t xml:space="preserve"> si poshtërim ndaj Kosovarëve</w:t>
      </w:r>
      <w:r w:rsidR="00951121" w:rsidRPr="00602A11">
        <w:rPr>
          <w:rFonts w:ascii="Arial" w:hAnsi="Arial" w:cs="Arial"/>
          <w:lang w:val="sq-AL"/>
        </w:rPr>
        <w:t>.</w:t>
      </w:r>
    </w:p>
    <w:p w:rsidR="00951121" w:rsidRPr="00602A11" w:rsidRDefault="00951121" w:rsidP="003F140C">
      <w:pPr>
        <w:spacing w:after="0"/>
        <w:rPr>
          <w:rFonts w:ascii="Arial" w:hAnsi="Arial" w:cs="Arial"/>
          <w:lang w:val="sq-AL"/>
        </w:rPr>
      </w:pPr>
    </w:p>
    <w:p w:rsidR="00951121" w:rsidRPr="00602A11" w:rsidRDefault="00951121" w:rsidP="003F140C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Drejtuesit politik të Kosovës duhet që të janë shumë më aktiv në ruajtjën e interesave të qytetarëve të Kosovës. Duhet që të ndërtojnë politika</w:t>
      </w:r>
      <w:r w:rsidR="002969E8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të mbajnë qëndrime</w:t>
      </w:r>
      <w:r w:rsidR="002969E8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dhe të ndërmarrin veprime konkrete që</w:t>
      </w:r>
      <w:r w:rsidR="002969E8">
        <w:rPr>
          <w:rFonts w:ascii="Arial" w:hAnsi="Arial" w:cs="Arial"/>
          <w:lang w:val="sq-AL"/>
        </w:rPr>
        <w:t xml:space="preserve"> të</w:t>
      </w:r>
      <w:r w:rsidRPr="00602A11">
        <w:rPr>
          <w:rFonts w:ascii="Arial" w:hAnsi="Arial" w:cs="Arial"/>
          <w:lang w:val="sq-AL"/>
        </w:rPr>
        <w:t xml:space="preserve"> </w:t>
      </w:r>
      <w:r w:rsidR="002969E8">
        <w:rPr>
          <w:rFonts w:ascii="Arial" w:hAnsi="Arial" w:cs="Arial"/>
          <w:lang w:val="sq-AL"/>
        </w:rPr>
        <w:t>largoj</w:t>
      </w:r>
      <w:r w:rsidRPr="00602A11">
        <w:rPr>
          <w:rFonts w:ascii="Arial" w:hAnsi="Arial" w:cs="Arial"/>
          <w:lang w:val="sq-AL"/>
        </w:rPr>
        <w:t>n të gjitha barrierat</w:t>
      </w:r>
      <w:r w:rsidR="002969E8">
        <w:rPr>
          <w:rFonts w:ascii="Arial" w:hAnsi="Arial" w:cs="Arial"/>
          <w:lang w:val="sq-AL"/>
        </w:rPr>
        <w:t xml:space="preserve"> që ekzistojnë</w:t>
      </w:r>
      <w:r w:rsidRPr="00602A11">
        <w:rPr>
          <w:rFonts w:ascii="Arial" w:hAnsi="Arial" w:cs="Arial"/>
          <w:lang w:val="sq-AL"/>
        </w:rPr>
        <w:t xml:space="preserve"> me të gjitha vendet e rajonit për lëvizjen e lire të njerëzve, mallrave dhe kapitalit. Duhet të janë aktivë në këtë, të ndërmarrin nisma konkrete. </w:t>
      </w:r>
      <w:r w:rsidR="0029503B" w:rsidRPr="00602A11">
        <w:rPr>
          <w:rFonts w:ascii="Arial" w:hAnsi="Arial" w:cs="Arial"/>
          <w:lang w:val="sq-AL"/>
        </w:rPr>
        <w:t>Kosova mund të heq barrierat me vendet e rajonit vetëm nëse zë vendin e vet që ka në bisedimet a marrëveshjet eventuale</w:t>
      </w:r>
      <w:r w:rsidR="002969E8" w:rsidRPr="00602A11">
        <w:rPr>
          <w:rFonts w:ascii="Arial" w:hAnsi="Arial" w:cs="Arial"/>
          <w:lang w:val="sq-AL"/>
        </w:rPr>
        <w:t>,</w:t>
      </w:r>
      <w:r w:rsidR="0029503B" w:rsidRPr="00602A11">
        <w:rPr>
          <w:rFonts w:ascii="Arial" w:hAnsi="Arial" w:cs="Arial"/>
          <w:lang w:val="sq-AL"/>
        </w:rPr>
        <w:t xml:space="preserve"> e që është të qenit shtet i barabart me shtetet tjera. Kjo mund të arrihet</w:t>
      </w:r>
      <w:r w:rsidR="00E500A8">
        <w:rPr>
          <w:rFonts w:ascii="Arial" w:hAnsi="Arial" w:cs="Arial"/>
          <w:lang w:val="sq-AL"/>
        </w:rPr>
        <w:t xml:space="preserve"> vetëm dhe vetëm nëse plotesohen</w:t>
      </w:r>
      <w:r w:rsidR="0029503B" w:rsidRPr="00602A11">
        <w:rPr>
          <w:rFonts w:ascii="Arial" w:hAnsi="Arial" w:cs="Arial"/>
          <w:lang w:val="sq-AL"/>
        </w:rPr>
        <w:t xml:space="preserve"> dy kushte dhe jo vetëm eventualisht njëri kusht:</w:t>
      </w:r>
    </w:p>
    <w:p w:rsidR="0029503B" w:rsidRPr="00602A11" w:rsidRDefault="0029503B" w:rsidP="003F140C">
      <w:pPr>
        <w:spacing w:after="0"/>
        <w:rPr>
          <w:rFonts w:ascii="Arial" w:hAnsi="Arial" w:cs="Arial"/>
          <w:lang w:val="sq-AL"/>
        </w:rPr>
      </w:pPr>
    </w:p>
    <w:p w:rsidR="0029503B" w:rsidRPr="00602A11" w:rsidRDefault="0029503B" w:rsidP="002950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Njohja nga të gjitha shtetet e rajonit si shtet i pavarur – Si mund të mendohet të bisedosh ose eventualisht të nënëshkuash marrë</w:t>
      </w:r>
      <w:r w:rsidR="00E500A8">
        <w:rPr>
          <w:rFonts w:ascii="Arial" w:hAnsi="Arial" w:cs="Arial"/>
          <w:lang w:val="sq-AL"/>
        </w:rPr>
        <w:t>ve</w:t>
      </w:r>
      <w:r w:rsidRPr="00602A11">
        <w:rPr>
          <w:rFonts w:ascii="Arial" w:hAnsi="Arial" w:cs="Arial"/>
          <w:lang w:val="sq-AL"/>
        </w:rPr>
        <w:t>shje nën kushtet e pabarazisë. Kjo thjeshtë është nënështrim.</w:t>
      </w:r>
    </w:p>
    <w:p w:rsidR="005D249D" w:rsidRPr="00602A11" w:rsidRDefault="00672003" w:rsidP="002950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 xml:space="preserve">Garantues e zbatimit të ndonjë marrëveshje eventuale të janë SHBA-të – Pse SHBA e jo BE? Kosova ka arsye të </w:t>
      </w:r>
      <w:r w:rsidR="00E500A8">
        <w:rPr>
          <w:rFonts w:ascii="Arial" w:hAnsi="Arial" w:cs="Arial"/>
          <w:lang w:val="sq-AL"/>
        </w:rPr>
        <w:t>plota që mos të ketë besim në BE</w:t>
      </w:r>
      <w:r w:rsidR="00E500A8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dhe këtë për shumë arsye disa nga të cilat po i paraqes këtu: </w:t>
      </w:r>
    </w:p>
    <w:p w:rsidR="005D249D" w:rsidRPr="00602A11" w:rsidRDefault="00672003" w:rsidP="005D24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BE nuk e njeh pavarësin e Kosovës</w:t>
      </w:r>
      <w:r w:rsidR="00E500A8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ka qëndrim neutral. </w:t>
      </w:r>
    </w:p>
    <w:p w:rsidR="0029503B" w:rsidRPr="00602A11" w:rsidRDefault="005D249D" w:rsidP="005D24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lastRenderedPageBreak/>
        <w:t>BE ka dështuar me EULEX mekanizëm për ndërtimin zbatueshmërisë s</w:t>
      </w:r>
      <w:r w:rsidR="00E500A8">
        <w:rPr>
          <w:rFonts w:ascii="Arial" w:hAnsi="Arial" w:cs="Arial"/>
          <w:lang w:val="sq-AL"/>
        </w:rPr>
        <w:t>ë ligjit si platform mbi të cilë</w:t>
      </w:r>
      <w:r w:rsidRPr="00602A11">
        <w:rPr>
          <w:rFonts w:ascii="Arial" w:hAnsi="Arial" w:cs="Arial"/>
          <w:lang w:val="sq-AL"/>
        </w:rPr>
        <w:t xml:space="preserve">n do të funksiononte shteti i Kosovës. Në vend të kësaj BE ofroj paprekshmërinë e moszbatueshmërisë së ligjit si platform mbi të cilën funksionon drzhava e Kosovës. </w:t>
      </w:r>
    </w:p>
    <w:p w:rsidR="00757613" w:rsidRPr="00602A11" w:rsidRDefault="00757613" w:rsidP="005D24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 xml:space="preserve">BE ka dështuar që të siguroj zbatimin e marrëveshjeve të dala nga bisedimet </w:t>
      </w:r>
      <w:r w:rsidR="00E500A8">
        <w:rPr>
          <w:rFonts w:ascii="Arial" w:hAnsi="Arial" w:cs="Arial"/>
          <w:lang w:val="sq-AL"/>
        </w:rPr>
        <w:t>Kosovë-Ser</w:t>
      </w:r>
      <w:r w:rsidR="00E500A8" w:rsidRPr="00602A11">
        <w:rPr>
          <w:rFonts w:ascii="Arial" w:hAnsi="Arial" w:cs="Arial"/>
          <w:lang w:val="sq-AL"/>
        </w:rPr>
        <w:t>b</w:t>
      </w:r>
      <w:r w:rsidR="00E500A8">
        <w:rPr>
          <w:rFonts w:ascii="Arial" w:hAnsi="Arial" w:cs="Arial"/>
          <w:lang w:val="sq-AL"/>
        </w:rPr>
        <w:t>i të</w:t>
      </w:r>
      <w:r w:rsidRPr="00602A11">
        <w:rPr>
          <w:rFonts w:ascii="Arial" w:hAnsi="Arial" w:cs="Arial"/>
          <w:lang w:val="sq-AL"/>
        </w:rPr>
        <w:t xml:space="preserve"> sponsorizuara nga vet ajo.</w:t>
      </w:r>
    </w:p>
    <w:p w:rsidR="00757613" w:rsidRPr="00602A11" w:rsidRDefault="00757613" w:rsidP="005D249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BE ka zbatuara politika tepër të buta ndaj Serbisë dhe</w:t>
      </w:r>
      <w:r w:rsidR="00E500A8">
        <w:rPr>
          <w:rFonts w:ascii="Arial" w:hAnsi="Arial" w:cs="Arial"/>
          <w:lang w:val="sq-AL"/>
        </w:rPr>
        <w:t xml:space="preserve"> politika</w:t>
      </w:r>
      <w:r w:rsidRPr="00602A11">
        <w:rPr>
          <w:rFonts w:ascii="Arial" w:hAnsi="Arial" w:cs="Arial"/>
          <w:lang w:val="sq-AL"/>
        </w:rPr>
        <w:t xml:space="preserve"> tepër agresive nda</w:t>
      </w:r>
      <w:r w:rsidR="00E500A8">
        <w:rPr>
          <w:rFonts w:ascii="Arial" w:hAnsi="Arial" w:cs="Arial"/>
          <w:lang w:val="sq-AL"/>
        </w:rPr>
        <w:t>j</w:t>
      </w:r>
      <w:r w:rsidRPr="00602A11">
        <w:rPr>
          <w:rFonts w:ascii="Arial" w:hAnsi="Arial" w:cs="Arial"/>
          <w:lang w:val="sq-AL"/>
        </w:rPr>
        <w:t xml:space="preserve"> Kosovës në përafrimin e tyre me BE-në.</w:t>
      </w:r>
    </w:p>
    <w:p w:rsidR="00757613" w:rsidRPr="00602A11" w:rsidRDefault="00757613" w:rsidP="00757613">
      <w:pPr>
        <w:spacing w:after="0"/>
        <w:rPr>
          <w:rFonts w:ascii="Arial" w:hAnsi="Arial" w:cs="Arial"/>
          <w:lang w:val="sq-AL"/>
        </w:rPr>
      </w:pPr>
    </w:p>
    <w:p w:rsidR="00757613" w:rsidRPr="00602A11" w:rsidRDefault="00757613" w:rsidP="00757613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Kur merrën përbazë çështjet e paraqitura në paragrafët sipër, del shpluar si i ma</w:t>
      </w:r>
      <w:r w:rsidR="00E500A8">
        <w:rPr>
          <w:rFonts w:ascii="Arial" w:hAnsi="Arial" w:cs="Arial"/>
          <w:lang w:val="sq-AL"/>
        </w:rPr>
        <w:t>skuar realiteti të cilin protago</w:t>
      </w:r>
      <w:r w:rsidRPr="00602A11">
        <w:rPr>
          <w:rFonts w:ascii="Arial" w:hAnsi="Arial" w:cs="Arial"/>
          <w:lang w:val="sq-AL"/>
        </w:rPr>
        <w:t>nistët e nismave</w:t>
      </w:r>
      <w:r w:rsidR="00E32E48" w:rsidRPr="00602A11">
        <w:rPr>
          <w:rFonts w:ascii="Arial" w:hAnsi="Arial" w:cs="Arial"/>
          <w:lang w:val="sq-AL"/>
        </w:rPr>
        <w:t xml:space="preserve"> të tilla</w:t>
      </w:r>
      <w:r w:rsidRPr="00602A11">
        <w:rPr>
          <w:rFonts w:ascii="Arial" w:hAnsi="Arial" w:cs="Arial"/>
          <w:lang w:val="sq-AL"/>
        </w:rPr>
        <w:t xml:space="preserve"> kanë marrë përsipër të ndërtojnë</w:t>
      </w:r>
      <w:r w:rsidR="00A034BD" w:rsidRPr="00602A11">
        <w:rPr>
          <w:rFonts w:ascii="Arial" w:hAnsi="Arial" w:cs="Arial"/>
          <w:lang w:val="sq-AL"/>
        </w:rPr>
        <w:t>,</w:t>
      </w:r>
      <w:r w:rsidR="00E32E48" w:rsidRPr="00602A11">
        <w:rPr>
          <w:rFonts w:ascii="Arial" w:hAnsi="Arial" w:cs="Arial"/>
          <w:lang w:val="sq-AL"/>
        </w:rPr>
        <w:t xml:space="preserve"> e ky realitet është futja e Kosovës në marrëveshje si jo e barabart, nënshtrimin e Kosovës nga Serbia. Po </w:t>
      </w:r>
    </w:p>
    <w:p w:rsidR="00E32E48" w:rsidRPr="00602A11" w:rsidRDefault="00E32E48" w:rsidP="00757613">
      <w:pPr>
        <w:spacing w:after="0"/>
        <w:rPr>
          <w:rFonts w:ascii="Arial" w:hAnsi="Arial" w:cs="Arial"/>
          <w:lang w:val="sq-AL"/>
        </w:rPr>
      </w:pPr>
      <w:r w:rsidRPr="00602A11">
        <w:rPr>
          <w:rFonts w:ascii="Arial" w:hAnsi="Arial" w:cs="Arial"/>
          <w:lang w:val="sq-AL"/>
        </w:rPr>
        <w:t>Edi Rama</w:t>
      </w:r>
      <w:r w:rsidR="008C19D1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qëndrimi i të cilit ishte se nuk sheh arsye pse Kosova nuk iu bashkangjit këtyre nismave</w:t>
      </w:r>
      <w:r w:rsidR="008C19D1" w:rsidRPr="00602A11">
        <w:rPr>
          <w:rFonts w:ascii="Arial" w:hAnsi="Arial" w:cs="Arial"/>
          <w:lang w:val="sq-AL"/>
        </w:rPr>
        <w:t>,</w:t>
      </w:r>
      <w:r w:rsidRPr="00602A11">
        <w:rPr>
          <w:rFonts w:ascii="Arial" w:hAnsi="Arial" w:cs="Arial"/>
          <w:lang w:val="sq-AL"/>
        </w:rPr>
        <w:t xml:space="preserve"> çfarë bënë? Kryen pjesën e vet të detyrës në </w:t>
      </w:r>
      <w:r w:rsidR="00A034BD" w:rsidRPr="00602A11">
        <w:rPr>
          <w:rFonts w:ascii="Arial" w:hAnsi="Arial" w:cs="Arial"/>
          <w:lang w:val="sq-AL"/>
        </w:rPr>
        <w:t>arritjen e synimeve të Serbisë, shumë thjeshtë. Pasi Serbia e pa se deshtoj me Hashim Thaqin në projektin e ndarjës së Kosovës, aktivizoj Edi Ramën në projektin e nënshtrimit të Kosovës në rregulllimin e marrëdhënieve rajonale</w:t>
      </w:r>
      <w:r w:rsidR="008C19D1">
        <w:rPr>
          <w:rFonts w:ascii="Arial" w:hAnsi="Arial" w:cs="Arial"/>
          <w:lang w:val="sq-AL"/>
        </w:rPr>
        <w:t xml:space="preserve"> të Ser</w:t>
      </w:r>
      <w:r w:rsidR="008C19D1" w:rsidRPr="00602A11">
        <w:rPr>
          <w:rFonts w:ascii="Arial" w:hAnsi="Arial" w:cs="Arial"/>
          <w:lang w:val="sq-AL"/>
        </w:rPr>
        <w:t>b</w:t>
      </w:r>
      <w:r w:rsidR="008C19D1">
        <w:rPr>
          <w:rFonts w:ascii="Arial" w:hAnsi="Arial" w:cs="Arial"/>
          <w:lang w:val="sq-AL"/>
        </w:rPr>
        <w:t>isë</w:t>
      </w:r>
      <w:r w:rsidR="00A034BD" w:rsidRPr="00602A11">
        <w:rPr>
          <w:rFonts w:ascii="Arial" w:hAnsi="Arial" w:cs="Arial"/>
          <w:lang w:val="sq-AL"/>
        </w:rPr>
        <w:t xml:space="preserve"> p</w:t>
      </w:r>
      <w:r w:rsidR="008C19D1">
        <w:rPr>
          <w:rFonts w:ascii="Arial" w:hAnsi="Arial" w:cs="Arial"/>
          <w:lang w:val="sq-AL"/>
        </w:rPr>
        <w:t>a</w:t>
      </w:r>
      <w:r w:rsidR="00A034BD" w:rsidRPr="00602A11">
        <w:rPr>
          <w:rFonts w:ascii="Arial" w:hAnsi="Arial" w:cs="Arial"/>
          <w:lang w:val="sq-AL"/>
        </w:rPr>
        <w:t xml:space="preserve"> njoh</w:t>
      </w:r>
      <w:r w:rsidR="008C19D1">
        <w:rPr>
          <w:rFonts w:ascii="Arial" w:hAnsi="Arial" w:cs="Arial"/>
          <w:lang w:val="sq-AL"/>
        </w:rPr>
        <w:t>ur pavarësinë</w:t>
      </w:r>
      <w:r w:rsidR="00A034BD" w:rsidRPr="00602A11">
        <w:rPr>
          <w:rFonts w:ascii="Arial" w:hAnsi="Arial" w:cs="Arial"/>
          <w:lang w:val="sq-AL"/>
        </w:rPr>
        <w:t xml:space="preserve"> e Kosovës. </w:t>
      </w:r>
    </w:p>
    <w:sectPr w:rsidR="00E32E48" w:rsidRPr="0060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3CE"/>
    <w:multiLevelType w:val="hybridMultilevel"/>
    <w:tmpl w:val="CF58F96A"/>
    <w:lvl w:ilvl="0" w:tplc="FA784F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B5695"/>
    <w:multiLevelType w:val="hybridMultilevel"/>
    <w:tmpl w:val="3B3A9AF6"/>
    <w:lvl w:ilvl="0" w:tplc="BCA6A1AE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C"/>
    <w:rsid w:val="001A1BA4"/>
    <w:rsid w:val="0029503B"/>
    <w:rsid w:val="002969E8"/>
    <w:rsid w:val="002C0781"/>
    <w:rsid w:val="003F140C"/>
    <w:rsid w:val="005D249D"/>
    <w:rsid w:val="00602A11"/>
    <w:rsid w:val="00672003"/>
    <w:rsid w:val="006C485D"/>
    <w:rsid w:val="00703CE1"/>
    <w:rsid w:val="00757613"/>
    <w:rsid w:val="007E462B"/>
    <w:rsid w:val="008C19D1"/>
    <w:rsid w:val="00951121"/>
    <w:rsid w:val="009B7CBE"/>
    <w:rsid w:val="00A034BD"/>
    <w:rsid w:val="00C65D85"/>
    <w:rsid w:val="00E32E48"/>
    <w:rsid w:val="00E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Refresh</dc:creator>
  <cp:lastModifiedBy>Refresh</cp:lastModifiedBy>
  <cp:revision>2</cp:revision>
  <dcterms:created xsi:type="dcterms:W3CDTF">2019-11-16T18:48:00Z</dcterms:created>
  <dcterms:modified xsi:type="dcterms:W3CDTF">2019-11-16T18:48:00Z</dcterms:modified>
</cp:coreProperties>
</file>