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82F5" w14:textId="77777777" w:rsidR="00477074" w:rsidRDefault="00477074" w:rsidP="00477074">
      <w:pPr>
        <w:jc w:val="right"/>
      </w:pPr>
      <w:r w:rsidRPr="00477074">
        <w:t>[</w:t>
      </w:r>
      <w:r w:rsidRPr="00477074">
        <w:rPr>
          <w:color w:val="FF0000"/>
        </w:rPr>
        <w:t>Your Name</w:t>
      </w:r>
      <w:r w:rsidRPr="00477074">
        <w:t xml:space="preserve">] </w:t>
      </w:r>
    </w:p>
    <w:p w14:paraId="76006480" w14:textId="77777777" w:rsidR="00477074" w:rsidRDefault="00477074" w:rsidP="00477074">
      <w:pPr>
        <w:jc w:val="right"/>
      </w:pPr>
      <w:r w:rsidRPr="00477074">
        <w:t>[</w:t>
      </w:r>
      <w:r w:rsidRPr="00477074">
        <w:rPr>
          <w:color w:val="FF0000"/>
        </w:rPr>
        <w:t>Your Address</w:t>
      </w:r>
      <w:r w:rsidRPr="00477074">
        <w:t xml:space="preserve">] </w:t>
      </w:r>
    </w:p>
    <w:p w14:paraId="4A33751A" w14:textId="77777777" w:rsidR="00477074" w:rsidRDefault="00477074" w:rsidP="00477074">
      <w:pPr>
        <w:jc w:val="right"/>
      </w:pPr>
      <w:r w:rsidRPr="00477074">
        <w:t>[</w:t>
      </w:r>
      <w:r w:rsidRPr="00477074">
        <w:rPr>
          <w:color w:val="FF0000"/>
        </w:rPr>
        <w:t>City, Postal Code</w:t>
      </w:r>
      <w:r w:rsidRPr="00477074">
        <w:t xml:space="preserve">] </w:t>
      </w:r>
    </w:p>
    <w:p w14:paraId="221965BE" w14:textId="081C8BFF" w:rsidR="00477074" w:rsidRPr="00477074" w:rsidRDefault="00477074" w:rsidP="00477074">
      <w:pPr>
        <w:jc w:val="right"/>
      </w:pPr>
      <w:r w:rsidRPr="00477074">
        <w:t>[</w:t>
      </w:r>
      <w:r w:rsidRPr="00477074">
        <w:rPr>
          <w:color w:val="FF0000"/>
        </w:rPr>
        <w:t>Date</w:t>
      </w:r>
      <w:r w:rsidRPr="00477074">
        <w:t>]</w:t>
      </w:r>
    </w:p>
    <w:p w14:paraId="7671AC25" w14:textId="77777777" w:rsidR="00477074" w:rsidRDefault="00477074" w:rsidP="00477074">
      <w:r w:rsidRPr="00477074">
        <w:t>[</w:t>
      </w:r>
      <w:r w:rsidRPr="00477074">
        <w:rPr>
          <w:color w:val="FF0000"/>
        </w:rPr>
        <w:t>MP's Name</w:t>
      </w:r>
      <w:r w:rsidRPr="00477074">
        <w:t xml:space="preserve">] </w:t>
      </w:r>
    </w:p>
    <w:p w14:paraId="723E6569" w14:textId="77777777" w:rsidR="00477074" w:rsidRDefault="00477074" w:rsidP="00477074">
      <w:r w:rsidRPr="00477074">
        <w:t>[</w:t>
      </w:r>
      <w:r w:rsidRPr="00477074">
        <w:rPr>
          <w:color w:val="FF0000"/>
        </w:rPr>
        <w:t>MP's Constituency Office Address</w:t>
      </w:r>
      <w:r w:rsidRPr="00477074">
        <w:t xml:space="preserve">] </w:t>
      </w:r>
    </w:p>
    <w:p w14:paraId="4360F181" w14:textId="01E6119D" w:rsidR="00477074" w:rsidRDefault="00477074" w:rsidP="00477074">
      <w:r w:rsidRPr="00477074">
        <w:t>[</w:t>
      </w:r>
      <w:r w:rsidRPr="00477074">
        <w:rPr>
          <w:color w:val="FF0000"/>
        </w:rPr>
        <w:t>City, Postal Code</w:t>
      </w:r>
      <w:r w:rsidRPr="00477074">
        <w:t>]</w:t>
      </w:r>
    </w:p>
    <w:p w14:paraId="55490BDE" w14:textId="77777777" w:rsidR="00477074" w:rsidRPr="00477074" w:rsidRDefault="00477074" w:rsidP="00477074"/>
    <w:p w14:paraId="791DC6A4" w14:textId="77777777" w:rsidR="00477074" w:rsidRPr="00477074" w:rsidRDefault="00477074" w:rsidP="00477074">
      <w:pPr>
        <w:rPr>
          <w:b/>
          <w:bCs/>
        </w:rPr>
      </w:pPr>
      <w:r w:rsidRPr="00477074">
        <w:rPr>
          <w:b/>
          <w:bCs/>
        </w:rPr>
        <w:t>Subject: Urgent Support Needed for Legal Aid in Mediation</w:t>
      </w:r>
    </w:p>
    <w:p w14:paraId="065A672F" w14:textId="77777777" w:rsidR="00477074" w:rsidRPr="00477074" w:rsidRDefault="00477074" w:rsidP="00477074">
      <w:r w:rsidRPr="00477074">
        <w:t>Dear [</w:t>
      </w:r>
      <w:r w:rsidRPr="00477074">
        <w:rPr>
          <w:color w:val="FF0000"/>
        </w:rPr>
        <w:t>MP's Name</w:t>
      </w:r>
      <w:r w:rsidRPr="00477074">
        <w:t>],</w:t>
      </w:r>
    </w:p>
    <w:p w14:paraId="5535353D" w14:textId="77777777" w:rsidR="00477074" w:rsidRPr="00477074" w:rsidRDefault="00477074" w:rsidP="00477074">
      <w:r w:rsidRPr="00477074">
        <w:t>I hope this letter finds you in good health and high spirits. I am writing to you as a concerned constituent and a passionate advocate for accessible legal aid in mediation. I believe that every family, regardless of their income level, deserves fair and equal access to justice during challenging times of separation or divorce.</w:t>
      </w:r>
    </w:p>
    <w:p w14:paraId="754843B7" w14:textId="77777777" w:rsidR="00477074" w:rsidRPr="00477074" w:rsidRDefault="00477074" w:rsidP="00477074">
      <w:r w:rsidRPr="00477074">
        <w:t>As you may be aware, the provision of legal aid for families on the lowest income is facing critical challenges. The lack of reviews in payment fees for over 19 years and the stringent contract rules have led to a decline in the number of providers offering legal aid. This situation jeopardizes the well-being of countless individuals and children who rely on mediation as a vital tool to make important decisions without escalating conflicts.</w:t>
      </w:r>
    </w:p>
    <w:p w14:paraId="705ACC86" w14:textId="77777777" w:rsidR="00477074" w:rsidRPr="00477074" w:rsidRDefault="00477074" w:rsidP="00477074">
      <w:r w:rsidRPr="00477074">
        <w:t>I urge you, as my elected representative, to take a stand and support our campaign for legal aid in mediation. This issue demands immediate attention and action from our government to ensure that the most vulnerable families in our constituency receive the support they need.</w:t>
      </w:r>
    </w:p>
    <w:p w14:paraId="6665130F" w14:textId="77777777" w:rsidR="00477074" w:rsidRPr="00477074" w:rsidRDefault="00477074" w:rsidP="00477074">
      <w:r w:rsidRPr="00477074">
        <w:t>Legal aid in mediation plays a crucial role in reducing conflict, protecting the best interests of children, and providing a fair resolution for families in distress. By investing in accessible legal aid, we can alleviate the financial burden faced by low-income families and promote a more equitable and efficient legal system.</w:t>
      </w:r>
    </w:p>
    <w:p w14:paraId="4E991352" w14:textId="77777777" w:rsidR="00477074" w:rsidRPr="00477074" w:rsidRDefault="00477074" w:rsidP="00477074">
      <w:r w:rsidRPr="00477074">
        <w:t>I kindly request that you undertake the following actions:</w:t>
      </w:r>
    </w:p>
    <w:p w14:paraId="618707B4" w14:textId="77777777" w:rsidR="00477074" w:rsidRPr="00477074" w:rsidRDefault="00477074" w:rsidP="00477074">
      <w:pPr>
        <w:numPr>
          <w:ilvl w:val="0"/>
          <w:numId w:val="1"/>
        </w:numPr>
      </w:pPr>
      <w:r w:rsidRPr="00477074">
        <w:t>Advocate for increased funding: Please raise the issue of legal aid in mediation during parliamentary debates and discussions. Encourage your colleagues to support adequate funding for this essential service and highlight its significance for families in our constituency.</w:t>
      </w:r>
    </w:p>
    <w:p w14:paraId="143F7935" w14:textId="77777777" w:rsidR="00477074" w:rsidRPr="00477074" w:rsidRDefault="00477074" w:rsidP="00477074">
      <w:pPr>
        <w:numPr>
          <w:ilvl w:val="0"/>
          <w:numId w:val="1"/>
        </w:numPr>
      </w:pPr>
      <w:r w:rsidRPr="00477074">
        <w:t>Engage with relevant government officials: Initiate dialogues and meetings with key decision-makers, such as the Minister of Justice or representatives from the Ministry of Legal Aid, to discuss the urgent need for increased support in legal aid provision for mediation.</w:t>
      </w:r>
    </w:p>
    <w:p w14:paraId="6219A08C" w14:textId="77777777" w:rsidR="00477074" w:rsidRPr="00477074" w:rsidRDefault="00477074" w:rsidP="00477074">
      <w:pPr>
        <w:numPr>
          <w:ilvl w:val="0"/>
          <w:numId w:val="1"/>
        </w:numPr>
      </w:pPr>
      <w:r w:rsidRPr="00477074">
        <w:t>Support policy reforms: Work towards necessary policy reforms that address the outdated payment fee structure and contract rules, ensuring that legal aid remains accessible and sustainable for families on the lowest income.</w:t>
      </w:r>
    </w:p>
    <w:p w14:paraId="0C3100D7" w14:textId="77777777" w:rsidR="00477074" w:rsidRPr="00477074" w:rsidRDefault="00477074" w:rsidP="00477074">
      <w:r w:rsidRPr="00477074">
        <w:lastRenderedPageBreak/>
        <w:t>I would be grateful for any updates or progress on these matters. Your support and commitment to accessible legal aid in mediation will not only benefit our community but also reinforce our shared values of justice, fairness, and equal opportunity.</w:t>
      </w:r>
    </w:p>
    <w:p w14:paraId="4EF9F3BF" w14:textId="77777777" w:rsidR="00477074" w:rsidRPr="00477074" w:rsidRDefault="00477074" w:rsidP="00477074">
      <w:r w:rsidRPr="00477074">
        <w:t>Thank you for your attention to this pressing matter. I believe that together, we can make a significant difference in the lives of families who rely on legal aid in mediation. I look forward to your positive response and actions in support of our campaign.</w:t>
      </w:r>
    </w:p>
    <w:p w14:paraId="6608D6B4" w14:textId="77777777" w:rsidR="00477074" w:rsidRPr="00477074" w:rsidRDefault="00477074" w:rsidP="00477074">
      <w:r w:rsidRPr="00477074">
        <w:t>Yours sincerely,</w:t>
      </w:r>
    </w:p>
    <w:p w14:paraId="7C219BF1" w14:textId="77777777" w:rsidR="00477074" w:rsidRPr="00477074" w:rsidRDefault="00477074" w:rsidP="00477074">
      <w:r w:rsidRPr="00477074">
        <w:t>[Your Name]</w:t>
      </w:r>
    </w:p>
    <w:p w14:paraId="7342D60F" w14:textId="77777777" w:rsidR="00477074" w:rsidRDefault="00477074"/>
    <w:sectPr w:rsidR="00477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7BD1"/>
    <w:multiLevelType w:val="multilevel"/>
    <w:tmpl w:val="CD6C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13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74"/>
    <w:rsid w:val="00477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1D9C"/>
  <w15:chartTrackingRefBased/>
  <w15:docId w15:val="{6ECF30D3-14D5-4173-9743-9FC2E061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Mack</dc:creator>
  <cp:keywords/>
  <dc:description/>
  <cp:lastModifiedBy>Mike Mack</cp:lastModifiedBy>
  <cp:revision>1</cp:revision>
  <dcterms:created xsi:type="dcterms:W3CDTF">2023-06-08T07:02:00Z</dcterms:created>
  <dcterms:modified xsi:type="dcterms:W3CDTF">2023-06-08T07:03:00Z</dcterms:modified>
</cp:coreProperties>
</file>