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60B02" w14:textId="77777777" w:rsidR="008411D3" w:rsidRDefault="008411D3">
      <w:r>
        <w:rPr>
          <w:noProof/>
        </w:rPr>
        <mc:AlternateContent>
          <mc:Choice Requires="wps">
            <w:drawing>
              <wp:anchor distT="45720" distB="45720" distL="114300" distR="114300" simplePos="0" relativeHeight="251663360" behindDoc="0" locked="0" layoutInCell="1" allowOverlap="1" wp14:anchorId="3B5D2E08" wp14:editId="5CADA2B4">
                <wp:simplePos x="0" y="0"/>
                <wp:positionH relativeFrom="column">
                  <wp:posOffset>2348865</wp:posOffset>
                </wp:positionH>
                <wp:positionV relativeFrom="paragraph">
                  <wp:posOffset>19050</wp:posOffset>
                </wp:positionV>
                <wp:extent cx="2745105" cy="678815"/>
                <wp:effectExtent l="19050" t="19050" r="17145" b="2603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678815"/>
                        </a:xfrm>
                        <a:prstGeom prst="rect">
                          <a:avLst/>
                        </a:prstGeom>
                        <a:solidFill>
                          <a:srgbClr val="FFFFFF"/>
                        </a:solidFill>
                        <a:ln w="38100">
                          <a:solidFill>
                            <a:srgbClr val="000000"/>
                          </a:solidFill>
                          <a:miter lim="800000"/>
                          <a:headEnd/>
                          <a:tailEnd/>
                        </a:ln>
                      </wps:spPr>
                      <wps:txbx>
                        <w:txbxContent>
                          <w:p w14:paraId="28D9F22C" w14:textId="7251EA08" w:rsidR="008411D3" w:rsidRPr="006D061D" w:rsidRDefault="008B6D85" w:rsidP="006D061D">
                            <w:pPr>
                              <w:jc w:val="center"/>
                              <w:rPr>
                                <w:rFonts w:ascii="Tahoma" w:hAnsi="Tahoma" w:cs="Tahoma"/>
                                <w:b/>
                                <w:bCs/>
                                <w:sz w:val="50"/>
                                <w:szCs w:val="50"/>
                              </w:rPr>
                            </w:pPr>
                            <w:r w:rsidRPr="008B6D85">
                              <w:rPr>
                                <w:rFonts w:ascii="Tahoma" w:hAnsi="Tahoma" w:cs="Tahoma"/>
                                <w:b/>
                                <w:bCs/>
                                <w:sz w:val="40"/>
                                <w:szCs w:val="40"/>
                              </w:rPr>
                              <w:t>Données sismiques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D2E08" id="_x0000_t202" coordsize="21600,21600" o:spt="202" path="m,l,21600r21600,l21600,xe">
                <v:stroke joinstyle="miter"/>
                <v:path gradientshapeok="t" o:connecttype="rect"/>
              </v:shapetype>
              <v:shape id="Zone de texte 2" o:spid="_x0000_s1026" type="#_x0000_t202" style="position:absolute;margin-left:184.95pt;margin-top:1.5pt;width:216.15pt;height:5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" strokeweight="3pt">
                <v:textbox>
                  <w:txbxContent>
                    <w:p w14:paraId="28D9F22C" w14:textId="7251EA08" w:rsidR="008411D3" w:rsidRPr="006D061D" w:rsidRDefault="008B6D85" w:rsidP="006D061D">
                      <w:pPr>
                        <w:jc w:val="center"/>
                        <w:rPr>
                          <w:rFonts w:ascii="Tahoma" w:hAnsi="Tahoma" w:cs="Tahoma"/>
                          <w:b/>
                          <w:bCs/>
                          <w:sz w:val="50"/>
                          <w:szCs w:val="50"/>
                        </w:rPr>
                      </w:pPr>
                      <w:r w:rsidRPr="008B6D85">
                        <w:rPr>
                          <w:rFonts w:ascii="Tahoma" w:hAnsi="Tahoma" w:cs="Tahoma"/>
                          <w:b/>
                          <w:bCs/>
                          <w:sz w:val="40"/>
                          <w:szCs w:val="40"/>
                        </w:rPr>
                        <w:t>Données sismiques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F6CF394" wp14:editId="51C943E4">
                <wp:simplePos x="0" y="0"/>
                <wp:positionH relativeFrom="margin">
                  <wp:posOffset>-175260</wp:posOffset>
                </wp:positionH>
                <wp:positionV relativeFrom="paragraph">
                  <wp:posOffset>20955</wp:posOffset>
                </wp:positionV>
                <wp:extent cx="2308225" cy="678815"/>
                <wp:effectExtent l="19050" t="19050" r="1587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678815"/>
                        </a:xfrm>
                        <a:prstGeom prst="rect">
                          <a:avLst/>
                        </a:prstGeom>
                        <a:solidFill>
                          <a:srgbClr val="FFFFFF"/>
                        </a:solidFill>
                        <a:ln w="38100">
                          <a:solidFill>
                            <a:srgbClr val="000000"/>
                          </a:solidFill>
                          <a:miter lim="800000"/>
                          <a:headEnd/>
                          <a:tailEnd/>
                        </a:ln>
                      </wps:spPr>
                      <wps:txbx>
                        <w:txbxContent>
                          <w:p w14:paraId="5A251DD8" w14:textId="77777777" w:rsidR="008411D3" w:rsidRPr="008411D3" w:rsidRDefault="008411D3" w:rsidP="008411D3">
                            <w:pPr>
                              <w:jc w:val="center"/>
                              <w:rPr>
                                <w:b/>
                                <w:bCs/>
                                <w:i/>
                                <w:iCs/>
                                <w:sz w:val="20"/>
                                <w:szCs w:val="20"/>
                              </w:rPr>
                            </w:pPr>
                            <w:r w:rsidRPr="008411D3">
                              <w:rPr>
                                <w:b/>
                                <w:bCs/>
                                <w:i/>
                                <w:iCs/>
                                <w:sz w:val="20"/>
                                <w:szCs w:val="20"/>
                              </w:rPr>
                              <w:t>Thème : Dynamique interne de la Terre</w:t>
                            </w:r>
                          </w:p>
                          <w:p w14:paraId="5CF6CE58" w14:textId="77777777" w:rsidR="008411D3" w:rsidRPr="008411D3" w:rsidRDefault="008411D3" w:rsidP="008411D3">
                            <w:pPr>
                              <w:jc w:val="center"/>
                              <w:rPr>
                                <w:b/>
                                <w:bCs/>
                                <w:i/>
                                <w:iCs/>
                                <w:sz w:val="18"/>
                                <w:szCs w:val="18"/>
                              </w:rPr>
                            </w:pPr>
                            <w:r w:rsidRPr="008411D3">
                              <w:rPr>
                                <w:b/>
                                <w:bCs/>
                                <w:i/>
                                <w:iCs/>
                                <w:sz w:val="18"/>
                                <w:szCs w:val="18"/>
                              </w:rPr>
                              <w:t>Chapitre : Structure du globe terrestre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CF394" id="_x0000_s1027" type="#_x0000_t202" style="position:absolute;margin-left:-13.8pt;margin-top:1.65pt;width:181.75pt;height:5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" strokeweight="3pt">
                <v:textbox>
                  <w:txbxContent>
                    <w:p w14:paraId="5A251DD8" w14:textId="77777777" w:rsidR="008411D3" w:rsidRPr="008411D3" w:rsidRDefault="008411D3" w:rsidP="008411D3">
                      <w:pPr>
                        <w:jc w:val="center"/>
                        <w:rPr>
                          <w:b/>
                          <w:bCs/>
                          <w:i/>
                          <w:iCs/>
                          <w:sz w:val="20"/>
                          <w:szCs w:val="20"/>
                        </w:rPr>
                      </w:pPr>
                      <w:r w:rsidRPr="008411D3">
                        <w:rPr>
                          <w:b/>
                          <w:bCs/>
                          <w:i/>
                          <w:iCs/>
                          <w:sz w:val="20"/>
                          <w:szCs w:val="20"/>
                        </w:rPr>
                        <w:t>Thème : Dynamique interne de la Terre</w:t>
                      </w:r>
                    </w:p>
                    <w:p w14:paraId="5CF6CE58" w14:textId="77777777" w:rsidR="008411D3" w:rsidRPr="008411D3" w:rsidRDefault="008411D3" w:rsidP="008411D3">
                      <w:pPr>
                        <w:jc w:val="center"/>
                        <w:rPr>
                          <w:b/>
                          <w:bCs/>
                          <w:i/>
                          <w:iCs/>
                          <w:sz w:val="18"/>
                          <w:szCs w:val="18"/>
                        </w:rPr>
                      </w:pPr>
                      <w:r w:rsidRPr="008411D3">
                        <w:rPr>
                          <w:b/>
                          <w:bCs/>
                          <w:i/>
                          <w:iCs/>
                          <w:sz w:val="18"/>
                          <w:szCs w:val="18"/>
                        </w:rPr>
                        <w:t>Chapitre : Structure du globe terrestre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313E5FF0" wp14:editId="40F3596C">
                <wp:simplePos x="0" y="0"/>
                <wp:positionH relativeFrom="margin">
                  <wp:align>right</wp:align>
                </wp:positionH>
                <wp:positionV relativeFrom="paragraph">
                  <wp:posOffset>19108</wp:posOffset>
                </wp:positionV>
                <wp:extent cx="1676400" cy="678815"/>
                <wp:effectExtent l="19050" t="19050" r="19050" b="2603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8815"/>
                        </a:xfrm>
                        <a:prstGeom prst="rect">
                          <a:avLst/>
                        </a:prstGeom>
                        <a:solidFill>
                          <a:srgbClr val="FFFFFF"/>
                        </a:solidFill>
                        <a:ln w="38100">
                          <a:solidFill>
                            <a:srgbClr val="000000"/>
                          </a:solidFill>
                          <a:miter lim="800000"/>
                          <a:headEnd/>
                          <a:tailEnd/>
                        </a:ln>
                      </wps:spPr>
                      <wps:txbx>
                        <w:txbxContent>
                          <w:p w14:paraId="39169FE1" w14:textId="7E132698" w:rsidR="008411D3" w:rsidRPr="008411D3" w:rsidRDefault="008411D3" w:rsidP="008411D3">
                            <w:pPr>
                              <w:jc w:val="center"/>
                              <w:rPr>
                                <w:b/>
                                <w:bCs/>
                                <w:sz w:val="70"/>
                                <w:szCs w:val="70"/>
                              </w:rPr>
                            </w:pPr>
                            <w:r w:rsidRPr="008411D3">
                              <w:rPr>
                                <w:b/>
                                <w:bCs/>
                                <w:sz w:val="70"/>
                                <w:szCs w:val="70"/>
                              </w:rPr>
                              <w:t>TP n°</w:t>
                            </w:r>
                            <w:r w:rsidR="008B6D85">
                              <w:rPr>
                                <w:b/>
                                <w:bCs/>
                                <w:sz w:val="70"/>
                                <w:szCs w:val="7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E5FF0" id="_x0000_s1028" type="#_x0000_t202" style="position:absolute;margin-left:80.8pt;margin-top:1.5pt;width:132pt;height:5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" strokeweight="3pt">
                <v:textbox>
                  <w:txbxContent>
                    <w:p w14:paraId="39169FE1" w14:textId="7E132698" w:rsidR="008411D3" w:rsidRPr="008411D3" w:rsidRDefault="008411D3" w:rsidP="008411D3">
                      <w:pPr>
                        <w:jc w:val="center"/>
                        <w:rPr>
                          <w:b/>
                          <w:bCs/>
                          <w:sz w:val="70"/>
                          <w:szCs w:val="70"/>
                        </w:rPr>
                      </w:pPr>
                      <w:r w:rsidRPr="008411D3">
                        <w:rPr>
                          <w:b/>
                          <w:bCs/>
                          <w:sz w:val="70"/>
                          <w:szCs w:val="70"/>
                        </w:rPr>
                        <w:t>TP n°</w:t>
                      </w:r>
                      <w:r w:rsidR="008B6D85">
                        <w:rPr>
                          <w:b/>
                          <w:bCs/>
                          <w:sz w:val="70"/>
                          <w:szCs w:val="70"/>
                        </w:rPr>
                        <w:t>3</w:t>
                      </w:r>
                    </w:p>
                  </w:txbxContent>
                </v:textbox>
                <w10:wrap type="square" anchorx="margin"/>
              </v:shape>
            </w:pict>
          </mc:Fallback>
        </mc:AlternateContent>
      </w:r>
    </w:p>
    <w:p w14:paraId="4D53D374" w14:textId="77777777" w:rsidR="004373A1" w:rsidRPr="00823812" w:rsidRDefault="004373A1" w:rsidP="004373A1">
      <w:pPr>
        <w:pStyle w:val="Sansinterligne"/>
        <w:rPr>
          <w:sz w:val="12"/>
          <w:szCs w:val="12"/>
        </w:rPr>
      </w:pPr>
    </w:p>
    <w:p w14:paraId="23E3EE39" w14:textId="77777777" w:rsidR="004373A1" w:rsidRPr="00E80755" w:rsidRDefault="004373A1" w:rsidP="004373A1">
      <w:pPr>
        <w:pStyle w:val="Sansinterligne"/>
        <w:rPr>
          <w:b/>
          <w:sz w:val="24"/>
          <w:szCs w:val="24"/>
          <w:u w:val="single"/>
        </w:rPr>
      </w:pPr>
      <w:r w:rsidRPr="00E80755">
        <w:rPr>
          <w:b/>
          <w:sz w:val="24"/>
          <w:szCs w:val="24"/>
          <w:u w:val="single"/>
        </w:rPr>
        <w:t>Partie 1 : La propagation des ondes sismiques dans les roches.</w:t>
      </w:r>
    </w:p>
    <w:p w14:paraId="7A36B574" w14:textId="77777777" w:rsidR="004373A1" w:rsidRPr="0079263E" w:rsidRDefault="004373A1" w:rsidP="004373A1">
      <w:pPr>
        <w:pStyle w:val="Sansinterligne"/>
      </w:pPr>
      <w:r w:rsidRPr="0079263E">
        <w:rPr>
          <w:noProof/>
          <w:lang w:eastAsia="fr-FR"/>
        </w:rPr>
        <w:drawing>
          <wp:anchor distT="0" distB="0" distL="114300" distR="114300" simplePos="0" relativeHeight="251687936" behindDoc="0" locked="0" layoutInCell="1" allowOverlap="1" wp14:anchorId="3518B746" wp14:editId="103BBE31">
            <wp:simplePos x="0" y="0"/>
            <wp:positionH relativeFrom="column">
              <wp:posOffset>24765</wp:posOffset>
            </wp:positionH>
            <wp:positionV relativeFrom="paragraph">
              <wp:posOffset>139700</wp:posOffset>
            </wp:positionV>
            <wp:extent cx="2609215" cy="1389380"/>
            <wp:effectExtent l="19050" t="0" r="63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0000" contrast="20000"/>
                    </a:blip>
                    <a:srcRect/>
                    <a:stretch>
                      <a:fillRect/>
                    </a:stretch>
                  </pic:blipFill>
                  <pic:spPr bwMode="auto">
                    <a:xfrm>
                      <a:off x="0" y="0"/>
                      <a:ext cx="2609215" cy="1389380"/>
                    </a:xfrm>
                    <a:prstGeom prst="rect">
                      <a:avLst/>
                    </a:prstGeom>
                    <a:noFill/>
                    <a:ln w="9525">
                      <a:noFill/>
                      <a:miter lim="800000"/>
                      <a:headEnd/>
                      <a:tailEnd/>
                    </a:ln>
                  </pic:spPr>
                </pic:pic>
              </a:graphicData>
            </a:graphic>
          </wp:anchor>
        </w:drawing>
      </w:r>
    </w:p>
    <w:p w14:paraId="1FDC1E8D" w14:textId="77777777" w:rsidR="004373A1" w:rsidRPr="00FD5EB1" w:rsidRDefault="004373A1" w:rsidP="004373A1">
      <w:pPr>
        <w:pStyle w:val="Sansinterligne"/>
        <w:rPr>
          <w:sz w:val="24"/>
          <w:szCs w:val="24"/>
        </w:rPr>
      </w:pPr>
      <w:r w:rsidRPr="00FD5EB1">
        <w:rPr>
          <w:sz w:val="24"/>
          <w:szCs w:val="24"/>
        </w:rPr>
        <w:t>Lors d’un séisme, la rupture de la roche suite à sa déformation entraîne la création d’ondes sismiques qui se propagent dans toutes les directions à partir du point de rupture.</w:t>
      </w:r>
    </w:p>
    <w:p w14:paraId="5A8CC0FE" w14:textId="77777777" w:rsidR="004373A1" w:rsidRPr="00FD5EB1" w:rsidRDefault="004373A1" w:rsidP="004373A1">
      <w:pPr>
        <w:pStyle w:val="Sansinterligne"/>
        <w:rPr>
          <w:sz w:val="24"/>
          <w:szCs w:val="24"/>
        </w:rPr>
      </w:pPr>
      <w:r w:rsidRPr="00FD5EB1">
        <w:rPr>
          <w:sz w:val="24"/>
          <w:szCs w:val="24"/>
        </w:rPr>
        <w:t>Tout impact sur un matériau à tendance à le déformer. Cette déformation se propage à travers le matériau sous forme d’une onde.</w:t>
      </w:r>
    </w:p>
    <w:p w14:paraId="64D4ABD5" w14:textId="77777777" w:rsidR="004373A1" w:rsidRPr="00FD5EB1" w:rsidRDefault="004373A1" w:rsidP="004373A1">
      <w:pPr>
        <w:pStyle w:val="Sansinterligne"/>
        <w:rPr>
          <w:sz w:val="24"/>
          <w:szCs w:val="24"/>
        </w:rPr>
      </w:pPr>
    </w:p>
    <w:p w14:paraId="4DD1093B" w14:textId="77777777" w:rsidR="004373A1" w:rsidRPr="00FD5EB1" w:rsidRDefault="004373A1" w:rsidP="004373A1">
      <w:pPr>
        <w:pStyle w:val="Sansinterligne"/>
        <w:rPr>
          <w:sz w:val="24"/>
          <w:szCs w:val="24"/>
        </w:rPr>
      </w:pPr>
      <w:r w:rsidRPr="00FD5EB1">
        <w:rPr>
          <w:sz w:val="24"/>
          <w:szCs w:val="24"/>
        </w:rPr>
        <w:t>On peut donc étudier expérimentalement la propagation d’une onde suite à un impact volontaire</w:t>
      </w:r>
    </w:p>
    <w:p w14:paraId="675C0A20" w14:textId="77777777" w:rsidR="004373A1" w:rsidRDefault="004373A1" w:rsidP="004373A1">
      <w:pPr>
        <w:pStyle w:val="Sansinterligne"/>
      </w:pPr>
    </w:p>
    <w:p w14:paraId="50FD6AD4" w14:textId="77777777" w:rsidR="004373A1" w:rsidRPr="0079263E" w:rsidRDefault="004373A1" w:rsidP="004373A1">
      <w:pPr>
        <w:pStyle w:val="Sansinterligne"/>
      </w:pPr>
    </w:p>
    <w:p w14:paraId="24F834DD" w14:textId="77777777" w:rsidR="004373A1" w:rsidRPr="000125D7" w:rsidRDefault="004373A1" w:rsidP="004373A1">
      <w:pPr>
        <w:pStyle w:val="Sansinterligne"/>
        <w:rPr>
          <w:sz w:val="20"/>
          <w:szCs w:val="20"/>
        </w:rPr>
      </w:pPr>
    </w:p>
    <w:p w14:paraId="5ABD78A1" w14:textId="31F10719" w:rsidR="004373A1" w:rsidRPr="00FD5EB1" w:rsidRDefault="004373A1" w:rsidP="00FD5EB1">
      <w:pPr>
        <w:pStyle w:val="Sansinterligne"/>
        <w:ind w:left="360"/>
        <w:rPr>
          <w:sz w:val="24"/>
          <w:szCs w:val="24"/>
        </w:rPr>
      </w:pPr>
      <w:r w:rsidRPr="00FD5EB1">
        <w:rPr>
          <w:b/>
          <w:sz w:val="24"/>
          <w:szCs w:val="24"/>
        </w:rPr>
        <w:t>C</w:t>
      </w:r>
      <w:r w:rsidR="00FD5EB1">
        <w:rPr>
          <w:b/>
          <w:sz w:val="24"/>
          <w:szCs w:val="24"/>
        </w:rPr>
        <w:t xml:space="preserve">ompléter </w:t>
      </w:r>
      <w:r w:rsidR="00FD5EB1" w:rsidRPr="00E24654">
        <w:rPr>
          <w:bCs/>
          <w:sz w:val="24"/>
          <w:szCs w:val="24"/>
        </w:rPr>
        <w:t>la colonne « vitesse de propagation » du tableau</w:t>
      </w:r>
      <w:r w:rsidRPr="00E24654">
        <w:rPr>
          <w:bCs/>
          <w:sz w:val="24"/>
          <w:szCs w:val="24"/>
        </w:rPr>
        <w:t>,</w:t>
      </w:r>
      <w:r w:rsidRPr="00FD5EB1">
        <w:rPr>
          <w:b/>
          <w:sz w:val="24"/>
          <w:szCs w:val="24"/>
        </w:rPr>
        <w:t xml:space="preserve"> </w:t>
      </w:r>
      <w:r w:rsidRPr="00FD5EB1">
        <w:rPr>
          <w:bCs/>
          <w:sz w:val="24"/>
          <w:szCs w:val="24"/>
        </w:rPr>
        <w:t>s</w:t>
      </w:r>
      <w:r w:rsidRPr="00FD5EB1">
        <w:rPr>
          <w:sz w:val="24"/>
          <w:szCs w:val="24"/>
        </w:rPr>
        <w:t>achant que la distance entre les deux capteurs est de 50cm.</w:t>
      </w:r>
    </w:p>
    <w:p w14:paraId="31C99E04" w14:textId="77777777" w:rsidR="004373A1" w:rsidRDefault="004373A1" w:rsidP="004373A1">
      <w:pPr>
        <w:pStyle w:val="Sansinterligne"/>
        <w:rPr>
          <w:sz w:val="20"/>
          <w:szCs w:val="20"/>
        </w:rPr>
      </w:pPr>
    </w:p>
    <w:p w14:paraId="4A06ECE0" w14:textId="28A2E93E" w:rsidR="004373A1" w:rsidRDefault="004373A1" w:rsidP="004373A1">
      <w:pPr>
        <w:pStyle w:val="Sansinterligne"/>
        <w:rPr>
          <w:szCs w:val="20"/>
        </w:rPr>
      </w:pPr>
      <w:bookmarkStart w:id="0" w:name="_Hlk497299182"/>
    </w:p>
    <w:p w14:paraId="656783CC" w14:textId="77777777" w:rsidR="00200DA0" w:rsidRDefault="00200DA0" w:rsidP="00200DA0">
      <w:pPr>
        <w:pStyle w:val="Sansinterligne"/>
        <w:jc w:val="center"/>
        <w:rPr>
          <w:b/>
          <w:sz w:val="28"/>
        </w:rPr>
      </w:pPr>
    </w:p>
    <w:p w14:paraId="4F3815FB" w14:textId="77777777" w:rsidR="00200DA0" w:rsidRDefault="00200DA0" w:rsidP="00200DA0">
      <w:pPr>
        <w:pStyle w:val="Sansinterligne"/>
      </w:pPr>
    </w:p>
    <w:p w14:paraId="35B0151A" w14:textId="77777777" w:rsidR="00200DA0" w:rsidRPr="00813708" w:rsidRDefault="00200DA0" w:rsidP="00200DA0">
      <w:pPr>
        <w:pStyle w:val="Sansinterligne"/>
        <w:rPr>
          <w:sz w:val="10"/>
          <w:szCs w:val="10"/>
        </w:rPr>
      </w:pPr>
    </w:p>
    <w:tbl>
      <w:tblPr>
        <w:tblStyle w:val="Grilledutableau"/>
        <w:tblW w:w="0" w:type="auto"/>
        <w:tblLook w:val="04A0" w:firstRow="1" w:lastRow="0" w:firstColumn="1" w:lastColumn="0" w:noHBand="0" w:noVBand="1"/>
      </w:tblPr>
      <w:tblGrid>
        <w:gridCol w:w="3085"/>
        <w:gridCol w:w="1899"/>
        <w:gridCol w:w="1899"/>
        <w:gridCol w:w="1899"/>
        <w:gridCol w:w="1900"/>
      </w:tblGrid>
      <w:tr w:rsidR="00200DA0" w14:paraId="007EFAD0" w14:textId="77777777" w:rsidTr="007D6219">
        <w:trPr>
          <w:trHeight w:val="397"/>
        </w:trPr>
        <w:tc>
          <w:tcPr>
            <w:tcW w:w="3085" w:type="dxa"/>
            <w:vAlign w:val="center"/>
          </w:tcPr>
          <w:p w14:paraId="3F2654E5" w14:textId="77777777" w:rsidR="00200DA0" w:rsidRPr="00D80CEC" w:rsidRDefault="00200DA0" w:rsidP="007D6219">
            <w:pPr>
              <w:pStyle w:val="Sansinterligne"/>
              <w:tabs>
                <w:tab w:val="left" w:pos="1323"/>
              </w:tabs>
              <w:rPr>
                <w:b/>
                <w:sz w:val="24"/>
              </w:rPr>
            </w:pPr>
            <w:r w:rsidRPr="00D80CEC">
              <w:rPr>
                <w:b/>
                <w:sz w:val="24"/>
              </w:rPr>
              <w:t>Roches</w:t>
            </w:r>
          </w:p>
        </w:tc>
        <w:tc>
          <w:tcPr>
            <w:tcW w:w="1899" w:type="dxa"/>
            <w:vAlign w:val="center"/>
          </w:tcPr>
          <w:p w14:paraId="3C93B5D9" w14:textId="77777777" w:rsidR="00200DA0" w:rsidRPr="00D80CEC" w:rsidRDefault="00200DA0" w:rsidP="007D6219">
            <w:pPr>
              <w:pStyle w:val="Sansinterligne"/>
              <w:rPr>
                <w:b/>
                <w:sz w:val="24"/>
              </w:rPr>
            </w:pPr>
            <w:r w:rsidRPr="00D80CEC">
              <w:rPr>
                <w:b/>
                <w:sz w:val="24"/>
              </w:rPr>
              <w:t>Calcaire</w:t>
            </w:r>
          </w:p>
        </w:tc>
        <w:tc>
          <w:tcPr>
            <w:tcW w:w="1899" w:type="dxa"/>
            <w:vAlign w:val="center"/>
          </w:tcPr>
          <w:p w14:paraId="09B42BD0" w14:textId="77777777" w:rsidR="00200DA0" w:rsidRPr="00D80CEC" w:rsidRDefault="00200DA0" w:rsidP="007D6219">
            <w:pPr>
              <w:pStyle w:val="Sansinterligne"/>
              <w:rPr>
                <w:b/>
                <w:sz w:val="24"/>
              </w:rPr>
            </w:pPr>
            <w:r w:rsidRPr="00D80CEC">
              <w:rPr>
                <w:b/>
                <w:sz w:val="24"/>
              </w:rPr>
              <w:t>Grès</w:t>
            </w:r>
          </w:p>
        </w:tc>
        <w:tc>
          <w:tcPr>
            <w:tcW w:w="1899" w:type="dxa"/>
            <w:vAlign w:val="center"/>
          </w:tcPr>
          <w:p w14:paraId="60018634" w14:textId="77777777" w:rsidR="00200DA0" w:rsidRPr="00D80CEC" w:rsidRDefault="00200DA0" w:rsidP="007D6219">
            <w:pPr>
              <w:pStyle w:val="Sansinterligne"/>
              <w:rPr>
                <w:b/>
                <w:sz w:val="24"/>
              </w:rPr>
            </w:pPr>
            <w:r w:rsidRPr="00D80CEC">
              <w:rPr>
                <w:b/>
                <w:sz w:val="24"/>
              </w:rPr>
              <w:t>Granite</w:t>
            </w:r>
          </w:p>
        </w:tc>
        <w:tc>
          <w:tcPr>
            <w:tcW w:w="1900" w:type="dxa"/>
            <w:vAlign w:val="center"/>
          </w:tcPr>
          <w:p w14:paraId="35866936" w14:textId="77777777" w:rsidR="00200DA0" w:rsidRPr="00D80CEC" w:rsidRDefault="00200DA0" w:rsidP="007D6219">
            <w:pPr>
              <w:pStyle w:val="Sansinterligne"/>
              <w:rPr>
                <w:b/>
                <w:sz w:val="24"/>
              </w:rPr>
            </w:pPr>
            <w:r w:rsidRPr="00D80CEC">
              <w:rPr>
                <w:b/>
                <w:sz w:val="24"/>
              </w:rPr>
              <w:t>Basalte</w:t>
            </w:r>
          </w:p>
        </w:tc>
      </w:tr>
      <w:tr w:rsidR="00200DA0" w14:paraId="329BF7DE" w14:textId="77777777" w:rsidTr="007D6219">
        <w:trPr>
          <w:trHeight w:val="397"/>
        </w:trPr>
        <w:tc>
          <w:tcPr>
            <w:tcW w:w="3085" w:type="dxa"/>
            <w:vAlign w:val="center"/>
          </w:tcPr>
          <w:p w14:paraId="2268A7E6" w14:textId="77777777" w:rsidR="00200DA0" w:rsidRPr="00D80CEC" w:rsidRDefault="00200DA0" w:rsidP="007D6219">
            <w:pPr>
              <w:pStyle w:val="Sansinterligne"/>
              <w:rPr>
                <w:b/>
                <w:sz w:val="24"/>
              </w:rPr>
            </w:pPr>
            <w:r w:rsidRPr="00D80CEC">
              <w:rPr>
                <w:b/>
                <w:sz w:val="24"/>
              </w:rPr>
              <w:t>Longueur de la barre</w:t>
            </w:r>
          </w:p>
        </w:tc>
        <w:tc>
          <w:tcPr>
            <w:tcW w:w="1899" w:type="dxa"/>
            <w:vAlign w:val="center"/>
          </w:tcPr>
          <w:p w14:paraId="23FDEE16" w14:textId="77777777" w:rsidR="00200DA0" w:rsidRPr="005C713A" w:rsidRDefault="00200DA0" w:rsidP="007D6219">
            <w:pPr>
              <w:pStyle w:val="Sansinterligne"/>
              <w:rPr>
                <w:highlight w:val="yellow"/>
              </w:rPr>
            </w:pPr>
            <w:r w:rsidRPr="005C713A">
              <w:rPr>
                <w:highlight w:val="yellow"/>
              </w:rPr>
              <w:t>0.5 m</w:t>
            </w:r>
          </w:p>
        </w:tc>
        <w:tc>
          <w:tcPr>
            <w:tcW w:w="1899" w:type="dxa"/>
            <w:vAlign w:val="center"/>
          </w:tcPr>
          <w:p w14:paraId="5FA38490" w14:textId="77777777" w:rsidR="00200DA0" w:rsidRPr="005C713A" w:rsidRDefault="00200DA0" w:rsidP="007D6219">
            <w:pPr>
              <w:pStyle w:val="Sansinterligne"/>
              <w:rPr>
                <w:highlight w:val="yellow"/>
              </w:rPr>
            </w:pPr>
            <w:r w:rsidRPr="005C713A">
              <w:rPr>
                <w:highlight w:val="yellow"/>
              </w:rPr>
              <w:t>0.4 m</w:t>
            </w:r>
          </w:p>
        </w:tc>
        <w:tc>
          <w:tcPr>
            <w:tcW w:w="1899" w:type="dxa"/>
            <w:vAlign w:val="center"/>
          </w:tcPr>
          <w:p w14:paraId="1F218435" w14:textId="77777777" w:rsidR="00200DA0" w:rsidRPr="005C713A" w:rsidRDefault="00200DA0" w:rsidP="007D6219">
            <w:pPr>
              <w:pStyle w:val="Sansinterligne"/>
              <w:rPr>
                <w:highlight w:val="yellow"/>
              </w:rPr>
            </w:pPr>
            <w:r w:rsidRPr="005C713A">
              <w:rPr>
                <w:highlight w:val="yellow"/>
              </w:rPr>
              <w:t>0.7 m</w:t>
            </w:r>
          </w:p>
        </w:tc>
        <w:tc>
          <w:tcPr>
            <w:tcW w:w="1900" w:type="dxa"/>
            <w:vAlign w:val="center"/>
          </w:tcPr>
          <w:p w14:paraId="63D9B906" w14:textId="77777777" w:rsidR="00200DA0" w:rsidRPr="009F684C" w:rsidRDefault="00200DA0" w:rsidP="007D6219">
            <w:pPr>
              <w:pStyle w:val="Sansinterligne"/>
            </w:pPr>
            <w:r w:rsidRPr="005C713A">
              <w:rPr>
                <w:highlight w:val="yellow"/>
              </w:rPr>
              <w:t>1 m</w:t>
            </w:r>
          </w:p>
        </w:tc>
      </w:tr>
      <w:tr w:rsidR="00200DA0" w14:paraId="3D5C5F63" w14:textId="77777777" w:rsidTr="007D6219">
        <w:trPr>
          <w:trHeight w:val="397"/>
        </w:trPr>
        <w:tc>
          <w:tcPr>
            <w:tcW w:w="3085" w:type="dxa"/>
            <w:vAlign w:val="center"/>
          </w:tcPr>
          <w:p w14:paraId="2480CD93" w14:textId="77777777" w:rsidR="00200DA0" w:rsidRPr="00D80CEC" w:rsidRDefault="00200DA0" w:rsidP="007D6219">
            <w:pPr>
              <w:pStyle w:val="Sansinterligne"/>
              <w:rPr>
                <w:b/>
                <w:sz w:val="24"/>
              </w:rPr>
            </w:pPr>
            <w:r w:rsidRPr="00D80CEC">
              <w:rPr>
                <w:b/>
                <w:sz w:val="24"/>
              </w:rPr>
              <w:t>Temps pour la mesure 1</w:t>
            </w:r>
          </w:p>
        </w:tc>
        <w:tc>
          <w:tcPr>
            <w:tcW w:w="1899" w:type="dxa"/>
            <w:vAlign w:val="center"/>
          </w:tcPr>
          <w:p w14:paraId="7C5B56A4" w14:textId="77777777" w:rsidR="00200DA0" w:rsidRPr="009F684C" w:rsidRDefault="00200DA0" w:rsidP="007D6219">
            <w:pPr>
              <w:pStyle w:val="Sansinterligne"/>
              <w:rPr>
                <w:szCs w:val="20"/>
              </w:rPr>
            </w:pPr>
            <w:r w:rsidRPr="009F684C">
              <w:t>0,000086</w:t>
            </w:r>
            <w:r>
              <w:t xml:space="preserve"> s</w:t>
            </w:r>
          </w:p>
        </w:tc>
        <w:tc>
          <w:tcPr>
            <w:tcW w:w="1899" w:type="dxa"/>
            <w:vAlign w:val="center"/>
          </w:tcPr>
          <w:p w14:paraId="5717D467" w14:textId="77777777" w:rsidR="00200DA0" w:rsidRPr="009F684C" w:rsidRDefault="00200DA0" w:rsidP="007D6219">
            <w:pPr>
              <w:pStyle w:val="Sansinterligne"/>
              <w:rPr>
                <w:szCs w:val="20"/>
              </w:rPr>
            </w:pPr>
            <w:r w:rsidRPr="009F684C">
              <w:t>0,000068</w:t>
            </w:r>
            <w:r>
              <w:t xml:space="preserve"> s</w:t>
            </w:r>
          </w:p>
        </w:tc>
        <w:tc>
          <w:tcPr>
            <w:tcW w:w="1899" w:type="dxa"/>
            <w:vAlign w:val="center"/>
          </w:tcPr>
          <w:p w14:paraId="483C52F4" w14:textId="77777777" w:rsidR="00200DA0" w:rsidRPr="009F684C" w:rsidRDefault="00200DA0" w:rsidP="007D6219">
            <w:pPr>
              <w:pStyle w:val="Sansinterligne"/>
              <w:rPr>
                <w:szCs w:val="20"/>
              </w:rPr>
            </w:pPr>
            <w:r w:rsidRPr="009F684C">
              <w:t>0,000113</w:t>
            </w:r>
            <w:r>
              <w:t xml:space="preserve"> s</w:t>
            </w:r>
          </w:p>
        </w:tc>
        <w:tc>
          <w:tcPr>
            <w:tcW w:w="1900" w:type="dxa"/>
            <w:vAlign w:val="center"/>
          </w:tcPr>
          <w:p w14:paraId="4D4724D2" w14:textId="77777777" w:rsidR="00200DA0" w:rsidRPr="009F684C" w:rsidRDefault="00200DA0" w:rsidP="007D6219">
            <w:pPr>
              <w:pStyle w:val="Sansinterligne"/>
              <w:rPr>
                <w:szCs w:val="20"/>
              </w:rPr>
            </w:pPr>
            <w:r w:rsidRPr="009F684C">
              <w:t>0,00015</w:t>
            </w:r>
            <w:r>
              <w:t xml:space="preserve"> s</w:t>
            </w:r>
          </w:p>
        </w:tc>
      </w:tr>
      <w:tr w:rsidR="00200DA0" w14:paraId="52AD4391" w14:textId="77777777" w:rsidTr="007D6219">
        <w:trPr>
          <w:trHeight w:val="397"/>
        </w:trPr>
        <w:tc>
          <w:tcPr>
            <w:tcW w:w="3085" w:type="dxa"/>
            <w:vAlign w:val="center"/>
          </w:tcPr>
          <w:p w14:paraId="1BC41D4D" w14:textId="77777777" w:rsidR="00200DA0" w:rsidRPr="00D80CEC" w:rsidRDefault="00200DA0" w:rsidP="007D6219">
            <w:pPr>
              <w:pStyle w:val="Sansinterligne"/>
              <w:rPr>
                <w:b/>
                <w:sz w:val="24"/>
              </w:rPr>
            </w:pPr>
            <w:r w:rsidRPr="00D80CEC">
              <w:rPr>
                <w:b/>
                <w:sz w:val="24"/>
              </w:rPr>
              <w:t>Temps pour la mesure 2</w:t>
            </w:r>
          </w:p>
        </w:tc>
        <w:tc>
          <w:tcPr>
            <w:tcW w:w="1899" w:type="dxa"/>
            <w:vAlign w:val="center"/>
          </w:tcPr>
          <w:p w14:paraId="4DA4DFA0" w14:textId="77777777" w:rsidR="00200DA0" w:rsidRPr="009F684C" w:rsidRDefault="00200DA0" w:rsidP="007D6219">
            <w:pPr>
              <w:pStyle w:val="Sansinterligne"/>
              <w:rPr>
                <w:szCs w:val="20"/>
              </w:rPr>
            </w:pPr>
            <w:r w:rsidRPr="009F684C">
              <w:t>0,000083</w:t>
            </w:r>
            <w:r>
              <w:t xml:space="preserve"> s</w:t>
            </w:r>
          </w:p>
        </w:tc>
        <w:tc>
          <w:tcPr>
            <w:tcW w:w="1899" w:type="dxa"/>
            <w:vAlign w:val="center"/>
          </w:tcPr>
          <w:p w14:paraId="4923CFFF" w14:textId="77777777" w:rsidR="00200DA0" w:rsidRPr="009F684C" w:rsidRDefault="00200DA0" w:rsidP="007D6219">
            <w:pPr>
              <w:pStyle w:val="Sansinterligne"/>
              <w:rPr>
                <w:szCs w:val="20"/>
              </w:rPr>
            </w:pPr>
            <w:r w:rsidRPr="009F684C">
              <w:t>0,000065</w:t>
            </w:r>
            <w:r>
              <w:t xml:space="preserve"> s</w:t>
            </w:r>
          </w:p>
        </w:tc>
        <w:tc>
          <w:tcPr>
            <w:tcW w:w="1899" w:type="dxa"/>
            <w:vAlign w:val="center"/>
          </w:tcPr>
          <w:p w14:paraId="7DEF3F6D" w14:textId="77777777" w:rsidR="00200DA0" w:rsidRPr="009F684C" w:rsidRDefault="00200DA0" w:rsidP="007D6219">
            <w:pPr>
              <w:pStyle w:val="Sansinterligne"/>
              <w:rPr>
                <w:szCs w:val="20"/>
              </w:rPr>
            </w:pPr>
            <w:r w:rsidRPr="009F684C">
              <w:t>0,000112</w:t>
            </w:r>
            <w:r>
              <w:t xml:space="preserve"> s</w:t>
            </w:r>
          </w:p>
        </w:tc>
        <w:tc>
          <w:tcPr>
            <w:tcW w:w="1900" w:type="dxa"/>
            <w:vAlign w:val="center"/>
          </w:tcPr>
          <w:p w14:paraId="5E6137F9" w14:textId="77777777" w:rsidR="00200DA0" w:rsidRPr="009F684C" w:rsidRDefault="00200DA0" w:rsidP="007D6219">
            <w:pPr>
              <w:pStyle w:val="Sansinterligne"/>
              <w:rPr>
                <w:szCs w:val="20"/>
              </w:rPr>
            </w:pPr>
            <w:r w:rsidRPr="009F684C">
              <w:t>0,000147</w:t>
            </w:r>
            <w:r>
              <w:t xml:space="preserve"> s</w:t>
            </w:r>
          </w:p>
        </w:tc>
      </w:tr>
      <w:tr w:rsidR="00200DA0" w14:paraId="1A44AB12" w14:textId="77777777" w:rsidTr="007D6219">
        <w:trPr>
          <w:trHeight w:val="397"/>
        </w:trPr>
        <w:tc>
          <w:tcPr>
            <w:tcW w:w="3085" w:type="dxa"/>
            <w:vAlign w:val="center"/>
          </w:tcPr>
          <w:p w14:paraId="5C05F208" w14:textId="77777777" w:rsidR="00200DA0" w:rsidRPr="00D80CEC" w:rsidRDefault="00200DA0" w:rsidP="007D6219">
            <w:pPr>
              <w:pStyle w:val="Sansinterligne"/>
              <w:rPr>
                <w:b/>
                <w:sz w:val="24"/>
              </w:rPr>
            </w:pPr>
            <w:r w:rsidRPr="00D80CEC">
              <w:rPr>
                <w:b/>
                <w:sz w:val="24"/>
              </w:rPr>
              <w:t>Temps pour la mesure 3</w:t>
            </w:r>
          </w:p>
        </w:tc>
        <w:tc>
          <w:tcPr>
            <w:tcW w:w="1899" w:type="dxa"/>
            <w:vAlign w:val="center"/>
          </w:tcPr>
          <w:p w14:paraId="6B230D5F" w14:textId="77777777" w:rsidR="00200DA0" w:rsidRPr="009F684C" w:rsidRDefault="00200DA0" w:rsidP="007D6219">
            <w:pPr>
              <w:pStyle w:val="Sansinterligne"/>
              <w:rPr>
                <w:szCs w:val="20"/>
              </w:rPr>
            </w:pPr>
            <w:r w:rsidRPr="009F684C">
              <w:t>0,0000812</w:t>
            </w:r>
            <w:r>
              <w:t xml:space="preserve"> s</w:t>
            </w:r>
          </w:p>
        </w:tc>
        <w:tc>
          <w:tcPr>
            <w:tcW w:w="1899" w:type="dxa"/>
            <w:vAlign w:val="center"/>
          </w:tcPr>
          <w:p w14:paraId="3AC4E801" w14:textId="77777777" w:rsidR="00200DA0" w:rsidRPr="009F684C" w:rsidRDefault="00200DA0" w:rsidP="007D6219">
            <w:pPr>
              <w:pStyle w:val="Sansinterligne"/>
              <w:rPr>
                <w:szCs w:val="20"/>
              </w:rPr>
            </w:pPr>
            <w:r w:rsidRPr="009F684C">
              <w:t>0,000066</w:t>
            </w:r>
            <w:r>
              <w:t xml:space="preserve"> s</w:t>
            </w:r>
          </w:p>
        </w:tc>
        <w:tc>
          <w:tcPr>
            <w:tcW w:w="1899" w:type="dxa"/>
            <w:vAlign w:val="center"/>
          </w:tcPr>
          <w:p w14:paraId="2F0536D2" w14:textId="77777777" w:rsidR="00200DA0" w:rsidRPr="009F684C" w:rsidRDefault="00200DA0" w:rsidP="007D6219">
            <w:pPr>
              <w:pStyle w:val="Sansinterligne"/>
              <w:rPr>
                <w:szCs w:val="20"/>
              </w:rPr>
            </w:pPr>
            <w:r w:rsidRPr="009F684C">
              <w:t>0,0001125</w:t>
            </w:r>
            <w:r>
              <w:t xml:space="preserve"> s</w:t>
            </w:r>
          </w:p>
        </w:tc>
        <w:tc>
          <w:tcPr>
            <w:tcW w:w="1900" w:type="dxa"/>
            <w:vAlign w:val="center"/>
          </w:tcPr>
          <w:p w14:paraId="7614E290" w14:textId="77777777" w:rsidR="00200DA0" w:rsidRPr="009F684C" w:rsidRDefault="00200DA0" w:rsidP="007D6219">
            <w:pPr>
              <w:pStyle w:val="Sansinterligne"/>
              <w:rPr>
                <w:szCs w:val="20"/>
              </w:rPr>
            </w:pPr>
            <w:r w:rsidRPr="009F684C">
              <w:t>0,000152</w:t>
            </w:r>
            <w:r>
              <w:t xml:space="preserve"> s</w:t>
            </w:r>
          </w:p>
        </w:tc>
      </w:tr>
      <w:tr w:rsidR="00200DA0" w14:paraId="0F930F04" w14:textId="77777777" w:rsidTr="007D6219">
        <w:trPr>
          <w:trHeight w:val="397"/>
        </w:trPr>
        <w:tc>
          <w:tcPr>
            <w:tcW w:w="3085" w:type="dxa"/>
            <w:vAlign w:val="center"/>
          </w:tcPr>
          <w:p w14:paraId="576395A6" w14:textId="77777777" w:rsidR="00200DA0" w:rsidRPr="00D80CEC" w:rsidRDefault="00200DA0" w:rsidP="007D6219">
            <w:pPr>
              <w:pStyle w:val="Sansinterligne"/>
              <w:rPr>
                <w:b/>
                <w:sz w:val="24"/>
              </w:rPr>
            </w:pPr>
            <w:r w:rsidRPr="00D80CEC">
              <w:rPr>
                <w:b/>
                <w:sz w:val="24"/>
              </w:rPr>
              <w:t>Temps pour la mesure 4</w:t>
            </w:r>
          </w:p>
        </w:tc>
        <w:tc>
          <w:tcPr>
            <w:tcW w:w="1899" w:type="dxa"/>
            <w:vAlign w:val="center"/>
          </w:tcPr>
          <w:p w14:paraId="2270DF6B" w14:textId="77777777" w:rsidR="00200DA0" w:rsidRPr="009F684C" w:rsidRDefault="00200DA0" w:rsidP="007D6219">
            <w:pPr>
              <w:pStyle w:val="Sansinterligne"/>
              <w:rPr>
                <w:szCs w:val="20"/>
              </w:rPr>
            </w:pPr>
            <w:r w:rsidRPr="009F684C">
              <w:t>0,0000814</w:t>
            </w:r>
            <w:r>
              <w:t xml:space="preserve"> s</w:t>
            </w:r>
          </w:p>
        </w:tc>
        <w:tc>
          <w:tcPr>
            <w:tcW w:w="1899" w:type="dxa"/>
            <w:vAlign w:val="center"/>
          </w:tcPr>
          <w:p w14:paraId="5F37C4BD" w14:textId="77777777" w:rsidR="00200DA0" w:rsidRPr="009F684C" w:rsidRDefault="00200DA0" w:rsidP="007D6219">
            <w:pPr>
              <w:pStyle w:val="Sansinterligne"/>
              <w:rPr>
                <w:szCs w:val="20"/>
              </w:rPr>
            </w:pPr>
            <w:r w:rsidRPr="009F684C">
              <w:t>0,000067</w:t>
            </w:r>
            <w:r>
              <w:t xml:space="preserve"> s</w:t>
            </w:r>
          </w:p>
        </w:tc>
        <w:tc>
          <w:tcPr>
            <w:tcW w:w="1899" w:type="dxa"/>
            <w:vAlign w:val="center"/>
          </w:tcPr>
          <w:p w14:paraId="798381B0" w14:textId="77777777" w:rsidR="00200DA0" w:rsidRPr="009F684C" w:rsidRDefault="00200DA0" w:rsidP="007D6219">
            <w:pPr>
              <w:pStyle w:val="Sansinterligne"/>
              <w:rPr>
                <w:szCs w:val="20"/>
              </w:rPr>
            </w:pPr>
            <w:r w:rsidRPr="009F684C">
              <w:t>0,000111</w:t>
            </w:r>
            <w:r>
              <w:t xml:space="preserve"> s</w:t>
            </w:r>
          </w:p>
        </w:tc>
        <w:tc>
          <w:tcPr>
            <w:tcW w:w="1900" w:type="dxa"/>
            <w:vAlign w:val="center"/>
          </w:tcPr>
          <w:p w14:paraId="451346E1" w14:textId="77777777" w:rsidR="00200DA0" w:rsidRPr="009F684C" w:rsidRDefault="00200DA0" w:rsidP="007D6219">
            <w:pPr>
              <w:pStyle w:val="Sansinterligne"/>
              <w:rPr>
                <w:szCs w:val="20"/>
              </w:rPr>
            </w:pPr>
            <w:r w:rsidRPr="009F684C">
              <w:t>0,0001446</w:t>
            </w:r>
            <w:r>
              <w:t xml:space="preserve"> s</w:t>
            </w:r>
          </w:p>
        </w:tc>
      </w:tr>
    </w:tbl>
    <w:p w14:paraId="17B3C7CD" w14:textId="77777777" w:rsidR="00200DA0" w:rsidRPr="00D80CEC" w:rsidRDefault="00200DA0" w:rsidP="00200DA0">
      <w:pPr>
        <w:pStyle w:val="Sansinterligne"/>
        <w:rPr>
          <w:u w:val="single"/>
        </w:rPr>
      </w:pPr>
      <w:r w:rsidRPr="00D80CEC">
        <w:rPr>
          <w:u w:val="single"/>
        </w:rPr>
        <w:t>Tableau des enregistrements obtenus par Audacity</w:t>
      </w:r>
    </w:p>
    <w:p w14:paraId="0CDABE0D" w14:textId="3EB9B9FC" w:rsidR="00200DA0" w:rsidRDefault="00200DA0" w:rsidP="004373A1">
      <w:pPr>
        <w:pStyle w:val="Sansinterligne"/>
        <w:rPr>
          <w:szCs w:val="20"/>
        </w:rPr>
      </w:pPr>
    </w:p>
    <w:p w14:paraId="7620DA66" w14:textId="77777777" w:rsidR="00200DA0" w:rsidRPr="00823812" w:rsidRDefault="00200DA0" w:rsidP="004373A1">
      <w:pPr>
        <w:pStyle w:val="Sansinterligne"/>
        <w:rPr>
          <w:szCs w:val="20"/>
        </w:rPr>
      </w:pPr>
    </w:p>
    <w:bookmarkEnd w:id="0"/>
    <w:p w14:paraId="5A3FD6A2" w14:textId="77777777" w:rsidR="005C713A" w:rsidRDefault="005C713A" w:rsidP="005C713A">
      <w:pPr>
        <w:pStyle w:val="Sansinterligne"/>
        <w:rPr>
          <w:szCs w:val="20"/>
        </w:rPr>
      </w:pPr>
    </w:p>
    <w:p w14:paraId="5E19F7DD" w14:textId="77777777" w:rsidR="005C713A" w:rsidRPr="00823812" w:rsidRDefault="005C713A" w:rsidP="005C713A">
      <w:pPr>
        <w:pStyle w:val="Sansinterligne"/>
        <w:rPr>
          <w:szCs w:val="20"/>
        </w:rPr>
      </w:pPr>
    </w:p>
    <w:tbl>
      <w:tblPr>
        <w:tblStyle w:val="Grilledutableau"/>
        <w:tblW w:w="0" w:type="auto"/>
        <w:jc w:val="center"/>
        <w:tblLook w:val="04A0" w:firstRow="1" w:lastRow="0" w:firstColumn="1" w:lastColumn="0" w:noHBand="0" w:noVBand="1"/>
      </w:tblPr>
      <w:tblGrid>
        <w:gridCol w:w="2679"/>
        <w:gridCol w:w="2415"/>
        <w:gridCol w:w="2793"/>
        <w:gridCol w:w="2569"/>
      </w:tblGrid>
      <w:tr w:rsidR="005C713A" w:rsidRPr="000125D7" w14:paraId="4E5EEB6E" w14:textId="77777777" w:rsidTr="00840471">
        <w:trPr>
          <w:trHeight w:val="633"/>
          <w:jc w:val="center"/>
        </w:trPr>
        <w:tc>
          <w:tcPr>
            <w:tcW w:w="2679" w:type="dxa"/>
          </w:tcPr>
          <w:p w14:paraId="2546D285" w14:textId="77777777" w:rsidR="005C713A" w:rsidRPr="00D84AD8" w:rsidRDefault="005C713A" w:rsidP="00840471">
            <w:pPr>
              <w:pStyle w:val="Sansinterligne"/>
              <w:jc w:val="center"/>
              <w:rPr>
                <w:b/>
                <w:sz w:val="20"/>
                <w:szCs w:val="20"/>
              </w:rPr>
            </w:pPr>
            <w:r w:rsidRPr="00D84AD8">
              <w:rPr>
                <w:b/>
                <w:sz w:val="20"/>
                <w:szCs w:val="20"/>
              </w:rPr>
              <w:t>Matériau étudié</w:t>
            </w:r>
          </w:p>
        </w:tc>
        <w:tc>
          <w:tcPr>
            <w:tcW w:w="2415" w:type="dxa"/>
          </w:tcPr>
          <w:p w14:paraId="29070E1C" w14:textId="77777777" w:rsidR="005C713A" w:rsidRPr="00FD5EB1" w:rsidRDefault="005C713A" w:rsidP="00840471">
            <w:pPr>
              <w:pStyle w:val="Sansinterligne"/>
              <w:jc w:val="center"/>
              <w:rPr>
                <w:b/>
                <w:sz w:val="20"/>
                <w:szCs w:val="20"/>
              </w:rPr>
            </w:pPr>
            <w:r>
              <w:rPr>
                <w:b/>
                <w:sz w:val="20"/>
                <w:szCs w:val="20"/>
              </w:rPr>
              <w:t>Moyenne des t</w:t>
            </w:r>
            <w:r w:rsidRPr="00FD5EB1">
              <w:rPr>
                <w:b/>
                <w:sz w:val="20"/>
                <w:szCs w:val="20"/>
              </w:rPr>
              <w:t>emps de propagation</w:t>
            </w:r>
            <w:r>
              <w:rPr>
                <w:b/>
                <w:sz w:val="20"/>
                <w:szCs w:val="20"/>
              </w:rPr>
              <w:t xml:space="preserve"> en s</w:t>
            </w:r>
          </w:p>
        </w:tc>
        <w:tc>
          <w:tcPr>
            <w:tcW w:w="2793" w:type="dxa"/>
          </w:tcPr>
          <w:p w14:paraId="0EB52131" w14:textId="77777777" w:rsidR="005C713A" w:rsidRPr="00FD5EB1" w:rsidRDefault="005C713A" w:rsidP="00840471">
            <w:pPr>
              <w:pStyle w:val="Sansinterligne"/>
              <w:jc w:val="center"/>
              <w:rPr>
                <w:b/>
                <w:sz w:val="20"/>
                <w:szCs w:val="20"/>
              </w:rPr>
            </w:pPr>
            <w:r w:rsidRPr="00FD5EB1">
              <w:rPr>
                <w:b/>
                <w:sz w:val="20"/>
                <w:szCs w:val="20"/>
              </w:rPr>
              <w:t>Vitesse de propagation en km/s</w:t>
            </w:r>
          </w:p>
        </w:tc>
        <w:tc>
          <w:tcPr>
            <w:tcW w:w="2569" w:type="dxa"/>
          </w:tcPr>
          <w:p w14:paraId="55C7002F" w14:textId="77777777" w:rsidR="005C713A" w:rsidRPr="00D84AD8" w:rsidRDefault="005C713A" w:rsidP="00840471">
            <w:pPr>
              <w:pStyle w:val="Sansinterligne"/>
              <w:jc w:val="center"/>
              <w:rPr>
                <w:b/>
                <w:sz w:val="20"/>
                <w:szCs w:val="20"/>
              </w:rPr>
            </w:pPr>
            <w:r w:rsidRPr="00D84AD8">
              <w:rPr>
                <w:b/>
                <w:sz w:val="20"/>
                <w:szCs w:val="20"/>
              </w:rPr>
              <w:t>Densité</w:t>
            </w:r>
          </w:p>
        </w:tc>
      </w:tr>
      <w:tr w:rsidR="005C713A" w:rsidRPr="000125D7" w14:paraId="371E7680" w14:textId="77777777" w:rsidTr="00840471">
        <w:trPr>
          <w:trHeight w:val="415"/>
          <w:jc w:val="center"/>
        </w:trPr>
        <w:tc>
          <w:tcPr>
            <w:tcW w:w="2679" w:type="dxa"/>
            <w:vAlign w:val="center"/>
          </w:tcPr>
          <w:p w14:paraId="2A7ACB6E" w14:textId="77777777" w:rsidR="005C713A" w:rsidRPr="00E24654" w:rsidRDefault="005C713A" w:rsidP="00840471">
            <w:pPr>
              <w:pStyle w:val="Sansinterligne"/>
              <w:jc w:val="center"/>
              <w:rPr>
                <w:b/>
                <w:szCs w:val="20"/>
              </w:rPr>
            </w:pPr>
            <w:r w:rsidRPr="00E24654">
              <w:rPr>
                <w:b/>
                <w:szCs w:val="20"/>
              </w:rPr>
              <w:t xml:space="preserve">Calcaire </w:t>
            </w:r>
          </w:p>
        </w:tc>
        <w:tc>
          <w:tcPr>
            <w:tcW w:w="2415" w:type="dxa"/>
          </w:tcPr>
          <w:p w14:paraId="43DB0717" w14:textId="25B22318" w:rsidR="005C713A" w:rsidRPr="005C713A" w:rsidRDefault="005C713A" w:rsidP="005C713A">
            <w:pPr>
              <w:pStyle w:val="Sansinterligne"/>
              <w:jc w:val="center"/>
              <w:rPr>
                <w:b/>
                <w:color w:val="70AD47" w:themeColor="accent6"/>
                <w:szCs w:val="20"/>
              </w:rPr>
            </w:pPr>
            <w:r w:rsidRPr="005C713A">
              <w:rPr>
                <w:b/>
                <w:color w:val="70AD47" w:themeColor="accent6"/>
                <w:szCs w:val="20"/>
              </w:rPr>
              <w:t>0.0000829</w:t>
            </w:r>
          </w:p>
        </w:tc>
        <w:tc>
          <w:tcPr>
            <w:tcW w:w="2793" w:type="dxa"/>
            <w:vAlign w:val="center"/>
          </w:tcPr>
          <w:p w14:paraId="44ABC5D0" w14:textId="4DAF62DB" w:rsidR="005C713A" w:rsidRPr="005C713A" w:rsidRDefault="005C713A" w:rsidP="00840471">
            <w:pPr>
              <w:pStyle w:val="Sansinterligne"/>
              <w:jc w:val="center"/>
              <w:rPr>
                <w:b/>
                <w:color w:val="70AD47" w:themeColor="accent6"/>
                <w:szCs w:val="20"/>
              </w:rPr>
            </w:pPr>
            <w:r>
              <w:rPr>
                <w:b/>
                <w:color w:val="70AD47" w:themeColor="accent6"/>
                <w:szCs w:val="20"/>
              </w:rPr>
              <w:t>6.03</w:t>
            </w:r>
          </w:p>
        </w:tc>
        <w:tc>
          <w:tcPr>
            <w:tcW w:w="2569" w:type="dxa"/>
            <w:vAlign w:val="center"/>
          </w:tcPr>
          <w:p w14:paraId="0CD088D8" w14:textId="77777777" w:rsidR="005C713A" w:rsidRPr="00200DA0" w:rsidRDefault="005C713A" w:rsidP="00840471">
            <w:pPr>
              <w:pStyle w:val="Sansinterligne"/>
              <w:jc w:val="center"/>
              <w:rPr>
                <w:b/>
                <w:szCs w:val="20"/>
              </w:rPr>
            </w:pPr>
            <w:r w:rsidRPr="00200DA0">
              <w:rPr>
                <w:b/>
                <w:szCs w:val="20"/>
              </w:rPr>
              <w:t>2.4</w:t>
            </w:r>
          </w:p>
        </w:tc>
      </w:tr>
      <w:tr w:rsidR="005C713A" w:rsidRPr="000125D7" w14:paraId="183CA35A" w14:textId="77777777" w:rsidTr="00840471">
        <w:trPr>
          <w:trHeight w:val="420"/>
          <w:jc w:val="center"/>
        </w:trPr>
        <w:tc>
          <w:tcPr>
            <w:tcW w:w="2679" w:type="dxa"/>
            <w:vAlign w:val="center"/>
          </w:tcPr>
          <w:p w14:paraId="26B4D089" w14:textId="77777777" w:rsidR="005C713A" w:rsidRPr="00E24654" w:rsidRDefault="005C713A" w:rsidP="00840471">
            <w:pPr>
              <w:pStyle w:val="Sansinterligne"/>
              <w:jc w:val="center"/>
              <w:rPr>
                <w:b/>
                <w:szCs w:val="20"/>
              </w:rPr>
            </w:pPr>
            <w:r w:rsidRPr="00E24654">
              <w:rPr>
                <w:b/>
                <w:szCs w:val="20"/>
              </w:rPr>
              <w:t>Grès</w:t>
            </w:r>
          </w:p>
        </w:tc>
        <w:tc>
          <w:tcPr>
            <w:tcW w:w="2415" w:type="dxa"/>
          </w:tcPr>
          <w:p w14:paraId="01B0EEEA" w14:textId="408B6603" w:rsidR="005C713A" w:rsidRPr="005C713A" w:rsidRDefault="005C713A" w:rsidP="00840471">
            <w:pPr>
              <w:pStyle w:val="Sansinterligne"/>
              <w:jc w:val="center"/>
              <w:rPr>
                <w:b/>
                <w:color w:val="70AD47" w:themeColor="accent6"/>
                <w:szCs w:val="20"/>
              </w:rPr>
            </w:pPr>
            <w:r w:rsidRPr="005C713A">
              <w:rPr>
                <w:b/>
                <w:color w:val="70AD47" w:themeColor="accent6"/>
                <w:szCs w:val="20"/>
              </w:rPr>
              <w:t>0.0000665</w:t>
            </w:r>
          </w:p>
        </w:tc>
        <w:tc>
          <w:tcPr>
            <w:tcW w:w="2793" w:type="dxa"/>
            <w:vAlign w:val="center"/>
          </w:tcPr>
          <w:p w14:paraId="7BCA43FF" w14:textId="15BDE2ED" w:rsidR="005C713A" w:rsidRPr="005C713A" w:rsidRDefault="005C713A" w:rsidP="00840471">
            <w:pPr>
              <w:pStyle w:val="Sansinterligne"/>
              <w:jc w:val="center"/>
              <w:rPr>
                <w:b/>
                <w:color w:val="70AD47" w:themeColor="accent6"/>
                <w:szCs w:val="20"/>
              </w:rPr>
            </w:pPr>
            <w:r>
              <w:rPr>
                <w:b/>
                <w:color w:val="70AD47" w:themeColor="accent6"/>
                <w:szCs w:val="20"/>
              </w:rPr>
              <w:t>6.01</w:t>
            </w:r>
          </w:p>
        </w:tc>
        <w:tc>
          <w:tcPr>
            <w:tcW w:w="2569" w:type="dxa"/>
            <w:vAlign w:val="center"/>
          </w:tcPr>
          <w:p w14:paraId="199F884D" w14:textId="77777777" w:rsidR="005C713A" w:rsidRPr="00200DA0" w:rsidRDefault="005C713A" w:rsidP="00840471">
            <w:pPr>
              <w:pStyle w:val="Sansinterligne"/>
              <w:jc w:val="center"/>
              <w:rPr>
                <w:b/>
                <w:szCs w:val="20"/>
              </w:rPr>
            </w:pPr>
            <w:r w:rsidRPr="00200DA0">
              <w:rPr>
                <w:b/>
                <w:szCs w:val="20"/>
              </w:rPr>
              <w:t>2.4</w:t>
            </w:r>
          </w:p>
        </w:tc>
      </w:tr>
      <w:tr w:rsidR="005C713A" w:rsidRPr="000125D7" w14:paraId="12FC4318" w14:textId="77777777" w:rsidTr="00840471">
        <w:trPr>
          <w:trHeight w:val="412"/>
          <w:jc w:val="center"/>
        </w:trPr>
        <w:tc>
          <w:tcPr>
            <w:tcW w:w="2679" w:type="dxa"/>
            <w:vAlign w:val="center"/>
          </w:tcPr>
          <w:p w14:paraId="69538211" w14:textId="77777777" w:rsidR="005C713A" w:rsidRPr="00E24654" w:rsidRDefault="005C713A" w:rsidP="00840471">
            <w:pPr>
              <w:pStyle w:val="Sansinterligne"/>
              <w:jc w:val="center"/>
              <w:rPr>
                <w:b/>
                <w:szCs w:val="20"/>
              </w:rPr>
            </w:pPr>
            <w:r w:rsidRPr="00E24654">
              <w:rPr>
                <w:b/>
                <w:szCs w:val="20"/>
              </w:rPr>
              <w:t>Granite</w:t>
            </w:r>
          </w:p>
        </w:tc>
        <w:tc>
          <w:tcPr>
            <w:tcW w:w="2415" w:type="dxa"/>
          </w:tcPr>
          <w:p w14:paraId="43B1C63A" w14:textId="4E0A9232" w:rsidR="005C713A" w:rsidRPr="005C713A" w:rsidRDefault="005C713A" w:rsidP="00840471">
            <w:pPr>
              <w:pStyle w:val="Sansinterligne"/>
              <w:jc w:val="center"/>
              <w:rPr>
                <w:b/>
                <w:color w:val="70AD47" w:themeColor="accent6"/>
                <w:szCs w:val="20"/>
              </w:rPr>
            </w:pPr>
            <w:r w:rsidRPr="005C713A">
              <w:rPr>
                <w:b/>
                <w:color w:val="70AD47" w:themeColor="accent6"/>
                <w:szCs w:val="20"/>
              </w:rPr>
              <w:t>0.000112125</w:t>
            </w:r>
          </w:p>
        </w:tc>
        <w:tc>
          <w:tcPr>
            <w:tcW w:w="2793" w:type="dxa"/>
            <w:vAlign w:val="center"/>
          </w:tcPr>
          <w:p w14:paraId="160E892C" w14:textId="2C9FD33C" w:rsidR="005C713A" w:rsidRPr="005C713A" w:rsidRDefault="005C713A" w:rsidP="00840471">
            <w:pPr>
              <w:pStyle w:val="Sansinterligne"/>
              <w:jc w:val="center"/>
              <w:rPr>
                <w:b/>
                <w:color w:val="70AD47" w:themeColor="accent6"/>
                <w:szCs w:val="20"/>
              </w:rPr>
            </w:pPr>
            <w:r>
              <w:rPr>
                <w:b/>
                <w:color w:val="70AD47" w:themeColor="accent6"/>
                <w:szCs w:val="20"/>
              </w:rPr>
              <w:t>6.24</w:t>
            </w:r>
          </w:p>
        </w:tc>
        <w:tc>
          <w:tcPr>
            <w:tcW w:w="2569" w:type="dxa"/>
            <w:vAlign w:val="center"/>
          </w:tcPr>
          <w:p w14:paraId="46B11841" w14:textId="7F41C31D" w:rsidR="005C713A" w:rsidRPr="005C713A" w:rsidRDefault="005C713A" w:rsidP="00840471">
            <w:pPr>
              <w:pStyle w:val="Sansinterligne"/>
              <w:jc w:val="center"/>
              <w:rPr>
                <w:b/>
                <w:color w:val="70AD47" w:themeColor="accent6"/>
                <w:szCs w:val="20"/>
              </w:rPr>
            </w:pPr>
            <w:r w:rsidRPr="005C713A">
              <w:rPr>
                <w:b/>
                <w:color w:val="70AD47" w:themeColor="accent6"/>
                <w:szCs w:val="20"/>
              </w:rPr>
              <w:t>2.6</w:t>
            </w:r>
          </w:p>
        </w:tc>
      </w:tr>
      <w:tr w:rsidR="005C713A" w:rsidRPr="000125D7" w14:paraId="063C73B5" w14:textId="77777777" w:rsidTr="00840471">
        <w:trPr>
          <w:trHeight w:val="419"/>
          <w:jc w:val="center"/>
        </w:trPr>
        <w:tc>
          <w:tcPr>
            <w:tcW w:w="2679" w:type="dxa"/>
            <w:vAlign w:val="center"/>
          </w:tcPr>
          <w:p w14:paraId="72A69C26" w14:textId="77777777" w:rsidR="005C713A" w:rsidRPr="00E24654" w:rsidRDefault="005C713A" w:rsidP="00840471">
            <w:pPr>
              <w:pStyle w:val="Sansinterligne"/>
              <w:jc w:val="center"/>
              <w:rPr>
                <w:b/>
                <w:szCs w:val="20"/>
              </w:rPr>
            </w:pPr>
            <w:r w:rsidRPr="00E24654">
              <w:rPr>
                <w:b/>
                <w:szCs w:val="20"/>
              </w:rPr>
              <w:t>Basalte</w:t>
            </w:r>
          </w:p>
        </w:tc>
        <w:tc>
          <w:tcPr>
            <w:tcW w:w="2415" w:type="dxa"/>
          </w:tcPr>
          <w:p w14:paraId="7CC152FD" w14:textId="642A8045" w:rsidR="005C713A" w:rsidRPr="005C713A" w:rsidRDefault="005C713A" w:rsidP="00840471">
            <w:pPr>
              <w:pStyle w:val="Sansinterligne"/>
              <w:jc w:val="center"/>
              <w:rPr>
                <w:b/>
                <w:color w:val="70AD47" w:themeColor="accent6"/>
                <w:szCs w:val="20"/>
              </w:rPr>
            </w:pPr>
            <w:r w:rsidRPr="005C713A">
              <w:rPr>
                <w:b/>
                <w:color w:val="70AD47" w:themeColor="accent6"/>
                <w:szCs w:val="20"/>
              </w:rPr>
              <w:t>0.0001484</w:t>
            </w:r>
          </w:p>
        </w:tc>
        <w:tc>
          <w:tcPr>
            <w:tcW w:w="2793" w:type="dxa"/>
            <w:vAlign w:val="center"/>
          </w:tcPr>
          <w:p w14:paraId="1F99B769" w14:textId="7AB2E5D1" w:rsidR="005C713A" w:rsidRPr="005C713A" w:rsidRDefault="005C713A" w:rsidP="005C713A">
            <w:pPr>
              <w:pStyle w:val="Sansinterligne"/>
              <w:jc w:val="center"/>
              <w:rPr>
                <w:b/>
                <w:color w:val="70AD47" w:themeColor="accent6"/>
                <w:szCs w:val="20"/>
              </w:rPr>
            </w:pPr>
            <w:r>
              <w:rPr>
                <w:b/>
                <w:color w:val="70AD47" w:themeColor="accent6"/>
                <w:szCs w:val="20"/>
              </w:rPr>
              <w:t>6.73</w:t>
            </w:r>
          </w:p>
        </w:tc>
        <w:tc>
          <w:tcPr>
            <w:tcW w:w="2569" w:type="dxa"/>
            <w:vAlign w:val="center"/>
          </w:tcPr>
          <w:p w14:paraId="671E0897" w14:textId="52D0C043" w:rsidR="005C713A" w:rsidRPr="005C713A" w:rsidRDefault="005C713A" w:rsidP="00840471">
            <w:pPr>
              <w:pStyle w:val="Sansinterligne"/>
              <w:jc w:val="center"/>
              <w:rPr>
                <w:b/>
                <w:color w:val="70AD47" w:themeColor="accent6"/>
                <w:szCs w:val="20"/>
              </w:rPr>
            </w:pPr>
            <w:r w:rsidRPr="005C713A">
              <w:rPr>
                <w:b/>
                <w:color w:val="70AD47" w:themeColor="accent6"/>
                <w:szCs w:val="20"/>
              </w:rPr>
              <w:t>2.8</w:t>
            </w:r>
          </w:p>
        </w:tc>
      </w:tr>
    </w:tbl>
    <w:p w14:paraId="582F9AFA" w14:textId="77777777" w:rsidR="005C713A" w:rsidRPr="00F83E20" w:rsidRDefault="005C713A" w:rsidP="005C713A">
      <w:pPr>
        <w:pStyle w:val="Sansinterligne"/>
        <w:rPr>
          <w:sz w:val="12"/>
          <w:szCs w:val="12"/>
        </w:rPr>
      </w:pPr>
    </w:p>
    <w:p w14:paraId="355959D0" w14:textId="77777777" w:rsidR="005C713A" w:rsidRDefault="005C713A" w:rsidP="005C713A">
      <w:pPr>
        <w:pStyle w:val="Sansinterligne"/>
        <w:rPr>
          <w:u w:val="single"/>
        </w:rPr>
      </w:pPr>
      <w:r>
        <w:rPr>
          <w:u w:val="single"/>
        </w:rPr>
        <w:t>Tableau n°2 – à compléter</w:t>
      </w:r>
    </w:p>
    <w:p w14:paraId="3FD7571B" w14:textId="77777777" w:rsidR="005C713A" w:rsidRDefault="005C713A" w:rsidP="005C713A">
      <w:pPr>
        <w:pStyle w:val="Sansinterligne"/>
        <w:rPr>
          <w:u w:val="single"/>
        </w:rPr>
      </w:pPr>
    </w:p>
    <w:p w14:paraId="3A616480" w14:textId="77777777" w:rsidR="00200DA0" w:rsidRDefault="00200DA0" w:rsidP="00200DA0">
      <w:pPr>
        <w:pStyle w:val="Sansinterligne"/>
        <w:rPr>
          <w:u w:val="single"/>
        </w:rPr>
      </w:pPr>
    </w:p>
    <w:p w14:paraId="01D63E6C" w14:textId="77777777" w:rsidR="00C21679" w:rsidRDefault="00C21679" w:rsidP="00200DA0">
      <w:pPr>
        <w:pStyle w:val="Sansinterligne"/>
      </w:pPr>
      <w:r>
        <w:rPr>
          <w:u w:val="single"/>
        </w:rPr>
        <w:t xml:space="preserve">Ex : </w:t>
      </w:r>
      <w:r w:rsidRPr="00C21679">
        <w:t xml:space="preserve">calcaire </w:t>
      </w:r>
    </w:p>
    <w:p w14:paraId="0F695098" w14:textId="5BBD2235" w:rsidR="00200DA0" w:rsidRPr="00C21679" w:rsidRDefault="00C21679" w:rsidP="00200DA0">
      <w:pPr>
        <w:pStyle w:val="Sansinterligne"/>
      </w:pPr>
      <w:r w:rsidRPr="00C21679">
        <w:t>0.5 m en 0.0000829s</w:t>
      </w:r>
      <w:r>
        <w:t xml:space="preserve"> </w:t>
      </w:r>
    </w:p>
    <w:p w14:paraId="434E72B3" w14:textId="757E8510" w:rsidR="00200DA0" w:rsidRDefault="00C21679" w:rsidP="00200DA0">
      <w:pPr>
        <w:pStyle w:val="Sansinterligne"/>
      </w:pPr>
      <w:r>
        <w:t xml:space="preserve">   ? m en 1s</w:t>
      </w:r>
    </w:p>
    <w:p w14:paraId="0551B85C" w14:textId="13668F9A" w:rsidR="00200DA0" w:rsidRDefault="00C21679" w:rsidP="00200DA0">
      <w:pPr>
        <w:pStyle w:val="Sansinterligne"/>
        <w:rPr>
          <w:u w:val="single"/>
        </w:rPr>
      </w:pPr>
      <w:r>
        <w:t>d = 0.5/0.0000829 = 6 km  soit v = 6km/s</w:t>
      </w:r>
    </w:p>
    <w:p w14:paraId="29B3EA32" w14:textId="77777777" w:rsidR="00200DA0" w:rsidRDefault="00200DA0" w:rsidP="00200DA0">
      <w:pPr>
        <w:pStyle w:val="Sansinterligne"/>
        <w:rPr>
          <w:u w:val="single"/>
        </w:rPr>
      </w:pPr>
    </w:p>
    <w:p w14:paraId="25299BFC" w14:textId="77777777" w:rsidR="00200DA0" w:rsidRPr="000A4BCC" w:rsidRDefault="00200DA0" w:rsidP="00200DA0">
      <w:pPr>
        <w:rPr>
          <w:rFonts w:ascii="Arial" w:hAnsi="Arial"/>
          <w:b/>
          <w:sz w:val="24"/>
          <w:szCs w:val="24"/>
        </w:rPr>
      </w:pPr>
    </w:p>
    <w:tbl>
      <w:tblPr>
        <w:tblStyle w:val="Grilledutableau"/>
        <w:tblW w:w="8005" w:type="dxa"/>
        <w:tblInd w:w="-176" w:type="dxa"/>
        <w:tblLook w:val="04A0" w:firstRow="1" w:lastRow="0" w:firstColumn="1" w:lastColumn="0" w:noHBand="0" w:noVBand="1"/>
      </w:tblPr>
      <w:tblGrid>
        <w:gridCol w:w="1148"/>
        <w:gridCol w:w="1572"/>
        <w:gridCol w:w="1515"/>
        <w:gridCol w:w="1748"/>
        <w:gridCol w:w="963"/>
        <w:gridCol w:w="1059"/>
      </w:tblGrid>
      <w:tr w:rsidR="00200DA0" w14:paraId="125A7535" w14:textId="77777777" w:rsidTr="007D6219">
        <w:trPr>
          <w:trHeight w:val="401"/>
        </w:trPr>
        <w:tc>
          <w:tcPr>
            <w:tcW w:w="1148" w:type="dxa"/>
            <w:vAlign w:val="center"/>
          </w:tcPr>
          <w:p w14:paraId="4851E066" w14:textId="77777777" w:rsidR="00200DA0" w:rsidRPr="00F664A1" w:rsidRDefault="00200DA0" w:rsidP="007D6219">
            <w:pPr>
              <w:pStyle w:val="Sansinterligne"/>
              <w:jc w:val="center"/>
              <w:rPr>
                <w:sz w:val="18"/>
                <w:szCs w:val="18"/>
              </w:rPr>
            </w:pPr>
            <w:r w:rsidRPr="00F664A1">
              <w:rPr>
                <w:sz w:val="18"/>
                <w:szCs w:val="18"/>
              </w:rPr>
              <w:t>Roches</w:t>
            </w:r>
          </w:p>
        </w:tc>
        <w:tc>
          <w:tcPr>
            <w:tcW w:w="1572" w:type="dxa"/>
            <w:vAlign w:val="center"/>
          </w:tcPr>
          <w:p w14:paraId="081A7855" w14:textId="77777777" w:rsidR="00200DA0" w:rsidRPr="00F664A1" w:rsidRDefault="00200DA0" w:rsidP="007D6219">
            <w:pPr>
              <w:pStyle w:val="Sansinterligne"/>
              <w:jc w:val="center"/>
              <w:rPr>
                <w:sz w:val="18"/>
                <w:szCs w:val="18"/>
              </w:rPr>
            </w:pPr>
            <w:r w:rsidRPr="00F664A1">
              <w:rPr>
                <w:sz w:val="18"/>
                <w:szCs w:val="18"/>
              </w:rPr>
              <w:t>Texture</w:t>
            </w:r>
          </w:p>
        </w:tc>
        <w:tc>
          <w:tcPr>
            <w:tcW w:w="1515" w:type="dxa"/>
            <w:vAlign w:val="center"/>
          </w:tcPr>
          <w:p w14:paraId="7A870F18" w14:textId="77777777" w:rsidR="00200DA0" w:rsidRPr="00F664A1" w:rsidRDefault="00200DA0" w:rsidP="007D6219">
            <w:pPr>
              <w:pStyle w:val="Sansinterligne"/>
              <w:jc w:val="center"/>
              <w:rPr>
                <w:sz w:val="18"/>
                <w:szCs w:val="18"/>
              </w:rPr>
            </w:pPr>
            <w:r w:rsidRPr="00F664A1">
              <w:rPr>
                <w:sz w:val="18"/>
                <w:szCs w:val="18"/>
              </w:rPr>
              <w:t>Minéraux principaux</w:t>
            </w:r>
          </w:p>
        </w:tc>
        <w:tc>
          <w:tcPr>
            <w:tcW w:w="1748" w:type="dxa"/>
            <w:vAlign w:val="center"/>
          </w:tcPr>
          <w:p w14:paraId="2A5B1118" w14:textId="77777777" w:rsidR="00200DA0" w:rsidRPr="00F664A1" w:rsidRDefault="00200DA0" w:rsidP="007D6219">
            <w:pPr>
              <w:pStyle w:val="Sansinterligne"/>
              <w:jc w:val="center"/>
              <w:rPr>
                <w:sz w:val="18"/>
                <w:szCs w:val="18"/>
              </w:rPr>
            </w:pPr>
            <w:r w:rsidRPr="00F664A1">
              <w:rPr>
                <w:sz w:val="18"/>
                <w:szCs w:val="18"/>
              </w:rPr>
              <w:t>Origine / contexte de formation</w:t>
            </w:r>
          </w:p>
        </w:tc>
        <w:tc>
          <w:tcPr>
            <w:tcW w:w="963" w:type="dxa"/>
            <w:vAlign w:val="center"/>
          </w:tcPr>
          <w:p w14:paraId="02AB857D" w14:textId="77777777" w:rsidR="00200DA0" w:rsidRPr="00F664A1" w:rsidRDefault="00200DA0" w:rsidP="007D6219">
            <w:pPr>
              <w:pStyle w:val="Sansinterligne"/>
              <w:jc w:val="center"/>
              <w:rPr>
                <w:sz w:val="18"/>
                <w:szCs w:val="18"/>
              </w:rPr>
            </w:pPr>
            <w:r w:rsidRPr="00F664A1">
              <w:rPr>
                <w:sz w:val="18"/>
                <w:szCs w:val="18"/>
              </w:rPr>
              <w:t>Densité</w:t>
            </w:r>
          </w:p>
        </w:tc>
        <w:tc>
          <w:tcPr>
            <w:tcW w:w="1059" w:type="dxa"/>
            <w:vAlign w:val="center"/>
          </w:tcPr>
          <w:p w14:paraId="092CAFA1" w14:textId="77777777" w:rsidR="00200DA0" w:rsidRPr="00F664A1" w:rsidRDefault="00200DA0" w:rsidP="007D6219">
            <w:pPr>
              <w:pStyle w:val="Sansinterligne"/>
              <w:jc w:val="center"/>
              <w:rPr>
                <w:sz w:val="18"/>
                <w:szCs w:val="18"/>
              </w:rPr>
            </w:pPr>
            <w:r w:rsidRPr="00F664A1">
              <w:rPr>
                <w:sz w:val="18"/>
                <w:szCs w:val="18"/>
              </w:rPr>
              <w:t>Vitesse des ondes P (km/s)</w:t>
            </w:r>
          </w:p>
        </w:tc>
      </w:tr>
      <w:tr w:rsidR="00200DA0" w14:paraId="3675F7EC" w14:textId="77777777" w:rsidTr="007D6219">
        <w:trPr>
          <w:trHeight w:val="401"/>
        </w:trPr>
        <w:tc>
          <w:tcPr>
            <w:tcW w:w="1148" w:type="dxa"/>
            <w:vAlign w:val="center"/>
          </w:tcPr>
          <w:p w14:paraId="334F21D3" w14:textId="77777777" w:rsidR="00200DA0" w:rsidRPr="00F664A1" w:rsidRDefault="00200DA0" w:rsidP="007D6219">
            <w:pPr>
              <w:pStyle w:val="Sansinterligne"/>
              <w:rPr>
                <w:sz w:val="18"/>
                <w:szCs w:val="18"/>
              </w:rPr>
            </w:pPr>
            <w:r w:rsidRPr="00F664A1">
              <w:rPr>
                <w:sz w:val="18"/>
                <w:szCs w:val="18"/>
              </w:rPr>
              <w:t>Calcaire</w:t>
            </w:r>
          </w:p>
        </w:tc>
        <w:tc>
          <w:tcPr>
            <w:tcW w:w="1572" w:type="dxa"/>
            <w:vAlign w:val="center"/>
          </w:tcPr>
          <w:p w14:paraId="7DD1735A" w14:textId="77777777" w:rsidR="00200DA0" w:rsidRPr="00F664A1" w:rsidRDefault="00200DA0" w:rsidP="007D6219">
            <w:pPr>
              <w:pStyle w:val="Sansinterligne"/>
              <w:rPr>
                <w:sz w:val="18"/>
                <w:szCs w:val="18"/>
              </w:rPr>
            </w:pPr>
            <w:r w:rsidRPr="00F664A1">
              <w:rPr>
                <w:sz w:val="18"/>
                <w:szCs w:val="18"/>
              </w:rPr>
              <w:t>Granuleuse</w:t>
            </w:r>
          </w:p>
        </w:tc>
        <w:tc>
          <w:tcPr>
            <w:tcW w:w="1515" w:type="dxa"/>
            <w:vAlign w:val="center"/>
          </w:tcPr>
          <w:p w14:paraId="67434821" w14:textId="77777777" w:rsidR="00200DA0" w:rsidRPr="00F664A1" w:rsidRDefault="00200DA0" w:rsidP="007D6219">
            <w:pPr>
              <w:pStyle w:val="Sansinterligne"/>
              <w:rPr>
                <w:sz w:val="18"/>
                <w:szCs w:val="18"/>
              </w:rPr>
            </w:pPr>
            <w:r w:rsidRPr="00F664A1">
              <w:rPr>
                <w:sz w:val="18"/>
                <w:szCs w:val="18"/>
              </w:rPr>
              <w:t>Carbonates de Calcium comme l’aragonite, dolomite,…</w:t>
            </w:r>
          </w:p>
        </w:tc>
        <w:tc>
          <w:tcPr>
            <w:tcW w:w="1748" w:type="dxa"/>
            <w:vAlign w:val="center"/>
          </w:tcPr>
          <w:p w14:paraId="1B3308F6" w14:textId="77777777" w:rsidR="00200DA0" w:rsidRPr="00F664A1" w:rsidRDefault="00200DA0" w:rsidP="007D6219">
            <w:pPr>
              <w:pStyle w:val="Sansinterligne"/>
              <w:rPr>
                <w:sz w:val="18"/>
                <w:szCs w:val="18"/>
              </w:rPr>
            </w:pPr>
            <w:r w:rsidRPr="00F664A1">
              <w:rPr>
                <w:sz w:val="18"/>
                <w:szCs w:val="18"/>
              </w:rPr>
              <w:t>Sédimentaire</w:t>
            </w:r>
          </w:p>
        </w:tc>
        <w:tc>
          <w:tcPr>
            <w:tcW w:w="963" w:type="dxa"/>
            <w:vAlign w:val="center"/>
          </w:tcPr>
          <w:p w14:paraId="0FEB7939" w14:textId="77777777" w:rsidR="00200DA0" w:rsidRPr="00F664A1" w:rsidRDefault="00200DA0" w:rsidP="007D6219">
            <w:pPr>
              <w:pStyle w:val="Sansinterligne"/>
              <w:rPr>
                <w:sz w:val="18"/>
                <w:szCs w:val="18"/>
              </w:rPr>
            </w:pPr>
            <w:r w:rsidRPr="00F664A1">
              <w:rPr>
                <w:sz w:val="18"/>
                <w:szCs w:val="18"/>
              </w:rPr>
              <w:t>2.39</w:t>
            </w:r>
          </w:p>
        </w:tc>
        <w:tc>
          <w:tcPr>
            <w:tcW w:w="1059" w:type="dxa"/>
            <w:vAlign w:val="center"/>
          </w:tcPr>
          <w:p w14:paraId="5796277E" w14:textId="77777777" w:rsidR="00200DA0" w:rsidRPr="00F664A1" w:rsidRDefault="00200DA0" w:rsidP="007D6219">
            <w:pPr>
              <w:pStyle w:val="Sansinterligne"/>
              <w:rPr>
                <w:sz w:val="18"/>
                <w:szCs w:val="18"/>
              </w:rPr>
            </w:pPr>
            <w:r w:rsidRPr="00F664A1">
              <w:rPr>
                <w:sz w:val="18"/>
                <w:szCs w:val="18"/>
              </w:rPr>
              <w:t>6</w:t>
            </w:r>
          </w:p>
        </w:tc>
      </w:tr>
      <w:tr w:rsidR="00200DA0" w14:paraId="3EF8684E" w14:textId="77777777" w:rsidTr="007D6219">
        <w:trPr>
          <w:trHeight w:val="401"/>
        </w:trPr>
        <w:tc>
          <w:tcPr>
            <w:tcW w:w="1148" w:type="dxa"/>
            <w:vAlign w:val="center"/>
          </w:tcPr>
          <w:p w14:paraId="66B4E8D5" w14:textId="77777777" w:rsidR="00200DA0" w:rsidRPr="00F664A1" w:rsidRDefault="00200DA0" w:rsidP="007D6219">
            <w:pPr>
              <w:pStyle w:val="Sansinterligne"/>
              <w:rPr>
                <w:sz w:val="18"/>
                <w:szCs w:val="18"/>
              </w:rPr>
            </w:pPr>
            <w:r w:rsidRPr="00F664A1">
              <w:rPr>
                <w:sz w:val="18"/>
                <w:szCs w:val="18"/>
              </w:rPr>
              <w:t>Grès</w:t>
            </w:r>
          </w:p>
        </w:tc>
        <w:tc>
          <w:tcPr>
            <w:tcW w:w="1572" w:type="dxa"/>
            <w:vAlign w:val="center"/>
          </w:tcPr>
          <w:p w14:paraId="455513E3" w14:textId="77777777" w:rsidR="00200DA0" w:rsidRPr="00F664A1" w:rsidRDefault="00200DA0" w:rsidP="007D6219">
            <w:pPr>
              <w:pStyle w:val="Sansinterligne"/>
              <w:rPr>
                <w:sz w:val="18"/>
                <w:szCs w:val="18"/>
              </w:rPr>
            </w:pPr>
            <w:r w:rsidRPr="00F664A1">
              <w:rPr>
                <w:sz w:val="18"/>
                <w:szCs w:val="18"/>
              </w:rPr>
              <w:t>Granuleuse</w:t>
            </w:r>
          </w:p>
        </w:tc>
        <w:tc>
          <w:tcPr>
            <w:tcW w:w="1515" w:type="dxa"/>
            <w:vAlign w:val="center"/>
          </w:tcPr>
          <w:p w14:paraId="6BE8C381" w14:textId="77777777" w:rsidR="00200DA0" w:rsidRPr="00F664A1" w:rsidRDefault="00200DA0" w:rsidP="007D6219">
            <w:pPr>
              <w:pStyle w:val="Sansinterligne"/>
              <w:rPr>
                <w:sz w:val="18"/>
                <w:szCs w:val="18"/>
              </w:rPr>
            </w:pPr>
            <w:r w:rsidRPr="00F664A1">
              <w:rPr>
                <w:sz w:val="18"/>
                <w:szCs w:val="18"/>
              </w:rPr>
              <w:t>Quartz, Feldspaths</w:t>
            </w:r>
          </w:p>
        </w:tc>
        <w:tc>
          <w:tcPr>
            <w:tcW w:w="1748" w:type="dxa"/>
            <w:vAlign w:val="center"/>
          </w:tcPr>
          <w:p w14:paraId="5BA1161C" w14:textId="77777777" w:rsidR="00200DA0" w:rsidRPr="00F664A1" w:rsidRDefault="00200DA0" w:rsidP="007D6219">
            <w:pPr>
              <w:pStyle w:val="Sansinterligne"/>
              <w:rPr>
                <w:sz w:val="18"/>
                <w:szCs w:val="18"/>
              </w:rPr>
            </w:pPr>
            <w:r w:rsidRPr="00F664A1">
              <w:rPr>
                <w:sz w:val="18"/>
                <w:szCs w:val="18"/>
              </w:rPr>
              <w:t>Sédimentaire</w:t>
            </w:r>
          </w:p>
        </w:tc>
        <w:tc>
          <w:tcPr>
            <w:tcW w:w="963" w:type="dxa"/>
            <w:vAlign w:val="center"/>
          </w:tcPr>
          <w:p w14:paraId="4DDA1FE4" w14:textId="77777777" w:rsidR="00200DA0" w:rsidRPr="00F664A1" w:rsidRDefault="00200DA0" w:rsidP="007D6219">
            <w:pPr>
              <w:pStyle w:val="Sansinterligne"/>
              <w:rPr>
                <w:sz w:val="18"/>
                <w:szCs w:val="18"/>
              </w:rPr>
            </w:pPr>
            <w:r w:rsidRPr="00F664A1">
              <w:rPr>
                <w:sz w:val="18"/>
                <w:szCs w:val="18"/>
              </w:rPr>
              <w:t>2.48</w:t>
            </w:r>
          </w:p>
        </w:tc>
        <w:tc>
          <w:tcPr>
            <w:tcW w:w="1059" w:type="dxa"/>
            <w:vAlign w:val="center"/>
          </w:tcPr>
          <w:p w14:paraId="44064100" w14:textId="77777777" w:rsidR="00200DA0" w:rsidRPr="00F664A1" w:rsidRDefault="00200DA0" w:rsidP="007D6219">
            <w:pPr>
              <w:pStyle w:val="Sansinterligne"/>
              <w:rPr>
                <w:sz w:val="18"/>
                <w:szCs w:val="18"/>
              </w:rPr>
            </w:pPr>
            <w:r w:rsidRPr="00F664A1">
              <w:rPr>
                <w:sz w:val="18"/>
                <w:szCs w:val="18"/>
              </w:rPr>
              <w:t>6</w:t>
            </w:r>
          </w:p>
        </w:tc>
      </w:tr>
      <w:tr w:rsidR="00200DA0" w14:paraId="680E3764" w14:textId="77777777" w:rsidTr="007D6219">
        <w:trPr>
          <w:trHeight w:val="401"/>
        </w:trPr>
        <w:tc>
          <w:tcPr>
            <w:tcW w:w="1148" w:type="dxa"/>
            <w:vAlign w:val="center"/>
          </w:tcPr>
          <w:p w14:paraId="5AC640DD" w14:textId="77777777" w:rsidR="00200DA0" w:rsidRPr="00F664A1" w:rsidRDefault="00200DA0" w:rsidP="007D6219">
            <w:pPr>
              <w:pStyle w:val="Sansinterligne"/>
              <w:rPr>
                <w:sz w:val="18"/>
                <w:szCs w:val="18"/>
              </w:rPr>
            </w:pPr>
            <w:r w:rsidRPr="00F664A1">
              <w:rPr>
                <w:sz w:val="18"/>
                <w:szCs w:val="18"/>
              </w:rPr>
              <w:t>Granite</w:t>
            </w:r>
          </w:p>
        </w:tc>
        <w:tc>
          <w:tcPr>
            <w:tcW w:w="1572" w:type="dxa"/>
            <w:vAlign w:val="center"/>
          </w:tcPr>
          <w:p w14:paraId="02B357E6" w14:textId="77777777" w:rsidR="00200DA0" w:rsidRPr="00F664A1" w:rsidRDefault="00200DA0" w:rsidP="007D6219">
            <w:pPr>
              <w:pStyle w:val="Sansinterligne"/>
              <w:rPr>
                <w:sz w:val="18"/>
                <w:szCs w:val="18"/>
              </w:rPr>
            </w:pPr>
            <w:r w:rsidRPr="00F664A1">
              <w:rPr>
                <w:sz w:val="18"/>
                <w:szCs w:val="18"/>
              </w:rPr>
              <w:t>Grenue</w:t>
            </w:r>
          </w:p>
        </w:tc>
        <w:tc>
          <w:tcPr>
            <w:tcW w:w="1515" w:type="dxa"/>
            <w:vAlign w:val="center"/>
          </w:tcPr>
          <w:p w14:paraId="353FBE77" w14:textId="77777777" w:rsidR="00200DA0" w:rsidRPr="00F664A1" w:rsidRDefault="00200DA0" w:rsidP="007D6219">
            <w:pPr>
              <w:pStyle w:val="Sansinterligne"/>
              <w:rPr>
                <w:sz w:val="18"/>
                <w:szCs w:val="18"/>
              </w:rPr>
            </w:pPr>
            <w:r w:rsidRPr="00F664A1">
              <w:rPr>
                <w:sz w:val="18"/>
                <w:szCs w:val="18"/>
              </w:rPr>
              <w:t>Quartz, Feldspath, Mica</w:t>
            </w:r>
          </w:p>
        </w:tc>
        <w:tc>
          <w:tcPr>
            <w:tcW w:w="1748" w:type="dxa"/>
            <w:vAlign w:val="center"/>
          </w:tcPr>
          <w:p w14:paraId="697A9FA4" w14:textId="77777777" w:rsidR="00200DA0" w:rsidRPr="00F664A1" w:rsidRDefault="00200DA0" w:rsidP="007D6219">
            <w:pPr>
              <w:pStyle w:val="Sansinterligne"/>
              <w:rPr>
                <w:sz w:val="18"/>
                <w:szCs w:val="18"/>
              </w:rPr>
            </w:pPr>
            <w:r w:rsidRPr="00F664A1">
              <w:rPr>
                <w:sz w:val="18"/>
                <w:szCs w:val="18"/>
              </w:rPr>
              <w:t>Plutonique</w:t>
            </w:r>
          </w:p>
        </w:tc>
        <w:tc>
          <w:tcPr>
            <w:tcW w:w="963" w:type="dxa"/>
            <w:vAlign w:val="center"/>
          </w:tcPr>
          <w:p w14:paraId="204B4134" w14:textId="77777777" w:rsidR="00200DA0" w:rsidRPr="00F664A1" w:rsidRDefault="00200DA0" w:rsidP="007D6219">
            <w:pPr>
              <w:pStyle w:val="Sansinterligne"/>
              <w:rPr>
                <w:sz w:val="18"/>
                <w:szCs w:val="18"/>
              </w:rPr>
            </w:pPr>
            <w:r w:rsidRPr="00F664A1">
              <w:rPr>
                <w:sz w:val="18"/>
                <w:szCs w:val="18"/>
              </w:rPr>
              <w:t>2.65</w:t>
            </w:r>
          </w:p>
        </w:tc>
        <w:tc>
          <w:tcPr>
            <w:tcW w:w="1059" w:type="dxa"/>
            <w:vAlign w:val="center"/>
          </w:tcPr>
          <w:p w14:paraId="02112D94" w14:textId="77777777" w:rsidR="00200DA0" w:rsidRPr="00F664A1" w:rsidRDefault="00200DA0" w:rsidP="007D6219">
            <w:pPr>
              <w:pStyle w:val="Sansinterligne"/>
              <w:rPr>
                <w:sz w:val="18"/>
                <w:szCs w:val="18"/>
              </w:rPr>
            </w:pPr>
            <w:r w:rsidRPr="00F664A1">
              <w:rPr>
                <w:sz w:val="18"/>
                <w:szCs w:val="18"/>
              </w:rPr>
              <w:t>6.25</w:t>
            </w:r>
          </w:p>
        </w:tc>
      </w:tr>
      <w:tr w:rsidR="00200DA0" w14:paraId="0262A7B2" w14:textId="77777777" w:rsidTr="007D6219">
        <w:trPr>
          <w:trHeight w:val="401"/>
        </w:trPr>
        <w:tc>
          <w:tcPr>
            <w:tcW w:w="1148" w:type="dxa"/>
            <w:vAlign w:val="center"/>
          </w:tcPr>
          <w:p w14:paraId="046FF31E" w14:textId="77777777" w:rsidR="00200DA0" w:rsidRPr="00F664A1" w:rsidRDefault="00200DA0" w:rsidP="007D6219">
            <w:pPr>
              <w:pStyle w:val="Sansinterligne"/>
              <w:rPr>
                <w:sz w:val="18"/>
                <w:szCs w:val="18"/>
              </w:rPr>
            </w:pPr>
            <w:r w:rsidRPr="00F664A1">
              <w:rPr>
                <w:sz w:val="18"/>
                <w:szCs w:val="18"/>
              </w:rPr>
              <w:t>Gneiss</w:t>
            </w:r>
          </w:p>
        </w:tc>
        <w:tc>
          <w:tcPr>
            <w:tcW w:w="1572" w:type="dxa"/>
            <w:vAlign w:val="center"/>
          </w:tcPr>
          <w:p w14:paraId="55CE6CB6" w14:textId="77777777" w:rsidR="00200DA0" w:rsidRPr="00F664A1" w:rsidRDefault="00200DA0" w:rsidP="007D6219">
            <w:pPr>
              <w:pStyle w:val="Sansinterligne"/>
              <w:rPr>
                <w:sz w:val="18"/>
                <w:szCs w:val="18"/>
              </w:rPr>
            </w:pPr>
            <w:r w:rsidRPr="00F664A1">
              <w:rPr>
                <w:sz w:val="18"/>
                <w:szCs w:val="18"/>
              </w:rPr>
              <w:t>Foliée</w:t>
            </w:r>
          </w:p>
        </w:tc>
        <w:tc>
          <w:tcPr>
            <w:tcW w:w="1515" w:type="dxa"/>
            <w:vAlign w:val="center"/>
          </w:tcPr>
          <w:p w14:paraId="6B2D5F67" w14:textId="77777777" w:rsidR="00200DA0" w:rsidRPr="00F664A1" w:rsidRDefault="00200DA0" w:rsidP="007D6219">
            <w:pPr>
              <w:pStyle w:val="Sansinterligne"/>
              <w:rPr>
                <w:sz w:val="18"/>
                <w:szCs w:val="18"/>
              </w:rPr>
            </w:pPr>
            <w:r w:rsidRPr="00F664A1">
              <w:rPr>
                <w:sz w:val="18"/>
                <w:szCs w:val="18"/>
              </w:rPr>
              <w:t>Quartz, Feldspath, Mica</w:t>
            </w:r>
          </w:p>
        </w:tc>
        <w:tc>
          <w:tcPr>
            <w:tcW w:w="1748" w:type="dxa"/>
            <w:vAlign w:val="center"/>
          </w:tcPr>
          <w:p w14:paraId="46B1D1BA" w14:textId="77777777" w:rsidR="00200DA0" w:rsidRPr="00F664A1" w:rsidRDefault="00200DA0" w:rsidP="007D6219">
            <w:pPr>
              <w:pStyle w:val="Sansinterligne"/>
              <w:rPr>
                <w:sz w:val="18"/>
                <w:szCs w:val="18"/>
              </w:rPr>
            </w:pPr>
            <w:r w:rsidRPr="00F664A1">
              <w:rPr>
                <w:sz w:val="18"/>
                <w:szCs w:val="18"/>
              </w:rPr>
              <w:t>Métamorphique</w:t>
            </w:r>
          </w:p>
        </w:tc>
        <w:tc>
          <w:tcPr>
            <w:tcW w:w="963" w:type="dxa"/>
            <w:vAlign w:val="center"/>
          </w:tcPr>
          <w:p w14:paraId="2EC7A836" w14:textId="77777777" w:rsidR="00200DA0" w:rsidRPr="00F664A1" w:rsidRDefault="00200DA0" w:rsidP="007D6219">
            <w:pPr>
              <w:pStyle w:val="Sansinterligne"/>
              <w:rPr>
                <w:sz w:val="18"/>
                <w:szCs w:val="18"/>
              </w:rPr>
            </w:pPr>
            <w:r w:rsidRPr="00F664A1">
              <w:rPr>
                <w:sz w:val="18"/>
                <w:szCs w:val="18"/>
              </w:rPr>
              <w:t>2.75</w:t>
            </w:r>
          </w:p>
        </w:tc>
        <w:tc>
          <w:tcPr>
            <w:tcW w:w="1059" w:type="dxa"/>
            <w:vAlign w:val="center"/>
          </w:tcPr>
          <w:p w14:paraId="3C8CD8B7" w14:textId="77777777" w:rsidR="00200DA0" w:rsidRPr="00F664A1" w:rsidRDefault="00200DA0" w:rsidP="007D6219">
            <w:pPr>
              <w:pStyle w:val="Sansinterligne"/>
              <w:rPr>
                <w:sz w:val="18"/>
                <w:szCs w:val="18"/>
              </w:rPr>
            </w:pPr>
            <w:r w:rsidRPr="00F664A1">
              <w:rPr>
                <w:sz w:val="18"/>
                <w:szCs w:val="18"/>
              </w:rPr>
              <w:t>7</w:t>
            </w:r>
          </w:p>
        </w:tc>
      </w:tr>
      <w:tr w:rsidR="00200DA0" w14:paraId="72F32A8E" w14:textId="77777777" w:rsidTr="007D6219">
        <w:trPr>
          <w:trHeight w:val="401"/>
        </w:trPr>
        <w:tc>
          <w:tcPr>
            <w:tcW w:w="1148" w:type="dxa"/>
            <w:vAlign w:val="center"/>
          </w:tcPr>
          <w:p w14:paraId="1DC80885" w14:textId="77777777" w:rsidR="00200DA0" w:rsidRPr="00F664A1" w:rsidRDefault="00200DA0" w:rsidP="007D6219">
            <w:pPr>
              <w:pStyle w:val="Sansinterligne"/>
              <w:rPr>
                <w:sz w:val="18"/>
                <w:szCs w:val="18"/>
              </w:rPr>
            </w:pPr>
            <w:r w:rsidRPr="00F664A1">
              <w:rPr>
                <w:sz w:val="18"/>
                <w:szCs w:val="18"/>
              </w:rPr>
              <w:t>Basalte</w:t>
            </w:r>
          </w:p>
        </w:tc>
        <w:tc>
          <w:tcPr>
            <w:tcW w:w="1572" w:type="dxa"/>
            <w:vAlign w:val="center"/>
          </w:tcPr>
          <w:p w14:paraId="1DFB9A48" w14:textId="77777777" w:rsidR="00200DA0" w:rsidRPr="00F664A1" w:rsidRDefault="00200DA0" w:rsidP="007D6219">
            <w:pPr>
              <w:pStyle w:val="Sansinterligne"/>
              <w:rPr>
                <w:sz w:val="18"/>
                <w:szCs w:val="18"/>
              </w:rPr>
            </w:pPr>
            <w:r w:rsidRPr="00F664A1">
              <w:rPr>
                <w:sz w:val="18"/>
                <w:szCs w:val="18"/>
              </w:rPr>
              <w:t>Microlithique</w:t>
            </w:r>
          </w:p>
        </w:tc>
        <w:tc>
          <w:tcPr>
            <w:tcW w:w="1515" w:type="dxa"/>
            <w:vAlign w:val="center"/>
          </w:tcPr>
          <w:p w14:paraId="585A7CF8" w14:textId="77777777" w:rsidR="00200DA0" w:rsidRPr="00F664A1" w:rsidRDefault="00200DA0" w:rsidP="007D6219">
            <w:pPr>
              <w:pStyle w:val="Sansinterligne"/>
              <w:rPr>
                <w:sz w:val="18"/>
                <w:szCs w:val="18"/>
              </w:rPr>
            </w:pPr>
            <w:r w:rsidRPr="00F664A1">
              <w:rPr>
                <w:sz w:val="18"/>
                <w:szCs w:val="18"/>
              </w:rPr>
              <w:t>Feldspath plagioclase</w:t>
            </w:r>
          </w:p>
          <w:p w14:paraId="22791481" w14:textId="77777777" w:rsidR="00200DA0" w:rsidRPr="00F664A1" w:rsidRDefault="00200DA0" w:rsidP="007D6219">
            <w:pPr>
              <w:pStyle w:val="Sansinterligne"/>
              <w:rPr>
                <w:sz w:val="18"/>
                <w:szCs w:val="18"/>
              </w:rPr>
            </w:pPr>
            <w:r w:rsidRPr="00F664A1">
              <w:rPr>
                <w:sz w:val="18"/>
                <w:szCs w:val="18"/>
              </w:rPr>
              <w:t>Olivine</w:t>
            </w:r>
          </w:p>
          <w:p w14:paraId="1A146D9C" w14:textId="77777777" w:rsidR="00200DA0" w:rsidRPr="00F664A1" w:rsidRDefault="00200DA0" w:rsidP="007D6219">
            <w:pPr>
              <w:pStyle w:val="Sansinterligne"/>
              <w:rPr>
                <w:sz w:val="18"/>
                <w:szCs w:val="18"/>
              </w:rPr>
            </w:pPr>
            <w:r w:rsidRPr="00F664A1">
              <w:rPr>
                <w:sz w:val="18"/>
                <w:szCs w:val="18"/>
              </w:rPr>
              <w:t>Pyroxène</w:t>
            </w:r>
          </w:p>
        </w:tc>
        <w:tc>
          <w:tcPr>
            <w:tcW w:w="1748" w:type="dxa"/>
            <w:vAlign w:val="center"/>
          </w:tcPr>
          <w:p w14:paraId="1CBDBDDC" w14:textId="77777777" w:rsidR="00200DA0" w:rsidRPr="00F664A1" w:rsidRDefault="00200DA0" w:rsidP="007D6219">
            <w:pPr>
              <w:pStyle w:val="Sansinterligne"/>
              <w:rPr>
                <w:sz w:val="18"/>
                <w:szCs w:val="18"/>
              </w:rPr>
            </w:pPr>
            <w:r w:rsidRPr="00F664A1">
              <w:rPr>
                <w:sz w:val="18"/>
                <w:szCs w:val="18"/>
              </w:rPr>
              <w:t>Volcanique</w:t>
            </w:r>
          </w:p>
        </w:tc>
        <w:tc>
          <w:tcPr>
            <w:tcW w:w="963" w:type="dxa"/>
            <w:vAlign w:val="center"/>
          </w:tcPr>
          <w:p w14:paraId="36295FA3" w14:textId="77777777" w:rsidR="00200DA0" w:rsidRPr="00F664A1" w:rsidRDefault="00200DA0" w:rsidP="007D6219">
            <w:pPr>
              <w:pStyle w:val="Sansinterligne"/>
              <w:rPr>
                <w:sz w:val="18"/>
                <w:szCs w:val="18"/>
              </w:rPr>
            </w:pPr>
            <w:r w:rsidRPr="00F664A1">
              <w:rPr>
                <w:sz w:val="18"/>
                <w:szCs w:val="18"/>
              </w:rPr>
              <w:t>2.9</w:t>
            </w:r>
          </w:p>
        </w:tc>
        <w:tc>
          <w:tcPr>
            <w:tcW w:w="1059" w:type="dxa"/>
            <w:vAlign w:val="center"/>
          </w:tcPr>
          <w:p w14:paraId="6C46CB53" w14:textId="77777777" w:rsidR="00200DA0" w:rsidRPr="00F664A1" w:rsidRDefault="00200DA0" w:rsidP="007D6219">
            <w:pPr>
              <w:pStyle w:val="Sansinterligne"/>
              <w:rPr>
                <w:sz w:val="18"/>
                <w:szCs w:val="18"/>
              </w:rPr>
            </w:pPr>
            <w:r w:rsidRPr="00F664A1">
              <w:rPr>
                <w:sz w:val="18"/>
                <w:szCs w:val="18"/>
              </w:rPr>
              <w:t>6.75</w:t>
            </w:r>
          </w:p>
        </w:tc>
      </w:tr>
      <w:tr w:rsidR="00200DA0" w14:paraId="627D31FB" w14:textId="77777777" w:rsidTr="007D6219">
        <w:trPr>
          <w:trHeight w:val="401"/>
        </w:trPr>
        <w:tc>
          <w:tcPr>
            <w:tcW w:w="1148" w:type="dxa"/>
            <w:vAlign w:val="center"/>
          </w:tcPr>
          <w:p w14:paraId="75B49014" w14:textId="77777777" w:rsidR="00200DA0" w:rsidRPr="00F664A1" w:rsidRDefault="00200DA0" w:rsidP="007D6219">
            <w:pPr>
              <w:pStyle w:val="Sansinterligne"/>
              <w:rPr>
                <w:sz w:val="18"/>
                <w:szCs w:val="18"/>
              </w:rPr>
            </w:pPr>
            <w:r w:rsidRPr="00F664A1">
              <w:rPr>
                <w:sz w:val="18"/>
                <w:szCs w:val="18"/>
              </w:rPr>
              <w:t>Péridotite</w:t>
            </w:r>
          </w:p>
        </w:tc>
        <w:tc>
          <w:tcPr>
            <w:tcW w:w="1572" w:type="dxa"/>
            <w:vAlign w:val="center"/>
          </w:tcPr>
          <w:p w14:paraId="2B085145" w14:textId="77777777" w:rsidR="00200DA0" w:rsidRPr="00F664A1" w:rsidRDefault="00200DA0" w:rsidP="007D6219">
            <w:pPr>
              <w:pStyle w:val="Sansinterligne"/>
              <w:rPr>
                <w:sz w:val="18"/>
                <w:szCs w:val="18"/>
              </w:rPr>
            </w:pPr>
            <w:r w:rsidRPr="00F664A1">
              <w:rPr>
                <w:sz w:val="18"/>
                <w:szCs w:val="18"/>
              </w:rPr>
              <w:t>Grenue</w:t>
            </w:r>
          </w:p>
        </w:tc>
        <w:tc>
          <w:tcPr>
            <w:tcW w:w="1515" w:type="dxa"/>
            <w:vAlign w:val="center"/>
          </w:tcPr>
          <w:p w14:paraId="79227D3C" w14:textId="77777777" w:rsidR="00200DA0" w:rsidRPr="00F664A1" w:rsidRDefault="00200DA0" w:rsidP="007D6219">
            <w:pPr>
              <w:pStyle w:val="Sansinterligne"/>
              <w:rPr>
                <w:sz w:val="18"/>
                <w:szCs w:val="18"/>
              </w:rPr>
            </w:pPr>
            <w:r w:rsidRPr="00F664A1">
              <w:rPr>
                <w:sz w:val="18"/>
                <w:szCs w:val="18"/>
              </w:rPr>
              <w:t>Olivine</w:t>
            </w:r>
          </w:p>
          <w:p w14:paraId="3B2B5757" w14:textId="77777777" w:rsidR="00200DA0" w:rsidRPr="00F664A1" w:rsidRDefault="00200DA0" w:rsidP="007D6219">
            <w:pPr>
              <w:pStyle w:val="Sansinterligne"/>
              <w:rPr>
                <w:sz w:val="18"/>
                <w:szCs w:val="18"/>
              </w:rPr>
            </w:pPr>
            <w:r w:rsidRPr="00F664A1">
              <w:rPr>
                <w:sz w:val="18"/>
                <w:szCs w:val="18"/>
              </w:rPr>
              <w:t>Pyroxène</w:t>
            </w:r>
          </w:p>
        </w:tc>
        <w:tc>
          <w:tcPr>
            <w:tcW w:w="1748" w:type="dxa"/>
            <w:vAlign w:val="center"/>
          </w:tcPr>
          <w:p w14:paraId="08C277DB" w14:textId="77777777" w:rsidR="00200DA0" w:rsidRPr="00F664A1" w:rsidRDefault="00200DA0" w:rsidP="007D6219">
            <w:pPr>
              <w:pStyle w:val="Sansinterligne"/>
              <w:rPr>
                <w:sz w:val="18"/>
                <w:szCs w:val="18"/>
              </w:rPr>
            </w:pPr>
            <w:r w:rsidRPr="00F664A1">
              <w:rPr>
                <w:sz w:val="18"/>
                <w:szCs w:val="18"/>
              </w:rPr>
              <w:t>Manteau</w:t>
            </w:r>
          </w:p>
        </w:tc>
        <w:tc>
          <w:tcPr>
            <w:tcW w:w="963" w:type="dxa"/>
            <w:vAlign w:val="center"/>
          </w:tcPr>
          <w:p w14:paraId="277CB878" w14:textId="77777777" w:rsidR="00200DA0" w:rsidRPr="00F664A1" w:rsidRDefault="00200DA0" w:rsidP="007D6219">
            <w:pPr>
              <w:pStyle w:val="Sansinterligne"/>
              <w:rPr>
                <w:sz w:val="18"/>
                <w:szCs w:val="18"/>
              </w:rPr>
            </w:pPr>
            <w:r w:rsidRPr="00F664A1">
              <w:rPr>
                <w:sz w:val="18"/>
                <w:szCs w:val="18"/>
              </w:rPr>
              <w:t>+3.3</w:t>
            </w:r>
          </w:p>
        </w:tc>
        <w:tc>
          <w:tcPr>
            <w:tcW w:w="1059" w:type="dxa"/>
            <w:vAlign w:val="center"/>
          </w:tcPr>
          <w:p w14:paraId="76BD9800" w14:textId="77777777" w:rsidR="00200DA0" w:rsidRPr="00F664A1" w:rsidRDefault="00200DA0" w:rsidP="007D6219">
            <w:pPr>
              <w:pStyle w:val="Sansinterligne"/>
              <w:rPr>
                <w:sz w:val="18"/>
                <w:szCs w:val="18"/>
              </w:rPr>
            </w:pPr>
            <w:r w:rsidRPr="00F664A1">
              <w:rPr>
                <w:sz w:val="18"/>
                <w:szCs w:val="18"/>
              </w:rPr>
              <w:t>Sup 8</w:t>
            </w:r>
          </w:p>
        </w:tc>
      </w:tr>
    </w:tbl>
    <w:p w14:paraId="77F35F4B" w14:textId="77777777" w:rsidR="00200DA0" w:rsidRDefault="00200DA0" w:rsidP="00200DA0">
      <w:pPr>
        <w:pStyle w:val="Sansinterligne"/>
      </w:pPr>
    </w:p>
    <w:p w14:paraId="4E9BBCC7" w14:textId="77777777" w:rsidR="00200DA0" w:rsidRDefault="00200DA0" w:rsidP="00200DA0">
      <w:pPr>
        <w:pStyle w:val="Sansinterligne"/>
      </w:pPr>
    </w:p>
    <w:p w14:paraId="2E458449" w14:textId="77777777" w:rsidR="00200DA0" w:rsidRDefault="00200DA0" w:rsidP="00200DA0">
      <w:pPr>
        <w:pStyle w:val="Sansinterligne"/>
        <w:rPr>
          <w:u w:val="single"/>
        </w:rPr>
      </w:pPr>
    </w:p>
    <w:p w14:paraId="1BDAF715" w14:textId="77777777" w:rsidR="00200DA0" w:rsidRDefault="00200DA0" w:rsidP="00200DA0">
      <w:pPr>
        <w:pStyle w:val="Sansinterligne"/>
        <w:rPr>
          <w:u w:val="single"/>
        </w:rPr>
      </w:pPr>
    </w:p>
    <w:p w14:paraId="1BBF90EE" w14:textId="77777777" w:rsidR="00200DA0" w:rsidRDefault="00200DA0" w:rsidP="00200DA0">
      <w:pPr>
        <w:pStyle w:val="Sansinterligne"/>
        <w:rPr>
          <w:u w:val="single"/>
        </w:rPr>
      </w:pPr>
    </w:p>
    <w:p w14:paraId="69503A63" w14:textId="27A6F4CC" w:rsidR="00200DA0" w:rsidRPr="000744BC" w:rsidRDefault="00200DA0" w:rsidP="00200DA0">
      <w:pPr>
        <w:pStyle w:val="Sansinterligne"/>
        <w:rPr>
          <w:u w:val="single"/>
        </w:rPr>
      </w:pPr>
      <w:r w:rsidRPr="000744BC">
        <w:rPr>
          <w:u w:val="single"/>
        </w:rPr>
        <w:t>Calculs des vitesses :</w:t>
      </w:r>
    </w:p>
    <w:p w14:paraId="45DCC83F" w14:textId="77777777" w:rsidR="00200DA0" w:rsidRDefault="00200DA0" w:rsidP="00200DA0">
      <w:pPr>
        <w:pStyle w:val="Sansinterligne"/>
      </w:pPr>
    </w:p>
    <w:tbl>
      <w:tblPr>
        <w:tblW w:w="5184" w:type="dxa"/>
        <w:tblInd w:w="70" w:type="dxa"/>
        <w:tblCellMar>
          <w:left w:w="70" w:type="dxa"/>
          <w:right w:w="70" w:type="dxa"/>
        </w:tblCellMar>
        <w:tblLook w:val="04A0" w:firstRow="1" w:lastRow="0" w:firstColumn="1" w:lastColumn="0" w:noHBand="0" w:noVBand="1"/>
      </w:tblPr>
      <w:tblGrid>
        <w:gridCol w:w="849"/>
        <w:gridCol w:w="1087"/>
        <w:gridCol w:w="1199"/>
        <w:gridCol w:w="648"/>
        <w:gridCol w:w="551"/>
        <w:gridCol w:w="976"/>
        <w:gridCol w:w="1199"/>
        <w:gridCol w:w="530"/>
      </w:tblGrid>
      <w:tr w:rsidR="00200DA0" w:rsidRPr="000744BC" w14:paraId="762BF725" w14:textId="77777777" w:rsidTr="007D6219">
        <w:trPr>
          <w:trHeight w:val="272"/>
        </w:trPr>
        <w:tc>
          <w:tcPr>
            <w:tcW w:w="648" w:type="dxa"/>
            <w:tcBorders>
              <w:top w:val="nil"/>
              <w:left w:val="nil"/>
              <w:bottom w:val="nil"/>
              <w:right w:val="nil"/>
            </w:tcBorders>
            <w:shd w:val="clear" w:color="auto" w:fill="auto"/>
            <w:noWrap/>
            <w:vAlign w:val="bottom"/>
            <w:hideMark/>
          </w:tcPr>
          <w:p w14:paraId="41FB0263" w14:textId="77777777" w:rsidR="00200DA0" w:rsidRPr="000744BC" w:rsidRDefault="00200DA0" w:rsidP="007D6219">
            <w:pPr>
              <w:rPr>
                <w:rFonts w:ascii="Times New Roman" w:eastAsia="Times New Roman" w:hAnsi="Times New Roman" w:cs="Times New Roman"/>
                <w:sz w:val="24"/>
                <w:szCs w:val="24"/>
                <w:lang w:eastAsia="fr-FR"/>
              </w:rPr>
            </w:pPr>
          </w:p>
        </w:tc>
        <w:tc>
          <w:tcPr>
            <w:tcW w:w="648" w:type="dxa"/>
            <w:tcBorders>
              <w:top w:val="nil"/>
              <w:left w:val="nil"/>
              <w:bottom w:val="nil"/>
              <w:right w:val="nil"/>
            </w:tcBorders>
            <w:shd w:val="clear" w:color="auto" w:fill="auto"/>
            <w:noWrap/>
            <w:vAlign w:val="bottom"/>
            <w:hideMark/>
          </w:tcPr>
          <w:p w14:paraId="55976036"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0,5</w:t>
            </w:r>
          </w:p>
        </w:tc>
        <w:tc>
          <w:tcPr>
            <w:tcW w:w="648" w:type="dxa"/>
            <w:tcBorders>
              <w:top w:val="nil"/>
              <w:left w:val="nil"/>
              <w:bottom w:val="nil"/>
              <w:right w:val="nil"/>
            </w:tcBorders>
            <w:shd w:val="clear" w:color="auto" w:fill="auto"/>
            <w:noWrap/>
            <w:vAlign w:val="bottom"/>
            <w:hideMark/>
          </w:tcPr>
          <w:p w14:paraId="2B52E610"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1000</w:t>
            </w:r>
          </w:p>
        </w:tc>
        <w:tc>
          <w:tcPr>
            <w:tcW w:w="648" w:type="dxa"/>
            <w:tcBorders>
              <w:top w:val="nil"/>
              <w:left w:val="nil"/>
              <w:bottom w:val="nil"/>
              <w:right w:val="nil"/>
            </w:tcBorders>
            <w:shd w:val="clear" w:color="auto" w:fill="auto"/>
            <w:noWrap/>
            <w:vAlign w:val="bottom"/>
            <w:hideMark/>
          </w:tcPr>
          <w:p w14:paraId="2650C39D" w14:textId="77777777" w:rsidR="00200DA0" w:rsidRPr="000744BC" w:rsidRDefault="00200DA0" w:rsidP="007D6219">
            <w:pPr>
              <w:jc w:val="right"/>
              <w:rPr>
                <w:rFonts w:eastAsia="Times New Roman" w:cs="Times New Roman"/>
                <w:color w:val="000000"/>
                <w:lang w:eastAsia="fr-FR"/>
              </w:rPr>
            </w:pPr>
          </w:p>
        </w:tc>
        <w:tc>
          <w:tcPr>
            <w:tcW w:w="648" w:type="dxa"/>
            <w:vAlign w:val="bottom"/>
          </w:tcPr>
          <w:p w14:paraId="036D22AC" w14:textId="77777777" w:rsidR="00200DA0" w:rsidRDefault="00200DA0" w:rsidP="007D6219">
            <w:pPr>
              <w:rPr>
                <w:rFonts w:ascii="Times New Roman" w:eastAsia="Times New Roman" w:hAnsi="Times New Roman" w:cs="Times New Roman"/>
                <w:lang w:eastAsia="fr-FR"/>
              </w:rPr>
            </w:pPr>
          </w:p>
        </w:tc>
        <w:tc>
          <w:tcPr>
            <w:tcW w:w="648" w:type="dxa"/>
            <w:vAlign w:val="bottom"/>
          </w:tcPr>
          <w:p w14:paraId="0CD7E2A6" w14:textId="77777777" w:rsidR="00200DA0" w:rsidRDefault="00200DA0" w:rsidP="007D6219">
            <w:pPr>
              <w:jc w:val="right"/>
              <w:rPr>
                <w:color w:val="000000"/>
              </w:rPr>
            </w:pPr>
            <w:r>
              <w:rPr>
                <w:color w:val="000000"/>
              </w:rPr>
              <w:t>0,4</w:t>
            </w:r>
          </w:p>
        </w:tc>
        <w:tc>
          <w:tcPr>
            <w:tcW w:w="648" w:type="dxa"/>
            <w:vAlign w:val="bottom"/>
          </w:tcPr>
          <w:p w14:paraId="511EBCB1" w14:textId="77777777" w:rsidR="00200DA0" w:rsidRDefault="00200DA0" w:rsidP="007D6219">
            <w:pPr>
              <w:jc w:val="right"/>
              <w:rPr>
                <w:color w:val="000000"/>
              </w:rPr>
            </w:pPr>
            <w:r>
              <w:rPr>
                <w:color w:val="000000"/>
              </w:rPr>
              <w:t>1000</w:t>
            </w:r>
          </w:p>
        </w:tc>
        <w:tc>
          <w:tcPr>
            <w:tcW w:w="648" w:type="dxa"/>
            <w:vAlign w:val="bottom"/>
          </w:tcPr>
          <w:p w14:paraId="2339A998" w14:textId="77777777" w:rsidR="00200DA0" w:rsidRDefault="00200DA0" w:rsidP="007D6219">
            <w:pPr>
              <w:jc w:val="right"/>
              <w:rPr>
                <w:color w:val="000000"/>
              </w:rPr>
            </w:pPr>
          </w:p>
        </w:tc>
      </w:tr>
      <w:tr w:rsidR="00200DA0" w:rsidRPr="000744BC" w14:paraId="1554AC23" w14:textId="77777777" w:rsidTr="007D6219">
        <w:trPr>
          <w:trHeight w:val="272"/>
        </w:trPr>
        <w:tc>
          <w:tcPr>
            <w:tcW w:w="648" w:type="dxa"/>
            <w:tcBorders>
              <w:top w:val="nil"/>
              <w:left w:val="nil"/>
              <w:bottom w:val="nil"/>
              <w:right w:val="nil"/>
            </w:tcBorders>
            <w:shd w:val="clear" w:color="auto" w:fill="auto"/>
            <w:noWrap/>
            <w:vAlign w:val="bottom"/>
            <w:hideMark/>
          </w:tcPr>
          <w:p w14:paraId="0FB538DC" w14:textId="77777777" w:rsidR="00200DA0" w:rsidRPr="000744BC" w:rsidRDefault="00200DA0" w:rsidP="007D6219">
            <w:pPr>
              <w:rPr>
                <w:rFonts w:ascii="Times New Roman" w:eastAsia="Times New Roman" w:hAnsi="Times New Roman" w:cs="Times New Roman"/>
                <w:sz w:val="20"/>
                <w:szCs w:val="20"/>
                <w:lang w:eastAsia="fr-FR"/>
              </w:rPr>
            </w:pPr>
          </w:p>
        </w:tc>
        <w:tc>
          <w:tcPr>
            <w:tcW w:w="648" w:type="dxa"/>
            <w:tcBorders>
              <w:top w:val="nil"/>
              <w:left w:val="nil"/>
              <w:bottom w:val="nil"/>
              <w:right w:val="nil"/>
            </w:tcBorders>
            <w:shd w:val="clear" w:color="auto" w:fill="auto"/>
            <w:noWrap/>
            <w:vAlign w:val="bottom"/>
            <w:hideMark/>
          </w:tcPr>
          <w:p w14:paraId="3653117C" w14:textId="77777777" w:rsidR="00200DA0" w:rsidRPr="000744BC" w:rsidRDefault="00200DA0" w:rsidP="007D6219">
            <w:pPr>
              <w:rPr>
                <w:rFonts w:ascii="Times New Roman" w:eastAsia="Times New Roman" w:hAnsi="Times New Roman" w:cs="Times New Roman"/>
                <w:sz w:val="20"/>
                <w:szCs w:val="20"/>
                <w:lang w:eastAsia="fr-FR"/>
              </w:rPr>
            </w:pPr>
          </w:p>
        </w:tc>
        <w:tc>
          <w:tcPr>
            <w:tcW w:w="648" w:type="dxa"/>
            <w:tcBorders>
              <w:top w:val="nil"/>
              <w:left w:val="nil"/>
              <w:bottom w:val="nil"/>
              <w:right w:val="nil"/>
            </w:tcBorders>
            <w:shd w:val="clear" w:color="auto" w:fill="auto"/>
            <w:noWrap/>
            <w:vAlign w:val="bottom"/>
            <w:hideMark/>
          </w:tcPr>
          <w:p w14:paraId="2BD2996A" w14:textId="77777777" w:rsidR="00200DA0" w:rsidRPr="000744BC" w:rsidRDefault="00200DA0" w:rsidP="007D6219">
            <w:pPr>
              <w:rPr>
                <w:rFonts w:ascii="Times New Roman" w:eastAsia="Times New Roman" w:hAnsi="Times New Roman" w:cs="Times New Roman"/>
                <w:sz w:val="20"/>
                <w:szCs w:val="20"/>
                <w:lang w:eastAsia="fr-FR"/>
              </w:rPr>
            </w:pPr>
          </w:p>
        </w:tc>
        <w:tc>
          <w:tcPr>
            <w:tcW w:w="648" w:type="dxa"/>
            <w:tcBorders>
              <w:top w:val="nil"/>
              <w:left w:val="nil"/>
              <w:bottom w:val="nil"/>
              <w:right w:val="nil"/>
            </w:tcBorders>
            <w:shd w:val="clear" w:color="auto" w:fill="auto"/>
            <w:noWrap/>
            <w:vAlign w:val="bottom"/>
            <w:hideMark/>
          </w:tcPr>
          <w:p w14:paraId="49544967" w14:textId="77777777" w:rsidR="00200DA0" w:rsidRPr="000744BC" w:rsidRDefault="00200DA0" w:rsidP="007D6219">
            <w:pPr>
              <w:rPr>
                <w:rFonts w:ascii="Times New Roman" w:eastAsia="Times New Roman" w:hAnsi="Times New Roman" w:cs="Times New Roman"/>
                <w:sz w:val="20"/>
                <w:szCs w:val="20"/>
                <w:lang w:eastAsia="fr-FR"/>
              </w:rPr>
            </w:pPr>
          </w:p>
        </w:tc>
        <w:tc>
          <w:tcPr>
            <w:tcW w:w="0" w:type="auto"/>
            <w:vAlign w:val="bottom"/>
          </w:tcPr>
          <w:p w14:paraId="4190E2B6" w14:textId="77777777" w:rsidR="00200DA0" w:rsidRDefault="00200DA0" w:rsidP="007D6219">
            <w:pPr>
              <w:rPr>
                <w:sz w:val="20"/>
                <w:szCs w:val="20"/>
              </w:rPr>
            </w:pPr>
          </w:p>
        </w:tc>
        <w:tc>
          <w:tcPr>
            <w:tcW w:w="0" w:type="auto"/>
            <w:vAlign w:val="bottom"/>
          </w:tcPr>
          <w:p w14:paraId="6E564857" w14:textId="77777777" w:rsidR="00200DA0" w:rsidRDefault="00200DA0" w:rsidP="007D6219">
            <w:pPr>
              <w:rPr>
                <w:sz w:val="20"/>
                <w:szCs w:val="20"/>
              </w:rPr>
            </w:pPr>
          </w:p>
        </w:tc>
        <w:tc>
          <w:tcPr>
            <w:tcW w:w="0" w:type="auto"/>
            <w:vAlign w:val="bottom"/>
          </w:tcPr>
          <w:p w14:paraId="7F2224D7" w14:textId="77777777" w:rsidR="00200DA0" w:rsidRDefault="00200DA0" w:rsidP="007D6219">
            <w:pPr>
              <w:rPr>
                <w:sz w:val="20"/>
                <w:szCs w:val="20"/>
              </w:rPr>
            </w:pPr>
          </w:p>
        </w:tc>
        <w:tc>
          <w:tcPr>
            <w:tcW w:w="0" w:type="auto"/>
            <w:vAlign w:val="bottom"/>
          </w:tcPr>
          <w:p w14:paraId="5BEC5A65" w14:textId="77777777" w:rsidR="00200DA0" w:rsidRDefault="00200DA0" w:rsidP="007D6219">
            <w:pPr>
              <w:rPr>
                <w:sz w:val="20"/>
                <w:szCs w:val="20"/>
              </w:rPr>
            </w:pPr>
          </w:p>
        </w:tc>
      </w:tr>
      <w:tr w:rsidR="00200DA0" w:rsidRPr="000744BC" w14:paraId="0D8B7E07" w14:textId="77777777" w:rsidTr="007D6219">
        <w:trPr>
          <w:trHeight w:val="272"/>
        </w:trPr>
        <w:tc>
          <w:tcPr>
            <w:tcW w:w="648" w:type="dxa"/>
            <w:tcBorders>
              <w:top w:val="nil"/>
              <w:left w:val="nil"/>
              <w:bottom w:val="nil"/>
              <w:right w:val="nil"/>
            </w:tcBorders>
            <w:shd w:val="clear" w:color="auto" w:fill="auto"/>
            <w:noWrap/>
            <w:vAlign w:val="bottom"/>
            <w:hideMark/>
          </w:tcPr>
          <w:p w14:paraId="6C5C6D37" w14:textId="77777777" w:rsidR="00200DA0" w:rsidRPr="000744BC" w:rsidRDefault="00200DA0" w:rsidP="007D6219">
            <w:pPr>
              <w:rPr>
                <w:rFonts w:eastAsia="Times New Roman" w:cs="Times New Roman"/>
                <w:color w:val="000000"/>
                <w:lang w:eastAsia="fr-FR"/>
              </w:rPr>
            </w:pPr>
            <w:r w:rsidRPr="000744BC">
              <w:rPr>
                <w:rFonts w:eastAsia="Times New Roman" w:cs="Times New Roman"/>
                <w:color w:val="000000"/>
                <w:lang w:eastAsia="fr-FR"/>
              </w:rPr>
              <w:t>Calcaire</w:t>
            </w:r>
          </w:p>
        </w:tc>
        <w:tc>
          <w:tcPr>
            <w:tcW w:w="648" w:type="dxa"/>
            <w:tcBorders>
              <w:top w:val="nil"/>
              <w:left w:val="nil"/>
              <w:bottom w:val="nil"/>
              <w:right w:val="nil"/>
            </w:tcBorders>
            <w:shd w:val="clear" w:color="auto" w:fill="auto"/>
            <w:noWrap/>
            <w:vAlign w:val="bottom"/>
            <w:hideMark/>
          </w:tcPr>
          <w:p w14:paraId="30D6C128"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0,000086</w:t>
            </w:r>
          </w:p>
        </w:tc>
        <w:tc>
          <w:tcPr>
            <w:tcW w:w="648" w:type="dxa"/>
            <w:tcBorders>
              <w:top w:val="nil"/>
              <w:left w:val="nil"/>
              <w:bottom w:val="nil"/>
              <w:right w:val="nil"/>
            </w:tcBorders>
            <w:shd w:val="clear" w:color="auto" w:fill="auto"/>
            <w:noWrap/>
            <w:vAlign w:val="bottom"/>
            <w:hideMark/>
          </w:tcPr>
          <w:p w14:paraId="39BCDDD8"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5813,95349</w:t>
            </w:r>
          </w:p>
        </w:tc>
        <w:tc>
          <w:tcPr>
            <w:tcW w:w="648" w:type="dxa"/>
            <w:tcBorders>
              <w:top w:val="nil"/>
              <w:left w:val="nil"/>
              <w:bottom w:val="nil"/>
              <w:right w:val="nil"/>
            </w:tcBorders>
            <w:shd w:val="clear" w:color="auto" w:fill="auto"/>
            <w:noWrap/>
            <w:vAlign w:val="bottom"/>
            <w:hideMark/>
          </w:tcPr>
          <w:p w14:paraId="1D9777CB"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5,81</w:t>
            </w:r>
          </w:p>
        </w:tc>
        <w:tc>
          <w:tcPr>
            <w:tcW w:w="0" w:type="auto"/>
            <w:vAlign w:val="bottom"/>
          </w:tcPr>
          <w:p w14:paraId="56DB75CB" w14:textId="77777777" w:rsidR="00200DA0" w:rsidRDefault="00200DA0" w:rsidP="007D6219">
            <w:pPr>
              <w:rPr>
                <w:color w:val="000000"/>
              </w:rPr>
            </w:pPr>
            <w:r>
              <w:rPr>
                <w:color w:val="000000"/>
              </w:rPr>
              <w:t>Grès</w:t>
            </w:r>
          </w:p>
        </w:tc>
        <w:tc>
          <w:tcPr>
            <w:tcW w:w="0" w:type="auto"/>
            <w:vAlign w:val="bottom"/>
          </w:tcPr>
          <w:p w14:paraId="3C42DECA" w14:textId="77777777" w:rsidR="00200DA0" w:rsidRDefault="00200DA0" w:rsidP="007D6219">
            <w:pPr>
              <w:jc w:val="right"/>
              <w:rPr>
                <w:color w:val="000000"/>
              </w:rPr>
            </w:pPr>
            <w:r>
              <w:rPr>
                <w:color w:val="000000"/>
              </w:rPr>
              <w:t>0,000068</w:t>
            </w:r>
          </w:p>
        </w:tc>
        <w:tc>
          <w:tcPr>
            <w:tcW w:w="0" w:type="auto"/>
            <w:vAlign w:val="bottom"/>
          </w:tcPr>
          <w:p w14:paraId="6C69B064" w14:textId="77777777" w:rsidR="00200DA0" w:rsidRDefault="00200DA0" w:rsidP="007D6219">
            <w:pPr>
              <w:jc w:val="right"/>
              <w:rPr>
                <w:color w:val="000000"/>
              </w:rPr>
            </w:pPr>
            <w:r>
              <w:rPr>
                <w:color w:val="000000"/>
              </w:rPr>
              <w:t>5882,35294</w:t>
            </w:r>
          </w:p>
        </w:tc>
        <w:tc>
          <w:tcPr>
            <w:tcW w:w="0" w:type="auto"/>
            <w:vAlign w:val="bottom"/>
          </w:tcPr>
          <w:p w14:paraId="2DA0D155" w14:textId="77777777" w:rsidR="00200DA0" w:rsidRDefault="00200DA0" w:rsidP="007D6219">
            <w:pPr>
              <w:jc w:val="right"/>
              <w:rPr>
                <w:color w:val="000000"/>
              </w:rPr>
            </w:pPr>
            <w:r>
              <w:rPr>
                <w:color w:val="000000"/>
              </w:rPr>
              <w:t>5,88</w:t>
            </w:r>
          </w:p>
        </w:tc>
      </w:tr>
      <w:tr w:rsidR="00200DA0" w:rsidRPr="000744BC" w14:paraId="6DB2D1CB" w14:textId="77777777" w:rsidTr="007D6219">
        <w:trPr>
          <w:trHeight w:val="272"/>
        </w:trPr>
        <w:tc>
          <w:tcPr>
            <w:tcW w:w="648" w:type="dxa"/>
            <w:tcBorders>
              <w:top w:val="nil"/>
              <w:left w:val="nil"/>
              <w:bottom w:val="nil"/>
              <w:right w:val="nil"/>
            </w:tcBorders>
            <w:shd w:val="clear" w:color="auto" w:fill="auto"/>
            <w:noWrap/>
            <w:vAlign w:val="bottom"/>
            <w:hideMark/>
          </w:tcPr>
          <w:p w14:paraId="3B6E8558" w14:textId="77777777" w:rsidR="00200DA0" w:rsidRPr="000744BC" w:rsidRDefault="00200DA0" w:rsidP="007D6219">
            <w:pPr>
              <w:jc w:val="right"/>
              <w:rPr>
                <w:rFonts w:eastAsia="Times New Roman" w:cs="Times New Roman"/>
                <w:color w:val="000000"/>
                <w:lang w:eastAsia="fr-FR"/>
              </w:rPr>
            </w:pPr>
          </w:p>
        </w:tc>
        <w:tc>
          <w:tcPr>
            <w:tcW w:w="648" w:type="dxa"/>
            <w:tcBorders>
              <w:top w:val="nil"/>
              <w:left w:val="nil"/>
              <w:bottom w:val="nil"/>
              <w:right w:val="nil"/>
            </w:tcBorders>
            <w:shd w:val="clear" w:color="auto" w:fill="auto"/>
            <w:noWrap/>
            <w:vAlign w:val="bottom"/>
            <w:hideMark/>
          </w:tcPr>
          <w:p w14:paraId="19FE60A8"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0,000083</w:t>
            </w:r>
          </w:p>
        </w:tc>
        <w:tc>
          <w:tcPr>
            <w:tcW w:w="648" w:type="dxa"/>
            <w:tcBorders>
              <w:top w:val="nil"/>
              <w:left w:val="nil"/>
              <w:bottom w:val="nil"/>
              <w:right w:val="nil"/>
            </w:tcBorders>
            <w:shd w:val="clear" w:color="auto" w:fill="auto"/>
            <w:noWrap/>
            <w:vAlign w:val="bottom"/>
            <w:hideMark/>
          </w:tcPr>
          <w:p w14:paraId="4ECEBEC8"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6024,09639</w:t>
            </w:r>
          </w:p>
        </w:tc>
        <w:tc>
          <w:tcPr>
            <w:tcW w:w="648" w:type="dxa"/>
            <w:tcBorders>
              <w:top w:val="nil"/>
              <w:left w:val="nil"/>
              <w:bottom w:val="nil"/>
              <w:right w:val="nil"/>
            </w:tcBorders>
            <w:shd w:val="clear" w:color="auto" w:fill="auto"/>
            <w:noWrap/>
            <w:vAlign w:val="bottom"/>
            <w:hideMark/>
          </w:tcPr>
          <w:p w14:paraId="6C79EFDF"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6,02</w:t>
            </w:r>
          </w:p>
        </w:tc>
        <w:tc>
          <w:tcPr>
            <w:tcW w:w="0" w:type="auto"/>
            <w:vAlign w:val="bottom"/>
          </w:tcPr>
          <w:p w14:paraId="1CF42976" w14:textId="77777777" w:rsidR="00200DA0" w:rsidRDefault="00200DA0" w:rsidP="007D6219">
            <w:pPr>
              <w:jc w:val="right"/>
              <w:rPr>
                <w:color w:val="000000"/>
              </w:rPr>
            </w:pPr>
          </w:p>
        </w:tc>
        <w:tc>
          <w:tcPr>
            <w:tcW w:w="0" w:type="auto"/>
            <w:vAlign w:val="bottom"/>
          </w:tcPr>
          <w:p w14:paraId="5DE759A0" w14:textId="77777777" w:rsidR="00200DA0" w:rsidRDefault="00200DA0" w:rsidP="007D6219">
            <w:pPr>
              <w:jc w:val="right"/>
              <w:rPr>
                <w:color w:val="000000"/>
              </w:rPr>
            </w:pPr>
            <w:r>
              <w:rPr>
                <w:color w:val="000000"/>
              </w:rPr>
              <w:t>0,000065</w:t>
            </w:r>
          </w:p>
        </w:tc>
        <w:tc>
          <w:tcPr>
            <w:tcW w:w="0" w:type="auto"/>
            <w:vAlign w:val="bottom"/>
          </w:tcPr>
          <w:p w14:paraId="0F662D17" w14:textId="77777777" w:rsidR="00200DA0" w:rsidRDefault="00200DA0" w:rsidP="007D6219">
            <w:pPr>
              <w:jc w:val="right"/>
              <w:rPr>
                <w:color w:val="000000"/>
              </w:rPr>
            </w:pPr>
            <w:r>
              <w:rPr>
                <w:color w:val="000000"/>
              </w:rPr>
              <w:t>6153,84615</w:t>
            </w:r>
          </w:p>
        </w:tc>
        <w:tc>
          <w:tcPr>
            <w:tcW w:w="0" w:type="auto"/>
            <w:vAlign w:val="bottom"/>
          </w:tcPr>
          <w:p w14:paraId="5DDC764A" w14:textId="77777777" w:rsidR="00200DA0" w:rsidRDefault="00200DA0" w:rsidP="007D6219">
            <w:pPr>
              <w:jc w:val="right"/>
              <w:rPr>
                <w:color w:val="000000"/>
              </w:rPr>
            </w:pPr>
            <w:r>
              <w:rPr>
                <w:color w:val="000000"/>
              </w:rPr>
              <w:t>6,15</w:t>
            </w:r>
          </w:p>
        </w:tc>
      </w:tr>
      <w:tr w:rsidR="00200DA0" w:rsidRPr="000744BC" w14:paraId="5CD97733" w14:textId="77777777" w:rsidTr="007D6219">
        <w:trPr>
          <w:trHeight w:val="272"/>
        </w:trPr>
        <w:tc>
          <w:tcPr>
            <w:tcW w:w="648" w:type="dxa"/>
            <w:tcBorders>
              <w:top w:val="nil"/>
              <w:left w:val="nil"/>
              <w:bottom w:val="nil"/>
              <w:right w:val="nil"/>
            </w:tcBorders>
            <w:shd w:val="clear" w:color="auto" w:fill="auto"/>
            <w:noWrap/>
            <w:vAlign w:val="bottom"/>
            <w:hideMark/>
          </w:tcPr>
          <w:p w14:paraId="00273B95" w14:textId="77777777" w:rsidR="00200DA0" w:rsidRPr="000744BC" w:rsidRDefault="00200DA0" w:rsidP="007D6219">
            <w:pPr>
              <w:jc w:val="right"/>
              <w:rPr>
                <w:rFonts w:eastAsia="Times New Roman" w:cs="Times New Roman"/>
                <w:color w:val="000000"/>
                <w:lang w:eastAsia="fr-FR"/>
              </w:rPr>
            </w:pPr>
          </w:p>
        </w:tc>
        <w:tc>
          <w:tcPr>
            <w:tcW w:w="648" w:type="dxa"/>
            <w:tcBorders>
              <w:top w:val="nil"/>
              <w:left w:val="nil"/>
              <w:bottom w:val="nil"/>
              <w:right w:val="nil"/>
            </w:tcBorders>
            <w:shd w:val="clear" w:color="auto" w:fill="auto"/>
            <w:noWrap/>
            <w:vAlign w:val="bottom"/>
            <w:hideMark/>
          </w:tcPr>
          <w:p w14:paraId="7C2566B7"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0,0000812</w:t>
            </w:r>
          </w:p>
        </w:tc>
        <w:tc>
          <w:tcPr>
            <w:tcW w:w="648" w:type="dxa"/>
            <w:tcBorders>
              <w:top w:val="nil"/>
              <w:left w:val="nil"/>
              <w:bottom w:val="nil"/>
              <w:right w:val="nil"/>
            </w:tcBorders>
            <w:shd w:val="clear" w:color="auto" w:fill="auto"/>
            <w:noWrap/>
            <w:vAlign w:val="bottom"/>
            <w:hideMark/>
          </w:tcPr>
          <w:p w14:paraId="41E28566"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6157,63547</w:t>
            </w:r>
          </w:p>
        </w:tc>
        <w:tc>
          <w:tcPr>
            <w:tcW w:w="648" w:type="dxa"/>
            <w:tcBorders>
              <w:top w:val="nil"/>
              <w:left w:val="nil"/>
              <w:bottom w:val="nil"/>
              <w:right w:val="nil"/>
            </w:tcBorders>
            <w:shd w:val="clear" w:color="auto" w:fill="auto"/>
            <w:noWrap/>
            <w:vAlign w:val="bottom"/>
            <w:hideMark/>
          </w:tcPr>
          <w:p w14:paraId="2A247924"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6,16</w:t>
            </w:r>
          </w:p>
        </w:tc>
        <w:tc>
          <w:tcPr>
            <w:tcW w:w="0" w:type="auto"/>
            <w:vAlign w:val="bottom"/>
          </w:tcPr>
          <w:p w14:paraId="544820CF" w14:textId="77777777" w:rsidR="00200DA0" w:rsidRDefault="00200DA0" w:rsidP="007D6219">
            <w:pPr>
              <w:jc w:val="right"/>
              <w:rPr>
                <w:color w:val="000000"/>
              </w:rPr>
            </w:pPr>
          </w:p>
        </w:tc>
        <w:tc>
          <w:tcPr>
            <w:tcW w:w="0" w:type="auto"/>
            <w:vAlign w:val="bottom"/>
          </w:tcPr>
          <w:p w14:paraId="6E1F9105" w14:textId="77777777" w:rsidR="00200DA0" w:rsidRDefault="00200DA0" w:rsidP="007D6219">
            <w:pPr>
              <w:jc w:val="right"/>
              <w:rPr>
                <w:color w:val="000000"/>
              </w:rPr>
            </w:pPr>
            <w:r>
              <w:rPr>
                <w:color w:val="000000"/>
              </w:rPr>
              <w:t>0,000066</w:t>
            </w:r>
          </w:p>
        </w:tc>
        <w:tc>
          <w:tcPr>
            <w:tcW w:w="0" w:type="auto"/>
            <w:vAlign w:val="bottom"/>
          </w:tcPr>
          <w:p w14:paraId="4C0B5544" w14:textId="77777777" w:rsidR="00200DA0" w:rsidRDefault="00200DA0" w:rsidP="007D6219">
            <w:pPr>
              <w:jc w:val="right"/>
              <w:rPr>
                <w:color w:val="000000"/>
              </w:rPr>
            </w:pPr>
            <w:r>
              <w:rPr>
                <w:color w:val="000000"/>
              </w:rPr>
              <w:t>6060,60606</w:t>
            </w:r>
          </w:p>
        </w:tc>
        <w:tc>
          <w:tcPr>
            <w:tcW w:w="0" w:type="auto"/>
            <w:vAlign w:val="bottom"/>
          </w:tcPr>
          <w:p w14:paraId="69D2F3A2" w14:textId="77777777" w:rsidR="00200DA0" w:rsidRDefault="00200DA0" w:rsidP="007D6219">
            <w:pPr>
              <w:jc w:val="right"/>
              <w:rPr>
                <w:color w:val="000000"/>
              </w:rPr>
            </w:pPr>
            <w:r>
              <w:rPr>
                <w:color w:val="000000"/>
              </w:rPr>
              <w:t>6,06</w:t>
            </w:r>
          </w:p>
        </w:tc>
      </w:tr>
      <w:tr w:rsidR="00200DA0" w:rsidRPr="000744BC" w14:paraId="24BAE708" w14:textId="77777777" w:rsidTr="007D6219">
        <w:trPr>
          <w:trHeight w:val="272"/>
        </w:trPr>
        <w:tc>
          <w:tcPr>
            <w:tcW w:w="648" w:type="dxa"/>
            <w:tcBorders>
              <w:top w:val="nil"/>
              <w:left w:val="nil"/>
              <w:bottom w:val="nil"/>
              <w:right w:val="nil"/>
            </w:tcBorders>
            <w:shd w:val="clear" w:color="auto" w:fill="auto"/>
            <w:noWrap/>
            <w:vAlign w:val="bottom"/>
            <w:hideMark/>
          </w:tcPr>
          <w:p w14:paraId="1DBEC834" w14:textId="77777777" w:rsidR="00200DA0" w:rsidRPr="000744BC" w:rsidRDefault="00200DA0" w:rsidP="007D6219">
            <w:pPr>
              <w:jc w:val="right"/>
              <w:rPr>
                <w:rFonts w:eastAsia="Times New Roman" w:cs="Times New Roman"/>
                <w:color w:val="000000"/>
                <w:lang w:eastAsia="fr-FR"/>
              </w:rPr>
            </w:pPr>
          </w:p>
        </w:tc>
        <w:tc>
          <w:tcPr>
            <w:tcW w:w="648" w:type="dxa"/>
            <w:tcBorders>
              <w:top w:val="nil"/>
              <w:left w:val="nil"/>
              <w:bottom w:val="nil"/>
              <w:right w:val="nil"/>
            </w:tcBorders>
            <w:shd w:val="clear" w:color="auto" w:fill="auto"/>
            <w:noWrap/>
            <w:vAlign w:val="bottom"/>
            <w:hideMark/>
          </w:tcPr>
          <w:p w14:paraId="3B134337"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0,0000814</w:t>
            </w:r>
          </w:p>
        </w:tc>
        <w:tc>
          <w:tcPr>
            <w:tcW w:w="648" w:type="dxa"/>
            <w:tcBorders>
              <w:top w:val="nil"/>
              <w:left w:val="nil"/>
              <w:bottom w:val="nil"/>
              <w:right w:val="nil"/>
            </w:tcBorders>
            <w:shd w:val="clear" w:color="auto" w:fill="auto"/>
            <w:noWrap/>
            <w:vAlign w:val="bottom"/>
            <w:hideMark/>
          </w:tcPr>
          <w:p w14:paraId="6D066407"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6142,50614</w:t>
            </w:r>
          </w:p>
        </w:tc>
        <w:tc>
          <w:tcPr>
            <w:tcW w:w="648" w:type="dxa"/>
            <w:tcBorders>
              <w:top w:val="nil"/>
              <w:left w:val="nil"/>
              <w:bottom w:val="nil"/>
              <w:right w:val="nil"/>
            </w:tcBorders>
            <w:shd w:val="clear" w:color="auto" w:fill="auto"/>
            <w:noWrap/>
            <w:vAlign w:val="bottom"/>
            <w:hideMark/>
          </w:tcPr>
          <w:p w14:paraId="29385296"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6,14</w:t>
            </w:r>
          </w:p>
        </w:tc>
        <w:tc>
          <w:tcPr>
            <w:tcW w:w="0" w:type="auto"/>
            <w:vAlign w:val="bottom"/>
          </w:tcPr>
          <w:p w14:paraId="70C509A6" w14:textId="77777777" w:rsidR="00200DA0" w:rsidRDefault="00200DA0" w:rsidP="007D6219">
            <w:pPr>
              <w:jc w:val="right"/>
              <w:rPr>
                <w:color w:val="000000"/>
              </w:rPr>
            </w:pPr>
          </w:p>
        </w:tc>
        <w:tc>
          <w:tcPr>
            <w:tcW w:w="0" w:type="auto"/>
            <w:vAlign w:val="bottom"/>
          </w:tcPr>
          <w:p w14:paraId="5210183E" w14:textId="77777777" w:rsidR="00200DA0" w:rsidRDefault="00200DA0" w:rsidP="007D6219">
            <w:pPr>
              <w:jc w:val="right"/>
              <w:rPr>
                <w:color w:val="000000"/>
              </w:rPr>
            </w:pPr>
            <w:r>
              <w:rPr>
                <w:color w:val="000000"/>
              </w:rPr>
              <w:t>0,000067</w:t>
            </w:r>
          </w:p>
        </w:tc>
        <w:tc>
          <w:tcPr>
            <w:tcW w:w="0" w:type="auto"/>
            <w:vAlign w:val="bottom"/>
          </w:tcPr>
          <w:p w14:paraId="4E7EF4F0" w14:textId="77777777" w:rsidR="00200DA0" w:rsidRDefault="00200DA0" w:rsidP="007D6219">
            <w:pPr>
              <w:jc w:val="right"/>
              <w:rPr>
                <w:color w:val="000000"/>
              </w:rPr>
            </w:pPr>
            <w:r>
              <w:rPr>
                <w:color w:val="000000"/>
              </w:rPr>
              <w:t>5970,14925</w:t>
            </w:r>
          </w:p>
        </w:tc>
        <w:tc>
          <w:tcPr>
            <w:tcW w:w="0" w:type="auto"/>
            <w:vAlign w:val="bottom"/>
          </w:tcPr>
          <w:p w14:paraId="77878309" w14:textId="77777777" w:rsidR="00200DA0" w:rsidRDefault="00200DA0" w:rsidP="007D6219">
            <w:pPr>
              <w:jc w:val="right"/>
              <w:rPr>
                <w:color w:val="000000"/>
              </w:rPr>
            </w:pPr>
            <w:r>
              <w:rPr>
                <w:color w:val="000000"/>
              </w:rPr>
              <w:t>5,97</w:t>
            </w:r>
          </w:p>
        </w:tc>
      </w:tr>
      <w:tr w:rsidR="00200DA0" w:rsidRPr="000744BC" w14:paraId="2F4ED9A8" w14:textId="77777777" w:rsidTr="007D6219">
        <w:trPr>
          <w:trHeight w:val="272"/>
        </w:trPr>
        <w:tc>
          <w:tcPr>
            <w:tcW w:w="648" w:type="dxa"/>
            <w:tcBorders>
              <w:top w:val="nil"/>
              <w:left w:val="nil"/>
              <w:bottom w:val="nil"/>
              <w:right w:val="nil"/>
            </w:tcBorders>
            <w:shd w:val="clear" w:color="auto" w:fill="auto"/>
            <w:noWrap/>
            <w:vAlign w:val="bottom"/>
            <w:hideMark/>
          </w:tcPr>
          <w:p w14:paraId="313DF400" w14:textId="77777777" w:rsidR="00200DA0" w:rsidRPr="000744BC" w:rsidRDefault="00200DA0" w:rsidP="007D6219">
            <w:pPr>
              <w:jc w:val="right"/>
              <w:rPr>
                <w:rFonts w:eastAsia="Times New Roman" w:cs="Times New Roman"/>
                <w:color w:val="000000"/>
                <w:lang w:eastAsia="fr-FR"/>
              </w:rPr>
            </w:pPr>
          </w:p>
        </w:tc>
        <w:tc>
          <w:tcPr>
            <w:tcW w:w="648" w:type="dxa"/>
            <w:tcBorders>
              <w:top w:val="nil"/>
              <w:left w:val="nil"/>
              <w:bottom w:val="nil"/>
              <w:right w:val="nil"/>
            </w:tcBorders>
            <w:shd w:val="clear" w:color="auto" w:fill="auto"/>
            <w:noWrap/>
            <w:vAlign w:val="bottom"/>
            <w:hideMark/>
          </w:tcPr>
          <w:p w14:paraId="30C67287" w14:textId="77777777" w:rsidR="00200DA0" w:rsidRPr="000744BC" w:rsidRDefault="00200DA0" w:rsidP="007D6219">
            <w:pPr>
              <w:rPr>
                <w:rFonts w:ascii="Times New Roman" w:eastAsia="Times New Roman" w:hAnsi="Times New Roman" w:cs="Times New Roman"/>
                <w:sz w:val="20"/>
                <w:szCs w:val="20"/>
                <w:lang w:eastAsia="fr-FR"/>
              </w:rPr>
            </w:pPr>
          </w:p>
        </w:tc>
        <w:tc>
          <w:tcPr>
            <w:tcW w:w="648" w:type="dxa"/>
            <w:tcBorders>
              <w:top w:val="nil"/>
              <w:left w:val="nil"/>
              <w:bottom w:val="nil"/>
              <w:right w:val="nil"/>
            </w:tcBorders>
            <w:shd w:val="clear" w:color="auto" w:fill="auto"/>
            <w:noWrap/>
            <w:vAlign w:val="bottom"/>
            <w:hideMark/>
          </w:tcPr>
          <w:p w14:paraId="4824664E" w14:textId="77777777" w:rsidR="00200DA0" w:rsidRPr="000744BC" w:rsidRDefault="00200DA0" w:rsidP="007D6219">
            <w:pPr>
              <w:rPr>
                <w:rFonts w:ascii="Times New Roman" w:eastAsia="Times New Roman" w:hAnsi="Times New Roman" w:cs="Times New Roman"/>
                <w:sz w:val="20"/>
                <w:szCs w:val="20"/>
                <w:lang w:eastAsia="fr-FR"/>
              </w:rPr>
            </w:pPr>
          </w:p>
        </w:tc>
        <w:tc>
          <w:tcPr>
            <w:tcW w:w="648" w:type="dxa"/>
            <w:tcBorders>
              <w:top w:val="nil"/>
              <w:left w:val="nil"/>
              <w:bottom w:val="nil"/>
              <w:right w:val="nil"/>
            </w:tcBorders>
            <w:shd w:val="clear" w:color="auto" w:fill="auto"/>
            <w:noWrap/>
            <w:vAlign w:val="bottom"/>
            <w:hideMark/>
          </w:tcPr>
          <w:p w14:paraId="3775A031"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6,03</w:t>
            </w:r>
          </w:p>
        </w:tc>
        <w:tc>
          <w:tcPr>
            <w:tcW w:w="0" w:type="auto"/>
            <w:vAlign w:val="bottom"/>
          </w:tcPr>
          <w:p w14:paraId="368F5A2F" w14:textId="77777777" w:rsidR="00200DA0" w:rsidRDefault="00200DA0" w:rsidP="007D6219">
            <w:pPr>
              <w:jc w:val="right"/>
              <w:rPr>
                <w:color w:val="000000"/>
              </w:rPr>
            </w:pPr>
          </w:p>
        </w:tc>
        <w:tc>
          <w:tcPr>
            <w:tcW w:w="0" w:type="auto"/>
            <w:vAlign w:val="bottom"/>
          </w:tcPr>
          <w:p w14:paraId="34838382" w14:textId="77777777" w:rsidR="00200DA0" w:rsidRDefault="00200DA0" w:rsidP="007D6219">
            <w:pPr>
              <w:rPr>
                <w:sz w:val="20"/>
                <w:szCs w:val="20"/>
              </w:rPr>
            </w:pPr>
          </w:p>
        </w:tc>
        <w:tc>
          <w:tcPr>
            <w:tcW w:w="0" w:type="auto"/>
            <w:vAlign w:val="bottom"/>
          </w:tcPr>
          <w:p w14:paraId="3458E22D" w14:textId="77777777" w:rsidR="00200DA0" w:rsidRDefault="00200DA0" w:rsidP="007D6219">
            <w:pPr>
              <w:rPr>
                <w:sz w:val="20"/>
                <w:szCs w:val="20"/>
              </w:rPr>
            </w:pPr>
          </w:p>
        </w:tc>
        <w:tc>
          <w:tcPr>
            <w:tcW w:w="0" w:type="auto"/>
            <w:vAlign w:val="bottom"/>
          </w:tcPr>
          <w:p w14:paraId="50E9AAEB" w14:textId="77777777" w:rsidR="00200DA0" w:rsidRDefault="00200DA0" w:rsidP="007D6219">
            <w:pPr>
              <w:jc w:val="right"/>
              <w:rPr>
                <w:color w:val="000000"/>
              </w:rPr>
            </w:pPr>
            <w:r>
              <w:rPr>
                <w:color w:val="000000"/>
              </w:rPr>
              <w:t>6,02</w:t>
            </w:r>
          </w:p>
        </w:tc>
      </w:tr>
    </w:tbl>
    <w:p w14:paraId="7F00C52A" w14:textId="77777777" w:rsidR="00200DA0" w:rsidRDefault="00200DA0" w:rsidP="00200DA0">
      <w:pPr>
        <w:pStyle w:val="Sansinterligne"/>
      </w:pPr>
    </w:p>
    <w:p w14:paraId="5B98D2DE" w14:textId="77777777" w:rsidR="00200DA0" w:rsidRDefault="00200DA0" w:rsidP="00200DA0">
      <w:pPr>
        <w:pStyle w:val="Sansinterligne"/>
      </w:pPr>
    </w:p>
    <w:tbl>
      <w:tblPr>
        <w:tblW w:w="5944" w:type="dxa"/>
        <w:tblInd w:w="70" w:type="dxa"/>
        <w:tblCellMar>
          <w:left w:w="70" w:type="dxa"/>
          <w:right w:w="70" w:type="dxa"/>
        </w:tblCellMar>
        <w:tblLook w:val="04A0" w:firstRow="1" w:lastRow="0" w:firstColumn="1" w:lastColumn="0" w:noHBand="0" w:noVBand="1"/>
      </w:tblPr>
      <w:tblGrid>
        <w:gridCol w:w="791"/>
        <w:gridCol w:w="1087"/>
        <w:gridCol w:w="1199"/>
        <w:gridCol w:w="743"/>
        <w:gridCol w:w="811"/>
        <w:gridCol w:w="1087"/>
        <w:gridCol w:w="1199"/>
        <w:gridCol w:w="1199"/>
      </w:tblGrid>
      <w:tr w:rsidR="00200DA0" w:rsidRPr="000744BC" w14:paraId="6FFD0370" w14:textId="77777777" w:rsidTr="007D6219">
        <w:trPr>
          <w:trHeight w:val="272"/>
        </w:trPr>
        <w:tc>
          <w:tcPr>
            <w:tcW w:w="743" w:type="dxa"/>
            <w:tcBorders>
              <w:top w:val="nil"/>
              <w:left w:val="nil"/>
              <w:bottom w:val="nil"/>
              <w:right w:val="nil"/>
            </w:tcBorders>
            <w:shd w:val="clear" w:color="auto" w:fill="auto"/>
            <w:noWrap/>
            <w:vAlign w:val="bottom"/>
            <w:hideMark/>
          </w:tcPr>
          <w:p w14:paraId="10DE7D2C" w14:textId="77777777" w:rsidR="00200DA0" w:rsidRPr="000744BC" w:rsidRDefault="00200DA0" w:rsidP="007D6219">
            <w:pPr>
              <w:jc w:val="right"/>
              <w:rPr>
                <w:rFonts w:eastAsia="Times New Roman" w:cs="Times New Roman"/>
                <w:color w:val="000000"/>
                <w:lang w:eastAsia="fr-FR"/>
              </w:rPr>
            </w:pPr>
          </w:p>
        </w:tc>
        <w:tc>
          <w:tcPr>
            <w:tcW w:w="743" w:type="dxa"/>
            <w:tcBorders>
              <w:top w:val="nil"/>
              <w:left w:val="nil"/>
              <w:bottom w:val="nil"/>
              <w:right w:val="nil"/>
            </w:tcBorders>
            <w:shd w:val="clear" w:color="auto" w:fill="auto"/>
            <w:noWrap/>
            <w:vAlign w:val="bottom"/>
            <w:hideMark/>
          </w:tcPr>
          <w:p w14:paraId="4274B163"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1</w:t>
            </w:r>
          </w:p>
        </w:tc>
        <w:tc>
          <w:tcPr>
            <w:tcW w:w="743" w:type="dxa"/>
            <w:tcBorders>
              <w:top w:val="nil"/>
              <w:left w:val="nil"/>
              <w:bottom w:val="nil"/>
              <w:right w:val="nil"/>
            </w:tcBorders>
            <w:shd w:val="clear" w:color="auto" w:fill="auto"/>
            <w:noWrap/>
            <w:vAlign w:val="bottom"/>
            <w:hideMark/>
          </w:tcPr>
          <w:p w14:paraId="11C609D8"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1000</w:t>
            </w:r>
          </w:p>
        </w:tc>
        <w:tc>
          <w:tcPr>
            <w:tcW w:w="743" w:type="dxa"/>
            <w:tcBorders>
              <w:top w:val="nil"/>
              <w:left w:val="nil"/>
              <w:bottom w:val="nil"/>
              <w:right w:val="nil"/>
            </w:tcBorders>
            <w:shd w:val="clear" w:color="auto" w:fill="auto"/>
            <w:noWrap/>
            <w:vAlign w:val="bottom"/>
            <w:hideMark/>
          </w:tcPr>
          <w:p w14:paraId="75746601" w14:textId="77777777" w:rsidR="00200DA0" w:rsidRPr="000744BC" w:rsidRDefault="00200DA0" w:rsidP="007D6219">
            <w:pPr>
              <w:jc w:val="right"/>
              <w:rPr>
                <w:rFonts w:eastAsia="Times New Roman" w:cs="Times New Roman"/>
                <w:color w:val="000000"/>
                <w:lang w:eastAsia="fr-FR"/>
              </w:rPr>
            </w:pPr>
          </w:p>
        </w:tc>
        <w:tc>
          <w:tcPr>
            <w:tcW w:w="743" w:type="dxa"/>
            <w:vAlign w:val="bottom"/>
          </w:tcPr>
          <w:p w14:paraId="0D7A1998" w14:textId="77777777" w:rsidR="00200DA0" w:rsidRDefault="00200DA0" w:rsidP="007D6219">
            <w:pPr>
              <w:rPr>
                <w:rFonts w:ascii="Times New Roman" w:eastAsia="Times New Roman" w:hAnsi="Times New Roman" w:cs="Times New Roman"/>
                <w:lang w:eastAsia="fr-FR"/>
              </w:rPr>
            </w:pPr>
          </w:p>
        </w:tc>
        <w:tc>
          <w:tcPr>
            <w:tcW w:w="743" w:type="dxa"/>
            <w:vAlign w:val="bottom"/>
          </w:tcPr>
          <w:p w14:paraId="20349EFB" w14:textId="77777777" w:rsidR="00200DA0" w:rsidRDefault="00200DA0" w:rsidP="007D6219">
            <w:pPr>
              <w:jc w:val="right"/>
              <w:rPr>
                <w:color w:val="000000"/>
              </w:rPr>
            </w:pPr>
            <w:r>
              <w:rPr>
                <w:color w:val="000000"/>
              </w:rPr>
              <w:t>0,7</w:t>
            </w:r>
          </w:p>
        </w:tc>
        <w:tc>
          <w:tcPr>
            <w:tcW w:w="743" w:type="dxa"/>
            <w:vAlign w:val="bottom"/>
          </w:tcPr>
          <w:p w14:paraId="1DC3D6F5" w14:textId="77777777" w:rsidR="00200DA0" w:rsidRDefault="00200DA0" w:rsidP="007D6219">
            <w:pPr>
              <w:jc w:val="right"/>
              <w:rPr>
                <w:color w:val="000000"/>
              </w:rPr>
            </w:pPr>
            <w:r>
              <w:rPr>
                <w:color w:val="000000"/>
              </w:rPr>
              <w:t>1000</w:t>
            </w:r>
          </w:p>
        </w:tc>
        <w:tc>
          <w:tcPr>
            <w:tcW w:w="743" w:type="dxa"/>
            <w:vAlign w:val="bottom"/>
          </w:tcPr>
          <w:p w14:paraId="7D1A2B53" w14:textId="77777777" w:rsidR="00200DA0" w:rsidRDefault="00200DA0" w:rsidP="007D6219">
            <w:pPr>
              <w:jc w:val="right"/>
              <w:rPr>
                <w:color w:val="000000"/>
              </w:rPr>
            </w:pPr>
          </w:p>
        </w:tc>
      </w:tr>
      <w:tr w:rsidR="00200DA0" w:rsidRPr="000744BC" w14:paraId="01C7F356" w14:textId="77777777" w:rsidTr="007D6219">
        <w:trPr>
          <w:trHeight w:val="272"/>
        </w:trPr>
        <w:tc>
          <w:tcPr>
            <w:tcW w:w="743" w:type="dxa"/>
            <w:tcBorders>
              <w:top w:val="nil"/>
              <w:left w:val="nil"/>
              <w:bottom w:val="nil"/>
              <w:right w:val="nil"/>
            </w:tcBorders>
            <w:shd w:val="clear" w:color="auto" w:fill="auto"/>
            <w:noWrap/>
            <w:vAlign w:val="bottom"/>
            <w:hideMark/>
          </w:tcPr>
          <w:p w14:paraId="5879DC4B" w14:textId="77777777" w:rsidR="00200DA0" w:rsidRPr="000744BC" w:rsidRDefault="00200DA0" w:rsidP="007D6219">
            <w:pPr>
              <w:rPr>
                <w:rFonts w:ascii="Times New Roman" w:eastAsia="Times New Roman" w:hAnsi="Times New Roman" w:cs="Times New Roman"/>
                <w:sz w:val="20"/>
                <w:szCs w:val="20"/>
                <w:lang w:eastAsia="fr-FR"/>
              </w:rPr>
            </w:pPr>
          </w:p>
        </w:tc>
        <w:tc>
          <w:tcPr>
            <w:tcW w:w="743" w:type="dxa"/>
            <w:tcBorders>
              <w:top w:val="nil"/>
              <w:left w:val="nil"/>
              <w:bottom w:val="nil"/>
              <w:right w:val="nil"/>
            </w:tcBorders>
            <w:shd w:val="clear" w:color="auto" w:fill="auto"/>
            <w:noWrap/>
            <w:vAlign w:val="bottom"/>
            <w:hideMark/>
          </w:tcPr>
          <w:p w14:paraId="560505C8" w14:textId="77777777" w:rsidR="00200DA0" w:rsidRPr="000744BC" w:rsidRDefault="00200DA0" w:rsidP="007D6219">
            <w:pPr>
              <w:rPr>
                <w:rFonts w:ascii="Times New Roman" w:eastAsia="Times New Roman" w:hAnsi="Times New Roman" w:cs="Times New Roman"/>
                <w:sz w:val="20"/>
                <w:szCs w:val="20"/>
                <w:lang w:eastAsia="fr-FR"/>
              </w:rPr>
            </w:pPr>
          </w:p>
        </w:tc>
        <w:tc>
          <w:tcPr>
            <w:tcW w:w="743" w:type="dxa"/>
            <w:tcBorders>
              <w:top w:val="nil"/>
              <w:left w:val="nil"/>
              <w:bottom w:val="nil"/>
              <w:right w:val="nil"/>
            </w:tcBorders>
            <w:shd w:val="clear" w:color="auto" w:fill="auto"/>
            <w:noWrap/>
            <w:vAlign w:val="bottom"/>
            <w:hideMark/>
          </w:tcPr>
          <w:p w14:paraId="19BBB003" w14:textId="77777777" w:rsidR="00200DA0" w:rsidRPr="000744BC" w:rsidRDefault="00200DA0" w:rsidP="007D6219">
            <w:pPr>
              <w:rPr>
                <w:rFonts w:ascii="Times New Roman" w:eastAsia="Times New Roman" w:hAnsi="Times New Roman" w:cs="Times New Roman"/>
                <w:sz w:val="20"/>
                <w:szCs w:val="20"/>
                <w:lang w:eastAsia="fr-FR"/>
              </w:rPr>
            </w:pPr>
          </w:p>
        </w:tc>
        <w:tc>
          <w:tcPr>
            <w:tcW w:w="743" w:type="dxa"/>
            <w:tcBorders>
              <w:top w:val="nil"/>
              <w:left w:val="nil"/>
              <w:bottom w:val="nil"/>
              <w:right w:val="nil"/>
            </w:tcBorders>
            <w:shd w:val="clear" w:color="auto" w:fill="auto"/>
            <w:noWrap/>
            <w:vAlign w:val="bottom"/>
            <w:hideMark/>
          </w:tcPr>
          <w:p w14:paraId="505C1B36" w14:textId="77777777" w:rsidR="00200DA0" w:rsidRPr="000744BC" w:rsidRDefault="00200DA0" w:rsidP="007D6219">
            <w:pPr>
              <w:rPr>
                <w:rFonts w:ascii="Times New Roman" w:eastAsia="Times New Roman" w:hAnsi="Times New Roman" w:cs="Times New Roman"/>
                <w:sz w:val="20"/>
                <w:szCs w:val="20"/>
                <w:lang w:eastAsia="fr-FR"/>
              </w:rPr>
            </w:pPr>
          </w:p>
        </w:tc>
        <w:tc>
          <w:tcPr>
            <w:tcW w:w="0" w:type="auto"/>
            <w:vAlign w:val="bottom"/>
          </w:tcPr>
          <w:p w14:paraId="788CC254" w14:textId="77777777" w:rsidR="00200DA0" w:rsidRDefault="00200DA0" w:rsidP="007D6219">
            <w:pPr>
              <w:rPr>
                <w:sz w:val="20"/>
                <w:szCs w:val="20"/>
              </w:rPr>
            </w:pPr>
          </w:p>
        </w:tc>
        <w:tc>
          <w:tcPr>
            <w:tcW w:w="0" w:type="auto"/>
            <w:vAlign w:val="bottom"/>
          </w:tcPr>
          <w:p w14:paraId="4B07F6F1" w14:textId="77777777" w:rsidR="00200DA0" w:rsidRDefault="00200DA0" w:rsidP="007D6219">
            <w:pPr>
              <w:rPr>
                <w:sz w:val="20"/>
                <w:szCs w:val="20"/>
              </w:rPr>
            </w:pPr>
          </w:p>
        </w:tc>
        <w:tc>
          <w:tcPr>
            <w:tcW w:w="0" w:type="auto"/>
            <w:vAlign w:val="bottom"/>
          </w:tcPr>
          <w:p w14:paraId="0B996115" w14:textId="77777777" w:rsidR="00200DA0" w:rsidRDefault="00200DA0" w:rsidP="007D6219">
            <w:pPr>
              <w:rPr>
                <w:sz w:val="20"/>
                <w:szCs w:val="20"/>
              </w:rPr>
            </w:pPr>
          </w:p>
        </w:tc>
        <w:tc>
          <w:tcPr>
            <w:tcW w:w="0" w:type="auto"/>
            <w:vAlign w:val="bottom"/>
          </w:tcPr>
          <w:p w14:paraId="162E1AD4" w14:textId="77777777" w:rsidR="00200DA0" w:rsidRDefault="00200DA0" w:rsidP="007D6219">
            <w:pPr>
              <w:rPr>
                <w:sz w:val="20"/>
                <w:szCs w:val="20"/>
              </w:rPr>
            </w:pPr>
          </w:p>
        </w:tc>
      </w:tr>
      <w:tr w:rsidR="00200DA0" w:rsidRPr="000744BC" w14:paraId="645FA3EB" w14:textId="77777777" w:rsidTr="007D6219">
        <w:trPr>
          <w:trHeight w:val="272"/>
        </w:trPr>
        <w:tc>
          <w:tcPr>
            <w:tcW w:w="743" w:type="dxa"/>
            <w:tcBorders>
              <w:top w:val="nil"/>
              <w:left w:val="nil"/>
              <w:bottom w:val="nil"/>
              <w:right w:val="nil"/>
            </w:tcBorders>
            <w:shd w:val="clear" w:color="auto" w:fill="auto"/>
            <w:noWrap/>
            <w:vAlign w:val="bottom"/>
            <w:hideMark/>
          </w:tcPr>
          <w:p w14:paraId="6ECEE62F" w14:textId="77777777" w:rsidR="00200DA0" w:rsidRPr="000744BC" w:rsidRDefault="00200DA0" w:rsidP="007D6219">
            <w:pPr>
              <w:rPr>
                <w:rFonts w:eastAsia="Times New Roman" w:cs="Times New Roman"/>
                <w:color w:val="000000"/>
                <w:lang w:eastAsia="fr-FR"/>
              </w:rPr>
            </w:pPr>
            <w:r w:rsidRPr="000744BC">
              <w:rPr>
                <w:rFonts w:eastAsia="Times New Roman" w:cs="Times New Roman"/>
                <w:color w:val="000000"/>
                <w:lang w:eastAsia="fr-FR"/>
              </w:rPr>
              <w:t>Basalte</w:t>
            </w:r>
          </w:p>
        </w:tc>
        <w:tc>
          <w:tcPr>
            <w:tcW w:w="743" w:type="dxa"/>
            <w:tcBorders>
              <w:top w:val="nil"/>
              <w:left w:val="nil"/>
              <w:bottom w:val="nil"/>
              <w:right w:val="nil"/>
            </w:tcBorders>
            <w:shd w:val="clear" w:color="auto" w:fill="auto"/>
            <w:noWrap/>
            <w:vAlign w:val="bottom"/>
            <w:hideMark/>
          </w:tcPr>
          <w:p w14:paraId="12617EE8"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0,00015</w:t>
            </w:r>
          </w:p>
        </w:tc>
        <w:tc>
          <w:tcPr>
            <w:tcW w:w="743" w:type="dxa"/>
            <w:tcBorders>
              <w:top w:val="nil"/>
              <w:left w:val="nil"/>
              <w:bottom w:val="nil"/>
              <w:right w:val="nil"/>
            </w:tcBorders>
            <w:shd w:val="clear" w:color="auto" w:fill="auto"/>
            <w:noWrap/>
            <w:vAlign w:val="bottom"/>
            <w:hideMark/>
          </w:tcPr>
          <w:p w14:paraId="414E4EFE"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6666,66667</w:t>
            </w:r>
          </w:p>
        </w:tc>
        <w:tc>
          <w:tcPr>
            <w:tcW w:w="743" w:type="dxa"/>
            <w:tcBorders>
              <w:top w:val="nil"/>
              <w:left w:val="nil"/>
              <w:bottom w:val="nil"/>
              <w:right w:val="nil"/>
            </w:tcBorders>
            <w:shd w:val="clear" w:color="auto" w:fill="auto"/>
            <w:noWrap/>
            <w:vAlign w:val="bottom"/>
            <w:hideMark/>
          </w:tcPr>
          <w:p w14:paraId="74392F67"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6,67</w:t>
            </w:r>
          </w:p>
        </w:tc>
        <w:tc>
          <w:tcPr>
            <w:tcW w:w="0" w:type="auto"/>
            <w:vAlign w:val="bottom"/>
          </w:tcPr>
          <w:p w14:paraId="50DC670C" w14:textId="77777777" w:rsidR="00200DA0" w:rsidRDefault="00200DA0" w:rsidP="007D6219">
            <w:pPr>
              <w:rPr>
                <w:color w:val="000000"/>
              </w:rPr>
            </w:pPr>
            <w:r>
              <w:rPr>
                <w:color w:val="000000"/>
              </w:rPr>
              <w:t>Granite</w:t>
            </w:r>
          </w:p>
        </w:tc>
        <w:tc>
          <w:tcPr>
            <w:tcW w:w="0" w:type="auto"/>
            <w:vAlign w:val="bottom"/>
          </w:tcPr>
          <w:p w14:paraId="326A0F1A" w14:textId="77777777" w:rsidR="00200DA0" w:rsidRDefault="00200DA0" w:rsidP="007D6219">
            <w:pPr>
              <w:jc w:val="right"/>
              <w:rPr>
                <w:color w:val="000000"/>
              </w:rPr>
            </w:pPr>
            <w:r>
              <w:rPr>
                <w:color w:val="000000"/>
              </w:rPr>
              <w:t>0,000113</w:t>
            </w:r>
          </w:p>
        </w:tc>
        <w:tc>
          <w:tcPr>
            <w:tcW w:w="0" w:type="auto"/>
            <w:vAlign w:val="bottom"/>
          </w:tcPr>
          <w:p w14:paraId="29D226D2" w14:textId="77777777" w:rsidR="00200DA0" w:rsidRDefault="00200DA0" w:rsidP="007D6219">
            <w:pPr>
              <w:jc w:val="right"/>
              <w:rPr>
                <w:color w:val="000000"/>
              </w:rPr>
            </w:pPr>
            <w:r>
              <w:rPr>
                <w:color w:val="000000"/>
              </w:rPr>
              <w:t>6194,69027</w:t>
            </w:r>
          </w:p>
        </w:tc>
        <w:tc>
          <w:tcPr>
            <w:tcW w:w="0" w:type="auto"/>
            <w:vAlign w:val="bottom"/>
          </w:tcPr>
          <w:p w14:paraId="7E281FFA" w14:textId="77777777" w:rsidR="00200DA0" w:rsidRDefault="00200DA0" w:rsidP="007D6219">
            <w:pPr>
              <w:jc w:val="right"/>
              <w:rPr>
                <w:color w:val="000000"/>
              </w:rPr>
            </w:pPr>
            <w:r>
              <w:rPr>
                <w:color w:val="000000"/>
              </w:rPr>
              <w:t>6,19469027</w:t>
            </w:r>
          </w:p>
        </w:tc>
      </w:tr>
      <w:tr w:rsidR="00200DA0" w:rsidRPr="000744BC" w14:paraId="0DC9195D" w14:textId="77777777" w:rsidTr="007D6219">
        <w:trPr>
          <w:trHeight w:val="272"/>
        </w:trPr>
        <w:tc>
          <w:tcPr>
            <w:tcW w:w="743" w:type="dxa"/>
            <w:tcBorders>
              <w:top w:val="nil"/>
              <w:left w:val="nil"/>
              <w:bottom w:val="nil"/>
              <w:right w:val="nil"/>
            </w:tcBorders>
            <w:shd w:val="clear" w:color="auto" w:fill="auto"/>
            <w:noWrap/>
            <w:vAlign w:val="bottom"/>
            <w:hideMark/>
          </w:tcPr>
          <w:p w14:paraId="44205001" w14:textId="77777777" w:rsidR="00200DA0" w:rsidRPr="000744BC" w:rsidRDefault="00200DA0" w:rsidP="007D6219">
            <w:pPr>
              <w:jc w:val="right"/>
              <w:rPr>
                <w:rFonts w:eastAsia="Times New Roman" w:cs="Times New Roman"/>
                <w:color w:val="000000"/>
                <w:lang w:eastAsia="fr-FR"/>
              </w:rPr>
            </w:pPr>
          </w:p>
        </w:tc>
        <w:tc>
          <w:tcPr>
            <w:tcW w:w="743" w:type="dxa"/>
            <w:tcBorders>
              <w:top w:val="nil"/>
              <w:left w:val="nil"/>
              <w:bottom w:val="nil"/>
              <w:right w:val="nil"/>
            </w:tcBorders>
            <w:shd w:val="clear" w:color="auto" w:fill="auto"/>
            <w:noWrap/>
            <w:vAlign w:val="bottom"/>
            <w:hideMark/>
          </w:tcPr>
          <w:p w14:paraId="26AA03D7"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0,000147</w:t>
            </w:r>
          </w:p>
        </w:tc>
        <w:tc>
          <w:tcPr>
            <w:tcW w:w="743" w:type="dxa"/>
            <w:tcBorders>
              <w:top w:val="nil"/>
              <w:left w:val="nil"/>
              <w:bottom w:val="nil"/>
              <w:right w:val="nil"/>
            </w:tcBorders>
            <w:shd w:val="clear" w:color="auto" w:fill="auto"/>
            <w:noWrap/>
            <w:vAlign w:val="bottom"/>
            <w:hideMark/>
          </w:tcPr>
          <w:p w14:paraId="636221E6"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6802,72109</w:t>
            </w:r>
          </w:p>
        </w:tc>
        <w:tc>
          <w:tcPr>
            <w:tcW w:w="743" w:type="dxa"/>
            <w:tcBorders>
              <w:top w:val="nil"/>
              <w:left w:val="nil"/>
              <w:bottom w:val="nil"/>
              <w:right w:val="nil"/>
            </w:tcBorders>
            <w:shd w:val="clear" w:color="auto" w:fill="auto"/>
            <w:noWrap/>
            <w:vAlign w:val="bottom"/>
            <w:hideMark/>
          </w:tcPr>
          <w:p w14:paraId="46BB69BE"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6,80</w:t>
            </w:r>
          </w:p>
        </w:tc>
        <w:tc>
          <w:tcPr>
            <w:tcW w:w="0" w:type="auto"/>
            <w:vAlign w:val="bottom"/>
          </w:tcPr>
          <w:p w14:paraId="1ED47B29" w14:textId="77777777" w:rsidR="00200DA0" w:rsidRDefault="00200DA0" w:rsidP="007D6219">
            <w:pPr>
              <w:jc w:val="right"/>
              <w:rPr>
                <w:color w:val="000000"/>
              </w:rPr>
            </w:pPr>
          </w:p>
        </w:tc>
        <w:tc>
          <w:tcPr>
            <w:tcW w:w="0" w:type="auto"/>
            <w:vAlign w:val="bottom"/>
          </w:tcPr>
          <w:p w14:paraId="5885A544" w14:textId="77777777" w:rsidR="00200DA0" w:rsidRDefault="00200DA0" w:rsidP="007D6219">
            <w:pPr>
              <w:jc w:val="right"/>
              <w:rPr>
                <w:color w:val="000000"/>
              </w:rPr>
            </w:pPr>
            <w:r>
              <w:rPr>
                <w:color w:val="000000"/>
              </w:rPr>
              <w:t>0,000112</w:t>
            </w:r>
          </w:p>
        </w:tc>
        <w:tc>
          <w:tcPr>
            <w:tcW w:w="0" w:type="auto"/>
            <w:vAlign w:val="bottom"/>
          </w:tcPr>
          <w:p w14:paraId="1A220596" w14:textId="77777777" w:rsidR="00200DA0" w:rsidRDefault="00200DA0" w:rsidP="007D6219">
            <w:pPr>
              <w:jc w:val="right"/>
              <w:rPr>
                <w:color w:val="000000"/>
              </w:rPr>
            </w:pPr>
            <w:r>
              <w:rPr>
                <w:color w:val="000000"/>
              </w:rPr>
              <w:t>6250</w:t>
            </w:r>
          </w:p>
        </w:tc>
        <w:tc>
          <w:tcPr>
            <w:tcW w:w="0" w:type="auto"/>
            <w:vAlign w:val="bottom"/>
          </w:tcPr>
          <w:p w14:paraId="263D03D7" w14:textId="77777777" w:rsidR="00200DA0" w:rsidRDefault="00200DA0" w:rsidP="007D6219">
            <w:pPr>
              <w:jc w:val="right"/>
              <w:rPr>
                <w:color w:val="000000"/>
              </w:rPr>
            </w:pPr>
            <w:r>
              <w:rPr>
                <w:color w:val="000000"/>
              </w:rPr>
              <w:t>6,25</w:t>
            </w:r>
          </w:p>
        </w:tc>
      </w:tr>
      <w:tr w:rsidR="00200DA0" w:rsidRPr="000744BC" w14:paraId="0C0BA01D" w14:textId="77777777" w:rsidTr="007D6219">
        <w:trPr>
          <w:trHeight w:val="272"/>
        </w:trPr>
        <w:tc>
          <w:tcPr>
            <w:tcW w:w="743" w:type="dxa"/>
            <w:tcBorders>
              <w:top w:val="nil"/>
              <w:left w:val="nil"/>
              <w:bottom w:val="nil"/>
              <w:right w:val="nil"/>
            </w:tcBorders>
            <w:shd w:val="clear" w:color="auto" w:fill="auto"/>
            <w:noWrap/>
            <w:vAlign w:val="bottom"/>
            <w:hideMark/>
          </w:tcPr>
          <w:p w14:paraId="76DEB87C" w14:textId="77777777" w:rsidR="00200DA0" w:rsidRPr="000744BC" w:rsidRDefault="00200DA0" w:rsidP="007D6219">
            <w:pPr>
              <w:jc w:val="right"/>
              <w:rPr>
                <w:rFonts w:eastAsia="Times New Roman" w:cs="Times New Roman"/>
                <w:color w:val="000000"/>
                <w:lang w:eastAsia="fr-FR"/>
              </w:rPr>
            </w:pPr>
          </w:p>
        </w:tc>
        <w:tc>
          <w:tcPr>
            <w:tcW w:w="743" w:type="dxa"/>
            <w:tcBorders>
              <w:top w:val="nil"/>
              <w:left w:val="nil"/>
              <w:bottom w:val="nil"/>
              <w:right w:val="nil"/>
            </w:tcBorders>
            <w:shd w:val="clear" w:color="auto" w:fill="auto"/>
            <w:noWrap/>
            <w:vAlign w:val="bottom"/>
            <w:hideMark/>
          </w:tcPr>
          <w:p w14:paraId="5958539F"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0,000152</w:t>
            </w:r>
          </w:p>
        </w:tc>
        <w:tc>
          <w:tcPr>
            <w:tcW w:w="743" w:type="dxa"/>
            <w:tcBorders>
              <w:top w:val="nil"/>
              <w:left w:val="nil"/>
              <w:bottom w:val="nil"/>
              <w:right w:val="nil"/>
            </w:tcBorders>
            <w:shd w:val="clear" w:color="auto" w:fill="auto"/>
            <w:noWrap/>
            <w:vAlign w:val="bottom"/>
            <w:hideMark/>
          </w:tcPr>
          <w:p w14:paraId="2C8CEE3A"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6578,94737</w:t>
            </w:r>
          </w:p>
        </w:tc>
        <w:tc>
          <w:tcPr>
            <w:tcW w:w="743" w:type="dxa"/>
            <w:tcBorders>
              <w:top w:val="nil"/>
              <w:left w:val="nil"/>
              <w:bottom w:val="nil"/>
              <w:right w:val="nil"/>
            </w:tcBorders>
            <w:shd w:val="clear" w:color="auto" w:fill="auto"/>
            <w:noWrap/>
            <w:vAlign w:val="bottom"/>
            <w:hideMark/>
          </w:tcPr>
          <w:p w14:paraId="359BFD63"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6,58</w:t>
            </w:r>
          </w:p>
        </w:tc>
        <w:tc>
          <w:tcPr>
            <w:tcW w:w="0" w:type="auto"/>
            <w:vAlign w:val="bottom"/>
          </w:tcPr>
          <w:p w14:paraId="3C54A265" w14:textId="77777777" w:rsidR="00200DA0" w:rsidRDefault="00200DA0" w:rsidP="007D6219">
            <w:pPr>
              <w:jc w:val="right"/>
              <w:rPr>
                <w:color w:val="000000"/>
              </w:rPr>
            </w:pPr>
          </w:p>
        </w:tc>
        <w:tc>
          <w:tcPr>
            <w:tcW w:w="0" w:type="auto"/>
            <w:vAlign w:val="bottom"/>
          </w:tcPr>
          <w:p w14:paraId="15E6D7F5" w14:textId="77777777" w:rsidR="00200DA0" w:rsidRDefault="00200DA0" w:rsidP="007D6219">
            <w:pPr>
              <w:jc w:val="right"/>
              <w:rPr>
                <w:color w:val="000000"/>
              </w:rPr>
            </w:pPr>
            <w:r>
              <w:rPr>
                <w:color w:val="000000"/>
              </w:rPr>
              <w:t>0,0001125</w:t>
            </w:r>
          </w:p>
        </w:tc>
        <w:tc>
          <w:tcPr>
            <w:tcW w:w="0" w:type="auto"/>
            <w:vAlign w:val="bottom"/>
          </w:tcPr>
          <w:p w14:paraId="53F78E9F" w14:textId="77777777" w:rsidR="00200DA0" w:rsidRDefault="00200DA0" w:rsidP="007D6219">
            <w:pPr>
              <w:jc w:val="right"/>
              <w:rPr>
                <w:color w:val="000000"/>
              </w:rPr>
            </w:pPr>
            <w:r>
              <w:rPr>
                <w:color w:val="000000"/>
              </w:rPr>
              <w:t>6222,22222</w:t>
            </w:r>
          </w:p>
        </w:tc>
        <w:tc>
          <w:tcPr>
            <w:tcW w:w="0" w:type="auto"/>
            <w:vAlign w:val="bottom"/>
          </w:tcPr>
          <w:p w14:paraId="5B274194" w14:textId="77777777" w:rsidR="00200DA0" w:rsidRDefault="00200DA0" w:rsidP="007D6219">
            <w:pPr>
              <w:jc w:val="right"/>
              <w:rPr>
                <w:color w:val="000000"/>
              </w:rPr>
            </w:pPr>
            <w:r>
              <w:rPr>
                <w:color w:val="000000"/>
              </w:rPr>
              <w:t>6,22222222</w:t>
            </w:r>
          </w:p>
        </w:tc>
      </w:tr>
      <w:tr w:rsidR="00200DA0" w:rsidRPr="000744BC" w14:paraId="50BE3AEB" w14:textId="77777777" w:rsidTr="007D6219">
        <w:trPr>
          <w:trHeight w:val="272"/>
        </w:trPr>
        <w:tc>
          <w:tcPr>
            <w:tcW w:w="743" w:type="dxa"/>
            <w:tcBorders>
              <w:top w:val="nil"/>
              <w:left w:val="nil"/>
              <w:bottom w:val="nil"/>
              <w:right w:val="nil"/>
            </w:tcBorders>
            <w:shd w:val="clear" w:color="auto" w:fill="auto"/>
            <w:noWrap/>
            <w:vAlign w:val="bottom"/>
            <w:hideMark/>
          </w:tcPr>
          <w:p w14:paraId="350A27BE" w14:textId="77777777" w:rsidR="00200DA0" w:rsidRPr="000744BC" w:rsidRDefault="00200DA0" w:rsidP="007D6219">
            <w:pPr>
              <w:jc w:val="right"/>
              <w:rPr>
                <w:rFonts w:eastAsia="Times New Roman" w:cs="Times New Roman"/>
                <w:color w:val="000000"/>
                <w:lang w:eastAsia="fr-FR"/>
              </w:rPr>
            </w:pPr>
          </w:p>
        </w:tc>
        <w:tc>
          <w:tcPr>
            <w:tcW w:w="743" w:type="dxa"/>
            <w:tcBorders>
              <w:top w:val="nil"/>
              <w:left w:val="nil"/>
              <w:bottom w:val="nil"/>
              <w:right w:val="nil"/>
            </w:tcBorders>
            <w:shd w:val="clear" w:color="auto" w:fill="auto"/>
            <w:noWrap/>
            <w:vAlign w:val="bottom"/>
            <w:hideMark/>
          </w:tcPr>
          <w:p w14:paraId="61A36822"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0,0001446</w:t>
            </w:r>
          </w:p>
        </w:tc>
        <w:tc>
          <w:tcPr>
            <w:tcW w:w="743" w:type="dxa"/>
            <w:tcBorders>
              <w:top w:val="nil"/>
              <w:left w:val="nil"/>
              <w:bottom w:val="nil"/>
              <w:right w:val="nil"/>
            </w:tcBorders>
            <w:shd w:val="clear" w:color="auto" w:fill="auto"/>
            <w:noWrap/>
            <w:vAlign w:val="bottom"/>
            <w:hideMark/>
          </w:tcPr>
          <w:p w14:paraId="54DEBE76"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6915,62932</w:t>
            </w:r>
          </w:p>
        </w:tc>
        <w:tc>
          <w:tcPr>
            <w:tcW w:w="743" w:type="dxa"/>
            <w:tcBorders>
              <w:top w:val="nil"/>
              <w:left w:val="nil"/>
              <w:bottom w:val="nil"/>
              <w:right w:val="nil"/>
            </w:tcBorders>
            <w:shd w:val="clear" w:color="auto" w:fill="auto"/>
            <w:noWrap/>
            <w:vAlign w:val="bottom"/>
            <w:hideMark/>
          </w:tcPr>
          <w:p w14:paraId="003D941B"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6,92</w:t>
            </w:r>
          </w:p>
        </w:tc>
        <w:tc>
          <w:tcPr>
            <w:tcW w:w="0" w:type="auto"/>
            <w:vAlign w:val="bottom"/>
          </w:tcPr>
          <w:p w14:paraId="55677E1D" w14:textId="77777777" w:rsidR="00200DA0" w:rsidRDefault="00200DA0" w:rsidP="007D6219">
            <w:pPr>
              <w:jc w:val="right"/>
              <w:rPr>
                <w:color w:val="000000"/>
              </w:rPr>
            </w:pPr>
          </w:p>
        </w:tc>
        <w:tc>
          <w:tcPr>
            <w:tcW w:w="0" w:type="auto"/>
            <w:vAlign w:val="bottom"/>
          </w:tcPr>
          <w:p w14:paraId="7E5E021D" w14:textId="77777777" w:rsidR="00200DA0" w:rsidRDefault="00200DA0" w:rsidP="007D6219">
            <w:pPr>
              <w:jc w:val="right"/>
              <w:rPr>
                <w:color w:val="000000"/>
              </w:rPr>
            </w:pPr>
            <w:r>
              <w:rPr>
                <w:color w:val="000000"/>
              </w:rPr>
              <w:t>0,000111</w:t>
            </w:r>
          </w:p>
        </w:tc>
        <w:tc>
          <w:tcPr>
            <w:tcW w:w="0" w:type="auto"/>
            <w:vAlign w:val="bottom"/>
          </w:tcPr>
          <w:p w14:paraId="77840A1E" w14:textId="77777777" w:rsidR="00200DA0" w:rsidRDefault="00200DA0" w:rsidP="007D6219">
            <w:pPr>
              <w:jc w:val="right"/>
              <w:rPr>
                <w:color w:val="000000"/>
              </w:rPr>
            </w:pPr>
            <w:r>
              <w:rPr>
                <w:color w:val="000000"/>
              </w:rPr>
              <w:t>6306,30631</w:t>
            </w:r>
          </w:p>
        </w:tc>
        <w:tc>
          <w:tcPr>
            <w:tcW w:w="0" w:type="auto"/>
            <w:vAlign w:val="bottom"/>
          </w:tcPr>
          <w:p w14:paraId="1F851D35" w14:textId="77777777" w:rsidR="00200DA0" w:rsidRDefault="00200DA0" w:rsidP="007D6219">
            <w:pPr>
              <w:jc w:val="right"/>
              <w:rPr>
                <w:color w:val="000000"/>
              </w:rPr>
            </w:pPr>
            <w:r>
              <w:rPr>
                <w:color w:val="000000"/>
              </w:rPr>
              <w:t>6,30630631</w:t>
            </w:r>
          </w:p>
        </w:tc>
      </w:tr>
      <w:tr w:rsidR="00200DA0" w:rsidRPr="000744BC" w14:paraId="138744A9" w14:textId="77777777" w:rsidTr="007D6219">
        <w:trPr>
          <w:trHeight w:val="272"/>
        </w:trPr>
        <w:tc>
          <w:tcPr>
            <w:tcW w:w="743" w:type="dxa"/>
            <w:tcBorders>
              <w:top w:val="nil"/>
              <w:left w:val="nil"/>
              <w:bottom w:val="nil"/>
              <w:right w:val="nil"/>
            </w:tcBorders>
            <w:shd w:val="clear" w:color="auto" w:fill="auto"/>
            <w:noWrap/>
            <w:vAlign w:val="bottom"/>
            <w:hideMark/>
          </w:tcPr>
          <w:p w14:paraId="2CE719D8" w14:textId="77777777" w:rsidR="00200DA0" w:rsidRPr="000744BC" w:rsidRDefault="00200DA0" w:rsidP="007D6219">
            <w:pPr>
              <w:jc w:val="right"/>
              <w:rPr>
                <w:rFonts w:eastAsia="Times New Roman" w:cs="Times New Roman"/>
                <w:color w:val="000000"/>
                <w:lang w:eastAsia="fr-FR"/>
              </w:rPr>
            </w:pPr>
          </w:p>
        </w:tc>
        <w:tc>
          <w:tcPr>
            <w:tcW w:w="743" w:type="dxa"/>
            <w:tcBorders>
              <w:top w:val="nil"/>
              <w:left w:val="nil"/>
              <w:bottom w:val="nil"/>
              <w:right w:val="nil"/>
            </w:tcBorders>
            <w:shd w:val="clear" w:color="auto" w:fill="auto"/>
            <w:noWrap/>
            <w:vAlign w:val="bottom"/>
            <w:hideMark/>
          </w:tcPr>
          <w:p w14:paraId="38D75075" w14:textId="77777777" w:rsidR="00200DA0" w:rsidRPr="000744BC" w:rsidRDefault="00200DA0" w:rsidP="007D6219">
            <w:pPr>
              <w:rPr>
                <w:rFonts w:ascii="Times New Roman" w:eastAsia="Times New Roman" w:hAnsi="Times New Roman" w:cs="Times New Roman"/>
                <w:sz w:val="20"/>
                <w:szCs w:val="20"/>
                <w:lang w:eastAsia="fr-FR"/>
              </w:rPr>
            </w:pPr>
          </w:p>
        </w:tc>
        <w:tc>
          <w:tcPr>
            <w:tcW w:w="743" w:type="dxa"/>
            <w:tcBorders>
              <w:top w:val="nil"/>
              <w:left w:val="nil"/>
              <w:bottom w:val="nil"/>
              <w:right w:val="nil"/>
            </w:tcBorders>
            <w:shd w:val="clear" w:color="auto" w:fill="auto"/>
            <w:noWrap/>
            <w:vAlign w:val="bottom"/>
            <w:hideMark/>
          </w:tcPr>
          <w:p w14:paraId="37365BF1" w14:textId="77777777" w:rsidR="00200DA0" w:rsidRPr="000744BC" w:rsidRDefault="00200DA0" w:rsidP="007D6219">
            <w:pPr>
              <w:rPr>
                <w:rFonts w:ascii="Times New Roman" w:eastAsia="Times New Roman" w:hAnsi="Times New Roman" w:cs="Times New Roman"/>
                <w:sz w:val="20"/>
                <w:szCs w:val="20"/>
                <w:lang w:eastAsia="fr-FR"/>
              </w:rPr>
            </w:pPr>
          </w:p>
        </w:tc>
        <w:tc>
          <w:tcPr>
            <w:tcW w:w="743" w:type="dxa"/>
            <w:tcBorders>
              <w:top w:val="nil"/>
              <w:left w:val="nil"/>
              <w:bottom w:val="nil"/>
              <w:right w:val="nil"/>
            </w:tcBorders>
            <w:shd w:val="clear" w:color="auto" w:fill="auto"/>
            <w:noWrap/>
            <w:vAlign w:val="bottom"/>
            <w:hideMark/>
          </w:tcPr>
          <w:p w14:paraId="3B71F24F" w14:textId="77777777" w:rsidR="00200DA0" w:rsidRPr="000744BC" w:rsidRDefault="00200DA0" w:rsidP="007D6219">
            <w:pPr>
              <w:jc w:val="right"/>
              <w:rPr>
                <w:rFonts w:eastAsia="Times New Roman" w:cs="Times New Roman"/>
                <w:color w:val="000000"/>
                <w:lang w:eastAsia="fr-FR"/>
              </w:rPr>
            </w:pPr>
            <w:r w:rsidRPr="000744BC">
              <w:rPr>
                <w:rFonts w:eastAsia="Times New Roman" w:cs="Times New Roman"/>
                <w:color w:val="000000"/>
                <w:lang w:eastAsia="fr-FR"/>
              </w:rPr>
              <w:t>6,74</w:t>
            </w:r>
          </w:p>
        </w:tc>
        <w:tc>
          <w:tcPr>
            <w:tcW w:w="0" w:type="auto"/>
            <w:vAlign w:val="bottom"/>
          </w:tcPr>
          <w:p w14:paraId="1D699EA9" w14:textId="77777777" w:rsidR="00200DA0" w:rsidRDefault="00200DA0" w:rsidP="007D6219">
            <w:pPr>
              <w:jc w:val="right"/>
              <w:rPr>
                <w:color w:val="000000"/>
              </w:rPr>
            </w:pPr>
          </w:p>
        </w:tc>
        <w:tc>
          <w:tcPr>
            <w:tcW w:w="0" w:type="auto"/>
            <w:vAlign w:val="bottom"/>
          </w:tcPr>
          <w:p w14:paraId="77F88AB0" w14:textId="77777777" w:rsidR="00200DA0" w:rsidRDefault="00200DA0" w:rsidP="007D6219">
            <w:pPr>
              <w:rPr>
                <w:sz w:val="20"/>
                <w:szCs w:val="20"/>
              </w:rPr>
            </w:pPr>
          </w:p>
        </w:tc>
        <w:tc>
          <w:tcPr>
            <w:tcW w:w="0" w:type="auto"/>
            <w:vAlign w:val="bottom"/>
          </w:tcPr>
          <w:p w14:paraId="14ED8537" w14:textId="77777777" w:rsidR="00200DA0" w:rsidRDefault="00200DA0" w:rsidP="007D6219">
            <w:pPr>
              <w:rPr>
                <w:sz w:val="20"/>
                <w:szCs w:val="20"/>
              </w:rPr>
            </w:pPr>
          </w:p>
        </w:tc>
        <w:tc>
          <w:tcPr>
            <w:tcW w:w="0" w:type="auto"/>
            <w:vAlign w:val="bottom"/>
          </w:tcPr>
          <w:p w14:paraId="771C4B72" w14:textId="77777777" w:rsidR="00200DA0" w:rsidRDefault="00200DA0" w:rsidP="007D6219">
            <w:pPr>
              <w:jc w:val="right"/>
              <w:rPr>
                <w:color w:val="000000"/>
              </w:rPr>
            </w:pPr>
            <w:r>
              <w:rPr>
                <w:color w:val="000000"/>
              </w:rPr>
              <w:t>6,2433047</w:t>
            </w:r>
          </w:p>
        </w:tc>
      </w:tr>
    </w:tbl>
    <w:p w14:paraId="04CEF5FD" w14:textId="12BFABCD" w:rsidR="00200DA0" w:rsidRDefault="00200DA0" w:rsidP="00200DA0">
      <w:pPr>
        <w:pStyle w:val="Sansinterligne"/>
      </w:pPr>
    </w:p>
    <w:p w14:paraId="5E2E967C" w14:textId="3C500A09" w:rsidR="00200DA0" w:rsidRDefault="00200DA0" w:rsidP="00200DA0">
      <w:pPr>
        <w:pStyle w:val="Sansinterligne"/>
      </w:pPr>
    </w:p>
    <w:p w14:paraId="62901980" w14:textId="0149D2BD" w:rsidR="004373A1" w:rsidRPr="00FD5EB1" w:rsidRDefault="004373A1" w:rsidP="004373A1">
      <w:pPr>
        <w:pStyle w:val="Sansinterligne"/>
        <w:rPr>
          <w:rFonts w:cs="Arial"/>
          <w:b/>
          <w:bCs/>
          <w:szCs w:val="20"/>
        </w:rPr>
      </w:pPr>
      <w:r w:rsidRPr="00FD5EB1">
        <w:rPr>
          <w:b/>
          <w:bCs/>
          <w:szCs w:val="20"/>
        </w:rPr>
        <w:t xml:space="preserve">Quelle conclusion </w:t>
      </w:r>
      <w:r w:rsidRPr="00FD5EB1">
        <w:rPr>
          <w:b/>
          <w:bCs/>
        </w:rPr>
        <w:t>pouvez-vous tirer</w:t>
      </w:r>
      <w:r w:rsidRPr="00FD5EB1">
        <w:rPr>
          <w:rFonts w:cs="Arial"/>
          <w:b/>
          <w:bCs/>
          <w:szCs w:val="20"/>
        </w:rPr>
        <w:t xml:space="preserve"> de cette étude ?</w:t>
      </w:r>
    </w:p>
    <w:p w14:paraId="4D2F3DDB" w14:textId="77777777" w:rsidR="004373A1" w:rsidRDefault="004373A1" w:rsidP="004373A1">
      <w:pPr>
        <w:pStyle w:val="Sansinterligne"/>
        <w:rPr>
          <w:rFonts w:cs="Arial"/>
          <w:szCs w:val="20"/>
        </w:rPr>
      </w:pPr>
    </w:p>
    <w:p w14:paraId="02E0239A" w14:textId="77777777" w:rsidR="00E24654" w:rsidRPr="00E24654" w:rsidRDefault="00E24654" w:rsidP="00E24654">
      <w:pPr>
        <w:pStyle w:val="Sansinterligne"/>
        <w:rPr>
          <w:rFonts w:cs="Arial"/>
          <w:i/>
          <w:color w:val="538135" w:themeColor="accent6" w:themeShade="BF"/>
          <w:sz w:val="32"/>
          <w:szCs w:val="32"/>
        </w:rPr>
      </w:pPr>
      <w:r w:rsidRPr="00E24654">
        <w:rPr>
          <w:rFonts w:cs="Arial"/>
          <w:i/>
          <w:color w:val="538135" w:themeColor="accent6" w:themeShade="BF"/>
          <w:sz w:val="32"/>
          <w:szCs w:val="32"/>
        </w:rPr>
        <w:t>Les différents matériaux utilisés ont une densité qui leur est propre et associé à cette densité, une vitesse de propagation qui en dépend. Aussi plus une roche est dense plus la vitesse de propagation des ondes P est importante.</w:t>
      </w:r>
    </w:p>
    <w:p w14:paraId="0119BE4E" w14:textId="77777777" w:rsidR="004373A1" w:rsidRDefault="004373A1" w:rsidP="004373A1">
      <w:pPr>
        <w:pStyle w:val="Sansinterligne"/>
        <w:rPr>
          <w:rFonts w:cs="Arial"/>
          <w:color w:val="538135" w:themeColor="accent6" w:themeShade="BF"/>
          <w:szCs w:val="20"/>
        </w:rPr>
      </w:pPr>
    </w:p>
    <w:p w14:paraId="53A661DE" w14:textId="77777777" w:rsidR="004373A1" w:rsidRDefault="004373A1" w:rsidP="004373A1">
      <w:pPr>
        <w:pStyle w:val="Sansinterligne"/>
        <w:rPr>
          <w:rFonts w:cs="Arial"/>
          <w:color w:val="538135" w:themeColor="accent6" w:themeShade="BF"/>
          <w:szCs w:val="20"/>
        </w:rPr>
      </w:pPr>
    </w:p>
    <w:p w14:paraId="31056FF2" w14:textId="77777777" w:rsidR="004373A1" w:rsidRDefault="004373A1" w:rsidP="004373A1">
      <w:pPr>
        <w:pStyle w:val="Sansinterligne"/>
        <w:rPr>
          <w:rFonts w:cs="Arial"/>
          <w:color w:val="538135" w:themeColor="accent6" w:themeShade="BF"/>
          <w:szCs w:val="20"/>
        </w:rPr>
      </w:pPr>
    </w:p>
    <w:p w14:paraId="38A4643E" w14:textId="0477A38E" w:rsidR="004373A1" w:rsidRDefault="004373A1" w:rsidP="004373A1">
      <w:pPr>
        <w:pStyle w:val="Sansinterligne"/>
        <w:rPr>
          <w:rFonts w:cs="Arial"/>
          <w:b/>
          <w:sz w:val="24"/>
          <w:szCs w:val="24"/>
          <w:u w:val="single"/>
        </w:rPr>
      </w:pPr>
      <w:r w:rsidRPr="00E80755">
        <w:rPr>
          <w:rFonts w:cs="Arial"/>
          <w:b/>
          <w:sz w:val="24"/>
          <w:szCs w:val="24"/>
          <w:u w:val="single"/>
        </w:rPr>
        <w:t>Partie 2 : Quel que soit le lieu où un séisme se produit, tous les sismographes situés dans une bande comprise entre 103° et 142° ne reçoivent aucune onde directe. Comment expliquer cette « zone d’ombre » ?</w:t>
      </w:r>
    </w:p>
    <w:p w14:paraId="5A1FB3D6" w14:textId="77777777" w:rsidR="00AF79F0" w:rsidRDefault="00AF79F0" w:rsidP="004373A1">
      <w:pPr>
        <w:pStyle w:val="Sansinterligne"/>
        <w:rPr>
          <w:rFonts w:cs="Arial"/>
          <w:b/>
          <w:sz w:val="24"/>
          <w:szCs w:val="24"/>
          <w:u w:val="single"/>
        </w:rPr>
      </w:pPr>
    </w:p>
    <w:p w14:paraId="234780DE" w14:textId="77777777" w:rsidR="00AF79F0" w:rsidRDefault="00AF79F0" w:rsidP="004373A1">
      <w:pPr>
        <w:pStyle w:val="Sansinterligne"/>
        <w:rPr>
          <w:rFonts w:cs="Arial"/>
          <w:b/>
          <w:sz w:val="24"/>
          <w:szCs w:val="24"/>
          <w:u w:val="single"/>
        </w:rPr>
      </w:pPr>
    </w:p>
    <w:p w14:paraId="2B3F7DAB" w14:textId="66B337FC" w:rsidR="004373A1" w:rsidRPr="00E24654" w:rsidRDefault="00FD5EB1" w:rsidP="004373A1">
      <w:pPr>
        <w:pStyle w:val="Sansinterligne"/>
        <w:rPr>
          <w:rStyle w:val="Accentuation"/>
          <w:rFonts w:cs="Arial"/>
          <w:color w:val="538135" w:themeColor="accent6" w:themeShade="BF"/>
          <w:sz w:val="32"/>
          <w:szCs w:val="32"/>
        </w:rPr>
      </w:pPr>
      <w:r w:rsidRPr="00E24654">
        <w:rPr>
          <w:rStyle w:val="Accentuation"/>
          <w:rFonts w:cs="Arial"/>
          <w:b/>
          <w:bCs/>
          <w:color w:val="000000"/>
          <w:sz w:val="24"/>
          <w:szCs w:val="24"/>
        </w:rPr>
        <w:t>Emettez</w:t>
      </w:r>
      <w:r w:rsidRPr="00E24654">
        <w:rPr>
          <w:rStyle w:val="Accentuation"/>
          <w:rFonts w:cs="Arial"/>
          <w:color w:val="000000"/>
          <w:sz w:val="24"/>
          <w:szCs w:val="24"/>
        </w:rPr>
        <w:t xml:space="preserve"> une hypothèse pour expliquer cette zone d’ombre</w:t>
      </w:r>
      <w:r w:rsidR="004373A1" w:rsidRPr="00E24654">
        <w:rPr>
          <w:rStyle w:val="Accentuation"/>
          <w:rFonts w:cs="Arial"/>
          <w:color w:val="000000"/>
          <w:sz w:val="24"/>
          <w:szCs w:val="24"/>
        </w:rPr>
        <w:t xml:space="preserve"> : </w:t>
      </w:r>
      <w:r w:rsidR="004373A1" w:rsidRPr="00E24654">
        <w:rPr>
          <w:rStyle w:val="Accentuation"/>
          <w:rFonts w:cs="Arial"/>
          <w:color w:val="538135" w:themeColor="accent6" w:themeShade="BF"/>
          <w:sz w:val="32"/>
          <w:szCs w:val="32"/>
        </w:rPr>
        <w:t>Les ondes ont peut-être été déviées par un obstacle en profondeur...</w:t>
      </w:r>
    </w:p>
    <w:p w14:paraId="3DC4E582" w14:textId="0C490C5A" w:rsidR="004373A1" w:rsidRDefault="004373A1" w:rsidP="004373A1">
      <w:pPr>
        <w:pStyle w:val="Sansinterligne"/>
        <w:rPr>
          <w:rStyle w:val="Accentuation"/>
          <w:rFonts w:cs="Arial"/>
          <w:color w:val="538135" w:themeColor="accent6" w:themeShade="BF"/>
          <w:sz w:val="24"/>
          <w:szCs w:val="24"/>
        </w:rPr>
      </w:pPr>
    </w:p>
    <w:p w14:paraId="696B996E" w14:textId="5FEA0EC4" w:rsidR="00E24654" w:rsidRDefault="00E24654" w:rsidP="004373A1">
      <w:pPr>
        <w:pStyle w:val="Sansinterligne"/>
        <w:rPr>
          <w:rStyle w:val="Accentuation"/>
          <w:rFonts w:cs="Arial"/>
          <w:color w:val="538135" w:themeColor="accent6" w:themeShade="BF"/>
          <w:sz w:val="24"/>
          <w:szCs w:val="24"/>
        </w:rPr>
      </w:pPr>
    </w:p>
    <w:p w14:paraId="2DB58ED5" w14:textId="29354903" w:rsidR="00E24654" w:rsidRDefault="00E24654" w:rsidP="004373A1">
      <w:pPr>
        <w:pStyle w:val="Sansinterligne"/>
        <w:rPr>
          <w:rStyle w:val="Accentuation"/>
          <w:rFonts w:cs="Arial"/>
          <w:color w:val="538135" w:themeColor="accent6" w:themeShade="BF"/>
          <w:sz w:val="24"/>
          <w:szCs w:val="24"/>
        </w:rPr>
      </w:pPr>
    </w:p>
    <w:p w14:paraId="7C3EC470" w14:textId="77777777" w:rsidR="00E24654" w:rsidRPr="00E24654" w:rsidRDefault="00E24654" w:rsidP="004373A1">
      <w:pPr>
        <w:pStyle w:val="Sansinterligne"/>
        <w:rPr>
          <w:rStyle w:val="Accentuation"/>
          <w:rFonts w:cs="Arial"/>
          <w:color w:val="538135" w:themeColor="accent6" w:themeShade="BF"/>
          <w:sz w:val="24"/>
          <w:szCs w:val="24"/>
        </w:rPr>
      </w:pPr>
    </w:p>
    <w:p w14:paraId="45A584A4" w14:textId="77777777" w:rsidR="004373A1" w:rsidRPr="00E80755" w:rsidRDefault="004373A1" w:rsidP="004373A1">
      <w:pPr>
        <w:pStyle w:val="NormalWeb"/>
        <w:numPr>
          <w:ilvl w:val="0"/>
          <w:numId w:val="7"/>
        </w:numPr>
        <w:spacing w:before="0" w:beforeAutospacing="0" w:after="0" w:afterAutospacing="0"/>
        <w:rPr>
          <w:rFonts w:ascii="Arial" w:hAnsi="Arial" w:cs="Arial"/>
          <w:color w:val="000000"/>
          <w:sz w:val="22"/>
          <w:szCs w:val="22"/>
        </w:rPr>
      </w:pPr>
      <w:r w:rsidRPr="00E80755">
        <w:rPr>
          <w:rStyle w:val="lev"/>
          <w:rFonts w:ascii="Arial" w:eastAsia="Calibri" w:hAnsi="Arial" w:cs="Arial"/>
          <w:color w:val="000000"/>
          <w:sz w:val="22"/>
          <w:szCs w:val="22"/>
        </w:rPr>
        <w:t>Utilisation d'un modèle analogique pour tester l'hypothèse de la déviation des ondes</w:t>
      </w:r>
    </w:p>
    <w:p w14:paraId="79DE6E4D" w14:textId="77777777" w:rsidR="004373A1" w:rsidRDefault="004373A1" w:rsidP="004373A1">
      <w:pPr>
        <w:pStyle w:val="NormalWeb"/>
        <w:spacing w:before="0" w:beforeAutospacing="0" w:after="0" w:afterAutospacing="0"/>
        <w:rPr>
          <w:rFonts w:ascii="Arial" w:hAnsi="Arial" w:cs="Arial"/>
          <w:color w:val="000000"/>
          <w:sz w:val="22"/>
          <w:szCs w:val="22"/>
        </w:rPr>
      </w:pPr>
    </w:p>
    <w:p w14:paraId="653A814C"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Matériel (Jeulin)</w:t>
      </w:r>
    </w:p>
    <w:p w14:paraId="107F2E3C"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 Laser matérialisant un rayon lumineux (analogue à un rai sismique puisque soumis aux même lois physiques)</w:t>
      </w:r>
    </w:p>
    <w:p w14:paraId="7A1D5D4E"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 Deux cristallisoirs (un petit et un grand)</w:t>
      </w:r>
    </w:p>
    <w:p w14:paraId="53916B4D"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Pr>
          <w:noProof/>
        </w:rPr>
        <w:drawing>
          <wp:anchor distT="0" distB="0" distL="114300" distR="114300" simplePos="0" relativeHeight="251693056" behindDoc="1" locked="0" layoutInCell="1" allowOverlap="1" wp14:anchorId="5EFC1565" wp14:editId="62F1004B">
            <wp:simplePos x="0" y="0"/>
            <wp:positionH relativeFrom="column">
              <wp:posOffset>4424045</wp:posOffset>
            </wp:positionH>
            <wp:positionV relativeFrom="paragraph">
              <wp:posOffset>12065</wp:posOffset>
            </wp:positionV>
            <wp:extent cx="2435225" cy="1571625"/>
            <wp:effectExtent l="0" t="0" r="3175" b="9525"/>
            <wp:wrapTight wrapText="bothSides">
              <wp:wrapPolygon edited="0">
                <wp:start x="0" y="0"/>
                <wp:lineTo x="0" y="21469"/>
                <wp:lineTo x="21459" y="21469"/>
                <wp:lineTo x="21459" y="0"/>
                <wp:lineTo x="0" y="0"/>
              </wp:wrapPolygon>
            </wp:wrapTight>
            <wp:docPr id="4" name="Image 4" descr="http://eric.lacouture.free.fr/lycee/1ereS/1ereS_2002/1ereS_ch1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ic.lacouture.free.fr/lycee/1ereS/1ereS_2002/1ereS_ch1_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2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755">
        <w:rPr>
          <w:rFonts w:ascii="Arial" w:hAnsi="Arial" w:cs="Arial"/>
          <w:color w:val="000000"/>
          <w:sz w:val="22"/>
          <w:szCs w:val="22"/>
        </w:rPr>
        <w:t>- De l'huile (pour modifier l'indice de réfraction du petit cristallisoir) et de la fumée pour mieux voir le rayon laser</w:t>
      </w:r>
    </w:p>
    <w:p w14:paraId="0CCE4D74" w14:textId="77777777" w:rsidR="004373A1" w:rsidRDefault="004373A1" w:rsidP="004373A1">
      <w:pPr>
        <w:pStyle w:val="NormalWeb"/>
        <w:spacing w:before="0" w:beforeAutospacing="0" w:after="0" w:afterAutospacing="0"/>
        <w:rPr>
          <w:rFonts w:ascii="Arial" w:hAnsi="Arial" w:cs="Arial"/>
          <w:color w:val="000000"/>
          <w:sz w:val="22"/>
          <w:szCs w:val="22"/>
        </w:rPr>
      </w:pPr>
    </w:p>
    <w:p w14:paraId="617E24DE" w14:textId="77777777" w:rsidR="004373A1" w:rsidRPr="00E80755" w:rsidRDefault="004373A1" w:rsidP="004373A1">
      <w:pPr>
        <w:pStyle w:val="NormalWeb"/>
        <w:spacing w:before="0" w:beforeAutospacing="0" w:after="0" w:afterAutospacing="0"/>
        <w:rPr>
          <w:rFonts w:ascii="Arial" w:hAnsi="Arial" w:cs="Arial"/>
          <w:color w:val="000000"/>
          <w:sz w:val="22"/>
          <w:szCs w:val="22"/>
        </w:rPr>
      </w:pPr>
      <w:r w:rsidRPr="00E80755">
        <w:rPr>
          <w:rFonts w:ascii="Arial" w:hAnsi="Arial" w:cs="Arial"/>
          <w:color w:val="000000"/>
          <w:sz w:val="22"/>
          <w:szCs w:val="22"/>
        </w:rPr>
        <w:t>1) Pointer le laser sur le grand cristallisoir et faire varier l'angle d'attaque (en visant toujours le même point de la bordure) puis observer le résultat</w:t>
      </w:r>
    </w:p>
    <w:p w14:paraId="3F594EA9" w14:textId="77777777" w:rsidR="004373A1" w:rsidRDefault="004373A1" w:rsidP="004373A1">
      <w:pPr>
        <w:pStyle w:val="Sansinterligne"/>
        <w:rPr>
          <w:color w:val="000000"/>
        </w:rPr>
      </w:pPr>
    </w:p>
    <w:p w14:paraId="602B8674" w14:textId="3D86D064" w:rsidR="004373A1" w:rsidRDefault="004373A1" w:rsidP="004373A1">
      <w:pPr>
        <w:pStyle w:val="Sansinterligne"/>
        <w:rPr>
          <w:color w:val="000000"/>
        </w:rPr>
      </w:pPr>
      <w:r w:rsidRPr="00E80755">
        <w:rPr>
          <w:color w:val="000000"/>
        </w:rPr>
        <w:t xml:space="preserve">2) </w:t>
      </w:r>
      <w:r>
        <w:rPr>
          <w:color w:val="000000"/>
        </w:rPr>
        <w:t xml:space="preserve">Regarder </w:t>
      </w:r>
      <w:r w:rsidRPr="005C713A">
        <w:rPr>
          <w:color w:val="000000"/>
          <w:highlight w:val="yellow"/>
        </w:rPr>
        <w:t>la vidéo « zone d’ombre » sur la clé USB</w:t>
      </w:r>
      <w:r>
        <w:rPr>
          <w:color w:val="000000"/>
        </w:rPr>
        <w:t xml:space="preserve"> </w:t>
      </w:r>
      <w:r w:rsidR="00AF79F0">
        <w:rPr>
          <w:color w:val="000000"/>
        </w:rPr>
        <w:t xml:space="preserve"> ( 2min44) </w:t>
      </w:r>
      <w:r>
        <w:rPr>
          <w:color w:val="000000"/>
        </w:rPr>
        <w:t>puis s</w:t>
      </w:r>
      <w:r w:rsidRPr="00E80755">
        <w:rPr>
          <w:color w:val="000000"/>
        </w:rPr>
        <w:t>chématiser et conclure</w:t>
      </w:r>
    </w:p>
    <w:p w14:paraId="00D200E9" w14:textId="77777777" w:rsidR="004373A1" w:rsidRDefault="004373A1" w:rsidP="004373A1">
      <w:pPr>
        <w:pStyle w:val="Sansinterligne"/>
        <w:rPr>
          <w:color w:val="000000"/>
        </w:rPr>
      </w:pPr>
    </w:p>
    <w:p w14:paraId="3492EE07" w14:textId="42262217" w:rsidR="004373A1" w:rsidRDefault="00E24654" w:rsidP="004373A1">
      <w:pPr>
        <w:pStyle w:val="Sansinterligne"/>
        <w:rPr>
          <w:color w:val="000000"/>
        </w:rPr>
      </w:pPr>
      <w:r w:rsidRPr="00407857">
        <w:rPr>
          <w:i/>
          <w:noProof/>
          <w:color w:val="000000"/>
          <w:sz w:val="28"/>
          <w:szCs w:val="28"/>
        </w:rPr>
        <w:drawing>
          <wp:anchor distT="0" distB="0" distL="114300" distR="114300" simplePos="0" relativeHeight="251702272" behindDoc="1" locked="0" layoutInCell="1" allowOverlap="1" wp14:anchorId="4BF6B2DB" wp14:editId="13F98AD0">
            <wp:simplePos x="0" y="0"/>
            <wp:positionH relativeFrom="column">
              <wp:posOffset>1849755</wp:posOffset>
            </wp:positionH>
            <wp:positionV relativeFrom="paragraph">
              <wp:posOffset>127635</wp:posOffset>
            </wp:positionV>
            <wp:extent cx="2209800" cy="1915160"/>
            <wp:effectExtent l="0" t="0" r="0" b="8890"/>
            <wp:wrapTight wrapText="bothSides">
              <wp:wrapPolygon edited="0">
                <wp:start x="0" y="0"/>
                <wp:lineTo x="0" y="21485"/>
                <wp:lineTo x="21414" y="21485"/>
                <wp:lineTo x="2141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915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26348" w14:textId="77777777" w:rsidR="004373A1" w:rsidRDefault="004373A1" w:rsidP="004373A1">
      <w:pPr>
        <w:pStyle w:val="Sansinterligne"/>
        <w:rPr>
          <w:color w:val="000000"/>
        </w:rPr>
      </w:pPr>
    </w:p>
    <w:p w14:paraId="53676160" w14:textId="77777777" w:rsidR="004373A1" w:rsidRDefault="004373A1" w:rsidP="004373A1">
      <w:pPr>
        <w:pStyle w:val="Sansinterligne"/>
        <w:rPr>
          <w:color w:val="000000"/>
        </w:rPr>
      </w:pPr>
    </w:p>
    <w:p w14:paraId="400F7DC3" w14:textId="77777777" w:rsidR="004373A1" w:rsidRDefault="004373A1" w:rsidP="004373A1">
      <w:pPr>
        <w:pStyle w:val="Sansinterligne"/>
        <w:rPr>
          <w:color w:val="000000"/>
        </w:rPr>
      </w:pPr>
    </w:p>
    <w:p w14:paraId="2D586C2C" w14:textId="77777777" w:rsidR="004373A1" w:rsidRDefault="004373A1" w:rsidP="004373A1">
      <w:pPr>
        <w:pStyle w:val="Sansinterligne"/>
        <w:rPr>
          <w:color w:val="000000"/>
        </w:rPr>
      </w:pPr>
    </w:p>
    <w:p w14:paraId="343A8EA7" w14:textId="77777777" w:rsidR="004373A1" w:rsidRDefault="004373A1" w:rsidP="004373A1">
      <w:pPr>
        <w:pStyle w:val="Sansinterligne"/>
        <w:rPr>
          <w:color w:val="000000"/>
        </w:rPr>
      </w:pPr>
    </w:p>
    <w:p w14:paraId="457F7F20" w14:textId="77777777" w:rsidR="004373A1" w:rsidRDefault="004373A1" w:rsidP="004373A1">
      <w:pPr>
        <w:pStyle w:val="Sansinterligne"/>
        <w:rPr>
          <w:color w:val="000000"/>
        </w:rPr>
      </w:pPr>
    </w:p>
    <w:p w14:paraId="473CBC07" w14:textId="77777777" w:rsidR="004373A1" w:rsidRDefault="004373A1" w:rsidP="004373A1">
      <w:pPr>
        <w:pStyle w:val="Sansinterligne"/>
        <w:rPr>
          <w:color w:val="000000"/>
        </w:rPr>
      </w:pPr>
    </w:p>
    <w:p w14:paraId="00062460" w14:textId="77777777" w:rsidR="004373A1" w:rsidRDefault="004373A1" w:rsidP="004373A1">
      <w:pPr>
        <w:pStyle w:val="Sansinterligne"/>
        <w:rPr>
          <w:color w:val="000000"/>
        </w:rPr>
      </w:pPr>
    </w:p>
    <w:p w14:paraId="06AE2376" w14:textId="77777777" w:rsidR="004373A1" w:rsidRDefault="004373A1" w:rsidP="004373A1">
      <w:pPr>
        <w:pStyle w:val="Sansinterligne"/>
        <w:rPr>
          <w:color w:val="000000"/>
        </w:rPr>
      </w:pPr>
    </w:p>
    <w:p w14:paraId="186D16E0" w14:textId="77777777" w:rsidR="00AF79F0" w:rsidRDefault="00AF79F0" w:rsidP="004373A1">
      <w:pPr>
        <w:pStyle w:val="Sansinterligne"/>
        <w:rPr>
          <w:color w:val="000000"/>
        </w:rPr>
      </w:pPr>
    </w:p>
    <w:p w14:paraId="61931C44" w14:textId="77777777" w:rsidR="004373A1" w:rsidRDefault="004373A1" w:rsidP="004373A1">
      <w:pPr>
        <w:pStyle w:val="Sansinterligne"/>
        <w:rPr>
          <w:color w:val="000000"/>
        </w:rPr>
      </w:pPr>
    </w:p>
    <w:p w14:paraId="63B03F40" w14:textId="77777777" w:rsidR="004373A1" w:rsidRDefault="004373A1" w:rsidP="004373A1">
      <w:pPr>
        <w:pStyle w:val="Sansinterligne"/>
        <w:rPr>
          <w:color w:val="000000"/>
        </w:rPr>
      </w:pPr>
    </w:p>
    <w:p w14:paraId="78D27378" w14:textId="77777777" w:rsidR="00AF79F0" w:rsidRPr="00E24654" w:rsidRDefault="00AF79F0" w:rsidP="00AF79F0">
      <w:pPr>
        <w:pStyle w:val="Sansinterligne"/>
        <w:rPr>
          <w:iCs/>
          <w:color w:val="538135" w:themeColor="accent6" w:themeShade="BF"/>
          <w:sz w:val="32"/>
          <w:szCs w:val="32"/>
        </w:rPr>
      </w:pPr>
      <w:r w:rsidRPr="00E24654">
        <w:rPr>
          <w:iCs/>
          <w:color w:val="538135" w:themeColor="accent6" w:themeShade="BF"/>
          <w:sz w:val="32"/>
          <w:szCs w:val="32"/>
        </w:rPr>
        <w:t xml:space="preserve">Le modèle analogique </w:t>
      </w:r>
      <w:r>
        <w:rPr>
          <w:iCs/>
          <w:color w:val="538135" w:themeColor="accent6" w:themeShade="BF"/>
          <w:sz w:val="32"/>
          <w:szCs w:val="32"/>
        </w:rPr>
        <w:t>permet</w:t>
      </w:r>
      <w:r w:rsidRPr="00E24654">
        <w:rPr>
          <w:iCs/>
          <w:color w:val="538135" w:themeColor="accent6" w:themeShade="BF"/>
          <w:sz w:val="32"/>
          <w:szCs w:val="32"/>
        </w:rPr>
        <w:t xml:space="preserve"> de mettre en évidence qu'un obstacle placé en profondeur peut modifier la trajectoire des ondes. </w:t>
      </w:r>
    </w:p>
    <w:p w14:paraId="7B776D1D" w14:textId="77777777" w:rsidR="004373A1" w:rsidRDefault="004373A1" w:rsidP="004373A1">
      <w:pPr>
        <w:pStyle w:val="Sansinterligne"/>
        <w:rPr>
          <w:color w:val="000000"/>
        </w:rPr>
      </w:pPr>
    </w:p>
    <w:p w14:paraId="2FA1DCD5" w14:textId="77777777" w:rsidR="004373A1" w:rsidRDefault="004373A1" w:rsidP="004373A1">
      <w:pPr>
        <w:pStyle w:val="NormalWeb"/>
        <w:rPr>
          <w:color w:val="000000"/>
          <w:sz w:val="27"/>
          <w:szCs w:val="27"/>
        </w:rPr>
      </w:pPr>
      <w:r>
        <w:rPr>
          <w:color w:val="000000"/>
          <w:sz w:val="27"/>
          <w:szCs w:val="27"/>
        </w:rPr>
        <w:t>Pb : Quelles sont les propriétés de cet obstacle profond à l'origine de la zone d'ombre ?</w:t>
      </w:r>
    </w:p>
    <w:p w14:paraId="6FA1B569" w14:textId="77777777" w:rsidR="004373A1" w:rsidRPr="005C713A" w:rsidRDefault="004373A1" w:rsidP="004373A1">
      <w:pPr>
        <w:pStyle w:val="NormalWeb"/>
        <w:numPr>
          <w:ilvl w:val="0"/>
          <w:numId w:val="7"/>
        </w:numPr>
        <w:rPr>
          <w:rStyle w:val="lev"/>
          <w:b w:val="0"/>
          <w:bCs w:val="0"/>
          <w:color w:val="000000"/>
          <w:sz w:val="27"/>
          <w:szCs w:val="27"/>
        </w:rPr>
      </w:pPr>
      <w:r>
        <w:rPr>
          <w:rStyle w:val="lev"/>
          <w:rFonts w:eastAsia="Calibri"/>
          <w:color w:val="000000"/>
          <w:sz w:val="27"/>
          <w:szCs w:val="27"/>
        </w:rPr>
        <w:t>Utilisation d'un modèle numérique pour expliquer la zone d'ombre</w:t>
      </w:r>
    </w:p>
    <w:p w14:paraId="3CC2AEFC" w14:textId="77777777" w:rsidR="005C713A" w:rsidRDefault="005C713A" w:rsidP="005C713A">
      <w:pPr>
        <w:pStyle w:val="NormalWeb"/>
        <w:rPr>
          <w:rStyle w:val="lev"/>
          <w:rFonts w:eastAsia="Calibri"/>
          <w:color w:val="000000"/>
          <w:sz w:val="27"/>
          <w:szCs w:val="27"/>
        </w:rPr>
      </w:pPr>
    </w:p>
    <w:p w14:paraId="6A400D05" w14:textId="77777777" w:rsidR="005C713A" w:rsidRDefault="005C713A" w:rsidP="005C713A">
      <w:pPr>
        <w:pStyle w:val="Sansinterligne"/>
        <w:ind w:left="720"/>
        <w:rPr>
          <w:b/>
        </w:rPr>
      </w:pPr>
      <w:r>
        <w:sym w:font="Wingdings" w:char="F0E0"/>
      </w:r>
      <w:hyperlink r:id="rId10" w:history="1">
        <w:r w:rsidRPr="002512ED">
          <w:rPr>
            <w:rStyle w:val="Lienhypertexte"/>
            <w:b/>
          </w:rPr>
          <w:t>https://www.pedagogie.ac-nice.fr/svt/productions/tectoglob3d/</w:t>
        </w:r>
      </w:hyperlink>
    </w:p>
    <w:p w14:paraId="364055CE" w14:textId="77777777" w:rsidR="005C713A" w:rsidRDefault="005C713A" w:rsidP="005C713A">
      <w:pPr>
        <w:pStyle w:val="Sansinterligne"/>
        <w:rPr>
          <w:rFonts w:cs="Arial"/>
          <w:color w:val="538135" w:themeColor="accent6" w:themeShade="BF"/>
          <w:sz w:val="20"/>
        </w:rPr>
      </w:pPr>
    </w:p>
    <w:p w14:paraId="5D288345" w14:textId="56D3148F" w:rsidR="005C713A" w:rsidRPr="00B14CDD" w:rsidRDefault="005C713A" w:rsidP="005C713A">
      <w:pPr>
        <w:pStyle w:val="Sansinterligne"/>
        <w:rPr>
          <w:rFonts w:cs="Arial"/>
          <w:bCs/>
          <w:iCs/>
          <w:sz w:val="20"/>
        </w:rPr>
      </w:pPr>
      <w:r w:rsidRPr="00B14CDD">
        <w:rPr>
          <w:rFonts w:cs="Arial"/>
          <w:bCs/>
          <w:iCs/>
          <w:sz w:val="20"/>
        </w:rPr>
        <w:t>Cliquez sur « Fichier » puis « Charger de</w:t>
      </w:r>
      <w:r w:rsidR="00C21679">
        <w:rPr>
          <w:rFonts w:cs="Arial"/>
          <w:bCs/>
          <w:iCs/>
          <w:sz w:val="20"/>
        </w:rPr>
        <w:t>s</w:t>
      </w:r>
      <w:r w:rsidRPr="00B14CDD">
        <w:rPr>
          <w:rFonts w:cs="Arial"/>
          <w:bCs/>
          <w:iCs/>
          <w:sz w:val="20"/>
        </w:rPr>
        <w:t xml:space="preserve"> sismogramme</w:t>
      </w:r>
      <w:r w:rsidR="00C21679">
        <w:rPr>
          <w:rFonts w:cs="Arial"/>
          <w:bCs/>
          <w:iCs/>
          <w:sz w:val="20"/>
        </w:rPr>
        <w:t>s</w:t>
      </w:r>
      <w:r w:rsidRPr="00B14CDD">
        <w:rPr>
          <w:rFonts w:cs="Arial"/>
          <w:bCs/>
          <w:iCs/>
          <w:sz w:val="20"/>
        </w:rPr>
        <w:t> » puis « Pérou/Equateur 2019… » temps d’attente !</w:t>
      </w:r>
    </w:p>
    <w:p w14:paraId="7640DA2F" w14:textId="77777777" w:rsidR="005C713A" w:rsidRPr="00B14CDD" w:rsidRDefault="005C713A" w:rsidP="005C713A">
      <w:pPr>
        <w:pStyle w:val="Sansinterligne"/>
        <w:rPr>
          <w:rFonts w:cs="Arial"/>
          <w:bCs/>
          <w:iCs/>
          <w:sz w:val="20"/>
        </w:rPr>
      </w:pPr>
    </w:p>
    <w:p w14:paraId="30FF4166" w14:textId="77777777" w:rsidR="005C713A" w:rsidRDefault="005C713A" w:rsidP="005C713A">
      <w:pPr>
        <w:pStyle w:val="Sansinterligne"/>
        <w:rPr>
          <w:rFonts w:cs="Arial"/>
          <w:bCs/>
          <w:iCs/>
          <w:sz w:val="20"/>
        </w:rPr>
      </w:pPr>
      <w:r w:rsidRPr="00B14CDD">
        <w:rPr>
          <w:rFonts w:cs="Arial"/>
          <w:bCs/>
          <w:iCs/>
          <w:sz w:val="20"/>
        </w:rPr>
        <w:t>Sur la gauche, vous pouvez faire tourner le globe, avec la souris, afin de localiser les différentes stations et l’épicentre. Ouverture sur la droite de la fenêtre de « résultats des différentes stations »( vous pouvez la déplacer pour avoir accès au déplacement vertical)</w:t>
      </w:r>
      <w:r>
        <w:rPr>
          <w:rFonts w:cs="Arial"/>
          <w:bCs/>
          <w:iCs/>
          <w:sz w:val="20"/>
        </w:rPr>
        <w:t xml:space="preserve"> </w:t>
      </w:r>
      <w:r w:rsidRPr="0020145A">
        <w:rPr>
          <w:rFonts w:cs="Arial"/>
          <w:bCs/>
          <w:iCs/>
          <w:sz w:val="20"/>
          <w:highlight w:val="yellow"/>
        </w:rPr>
        <w:t>et dans « sismogrammes », cliquez sur : « afficher le temps d’arrivée des ondes »</w:t>
      </w:r>
    </w:p>
    <w:p w14:paraId="7B3FEF32" w14:textId="77777777" w:rsidR="00AF79F0" w:rsidRDefault="00AF79F0" w:rsidP="005C713A">
      <w:pPr>
        <w:pStyle w:val="Sansinterligne"/>
        <w:rPr>
          <w:rFonts w:cs="Arial"/>
          <w:bCs/>
          <w:iCs/>
          <w:sz w:val="20"/>
        </w:rPr>
      </w:pPr>
    </w:p>
    <w:p w14:paraId="479B413D" w14:textId="00F195F8" w:rsidR="00AF79F0" w:rsidRDefault="00AF79F0" w:rsidP="005C713A">
      <w:pPr>
        <w:pStyle w:val="Sansinterligne"/>
        <w:rPr>
          <w:rFonts w:cs="Arial"/>
          <w:bCs/>
          <w:iCs/>
          <w:color w:val="385623" w:themeColor="accent6" w:themeShade="80"/>
          <w:sz w:val="20"/>
        </w:rPr>
      </w:pPr>
      <w:r w:rsidRPr="00AF79F0">
        <w:rPr>
          <w:rFonts w:cs="Arial"/>
          <w:bCs/>
          <w:iCs/>
          <w:color w:val="385623" w:themeColor="accent6" w:themeShade="80"/>
          <w:sz w:val="20"/>
        </w:rPr>
        <w:lastRenderedPageBreak/>
        <w:t>Magnitude : 7.5 et profondeur : 132.4 km</w:t>
      </w:r>
    </w:p>
    <w:p w14:paraId="7314EB4F" w14:textId="30D74475" w:rsidR="00AF79F0" w:rsidRDefault="00AF79F0" w:rsidP="005C713A">
      <w:pPr>
        <w:pStyle w:val="Sansinterligne"/>
        <w:rPr>
          <w:rFonts w:cs="Arial"/>
          <w:bCs/>
          <w:iCs/>
          <w:color w:val="385623" w:themeColor="accent6" w:themeShade="80"/>
          <w:sz w:val="20"/>
        </w:rPr>
      </w:pPr>
      <w:r w:rsidRPr="00AF79F0">
        <w:rPr>
          <w:rFonts w:cs="Arial"/>
          <w:bCs/>
          <w:iCs/>
          <w:color w:val="385623" w:themeColor="accent6" w:themeShade="80"/>
          <w:sz w:val="20"/>
          <w:highlight w:val="yellow"/>
        </w:rPr>
        <w:t xml:space="preserve">Pour trouver l’épicentre </w:t>
      </w:r>
      <w:r w:rsidRPr="00AF79F0">
        <w:rPr>
          <w:rFonts w:cs="Arial"/>
          <w:bCs/>
          <w:iCs/>
          <w:color w:val="385623" w:themeColor="accent6" w:themeShade="80"/>
          <w:sz w:val="20"/>
          <w:highlight w:val="yellow"/>
        </w:rPr>
        <w:sym w:font="Wingdings" w:char="F0E0"/>
      </w:r>
      <w:r w:rsidRPr="00AF79F0">
        <w:rPr>
          <w:rFonts w:cs="Arial"/>
          <w:bCs/>
          <w:iCs/>
          <w:color w:val="385623" w:themeColor="accent6" w:themeShade="80"/>
          <w:sz w:val="20"/>
          <w:highlight w:val="yellow"/>
        </w:rPr>
        <w:t xml:space="preserve"> triangulation en cliquant 2 fois sur les stations</w:t>
      </w:r>
      <w:r>
        <w:rPr>
          <w:rFonts w:cs="Arial"/>
          <w:bCs/>
          <w:iCs/>
          <w:color w:val="385623" w:themeColor="accent6" w:themeShade="80"/>
          <w:sz w:val="20"/>
        </w:rPr>
        <w:t xml:space="preserve"> </w:t>
      </w:r>
      <w:r w:rsidRPr="00AF79F0">
        <w:rPr>
          <w:rFonts w:cs="Arial"/>
          <w:bCs/>
          <w:iCs/>
          <w:color w:val="385623" w:themeColor="accent6" w:themeShade="80"/>
          <w:sz w:val="20"/>
          <w:highlight w:val="yellow"/>
        </w:rPr>
        <w:t>dans la partie droite de l’écran</w:t>
      </w:r>
    </w:p>
    <w:p w14:paraId="7C17BE6C" w14:textId="77777777" w:rsidR="00AF79F0" w:rsidRDefault="00AF79F0" w:rsidP="005C713A">
      <w:pPr>
        <w:pStyle w:val="Sansinterligne"/>
        <w:rPr>
          <w:rFonts w:cs="Arial"/>
          <w:bCs/>
          <w:iCs/>
          <w:color w:val="385623" w:themeColor="accent6" w:themeShade="80"/>
          <w:sz w:val="20"/>
        </w:rPr>
      </w:pPr>
    </w:p>
    <w:p w14:paraId="7FCD1054" w14:textId="77777777" w:rsidR="00AF79F0" w:rsidRDefault="00AF79F0" w:rsidP="005C713A">
      <w:pPr>
        <w:pStyle w:val="Sansinterligne"/>
        <w:rPr>
          <w:rFonts w:cs="Arial"/>
          <w:bCs/>
          <w:iCs/>
          <w:color w:val="385623" w:themeColor="accent6" w:themeShade="80"/>
          <w:sz w:val="20"/>
        </w:rPr>
      </w:pPr>
    </w:p>
    <w:p w14:paraId="44FF92BB" w14:textId="4CDCC5DA" w:rsidR="00AF79F0" w:rsidRDefault="00AF79F0" w:rsidP="00AF79F0">
      <w:pPr>
        <w:pStyle w:val="Sansinterligne"/>
        <w:jc w:val="center"/>
        <w:rPr>
          <w:rFonts w:cs="Arial"/>
          <w:bCs/>
          <w:iCs/>
          <w:color w:val="385623" w:themeColor="accent6" w:themeShade="80"/>
          <w:sz w:val="20"/>
        </w:rPr>
      </w:pPr>
      <w:r>
        <w:rPr>
          <w:rFonts w:cs="Arial"/>
          <w:bCs/>
          <w:iCs/>
          <w:noProof/>
          <w:color w:val="385623" w:themeColor="accent6" w:themeShade="80"/>
          <w:sz w:val="20"/>
          <w:highlight w:val="yellow"/>
        </w:rPr>
        <w:drawing>
          <wp:inline distT="0" distB="0" distL="0" distR="0" wp14:anchorId="69E42D54" wp14:editId="1E0AD3B5">
            <wp:extent cx="3124200" cy="3015637"/>
            <wp:effectExtent l="0" t="0" r="0" b="0"/>
            <wp:docPr id="1969280603" name="Image 23" descr="Une image contenant carte, Monde, Terre, planè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80603" name="Image 23" descr="Une image contenant carte, Monde, Terre, planèt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770" cy="3016187"/>
                    </a:xfrm>
                    <a:prstGeom prst="rect">
                      <a:avLst/>
                    </a:prstGeom>
                    <a:noFill/>
                    <a:ln>
                      <a:noFill/>
                    </a:ln>
                  </pic:spPr>
                </pic:pic>
              </a:graphicData>
            </a:graphic>
          </wp:inline>
        </w:drawing>
      </w:r>
    </w:p>
    <w:p w14:paraId="562C0499" w14:textId="77777777" w:rsidR="00AF79F0" w:rsidRDefault="00AF79F0" w:rsidP="005C713A">
      <w:pPr>
        <w:pStyle w:val="Sansinterligne"/>
        <w:rPr>
          <w:rFonts w:cs="Arial"/>
          <w:bCs/>
          <w:iCs/>
          <w:color w:val="385623" w:themeColor="accent6" w:themeShade="80"/>
          <w:sz w:val="20"/>
        </w:rPr>
      </w:pPr>
    </w:p>
    <w:p w14:paraId="6A8B2B82" w14:textId="77777777" w:rsidR="00AF79F0" w:rsidRDefault="00AF79F0" w:rsidP="005C713A">
      <w:pPr>
        <w:pStyle w:val="Sansinterligne"/>
        <w:rPr>
          <w:rFonts w:cs="Arial"/>
          <w:bCs/>
          <w:iCs/>
          <w:color w:val="385623" w:themeColor="accent6" w:themeShade="80"/>
          <w:sz w:val="20"/>
        </w:rPr>
      </w:pPr>
    </w:p>
    <w:p w14:paraId="3F5E6B9B" w14:textId="33BB2BDF" w:rsidR="00AF79F0" w:rsidRPr="00AF79F0" w:rsidRDefault="00AF79F0" w:rsidP="005C713A">
      <w:pPr>
        <w:pStyle w:val="Sansinterligne"/>
        <w:rPr>
          <w:rFonts w:cs="Arial"/>
          <w:bCs/>
          <w:iCs/>
          <w:color w:val="385623" w:themeColor="accent6" w:themeShade="80"/>
          <w:sz w:val="20"/>
        </w:rPr>
      </w:pPr>
    </w:p>
    <w:p w14:paraId="748965A1" w14:textId="77777777" w:rsidR="00C21679" w:rsidRPr="00B14CDD" w:rsidRDefault="00C21679" w:rsidP="005C713A">
      <w:pPr>
        <w:pStyle w:val="Sansinterligne"/>
        <w:rPr>
          <w:rFonts w:cs="Arial"/>
          <w:bCs/>
          <w:iCs/>
          <w:sz w:val="20"/>
        </w:rPr>
      </w:pPr>
    </w:p>
    <w:p w14:paraId="4B7CB780" w14:textId="3347DB42" w:rsidR="005C713A" w:rsidRDefault="005C713A" w:rsidP="005C713A">
      <w:pPr>
        <w:pStyle w:val="Sansinterligne"/>
        <w:numPr>
          <w:ilvl w:val="0"/>
          <w:numId w:val="9"/>
        </w:numPr>
        <w:rPr>
          <w:rFonts w:cs="Arial"/>
          <w:bCs/>
          <w:iCs/>
          <w:sz w:val="20"/>
        </w:rPr>
      </w:pPr>
      <w:r w:rsidRPr="00B14CDD">
        <w:rPr>
          <w:rFonts w:cs="Arial"/>
          <w:bCs/>
          <w:iCs/>
          <w:sz w:val="20"/>
        </w:rPr>
        <w:t>Qu’</w:t>
      </w:r>
      <w:r w:rsidR="00AF79F0" w:rsidRPr="00B14CDD">
        <w:rPr>
          <w:rFonts w:cs="Arial"/>
          <w:bCs/>
          <w:iCs/>
          <w:sz w:val="20"/>
        </w:rPr>
        <w:t>observez-vous</w:t>
      </w:r>
      <w:r w:rsidRPr="00B14CDD">
        <w:rPr>
          <w:rFonts w:cs="Arial"/>
          <w:bCs/>
          <w:iCs/>
          <w:sz w:val="20"/>
        </w:rPr>
        <w:t xml:space="preserve"> pour les 4 premiers enregistrements ?</w:t>
      </w:r>
    </w:p>
    <w:p w14:paraId="74E4825B" w14:textId="77777777" w:rsidR="005C713A" w:rsidRPr="005C713A" w:rsidRDefault="005C713A" w:rsidP="005C713A">
      <w:pPr>
        <w:pStyle w:val="Sansinterligne"/>
        <w:ind w:left="720"/>
        <w:rPr>
          <w:rFonts w:cs="Arial"/>
          <w:bCs/>
          <w:iCs/>
          <w:sz w:val="40"/>
          <w:szCs w:val="40"/>
        </w:rPr>
      </w:pPr>
      <w:r w:rsidRPr="005C713A">
        <w:rPr>
          <w:rStyle w:val="Accentuation"/>
          <w:rFonts w:cs="Arial"/>
          <w:color w:val="538135" w:themeColor="accent6" w:themeShade="BF"/>
          <w:sz w:val="40"/>
          <w:szCs w:val="40"/>
        </w:rPr>
        <w:t xml:space="preserve">Plus la distance à l’épicentre est élevée, plus les temps d’arrivée des ondes sont longs et plus l’amplitude des ondes est faible. </w:t>
      </w:r>
    </w:p>
    <w:p w14:paraId="2083A1D7" w14:textId="77777777" w:rsidR="005C713A" w:rsidRDefault="005C713A" w:rsidP="005C713A">
      <w:pPr>
        <w:pStyle w:val="Sansinterligne"/>
        <w:rPr>
          <w:rFonts w:cs="Arial"/>
          <w:bCs/>
          <w:iCs/>
          <w:sz w:val="20"/>
        </w:rPr>
      </w:pPr>
    </w:p>
    <w:p w14:paraId="0A98945A" w14:textId="77777777" w:rsidR="005C713A" w:rsidRDefault="005C713A" w:rsidP="005C713A">
      <w:pPr>
        <w:pStyle w:val="Sansinterligne"/>
        <w:rPr>
          <w:rFonts w:cs="Arial"/>
          <w:bCs/>
          <w:iCs/>
          <w:sz w:val="20"/>
        </w:rPr>
      </w:pPr>
    </w:p>
    <w:p w14:paraId="1A7FF4EC" w14:textId="77777777" w:rsidR="005C713A" w:rsidRDefault="005C713A" w:rsidP="005C713A">
      <w:pPr>
        <w:pStyle w:val="Sansinterligne"/>
        <w:rPr>
          <w:rFonts w:cs="Arial"/>
          <w:bCs/>
          <w:iCs/>
          <w:sz w:val="20"/>
        </w:rPr>
      </w:pPr>
    </w:p>
    <w:p w14:paraId="39E3CC5D" w14:textId="77777777" w:rsidR="005C713A" w:rsidRPr="00B14CDD" w:rsidRDefault="005C713A" w:rsidP="005C713A">
      <w:pPr>
        <w:pStyle w:val="Sansinterligne"/>
        <w:rPr>
          <w:rFonts w:cs="Arial"/>
          <w:bCs/>
          <w:iCs/>
          <w:sz w:val="20"/>
        </w:rPr>
      </w:pPr>
    </w:p>
    <w:p w14:paraId="7323E253" w14:textId="706F82F1" w:rsidR="005C713A" w:rsidRDefault="005C713A" w:rsidP="005C713A">
      <w:pPr>
        <w:pStyle w:val="Sansinterligne"/>
        <w:numPr>
          <w:ilvl w:val="0"/>
          <w:numId w:val="9"/>
        </w:numPr>
        <w:rPr>
          <w:rFonts w:cs="Arial"/>
          <w:bCs/>
          <w:iCs/>
          <w:sz w:val="20"/>
        </w:rPr>
      </w:pPr>
      <w:r w:rsidRPr="00B14CDD">
        <w:rPr>
          <w:rFonts w:cs="Arial"/>
          <w:bCs/>
          <w:iCs/>
          <w:sz w:val="20"/>
        </w:rPr>
        <w:t>Calculez la vitesse des ondes P pour les stations ANW</w:t>
      </w:r>
      <w:r w:rsidR="00C21679" w:rsidRPr="00C21679">
        <w:rPr>
          <w:rFonts w:cs="Arial"/>
          <w:bCs/>
          <w:iCs/>
          <w:sz w:val="20"/>
          <w:highlight w:val="yellow"/>
        </w:rPr>
        <w:t>B</w:t>
      </w:r>
      <w:r w:rsidRPr="00B14CDD">
        <w:rPr>
          <w:rFonts w:cs="Arial"/>
          <w:bCs/>
          <w:iCs/>
          <w:sz w:val="20"/>
        </w:rPr>
        <w:t>, ANMO et CALF en ne considérant que la distance épicentrale et commencez à compléter le tableau 1.</w:t>
      </w:r>
      <w:r w:rsidR="00AF79F0">
        <w:rPr>
          <w:rFonts w:cs="Arial"/>
          <w:bCs/>
          <w:iCs/>
          <w:sz w:val="20"/>
        </w:rPr>
        <w:t xml:space="preserve"> </w:t>
      </w:r>
      <w:r w:rsidR="00AF79F0" w:rsidRPr="00AF79F0">
        <w:rPr>
          <w:rFonts w:cs="Arial"/>
          <w:bCs/>
          <w:iCs/>
          <w:color w:val="385623" w:themeColor="accent6" w:themeShade="80"/>
          <w:sz w:val="20"/>
          <w:highlight w:val="yellow"/>
        </w:rPr>
        <w:t>Sauf les deux dernières colonnes !</w:t>
      </w:r>
    </w:p>
    <w:p w14:paraId="3ECF6BF0" w14:textId="77777777" w:rsidR="005C713A" w:rsidRDefault="005C713A" w:rsidP="005C713A">
      <w:pPr>
        <w:pStyle w:val="Sansinterligne"/>
        <w:rPr>
          <w:rFonts w:cs="Arial"/>
          <w:bCs/>
          <w:iCs/>
          <w:sz w:val="20"/>
        </w:rPr>
      </w:pPr>
    </w:p>
    <w:p w14:paraId="65368A80" w14:textId="072E5BC6" w:rsidR="005C713A" w:rsidRPr="00016315" w:rsidRDefault="005C713A" w:rsidP="005C713A">
      <w:pPr>
        <w:pStyle w:val="Sansinterligne"/>
        <w:ind w:left="720"/>
        <w:rPr>
          <w:rFonts w:cs="Arial"/>
          <w:bCs/>
          <w:iCs/>
          <w:sz w:val="18"/>
          <w:szCs w:val="18"/>
        </w:rPr>
      </w:pPr>
    </w:p>
    <w:tbl>
      <w:tblPr>
        <w:tblStyle w:val="Grilledutableau"/>
        <w:tblpPr w:leftFromText="141" w:rightFromText="141" w:vertAnchor="text" w:horzAnchor="margin" w:tblpXSpec="center" w:tblpY="100"/>
        <w:tblW w:w="0" w:type="auto"/>
        <w:jc w:val="center"/>
        <w:tblLook w:val="04A0" w:firstRow="1" w:lastRow="0" w:firstColumn="1" w:lastColumn="0" w:noHBand="0" w:noVBand="1"/>
      </w:tblPr>
      <w:tblGrid>
        <w:gridCol w:w="1447"/>
        <w:gridCol w:w="3332"/>
        <w:gridCol w:w="1756"/>
        <w:gridCol w:w="1073"/>
        <w:gridCol w:w="1866"/>
        <w:gridCol w:w="1431"/>
      </w:tblGrid>
      <w:tr w:rsidR="005C713A" w:rsidRPr="00016315" w14:paraId="1102BAC3" w14:textId="77777777" w:rsidTr="00840471">
        <w:trPr>
          <w:trHeight w:val="851"/>
          <w:jc w:val="center"/>
        </w:trPr>
        <w:tc>
          <w:tcPr>
            <w:tcW w:w="1447" w:type="dxa"/>
          </w:tcPr>
          <w:p w14:paraId="786C5040"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Stations</w:t>
            </w:r>
          </w:p>
          <w:p w14:paraId="6E4FA74D" w14:textId="77777777" w:rsidR="005C713A" w:rsidRPr="00016315" w:rsidRDefault="005C713A" w:rsidP="00840471">
            <w:pPr>
              <w:pStyle w:val="Sansinterligne"/>
              <w:jc w:val="center"/>
              <w:rPr>
                <w:rFonts w:cs="Arial"/>
                <w:bCs/>
                <w:iCs/>
                <w:sz w:val="18"/>
                <w:szCs w:val="18"/>
              </w:rPr>
            </w:pPr>
          </w:p>
        </w:tc>
        <w:tc>
          <w:tcPr>
            <w:tcW w:w="3332" w:type="dxa"/>
          </w:tcPr>
          <w:p w14:paraId="00D21F26"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Distance épicentrale en km</w:t>
            </w:r>
          </w:p>
        </w:tc>
        <w:tc>
          <w:tcPr>
            <w:tcW w:w="1756" w:type="dxa"/>
          </w:tcPr>
          <w:p w14:paraId="1801B71E"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Temps d’arrivée en s</w:t>
            </w:r>
          </w:p>
        </w:tc>
        <w:tc>
          <w:tcPr>
            <w:tcW w:w="1073" w:type="dxa"/>
          </w:tcPr>
          <w:p w14:paraId="14DACA3A"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Vitesse estimée des ondes P en km/s</w:t>
            </w:r>
          </w:p>
        </w:tc>
        <w:tc>
          <w:tcPr>
            <w:tcW w:w="1866" w:type="dxa"/>
          </w:tcPr>
          <w:p w14:paraId="288CC742"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Longueur réelle du parcours en km</w:t>
            </w:r>
          </w:p>
        </w:tc>
        <w:tc>
          <w:tcPr>
            <w:tcW w:w="1431" w:type="dxa"/>
          </w:tcPr>
          <w:p w14:paraId="3BC5094E"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Vitesse réelle des ondes P en km/s</w:t>
            </w:r>
          </w:p>
        </w:tc>
      </w:tr>
      <w:tr w:rsidR="005C713A" w:rsidRPr="00016315" w14:paraId="7FF4DDA0" w14:textId="77777777" w:rsidTr="00840471">
        <w:trPr>
          <w:trHeight w:val="557"/>
          <w:jc w:val="center"/>
        </w:trPr>
        <w:tc>
          <w:tcPr>
            <w:tcW w:w="1447" w:type="dxa"/>
            <w:vAlign w:val="center"/>
          </w:tcPr>
          <w:p w14:paraId="30C3764D" w14:textId="77777777" w:rsidR="005C713A" w:rsidRPr="00016315" w:rsidRDefault="005C713A" w:rsidP="00840471">
            <w:pPr>
              <w:pStyle w:val="Sansinterligne"/>
              <w:jc w:val="center"/>
              <w:rPr>
                <w:rFonts w:cs="Arial"/>
                <w:b/>
                <w:iCs/>
                <w:sz w:val="18"/>
                <w:szCs w:val="18"/>
              </w:rPr>
            </w:pPr>
            <w:r w:rsidRPr="00016315">
              <w:rPr>
                <w:rFonts w:cs="Arial"/>
                <w:b/>
                <w:iCs/>
                <w:sz w:val="18"/>
                <w:szCs w:val="18"/>
              </w:rPr>
              <w:t>ANWB</w:t>
            </w:r>
          </w:p>
        </w:tc>
        <w:tc>
          <w:tcPr>
            <w:tcW w:w="3332" w:type="dxa"/>
            <w:vAlign w:val="center"/>
          </w:tcPr>
          <w:p w14:paraId="559E28EF"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2</w:t>
            </w:r>
            <w:r w:rsidRPr="00016315">
              <w:rPr>
                <w:bCs/>
                <w:sz w:val="18"/>
                <w:szCs w:val="18"/>
              </w:rPr>
              <w:t>772</w:t>
            </w:r>
          </w:p>
        </w:tc>
        <w:tc>
          <w:tcPr>
            <w:tcW w:w="1756" w:type="dxa"/>
            <w:vAlign w:val="center"/>
          </w:tcPr>
          <w:p w14:paraId="2F95452C" w14:textId="1D7DE957" w:rsidR="005C713A" w:rsidRPr="00016315" w:rsidRDefault="005C713A" w:rsidP="00840471">
            <w:pPr>
              <w:pStyle w:val="Sansinterligne"/>
              <w:jc w:val="center"/>
              <w:rPr>
                <w:rFonts w:cs="Arial"/>
                <w:bCs/>
                <w:iCs/>
                <w:sz w:val="18"/>
                <w:szCs w:val="18"/>
              </w:rPr>
            </w:pPr>
            <w:r w:rsidRPr="00016315">
              <w:rPr>
                <w:rFonts w:cs="Arial"/>
                <w:bCs/>
                <w:iCs/>
                <w:sz w:val="18"/>
                <w:szCs w:val="18"/>
              </w:rPr>
              <w:t>3</w:t>
            </w:r>
            <w:r w:rsidR="008E2BC3">
              <w:rPr>
                <w:rFonts w:cs="Arial"/>
                <w:bCs/>
                <w:iCs/>
                <w:sz w:val="18"/>
                <w:szCs w:val="18"/>
              </w:rPr>
              <w:t>05</w:t>
            </w:r>
          </w:p>
        </w:tc>
        <w:tc>
          <w:tcPr>
            <w:tcW w:w="1073" w:type="dxa"/>
            <w:vAlign w:val="center"/>
          </w:tcPr>
          <w:p w14:paraId="0C8B757D" w14:textId="57D83C65" w:rsidR="005C713A" w:rsidRPr="00016315" w:rsidRDefault="008E2BC3" w:rsidP="00840471">
            <w:pPr>
              <w:pStyle w:val="Sansinterligne"/>
              <w:jc w:val="center"/>
              <w:rPr>
                <w:bCs/>
                <w:sz w:val="18"/>
                <w:szCs w:val="18"/>
              </w:rPr>
            </w:pPr>
            <w:r>
              <w:rPr>
                <w:bCs/>
                <w:sz w:val="18"/>
                <w:szCs w:val="18"/>
              </w:rPr>
              <w:t>9.1</w:t>
            </w:r>
          </w:p>
        </w:tc>
        <w:tc>
          <w:tcPr>
            <w:tcW w:w="1866" w:type="dxa"/>
            <w:vAlign w:val="center"/>
          </w:tcPr>
          <w:p w14:paraId="5D270158"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2996</w:t>
            </w:r>
          </w:p>
        </w:tc>
        <w:tc>
          <w:tcPr>
            <w:tcW w:w="1431" w:type="dxa"/>
            <w:vAlign w:val="center"/>
          </w:tcPr>
          <w:p w14:paraId="3C6B6B01"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9.66</w:t>
            </w:r>
          </w:p>
        </w:tc>
      </w:tr>
      <w:tr w:rsidR="005C713A" w:rsidRPr="00016315" w14:paraId="2C4F2D83" w14:textId="77777777" w:rsidTr="00840471">
        <w:trPr>
          <w:trHeight w:val="409"/>
          <w:jc w:val="center"/>
        </w:trPr>
        <w:tc>
          <w:tcPr>
            <w:tcW w:w="1447" w:type="dxa"/>
            <w:vAlign w:val="center"/>
          </w:tcPr>
          <w:p w14:paraId="6FE74247" w14:textId="77777777" w:rsidR="005C713A" w:rsidRPr="00016315" w:rsidRDefault="005C713A" w:rsidP="00840471">
            <w:pPr>
              <w:pStyle w:val="Sansinterligne"/>
              <w:jc w:val="center"/>
              <w:rPr>
                <w:rFonts w:cs="Arial"/>
                <w:b/>
                <w:iCs/>
                <w:sz w:val="18"/>
                <w:szCs w:val="18"/>
              </w:rPr>
            </w:pPr>
            <w:r w:rsidRPr="00016315">
              <w:rPr>
                <w:rFonts w:cs="Arial"/>
                <w:b/>
                <w:iCs/>
                <w:sz w:val="18"/>
                <w:szCs w:val="18"/>
              </w:rPr>
              <w:t>ANMO</w:t>
            </w:r>
          </w:p>
        </w:tc>
        <w:tc>
          <w:tcPr>
            <w:tcW w:w="3332" w:type="dxa"/>
            <w:vAlign w:val="center"/>
          </w:tcPr>
          <w:p w14:paraId="15E68113" w14:textId="77777777" w:rsidR="005C713A" w:rsidRPr="00016315" w:rsidRDefault="005C713A" w:rsidP="00840471">
            <w:pPr>
              <w:pStyle w:val="Sansinterligne"/>
              <w:jc w:val="center"/>
              <w:rPr>
                <w:bCs/>
                <w:sz w:val="18"/>
                <w:szCs w:val="18"/>
              </w:rPr>
            </w:pPr>
            <w:r w:rsidRPr="00016315">
              <w:rPr>
                <w:rFonts w:cs="Arial"/>
                <w:bCs/>
                <w:iCs/>
                <w:sz w:val="18"/>
                <w:szCs w:val="18"/>
              </w:rPr>
              <w:t>5</w:t>
            </w:r>
            <w:r w:rsidRPr="00016315">
              <w:rPr>
                <w:bCs/>
                <w:sz w:val="18"/>
                <w:szCs w:val="18"/>
              </w:rPr>
              <w:t>150</w:t>
            </w:r>
          </w:p>
          <w:p w14:paraId="46F2834E" w14:textId="77777777" w:rsidR="005C713A" w:rsidRPr="00016315" w:rsidRDefault="005C713A" w:rsidP="00840471">
            <w:pPr>
              <w:pStyle w:val="Sansinterligne"/>
              <w:jc w:val="center"/>
              <w:rPr>
                <w:rFonts w:cs="Arial"/>
                <w:bCs/>
                <w:iCs/>
                <w:sz w:val="18"/>
                <w:szCs w:val="18"/>
              </w:rPr>
            </w:pPr>
          </w:p>
        </w:tc>
        <w:tc>
          <w:tcPr>
            <w:tcW w:w="1756" w:type="dxa"/>
            <w:vAlign w:val="center"/>
          </w:tcPr>
          <w:p w14:paraId="60A41329"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4</w:t>
            </w:r>
            <w:r w:rsidRPr="00016315">
              <w:rPr>
                <w:bCs/>
                <w:sz w:val="18"/>
                <w:szCs w:val="18"/>
              </w:rPr>
              <w:t>92</w:t>
            </w:r>
          </w:p>
        </w:tc>
        <w:tc>
          <w:tcPr>
            <w:tcW w:w="1073" w:type="dxa"/>
            <w:vAlign w:val="center"/>
          </w:tcPr>
          <w:p w14:paraId="11800535"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10.467</w:t>
            </w:r>
          </w:p>
        </w:tc>
        <w:tc>
          <w:tcPr>
            <w:tcW w:w="1866" w:type="dxa"/>
            <w:vAlign w:val="center"/>
          </w:tcPr>
          <w:p w14:paraId="775478A6"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5200</w:t>
            </w:r>
          </w:p>
        </w:tc>
        <w:tc>
          <w:tcPr>
            <w:tcW w:w="1431" w:type="dxa"/>
            <w:vAlign w:val="center"/>
          </w:tcPr>
          <w:p w14:paraId="7EA5738F"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10.56</w:t>
            </w:r>
          </w:p>
        </w:tc>
      </w:tr>
      <w:tr w:rsidR="005C713A" w:rsidRPr="00016315" w14:paraId="532F4C79" w14:textId="77777777" w:rsidTr="00840471">
        <w:trPr>
          <w:trHeight w:val="415"/>
          <w:jc w:val="center"/>
        </w:trPr>
        <w:tc>
          <w:tcPr>
            <w:tcW w:w="1447" w:type="dxa"/>
            <w:vAlign w:val="center"/>
          </w:tcPr>
          <w:p w14:paraId="7491B81A" w14:textId="77777777" w:rsidR="005C713A" w:rsidRPr="00016315" w:rsidRDefault="005C713A" w:rsidP="00840471">
            <w:pPr>
              <w:pStyle w:val="Sansinterligne"/>
              <w:jc w:val="center"/>
              <w:rPr>
                <w:rFonts w:cs="Arial"/>
                <w:b/>
                <w:iCs/>
                <w:sz w:val="18"/>
                <w:szCs w:val="18"/>
              </w:rPr>
            </w:pPr>
            <w:r w:rsidRPr="00016315">
              <w:rPr>
                <w:rFonts w:cs="Arial"/>
                <w:b/>
                <w:iCs/>
                <w:sz w:val="18"/>
                <w:szCs w:val="18"/>
              </w:rPr>
              <w:t>CALF</w:t>
            </w:r>
          </w:p>
        </w:tc>
        <w:tc>
          <w:tcPr>
            <w:tcW w:w="3332" w:type="dxa"/>
            <w:vAlign w:val="center"/>
          </w:tcPr>
          <w:p w14:paraId="1550C285"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9</w:t>
            </w:r>
            <w:r w:rsidRPr="00016315">
              <w:rPr>
                <w:bCs/>
                <w:sz w:val="18"/>
                <w:szCs w:val="18"/>
              </w:rPr>
              <w:t>702</w:t>
            </w:r>
          </w:p>
        </w:tc>
        <w:tc>
          <w:tcPr>
            <w:tcW w:w="1756" w:type="dxa"/>
            <w:vAlign w:val="center"/>
          </w:tcPr>
          <w:p w14:paraId="56433292" w14:textId="663D8092" w:rsidR="005C713A" w:rsidRPr="00016315" w:rsidRDefault="008E2BC3" w:rsidP="00840471">
            <w:pPr>
              <w:pStyle w:val="Sansinterligne"/>
              <w:jc w:val="center"/>
              <w:rPr>
                <w:rFonts w:cs="Arial"/>
                <w:bCs/>
                <w:iCs/>
                <w:sz w:val="18"/>
                <w:szCs w:val="18"/>
              </w:rPr>
            </w:pPr>
            <w:r>
              <w:rPr>
                <w:rFonts w:cs="Arial"/>
                <w:bCs/>
                <w:iCs/>
                <w:sz w:val="18"/>
                <w:szCs w:val="18"/>
              </w:rPr>
              <w:t>749</w:t>
            </w:r>
          </w:p>
        </w:tc>
        <w:tc>
          <w:tcPr>
            <w:tcW w:w="1073" w:type="dxa"/>
            <w:vAlign w:val="center"/>
          </w:tcPr>
          <w:p w14:paraId="6AF7E51A" w14:textId="4789B8B5" w:rsidR="005C713A" w:rsidRPr="00016315" w:rsidRDefault="008E2BC3" w:rsidP="00840471">
            <w:pPr>
              <w:pStyle w:val="Sansinterligne"/>
              <w:jc w:val="center"/>
              <w:rPr>
                <w:rFonts w:cs="Arial"/>
                <w:bCs/>
                <w:iCs/>
                <w:sz w:val="18"/>
                <w:szCs w:val="18"/>
              </w:rPr>
            </w:pPr>
            <w:r>
              <w:rPr>
                <w:rFonts w:cs="Arial"/>
                <w:bCs/>
                <w:iCs/>
                <w:sz w:val="18"/>
                <w:szCs w:val="18"/>
              </w:rPr>
              <w:t>12.95</w:t>
            </w:r>
          </w:p>
        </w:tc>
        <w:tc>
          <w:tcPr>
            <w:tcW w:w="1866" w:type="dxa"/>
            <w:vAlign w:val="center"/>
          </w:tcPr>
          <w:p w14:paraId="431CFD06"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9074</w:t>
            </w:r>
          </w:p>
        </w:tc>
        <w:tc>
          <w:tcPr>
            <w:tcW w:w="1431" w:type="dxa"/>
            <w:vAlign w:val="center"/>
          </w:tcPr>
          <w:p w14:paraId="4A239C48"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12.05</w:t>
            </w:r>
          </w:p>
        </w:tc>
      </w:tr>
      <w:tr w:rsidR="005C713A" w:rsidRPr="00016315" w14:paraId="586CFF37" w14:textId="77777777" w:rsidTr="00840471">
        <w:trPr>
          <w:trHeight w:val="408"/>
          <w:jc w:val="center"/>
        </w:trPr>
        <w:tc>
          <w:tcPr>
            <w:tcW w:w="1447" w:type="dxa"/>
            <w:vAlign w:val="center"/>
          </w:tcPr>
          <w:p w14:paraId="5895A163" w14:textId="77777777" w:rsidR="005C713A" w:rsidRPr="00016315" w:rsidRDefault="005C713A" w:rsidP="00840471">
            <w:pPr>
              <w:pStyle w:val="Sansinterligne"/>
              <w:jc w:val="center"/>
              <w:rPr>
                <w:rFonts w:cs="Arial"/>
                <w:b/>
                <w:iCs/>
                <w:sz w:val="18"/>
                <w:szCs w:val="18"/>
              </w:rPr>
            </w:pPr>
            <w:r w:rsidRPr="00016315">
              <w:rPr>
                <w:rFonts w:cs="Arial"/>
                <w:b/>
                <w:iCs/>
                <w:sz w:val="18"/>
                <w:szCs w:val="18"/>
              </w:rPr>
              <w:t>KOUNC</w:t>
            </w:r>
          </w:p>
        </w:tc>
        <w:tc>
          <w:tcPr>
            <w:tcW w:w="3332" w:type="dxa"/>
            <w:vAlign w:val="center"/>
          </w:tcPr>
          <w:p w14:paraId="7F5D2E39"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12894</w:t>
            </w:r>
          </w:p>
        </w:tc>
        <w:tc>
          <w:tcPr>
            <w:tcW w:w="1756" w:type="dxa"/>
            <w:vAlign w:val="center"/>
          </w:tcPr>
          <w:p w14:paraId="34C34A0D"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0</w:t>
            </w:r>
          </w:p>
        </w:tc>
        <w:tc>
          <w:tcPr>
            <w:tcW w:w="1073" w:type="dxa"/>
            <w:vAlign w:val="center"/>
          </w:tcPr>
          <w:p w14:paraId="42FCAC9D" w14:textId="77777777" w:rsidR="005C713A" w:rsidRPr="00016315" w:rsidRDefault="005C713A" w:rsidP="00840471">
            <w:pPr>
              <w:pStyle w:val="Sansinterligne"/>
              <w:jc w:val="center"/>
              <w:rPr>
                <w:rFonts w:cs="Arial"/>
                <w:bCs/>
                <w:iCs/>
                <w:sz w:val="18"/>
                <w:szCs w:val="18"/>
              </w:rPr>
            </w:pPr>
          </w:p>
        </w:tc>
        <w:tc>
          <w:tcPr>
            <w:tcW w:w="1866" w:type="dxa"/>
            <w:vAlign w:val="center"/>
          </w:tcPr>
          <w:p w14:paraId="7276DF58" w14:textId="77777777" w:rsidR="005C713A" w:rsidRPr="00016315" w:rsidRDefault="005C713A" w:rsidP="00840471">
            <w:pPr>
              <w:pStyle w:val="Sansinterligne"/>
              <w:jc w:val="center"/>
              <w:rPr>
                <w:rFonts w:cs="Arial"/>
                <w:bCs/>
                <w:iCs/>
                <w:sz w:val="18"/>
                <w:szCs w:val="18"/>
              </w:rPr>
            </w:pPr>
          </w:p>
        </w:tc>
        <w:tc>
          <w:tcPr>
            <w:tcW w:w="1431" w:type="dxa"/>
            <w:vAlign w:val="center"/>
          </w:tcPr>
          <w:p w14:paraId="55632AC7" w14:textId="77777777" w:rsidR="005C713A" w:rsidRPr="00016315" w:rsidRDefault="005C713A" w:rsidP="00840471">
            <w:pPr>
              <w:pStyle w:val="Sansinterligne"/>
              <w:jc w:val="center"/>
              <w:rPr>
                <w:rFonts w:cs="Arial"/>
                <w:bCs/>
                <w:iCs/>
                <w:sz w:val="18"/>
                <w:szCs w:val="18"/>
              </w:rPr>
            </w:pPr>
          </w:p>
        </w:tc>
      </w:tr>
      <w:tr w:rsidR="005C713A" w:rsidRPr="00016315" w14:paraId="0398A08F" w14:textId="77777777" w:rsidTr="00840471">
        <w:trPr>
          <w:trHeight w:val="271"/>
          <w:jc w:val="center"/>
        </w:trPr>
        <w:tc>
          <w:tcPr>
            <w:tcW w:w="1447" w:type="dxa"/>
            <w:vAlign w:val="center"/>
          </w:tcPr>
          <w:p w14:paraId="6887C289" w14:textId="77777777" w:rsidR="005C713A" w:rsidRPr="00016315" w:rsidRDefault="005C713A" w:rsidP="00840471">
            <w:pPr>
              <w:pStyle w:val="Sansinterligne"/>
              <w:jc w:val="center"/>
              <w:rPr>
                <w:rFonts w:cs="Arial"/>
                <w:b/>
                <w:iCs/>
                <w:sz w:val="18"/>
                <w:szCs w:val="18"/>
              </w:rPr>
            </w:pPr>
            <w:r w:rsidRPr="00016315">
              <w:rPr>
                <w:rFonts w:cs="Arial"/>
                <w:b/>
                <w:iCs/>
                <w:sz w:val="18"/>
                <w:szCs w:val="18"/>
              </w:rPr>
              <w:t>COCO</w:t>
            </w:r>
          </w:p>
        </w:tc>
        <w:tc>
          <w:tcPr>
            <w:tcW w:w="3332" w:type="dxa"/>
            <w:vAlign w:val="center"/>
          </w:tcPr>
          <w:p w14:paraId="3B3EEEA4"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18298</w:t>
            </w:r>
          </w:p>
        </w:tc>
        <w:tc>
          <w:tcPr>
            <w:tcW w:w="1756" w:type="dxa"/>
            <w:vAlign w:val="center"/>
          </w:tcPr>
          <w:p w14:paraId="7855E07E" w14:textId="5F0D7B07" w:rsidR="005C713A" w:rsidRPr="00016315" w:rsidRDefault="005C713A" w:rsidP="00840471">
            <w:pPr>
              <w:pStyle w:val="Sansinterligne"/>
              <w:jc w:val="center"/>
              <w:rPr>
                <w:rFonts w:cs="Arial"/>
                <w:bCs/>
                <w:iCs/>
                <w:sz w:val="18"/>
                <w:szCs w:val="18"/>
              </w:rPr>
            </w:pPr>
            <w:r w:rsidRPr="00016315">
              <w:rPr>
                <w:rFonts w:cs="Arial"/>
                <w:bCs/>
                <w:iCs/>
                <w:sz w:val="18"/>
                <w:szCs w:val="18"/>
              </w:rPr>
              <w:t>118</w:t>
            </w:r>
            <w:r w:rsidR="008E2BC3">
              <w:rPr>
                <w:rFonts w:cs="Arial"/>
                <w:bCs/>
                <w:iCs/>
                <w:sz w:val="18"/>
                <w:szCs w:val="18"/>
              </w:rPr>
              <w:t>0</w:t>
            </w:r>
          </w:p>
        </w:tc>
        <w:tc>
          <w:tcPr>
            <w:tcW w:w="1073" w:type="dxa"/>
            <w:vAlign w:val="center"/>
          </w:tcPr>
          <w:p w14:paraId="11923697" w14:textId="632334D7" w:rsidR="005C713A" w:rsidRPr="00016315" w:rsidRDefault="008E2BC3" w:rsidP="00840471">
            <w:pPr>
              <w:pStyle w:val="Sansinterligne"/>
              <w:jc w:val="center"/>
              <w:rPr>
                <w:rFonts w:cs="Arial"/>
                <w:bCs/>
                <w:iCs/>
                <w:sz w:val="18"/>
                <w:szCs w:val="18"/>
              </w:rPr>
            </w:pPr>
            <w:r>
              <w:rPr>
                <w:rFonts w:cs="Arial"/>
                <w:bCs/>
                <w:iCs/>
                <w:sz w:val="18"/>
                <w:szCs w:val="18"/>
              </w:rPr>
              <w:t>15.5</w:t>
            </w:r>
          </w:p>
        </w:tc>
        <w:tc>
          <w:tcPr>
            <w:tcW w:w="1866" w:type="dxa"/>
            <w:vAlign w:val="center"/>
          </w:tcPr>
          <w:p w14:paraId="3144F93A"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12637</w:t>
            </w:r>
          </w:p>
        </w:tc>
        <w:tc>
          <w:tcPr>
            <w:tcW w:w="1431" w:type="dxa"/>
            <w:vAlign w:val="center"/>
          </w:tcPr>
          <w:p w14:paraId="3E19ECA7"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10.68</w:t>
            </w:r>
          </w:p>
        </w:tc>
      </w:tr>
      <w:tr w:rsidR="005C713A" w:rsidRPr="00016315" w14:paraId="145605D0" w14:textId="77777777" w:rsidTr="00840471">
        <w:trPr>
          <w:trHeight w:val="418"/>
          <w:jc w:val="center"/>
        </w:trPr>
        <w:tc>
          <w:tcPr>
            <w:tcW w:w="1447" w:type="dxa"/>
            <w:vAlign w:val="center"/>
          </w:tcPr>
          <w:p w14:paraId="115431EB" w14:textId="77777777" w:rsidR="005C713A" w:rsidRPr="00016315" w:rsidRDefault="005C713A" w:rsidP="00840471">
            <w:pPr>
              <w:pStyle w:val="Sansinterligne"/>
              <w:jc w:val="center"/>
              <w:rPr>
                <w:rFonts w:cs="Arial"/>
                <w:b/>
                <w:iCs/>
                <w:sz w:val="18"/>
                <w:szCs w:val="18"/>
              </w:rPr>
            </w:pPr>
            <w:r w:rsidRPr="00016315">
              <w:rPr>
                <w:rFonts w:cs="Arial"/>
                <w:b/>
                <w:iCs/>
                <w:sz w:val="18"/>
                <w:szCs w:val="18"/>
              </w:rPr>
              <w:t>KOM</w:t>
            </w:r>
          </w:p>
        </w:tc>
        <w:tc>
          <w:tcPr>
            <w:tcW w:w="3332" w:type="dxa"/>
            <w:vAlign w:val="center"/>
          </w:tcPr>
          <w:p w14:paraId="660BBF0A"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19931</w:t>
            </w:r>
          </w:p>
        </w:tc>
        <w:tc>
          <w:tcPr>
            <w:tcW w:w="1756" w:type="dxa"/>
            <w:vAlign w:val="center"/>
          </w:tcPr>
          <w:p w14:paraId="6BACC516" w14:textId="593DA772" w:rsidR="005C713A" w:rsidRPr="00016315" w:rsidRDefault="005C713A" w:rsidP="00840471">
            <w:pPr>
              <w:pStyle w:val="Sansinterligne"/>
              <w:jc w:val="center"/>
              <w:rPr>
                <w:rFonts w:cs="Arial"/>
                <w:bCs/>
                <w:iCs/>
                <w:sz w:val="18"/>
                <w:szCs w:val="18"/>
              </w:rPr>
            </w:pPr>
            <w:r w:rsidRPr="00016315">
              <w:rPr>
                <w:rFonts w:cs="Arial"/>
                <w:bCs/>
                <w:iCs/>
                <w:sz w:val="18"/>
                <w:szCs w:val="18"/>
              </w:rPr>
              <w:t>119</w:t>
            </w:r>
            <w:r w:rsidR="008E2BC3">
              <w:rPr>
                <w:rFonts w:cs="Arial"/>
                <w:bCs/>
                <w:iCs/>
                <w:sz w:val="18"/>
                <w:szCs w:val="18"/>
              </w:rPr>
              <w:t>0</w:t>
            </w:r>
          </w:p>
        </w:tc>
        <w:tc>
          <w:tcPr>
            <w:tcW w:w="1073" w:type="dxa"/>
            <w:vAlign w:val="center"/>
          </w:tcPr>
          <w:p w14:paraId="5E11D0C1" w14:textId="264BF5E4" w:rsidR="005C713A" w:rsidRPr="00016315" w:rsidRDefault="008E2BC3" w:rsidP="00840471">
            <w:pPr>
              <w:pStyle w:val="Sansinterligne"/>
              <w:jc w:val="center"/>
              <w:rPr>
                <w:rFonts w:cs="Arial"/>
                <w:bCs/>
                <w:iCs/>
                <w:sz w:val="18"/>
                <w:szCs w:val="18"/>
              </w:rPr>
            </w:pPr>
            <w:r>
              <w:rPr>
                <w:rFonts w:cs="Arial"/>
                <w:bCs/>
                <w:iCs/>
                <w:sz w:val="18"/>
                <w:szCs w:val="18"/>
              </w:rPr>
              <w:t>16.74</w:t>
            </w:r>
          </w:p>
        </w:tc>
        <w:tc>
          <w:tcPr>
            <w:tcW w:w="1866" w:type="dxa"/>
            <w:vAlign w:val="center"/>
          </w:tcPr>
          <w:p w14:paraId="6C826E60"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12741</w:t>
            </w:r>
          </w:p>
        </w:tc>
        <w:tc>
          <w:tcPr>
            <w:tcW w:w="1431" w:type="dxa"/>
            <w:vAlign w:val="center"/>
          </w:tcPr>
          <w:p w14:paraId="62D15927" w14:textId="77777777" w:rsidR="005C713A" w:rsidRPr="00016315" w:rsidRDefault="005C713A" w:rsidP="00840471">
            <w:pPr>
              <w:pStyle w:val="Sansinterligne"/>
              <w:jc w:val="center"/>
              <w:rPr>
                <w:rFonts w:cs="Arial"/>
                <w:bCs/>
                <w:iCs/>
                <w:sz w:val="18"/>
                <w:szCs w:val="18"/>
              </w:rPr>
            </w:pPr>
            <w:r w:rsidRPr="00016315">
              <w:rPr>
                <w:rFonts w:cs="Arial"/>
                <w:bCs/>
                <w:iCs/>
                <w:sz w:val="18"/>
                <w:szCs w:val="18"/>
              </w:rPr>
              <w:t>10.67</w:t>
            </w:r>
          </w:p>
        </w:tc>
      </w:tr>
    </w:tbl>
    <w:p w14:paraId="4329AB78" w14:textId="77777777" w:rsidR="005C713A" w:rsidRPr="00016315" w:rsidRDefault="005C713A" w:rsidP="005C713A">
      <w:pPr>
        <w:pStyle w:val="Sansinterligne"/>
        <w:rPr>
          <w:rFonts w:cs="Arial"/>
          <w:bCs/>
          <w:iCs/>
          <w:sz w:val="18"/>
          <w:szCs w:val="18"/>
        </w:rPr>
      </w:pPr>
    </w:p>
    <w:p w14:paraId="00B2C4DA" w14:textId="4F3073E8" w:rsidR="005C713A" w:rsidRDefault="008E2BC3" w:rsidP="005C713A">
      <w:pPr>
        <w:pStyle w:val="Sansinterligne"/>
        <w:rPr>
          <w:rFonts w:cs="Arial"/>
          <w:bCs/>
          <w:iCs/>
          <w:color w:val="385623" w:themeColor="accent6" w:themeShade="80"/>
          <w:sz w:val="20"/>
        </w:rPr>
      </w:pPr>
      <w:r w:rsidRPr="008E2BC3">
        <w:rPr>
          <w:rFonts w:cs="Arial"/>
          <w:bCs/>
          <w:iCs/>
          <w:color w:val="385623" w:themeColor="accent6" w:themeShade="80"/>
          <w:sz w:val="20"/>
        </w:rPr>
        <w:t xml:space="preserve">V = d/t  </w:t>
      </w:r>
      <w:r w:rsidRPr="008E2BC3">
        <w:rPr>
          <w:rFonts w:cs="Arial"/>
          <w:bCs/>
          <w:iCs/>
          <w:color w:val="385623" w:themeColor="accent6" w:themeShade="80"/>
          <w:sz w:val="20"/>
        </w:rPr>
        <w:sym w:font="Wingdings" w:char="F0E0"/>
      </w:r>
      <w:r w:rsidRPr="008E2BC3">
        <w:rPr>
          <w:rFonts w:cs="Arial"/>
          <w:bCs/>
          <w:iCs/>
          <w:color w:val="385623" w:themeColor="accent6" w:themeShade="80"/>
          <w:sz w:val="20"/>
        </w:rPr>
        <w:t xml:space="preserve"> v = 2772/305 = 9.1km/s</w:t>
      </w:r>
    </w:p>
    <w:p w14:paraId="4E1ECCC6" w14:textId="77777777" w:rsidR="008E2BC3" w:rsidRPr="008E2BC3" w:rsidRDefault="008E2BC3" w:rsidP="005C713A">
      <w:pPr>
        <w:pStyle w:val="Sansinterligne"/>
        <w:rPr>
          <w:rFonts w:cs="Arial"/>
          <w:bCs/>
          <w:iCs/>
          <w:color w:val="385623" w:themeColor="accent6" w:themeShade="80"/>
          <w:sz w:val="20"/>
        </w:rPr>
      </w:pPr>
    </w:p>
    <w:p w14:paraId="42AE827D" w14:textId="5FD06DAF" w:rsidR="005C713A" w:rsidRDefault="005C713A" w:rsidP="005C713A">
      <w:pPr>
        <w:pStyle w:val="Sansinterligne"/>
        <w:numPr>
          <w:ilvl w:val="0"/>
          <w:numId w:val="9"/>
        </w:numPr>
        <w:rPr>
          <w:rFonts w:cs="Arial"/>
          <w:bCs/>
          <w:iCs/>
          <w:sz w:val="20"/>
        </w:rPr>
      </w:pPr>
      <w:r w:rsidRPr="00B14CDD">
        <w:rPr>
          <w:rFonts w:cs="Arial"/>
          <w:bCs/>
          <w:iCs/>
          <w:sz w:val="20"/>
        </w:rPr>
        <w:t xml:space="preserve">Que </w:t>
      </w:r>
      <w:r w:rsidR="00AF79F0" w:rsidRPr="00B14CDD">
        <w:rPr>
          <w:rFonts w:cs="Arial"/>
          <w:bCs/>
          <w:iCs/>
          <w:sz w:val="20"/>
        </w:rPr>
        <w:t>pouvez-vous</w:t>
      </w:r>
      <w:r w:rsidRPr="00B14CDD">
        <w:rPr>
          <w:rFonts w:cs="Arial"/>
          <w:bCs/>
          <w:iCs/>
          <w:sz w:val="20"/>
        </w:rPr>
        <w:t xml:space="preserve"> conclure ?</w:t>
      </w:r>
    </w:p>
    <w:p w14:paraId="10197336" w14:textId="4ABD3354" w:rsidR="00C21679" w:rsidRPr="00C21679" w:rsidRDefault="00C21679" w:rsidP="00C21679">
      <w:pPr>
        <w:pStyle w:val="Sansinterligne"/>
        <w:ind w:left="720"/>
        <w:rPr>
          <w:rFonts w:cs="Arial"/>
          <w:bCs/>
          <w:iCs/>
          <w:sz w:val="40"/>
          <w:szCs w:val="40"/>
        </w:rPr>
      </w:pPr>
      <w:r w:rsidRPr="00C21679">
        <w:rPr>
          <w:rStyle w:val="Accentuation"/>
          <w:rFonts w:cs="Arial"/>
          <w:color w:val="538135" w:themeColor="accent6" w:themeShade="BF"/>
          <w:sz w:val="40"/>
          <w:szCs w:val="40"/>
        </w:rPr>
        <w:t>La vitesse des ondes augmente avec la distance de propagation</w:t>
      </w:r>
    </w:p>
    <w:p w14:paraId="3BD0C476" w14:textId="77777777" w:rsidR="005C713A" w:rsidRDefault="005C713A" w:rsidP="005C713A">
      <w:pPr>
        <w:pStyle w:val="Sansinterligne"/>
        <w:rPr>
          <w:rFonts w:cs="Arial"/>
          <w:bCs/>
          <w:iCs/>
          <w:sz w:val="20"/>
        </w:rPr>
      </w:pPr>
    </w:p>
    <w:p w14:paraId="530DAE8B" w14:textId="77777777" w:rsidR="005C713A" w:rsidRPr="00B14CDD" w:rsidRDefault="005C713A" w:rsidP="005C713A">
      <w:pPr>
        <w:pStyle w:val="Sansinterligne"/>
        <w:rPr>
          <w:rFonts w:cs="Arial"/>
          <w:bCs/>
          <w:iCs/>
          <w:sz w:val="20"/>
        </w:rPr>
      </w:pPr>
    </w:p>
    <w:p w14:paraId="4EEDF5DE" w14:textId="381E2DF9" w:rsidR="005C713A" w:rsidRDefault="005C713A" w:rsidP="005C713A">
      <w:pPr>
        <w:pStyle w:val="Sansinterligne"/>
        <w:numPr>
          <w:ilvl w:val="0"/>
          <w:numId w:val="9"/>
        </w:numPr>
        <w:rPr>
          <w:rFonts w:cs="Arial"/>
          <w:bCs/>
          <w:iCs/>
          <w:sz w:val="20"/>
        </w:rPr>
      </w:pPr>
      <w:r w:rsidRPr="00B14CDD">
        <w:rPr>
          <w:rFonts w:cs="Arial"/>
          <w:bCs/>
          <w:iCs/>
          <w:sz w:val="20"/>
        </w:rPr>
        <w:t xml:space="preserve">Que se </w:t>
      </w:r>
      <w:r w:rsidR="008E2BC3" w:rsidRPr="00B14CDD">
        <w:rPr>
          <w:rFonts w:cs="Arial"/>
          <w:bCs/>
          <w:iCs/>
          <w:sz w:val="20"/>
        </w:rPr>
        <w:t>passe-t-il</w:t>
      </w:r>
      <w:r w:rsidRPr="00B14CDD">
        <w:rPr>
          <w:rFonts w:cs="Arial"/>
          <w:bCs/>
          <w:iCs/>
          <w:sz w:val="20"/>
        </w:rPr>
        <w:t xml:space="preserve"> à KOUNC ?</w:t>
      </w:r>
    </w:p>
    <w:p w14:paraId="29CDCDE7" w14:textId="7BAD928E" w:rsidR="00C21679" w:rsidRPr="00C21679" w:rsidRDefault="00C21679" w:rsidP="00C21679">
      <w:pPr>
        <w:pStyle w:val="Sansinterligne"/>
        <w:ind w:left="720"/>
        <w:rPr>
          <w:rFonts w:cs="Arial"/>
          <w:bCs/>
          <w:iCs/>
          <w:sz w:val="40"/>
          <w:szCs w:val="40"/>
        </w:rPr>
      </w:pPr>
      <w:r w:rsidRPr="00C21679">
        <w:rPr>
          <w:rStyle w:val="Accentuation"/>
          <w:rFonts w:cs="Arial"/>
          <w:color w:val="538135" w:themeColor="accent6" w:themeShade="BF"/>
          <w:sz w:val="40"/>
          <w:szCs w:val="40"/>
        </w:rPr>
        <w:t>Pas d’enregistrement d’ondes</w:t>
      </w:r>
    </w:p>
    <w:p w14:paraId="19FE2AA8" w14:textId="77777777" w:rsidR="005C713A" w:rsidRPr="00B14CDD" w:rsidRDefault="005C713A" w:rsidP="005C713A">
      <w:pPr>
        <w:pStyle w:val="Sansinterligne"/>
        <w:rPr>
          <w:rFonts w:cs="Arial"/>
          <w:bCs/>
          <w:iCs/>
          <w:sz w:val="20"/>
        </w:rPr>
      </w:pPr>
    </w:p>
    <w:p w14:paraId="46B71CD0" w14:textId="77777777" w:rsidR="005C713A" w:rsidRDefault="005C713A" w:rsidP="005C713A">
      <w:pPr>
        <w:pStyle w:val="Sansinterligne"/>
        <w:numPr>
          <w:ilvl w:val="0"/>
          <w:numId w:val="9"/>
        </w:numPr>
        <w:rPr>
          <w:rFonts w:cs="Arial"/>
          <w:bCs/>
          <w:iCs/>
          <w:sz w:val="20"/>
        </w:rPr>
      </w:pPr>
      <w:r w:rsidRPr="00B14CDD">
        <w:rPr>
          <w:rFonts w:cs="Arial"/>
          <w:bCs/>
          <w:iCs/>
          <w:sz w:val="20"/>
        </w:rPr>
        <w:t>Compléter le tableau pour KOUNC et émettre une hypothèse explicative ?</w:t>
      </w:r>
    </w:p>
    <w:p w14:paraId="52B22982" w14:textId="23579919" w:rsidR="00C21679" w:rsidRDefault="00C21679" w:rsidP="00C21679">
      <w:pPr>
        <w:pStyle w:val="Sansinterligne"/>
        <w:ind w:left="720"/>
        <w:rPr>
          <w:rStyle w:val="Accentuation"/>
          <w:rFonts w:cs="Arial"/>
          <w:color w:val="538135" w:themeColor="accent6" w:themeShade="BF"/>
          <w:sz w:val="40"/>
          <w:szCs w:val="40"/>
        </w:rPr>
      </w:pPr>
      <w:r w:rsidRPr="00C21679">
        <w:rPr>
          <w:rStyle w:val="Accentuation"/>
          <w:rFonts w:cs="Arial"/>
          <w:color w:val="538135" w:themeColor="accent6" w:themeShade="BF"/>
          <w:sz w:val="40"/>
          <w:szCs w:val="40"/>
        </w:rPr>
        <w:t>Une couche du globe empêche la transmission des ondes. La station Kounc doit être située dans la zone d’ombre.</w:t>
      </w:r>
    </w:p>
    <w:p w14:paraId="033A04A3" w14:textId="77777777" w:rsidR="00024209" w:rsidRDefault="00024209" w:rsidP="00C21679">
      <w:pPr>
        <w:pStyle w:val="Sansinterligne"/>
        <w:ind w:left="720"/>
        <w:rPr>
          <w:rStyle w:val="Accentuation"/>
          <w:rFonts w:cs="Arial"/>
          <w:color w:val="538135" w:themeColor="accent6" w:themeShade="BF"/>
          <w:sz w:val="40"/>
          <w:szCs w:val="40"/>
        </w:rPr>
      </w:pPr>
    </w:p>
    <w:p w14:paraId="0AD1C227" w14:textId="32F30118" w:rsidR="00024209" w:rsidRDefault="00024209" w:rsidP="00024209">
      <w:pPr>
        <w:pStyle w:val="Sansinterligne"/>
        <w:rPr>
          <w:rFonts w:cs="Arial"/>
          <w:bCs/>
          <w:iCs/>
          <w:sz w:val="20"/>
        </w:rPr>
      </w:pPr>
      <w:r>
        <w:rPr>
          <w:rFonts w:cs="Arial"/>
          <w:bCs/>
          <w:iCs/>
          <w:sz w:val="20"/>
        </w:rPr>
        <w:t>Cliquez sur « sismogrammes », « Projeter les stations sur une coupe du Globe »</w:t>
      </w:r>
      <w:r w:rsidR="004B731E">
        <w:rPr>
          <w:rFonts w:cs="Arial"/>
          <w:bCs/>
          <w:iCs/>
          <w:sz w:val="20"/>
        </w:rPr>
        <w:t xml:space="preserve"> </w:t>
      </w:r>
    </w:p>
    <w:p w14:paraId="092BABA4" w14:textId="4DB94CFD" w:rsidR="004B731E" w:rsidRPr="004B731E" w:rsidRDefault="004B731E" w:rsidP="00024209">
      <w:pPr>
        <w:pStyle w:val="Sansinterligne"/>
        <w:rPr>
          <w:rFonts w:cs="Arial"/>
          <w:bCs/>
          <w:i/>
          <w:color w:val="385623" w:themeColor="accent6" w:themeShade="80"/>
          <w:sz w:val="20"/>
        </w:rPr>
      </w:pPr>
      <w:bookmarkStart w:id="1" w:name="_Hlk188347750"/>
      <w:r w:rsidRPr="004B731E">
        <w:rPr>
          <w:rFonts w:cs="Arial"/>
          <w:bCs/>
          <w:i/>
          <w:color w:val="385623" w:themeColor="accent6" w:themeShade="80"/>
          <w:sz w:val="20"/>
        </w:rPr>
        <w:t>On peut uniquement voir les ondes S en les sélectionnant dans la partie droite de l’écran, en ba</w:t>
      </w:r>
      <w:r>
        <w:rPr>
          <w:rFonts w:cs="Arial"/>
          <w:bCs/>
          <w:i/>
          <w:color w:val="385623" w:themeColor="accent6" w:themeShade="80"/>
          <w:sz w:val="20"/>
        </w:rPr>
        <w:t>s</w:t>
      </w:r>
      <w:r w:rsidRPr="004B731E">
        <w:rPr>
          <w:rFonts w:cs="Arial"/>
          <w:bCs/>
          <w:i/>
          <w:color w:val="385623" w:themeColor="accent6" w:themeShade="80"/>
          <w:sz w:val="20"/>
        </w:rPr>
        <w:t> !</w:t>
      </w:r>
    </w:p>
    <w:bookmarkEnd w:id="1"/>
    <w:p w14:paraId="513BDAA0" w14:textId="77777777" w:rsidR="00024209" w:rsidRPr="00C21679" w:rsidRDefault="00024209" w:rsidP="00C21679">
      <w:pPr>
        <w:pStyle w:val="Sansinterligne"/>
        <w:ind w:left="720"/>
        <w:rPr>
          <w:rFonts w:cs="Arial"/>
          <w:bCs/>
          <w:iCs/>
          <w:sz w:val="40"/>
          <w:szCs w:val="40"/>
        </w:rPr>
      </w:pPr>
    </w:p>
    <w:p w14:paraId="4FB63679" w14:textId="77777777" w:rsidR="00024209" w:rsidRDefault="00024209" w:rsidP="00024209">
      <w:pPr>
        <w:pStyle w:val="Sansinterligne"/>
        <w:numPr>
          <w:ilvl w:val="0"/>
          <w:numId w:val="9"/>
        </w:numPr>
        <w:rPr>
          <w:rFonts w:cs="Arial"/>
          <w:bCs/>
          <w:iCs/>
          <w:sz w:val="20"/>
        </w:rPr>
      </w:pPr>
      <w:r w:rsidRPr="00B14CDD">
        <w:rPr>
          <w:rFonts w:cs="Arial"/>
          <w:bCs/>
          <w:iCs/>
          <w:sz w:val="20"/>
        </w:rPr>
        <w:t>Qu’observez-vous ? Que se passe-t-il pour les stations KOUNC, COCO et KOM ?</w:t>
      </w:r>
    </w:p>
    <w:p w14:paraId="2E846F68" w14:textId="77777777" w:rsidR="00024209" w:rsidRDefault="00024209" w:rsidP="00024209">
      <w:pPr>
        <w:pStyle w:val="Sansinterligne"/>
        <w:rPr>
          <w:rFonts w:cs="Arial"/>
          <w:bCs/>
          <w:iCs/>
          <w:sz w:val="20"/>
        </w:rPr>
      </w:pPr>
    </w:p>
    <w:p w14:paraId="006F2ED4" w14:textId="33A53995" w:rsidR="00024209" w:rsidRDefault="004B731E" w:rsidP="00024209">
      <w:pPr>
        <w:pStyle w:val="Sansinterligne"/>
        <w:rPr>
          <w:rFonts w:cs="Arial"/>
          <w:bCs/>
          <w:i/>
          <w:color w:val="385623" w:themeColor="accent6" w:themeShade="80"/>
          <w:sz w:val="20"/>
        </w:rPr>
      </w:pPr>
      <w:r w:rsidRPr="004B731E">
        <w:rPr>
          <w:rFonts w:cs="Arial"/>
          <w:bCs/>
          <w:i/>
          <w:color w:val="385623" w:themeColor="accent6" w:themeShade="80"/>
          <w:sz w:val="20"/>
        </w:rPr>
        <w:t xml:space="preserve">On peut </w:t>
      </w:r>
      <w:r w:rsidRPr="004B731E">
        <w:rPr>
          <w:rFonts w:cs="Arial"/>
          <w:bCs/>
          <w:i/>
          <w:color w:val="385623" w:themeColor="accent6" w:themeShade="80"/>
          <w:sz w:val="20"/>
        </w:rPr>
        <w:t>voir l’angle de la zone d’ombre sur la partie gauche de l’écran.</w:t>
      </w:r>
    </w:p>
    <w:p w14:paraId="5791472E" w14:textId="77777777" w:rsidR="004B731E" w:rsidRPr="004B731E" w:rsidRDefault="004B731E" w:rsidP="00024209">
      <w:pPr>
        <w:pStyle w:val="Sansinterligne"/>
        <w:rPr>
          <w:rFonts w:cs="Arial"/>
          <w:bCs/>
          <w:iCs/>
          <w:color w:val="385623" w:themeColor="accent6" w:themeShade="80"/>
          <w:sz w:val="20"/>
        </w:rPr>
      </w:pPr>
    </w:p>
    <w:p w14:paraId="17956A00" w14:textId="004422EB" w:rsidR="00024209" w:rsidRPr="00C21679" w:rsidRDefault="00024209" w:rsidP="00024209">
      <w:pPr>
        <w:pStyle w:val="Sansinterligne"/>
        <w:ind w:left="720"/>
        <w:rPr>
          <w:rFonts w:cs="Arial"/>
          <w:bCs/>
          <w:iCs/>
          <w:sz w:val="40"/>
          <w:szCs w:val="40"/>
        </w:rPr>
      </w:pPr>
      <w:r w:rsidRPr="00C21679">
        <w:rPr>
          <w:rStyle w:val="Accentuation"/>
          <w:rFonts w:cs="Arial"/>
          <w:color w:val="538135" w:themeColor="accent6" w:themeShade="BF"/>
          <w:sz w:val="40"/>
          <w:szCs w:val="40"/>
        </w:rPr>
        <w:t xml:space="preserve">Pas </w:t>
      </w:r>
      <w:r w:rsidR="004B731E">
        <w:rPr>
          <w:rStyle w:val="Accentuation"/>
          <w:rFonts w:cs="Arial"/>
          <w:color w:val="538135" w:themeColor="accent6" w:themeShade="BF"/>
          <w:sz w:val="40"/>
          <w:szCs w:val="40"/>
        </w:rPr>
        <w:t>d’ondes S</w:t>
      </w:r>
      <w:r>
        <w:rPr>
          <w:rStyle w:val="Accentuation"/>
          <w:rFonts w:cs="Arial"/>
          <w:color w:val="538135" w:themeColor="accent6" w:themeShade="BF"/>
          <w:sz w:val="40"/>
          <w:szCs w:val="40"/>
        </w:rPr>
        <w:t xml:space="preserve"> = zone d’ombre entre 105° et 142°</w:t>
      </w:r>
    </w:p>
    <w:p w14:paraId="5A104369" w14:textId="77777777" w:rsidR="00024209" w:rsidRDefault="00024209" w:rsidP="00024209">
      <w:pPr>
        <w:pStyle w:val="Sansinterligne"/>
        <w:rPr>
          <w:rFonts w:cs="Arial"/>
          <w:bCs/>
          <w:iCs/>
          <w:sz w:val="20"/>
        </w:rPr>
      </w:pPr>
    </w:p>
    <w:p w14:paraId="3CF702F0" w14:textId="77777777" w:rsidR="00024209" w:rsidRDefault="00024209" w:rsidP="00024209">
      <w:pPr>
        <w:pStyle w:val="Sansinterligne"/>
        <w:rPr>
          <w:rFonts w:cs="Arial"/>
          <w:b/>
          <w:iCs/>
          <w:color w:val="C00000"/>
          <w:sz w:val="40"/>
          <w:szCs w:val="40"/>
        </w:rPr>
      </w:pPr>
      <w:r w:rsidRPr="00024209">
        <w:rPr>
          <w:rFonts w:cs="Arial"/>
          <w:b/>
          <w:iCs/>
          <w:color w:val="C00000"/>
          <w:sz w:val="40"/>
          <w:szCs w:val="40"/>
          <w:highlight w:val="yellow"/>
        </w:rPr>
        <w:t>Compléter le tableau en cliquant sur le trajet des ondes et noter la distance réelle parcourue par celles-ci. En déduire la vitesse réelle.</w:t>
      </w:r>
    </w:p>
    <w:p w14:paraId="6B388B53" w14:textId="77777777" w:rsidR="00024209" w:rsidRDefault="00024209" w:rsidP="00024209">
      <w:pPr>
        <w:pStyle w:val="Sansinterligne"/>
        <w:rPr>
          <w:rFonts w:cs="Arial"/>
          <w:b/>
          <w:iCs/>
          <w:color w:val="C00000"/>
          <w:sz w:val="40"/>
          <w:szCs w:val="40"/>
        </w:rPr>
      </w:pPr>
    </w:p>
    <w:p w14:paraId="7345DCB2" w14:textId="77777777" w:rsidR="00024209" w:rsidRDefault="00024209" w:rsidP="00024209">
      <w:pPr>
        <w:pStyle w:val="Sansinterligne"/>
        <w:rPr>
          <w:rFonts w:cs="Arial"/>
          <w:b/>
          <w:iCs/>
          <w:color w:val="C00000"/>
          <w:sz w:val="40"/>
          <w:szCs w:val="40"/>
        </w:rPr>
      </w:pPr>
    </w:p>
    <w:tbl>
      <w:tblPr>
        <w:tblStyle w:val="Grilledutableau"/>
        <w:tblpPr w:leftFromText="141" w:rightFromText="141" w:vertAnchor="text" w:horzAnchor="margin" w:tblpXSpec="center" w:tblpY="100"/>
        <w:tblW w:w="0" w:type="auto"/>
        <w:jc w:val="center"/>
        <w:tblLook w:val="04A0" w:firstRow="1" w:lastRow="0" w:firstColumn="1" w:lastColumn="0" w:noHBand="0" w:noVBand="1"/>
      </w:tblPr>
      <w:tblGrid>
        <w:gridCol w:w="1447"/>
        <w:gridCol w:w="3332"/>
        <w:gridCol w:w="1756"/>
        <w:gridCol w:w="1073"/>
        <w:gridCol w:w="1866"/>
        <w:gridCol w:w="1431"/>
      </w:tblGrid>
      <w:tr w:rsidR="00024209" w:rsidRPr="00016315" w14:paraId="103573A6" w14:textId="77777777" w:rsidTr="004B3F0B">
        <w:trPr>
          <w:trHeight w:val="851"/>
          <w:jc w:val="center"/>
        </w:trPr>
        <w:tc>
          <w:tcPr>
            <w:tcW w:w="1447" w:type="dxa"/>
          </w:tcPr>
          <w:p w14:paraId="5A308815"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Stations</w:t>
            </w:r>
          </w:p>
          <w:p w14:paraId="12E16B5E" w14:textId="77777777" w:rsidR="00024209" w:rsidRPr="00016315" w:rsidRDefault="00024209" w:rsidP="004B3F0B">
            <w:pPr>
              <w:pStyle w:val="Sansinterligne"/>
              <w:jc w:val="center"/>
              <w:rPr>
                <w:rFonts w:cs="Arial"/>
                <w:bCs/>
                <w:iCs/>
                <w:sz w:val="18"/>
                <w:szCs w:val="18"/>
              </w:rPr>
            </w:pPr>
          </w:p>
        </w:tc>
        <w:tc>
          <w:tcPr>
            <w:tcW w:w="3332" w:type="dxa"/>
          </w:tcPr>
          <w:p w14:paraId="6CE0B18A"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Distance épicentrale en km</w:t>
            </w:r>
          </w:p>
        </w:tc>
        <w:tc>
          <w:tcPr>
            <w:tcW w:w="1756" w:type="dxa"/>
          </w:tcPr>
          <w:p w14:paraId="0307E469"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Temps d’arrivée en s</w:t>
            </w:r>
          </w:p>
        </w:tc>
        <w:tc>
          <w:tcPr>
            <w:tcW w:w="1073" w:type="dxa"/>
          </w:tcPr>
          <w:p w14:paraId="60D24B90"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Vitesse estimée des ondes P en km/s</w:t>
            </w:r>
          </w:p>
        </w:tc>
        <w:tc>
          <w:tcPr>
            <w:tcW w:w="1866" w:type="dxa"/>
          </w:tcPr>
          <w:p w14:paraId="7EA9AEB9"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Longueur réelle du parcours en km</w:t>
            </w:r>
          </w:p>
        </w:tc>
        <w:tc>
          <w:tcPr>
            <w:tcW w:w="1431" w:type="dxa"/>
          </w:tcPr>
          <w:p w14:paraId="4EA0F720"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Vitesse réelle des ondes P en km/s</w:t>
            </w:r>
          </w:p>
        </w:tc>
      </w:tr>
      <w:tr w:rsidR="00024209" w:rsidRPr="00016315" w14:paraId="07E393DB" w14:textId="77777777" w:rsidTr="004B3F0B">
        <w:trPr>
          <w:trHeight w:val="557"/>
          <w:jc w:val="center"/>
        </w:trPr>
        <w:tc>
          <w:tcPr>
            <w:tcW w:w="1447" w:type="dxa"/>
            <w:vAlign w:val="center"/>
          </w:tcPr>
          <w:p w14:paraId="6DA265CB" w14:textId="77777777" w:rsidR="00024209" w:rsidRPr="00016315" w:rsidRDefault="00024209" w:rsidP="004B3F0B">
            <w:pPr>
              <w:pStyle w:val="Sansinterligne"/>
              <w:jc w:val="center"/>
              <w:rPr>
                <w:rFonts w:cs="Arial"/>
                <w:b/>
                <w:iCs/>
                <w:sz w:val="18"/>
                <w:szCs w:val="18"/>
              </w:rPr>
            </w:pPr>
            <w:r w:rsidRPr="00016315">
              <w:rPr>
                <w:rFonts w:cs="Arial"/>
                <w:b/>
                <w:iCs/>
                <w:sz w:val="18"/>
                <w:szCs w:val="18"/>
              </w:rPr>
              <w:t>ANWB</w:t>
            </w:r>
          </w:p>
        </w:tc>
        <w:tc>
          <w:tcPr>
            <w:tcW w:w="3332" w:type="dxa"/>
            <w:vAlign w:val="center"/>
          </w:tcPr>
          <w:p w14:paraId="0A280952"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2</w:t>
            </w:r>
            <w:r w:rsidRPr="00016315">
              <w:rPr>
                <w:bCs/>
                <w:sz w:val="18"/>
                <w:szCs w:val="18"/>
              </w:rPr>
              <w:t>772</w:t>
            </w:r>
          </w:p>
        </w:tc>
        <w:tc>
          <w:tcPr>
            <w:tcW w:w="1756" w:type="dxa"/>
            <w:vAlign w:val="center"/>
          </w:tcPr>
          <w:p w14:paraId="3CFA49E8"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3</w:t>
            </w:r>
            <w:r>
              <w:rPr>
                <w:rFonts w:cs="Arial"/>
                <w:bCs/>
                <w:iCs/>
                <w:sz w:val="18"/>
                <w:szCs w:val="18"/>
              </w:rPr>
              <w:t>05</w:t>
            </w:r>
          </w:p>
        </w:tc>
        <w:tc>
          <w:tcPr>
            <w:tcW w:w="1073" w:type="dxa"/>
            <w:vAlign w:val="center"/>
          </w:tcPr>
          <w:p w14:paraId="68F22F2E" w14:textId="77777777" w:rsidR="00024209" w:rsidRPr="00016315" w:rsidRDefault="00024209" w:rsidP="004B3F0B">
            <w:pPr>
              <w:pStyle w:val="Sansinterligne"/>
              <w:jc w:val="center"/>
              <w:rPr>
                <w:bCs/>
                <w:sz w:val="18"/>
                <w:szCs w:val="18"/>
              </w:rPr>
            </w:pPr>
            <w:r>
              <w:rPr>
                <w:bCs/>
                <w:sz w:val="18"/>
                <w:szCs w:val="18"/>
              </w:rPr>
              <w:t>9.1</w:t>
            </w:r>
          </w:p>
        </w:tc>
        <w:tc>
          <w:tcPr>
            <w:tcW w:w="1866" w:type="dxa"/>
            <w:vAlign w:val="center"/>
          </w:tcPr>
          <w:p w14:paraId="2E08F91D" w14:textId="4EB03749" w:rsidR="00024209" w:rsidRPr="00016315" w:rsidRDefault="004B731E" w:rsidP="004B3F0B">
            <w:pPr>
              <w:pStyle w:val="Sansinterligne"/>
              <w:jc w:val="center"/>
              <w:rPr>
                <w:rFonts w:cs="Arial"/>
                <w:bCs/>
                <w:iCs/>
                <w:sz w:val="18"/>
                <w:szCs w:val="18"/>
              </w:rPr>
            </w:pPr>
            <w:r>
              <w:rPr>
                <w:rFonts w:cs="Arial"/>
                <w:bCs/>
                <w:iCs/>
                <w:sz w:val="18"/>
                <w:szCs w:val="18"/>
              </w:rPr>
              <w:t>3054</w:t>
            </w:r>
          </w:p>
        </w:tc>
        <w:tc>
          <w:tcPr>
            <w:tcW w:w="1431" w:type="dxa"/>
            <w:vAlign w:val="center"/>
          </w:tcPr>
          <w:p w14:paraId="29499B9D" w14:textId="35B084D8" w:rsidR="00024209" w:rsidRPr="00016315" w:rsidRDefault="00F47DA4" w:rsidP="004B3F0B">
            <w:pPr>
              <w:pStyle w:val="Sansinterligne"/>
              <w:jc w:val="center"/>
              <w:rPr>
                <w:rFonts w:cs="Arial"/>
                <w:bCs/>
                <w:iCs/>
                <w:sz w:val="18"/>
                <w:szCs w:val="18"/>
              </w:rPr>
            </w:pPr>
            <w:r>
              <w:rPr>
                <w:rFonts w:cs="Arial"/>
                <w:bCs/>
                <w:iCs/>
                <w:sz w:val="18"/>
                <w:szCs w:val="18"/>
              </w:rPr>
              <w:t>10.01</w:t>
            </w:r>
          </w:p>
        </w:tc>
      </w:tr>
      <w:tr w:rsidR="00024209" w:rsidRPr="00016315" w14:paraId="6C3AA46B" w14:textId="77777777" w:rsidTr="004B3F0B">
        <w:trPr>
          <w:trHeight w:val="409"/>
          <w:jc w:val="center"/>
        </w:trPr>
        <w:tc>
          <w:tcPr>
            <w:tcW w:w="1447" w:type="dxa"/>
            <w:vAlign w:val="center"/>
          </w:tcPr>
          <w:p w14:paraId="40ABE66A" w14:textId="77777777" w:rsidR="00024209" w:rsidRPr="00016315" w:rsidRDefault="00024209" w:rsidP="004B3F0B">
            <w:pPr>
              <w:pStyle w:val="Sansinterligne"/>
              <w:jc w:val="center"/>
              <w:rPr>
                <w:rFonts w:cs="Arial"/>
                <w:b/>
                <w:iCs/>
                <w:sz w:val="18"/>
                <w:szCs w:val="18"/>
              </w:rPr>
            </w:pPr>
            <w:r w:rsidRPr="00016315">
              <w:rPr>
                <w:rFonts w:cs="Arial"/>
                <w:b/>
                <w:iCs/>
                <w:sz w:val="18"/>
                <w:szCs w:val="18"/>
              </w:rPr>
              <w:t>ANMO</w:t>
            </w:r>
          </w:p>
        </w:tc>
        <w:tc>
          <w:tcPr>
            <w:tcW w:w="3332" w:type="dxa"/>
            <w:vAlign w:val="center"/>
          </w:tcPr>
          <w:p w14:paraId="1DB350A5" w14:textId="77777777" w:rsidR="00024209" w:rsidRPr="00016315" w:rsidRDefault="00024209" w:rsidP="004B3F0B">
            <w:pPr>
              <w:pStyle w:val="Sansinterligne"/>
              <w:jc w:val="center"/>
              <w:rPr>
                <w:bCs/>
                <w:sz w:val="18"/>
                <w:szCs w:val="18"/>
              </w:rPr>
            </w:pPr>
            <w:r w:rsidRPr="00016315">
              <w:rPr>
                <w:rFonts w:cs="Arial"/>
                <w:bCs/>
                <w:iCs/>
                <w:sz w:val="18"/>
                <w:szCs w:val="18"/>
              </w:rPr>
              <w:t>5</w:t>
            </w:r>
            <w:r w:rsidRPr="00016315">
              <w:rPr>
                <w:bCs/>
                <w:sz w:val="18"/>
                <w:szCs w:val="18"/>
              </w:rPr>
              <w:t>150</w:t>
            </w:r>
          </w:p>
          <w:p w14:paraId="03297F25" w14:textId="77777777" w:rsidR="00024209" w:rsidRPr="00016315" w:rsidRDefault="00024209" w:rsidP="004B3F0B">
            <w:pPr>
              <w:pStyle w:val="Sansinterligne"/>
              <w:jc w:val="center"/>
              <w:rPr>
                <w:rFonts w:cs="Arial"/>
                <w:bCs/>
                <w:iCs/>
                <w:sz w:val="18"/>
                <w:szCs w:val="18"/>
              </w:rPr>
            </w:pPr>
          </w:p>
        </w:tc>
        <w:tc>
          <w:tcPr>
            <w:tcW w:w="1756" w:type="dxa"/>
            <w:vAlign w:val="center"/>
          </w:tcPr>
          <w:p w14:paraId="69FF6091"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4</w:t>
            </w:r>
            <w:r w:rsidRPr="00016315">
              <w:rPr>
                <w:bCs/>
                <w:sz w:val="18"/>
                <w:szCs w:val="18"/>
              </w:rPr>
              <w:t>92</w:t>
            </w:r>
          </w:p>
        </w:tc>
        <w:tc>
          <w:tcPr>
            <w:tcW w:w="1073" w:type="dxa"/>
            <w:vAlign w:val="center"/>
          </w:tcPr>
          <w:p w14:paraId="05288861"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10.467</w:t>
            </w:r>
          </w:p>
        </w:tc>
        <w:tc>
          <w:tcPr>
            <w:tcW w:w="1866" w:type="dxa"/>
            <w:vAlign w:val="center"/>
          </w:tcPr>
          <w:p w14:paraId="7F04925A" w14:textId="778246ED" w:rsidR="00024209" w:rsidRPr="00016315" w:rsidRDefault="00024209" w:rsidP="004B3F0B">
            <w:pPr>
              <w:pStyle w:val="Sansinterligne"/>
              <w:jc w:val="center"/>
              <w:rPr>
                <w:rFonts w:cs="Arial"/>
                <w:bCs/>
                <w:iCs/>
                <w:sz w:val="18"/>
                <w:szCs w:val="18"/>
              </w:rPr>
            </w:pPr>
            <w:r w:rsidRPr="00016315">
              <w:rPr>
                <w:rFonts w:cs="Arial"/>
                <w:bCs/>
                <w:iCs/>
                <w:sz w:val="18"/>
                <w:szCs w:val="18"/>
              </w:rPr>
              <w:t>5</w:t>
            </w:r>
            <w:r w:rsidR="004B731E">
              <w:rPr>
                <w:rFonts w:cs="Arial"/>
                <w:bCs/>
                <w:iCs/>
                <w:sz w:val="18"/>
                <w:szCs w:val="18"/>
              </w:rPr>
              <w:t>153</w:t>
            </w:r>
          </w:p>
        </w:tc>
        <w:tc>
          <w:tcPr>
            <w:tcW w:w="1431" w:type="dxa"/>
            <w:vAlign w:val="center"/>
          </w:tcPr>
          <w:p w14:paraId="6D6F91D6" w14:textId="79078CF3" w:rsidR="00024209" w:rsidRPr="00016315" w:rsidRDefault="00F47DA4" w:rsidP="004B3F0B">
            <w:pPr>
              <w:pStyle w:val="Sansinterligne"/>
              <w:jc w:val="center"/>
              <w:rPr>
                <w:rFonts w:cs="Arial"/>
                <w:bCs/>
                <w:iCs/>
                <w:sz w:val="18"/>
                <w:szCs w:val="18"/>
              </w:rPr>
            </w:pPr>
            <w:r>
              <w:rPr>
                <w:rFonts w:cs="Arial"/>
                <w:bCs/>
                <w:iCs/>
                <w:sz w:val="18"/>
                <w:szCs w:val="18"/>
              </w:rPr>
              <w:t>10.47</w:t>
            </w:r>
          </w:p>
        </w:tc>
      </w:tr>
      <w:tr w:rsidR="00024209" w:rsidRPr="00016315" w14:paraId="7CC5B34C" w14:textId="77777777" w:rsidTr="004B3F0B">
        <w:trPr>
          <w:trHeight w:val="415"/>
          <w:jc w:val="center"/>
        </w:trPr>
        <w:tc>
          <w:tcPr>
            <w:tcW w:w="1447" w:type="dxa"/>
            <w:vAlign w:val="center"/>
          </w:tcPr>
          <w:p w14:paraId="20C28972" w14:textId="77777777" w:rsidR="00024209" w:rsidRPr="00016315" w:rsidRDefault="00024209" w:rsidP="004B3F0B">
            <w:pPr>
              <w:pStyle w:val="Sansinterligne"/>
              <w:jc w:val="center"/>
              <w:rPr>
                <w:rFonts w:cs="Arial"/>
                <w:b/>
                <w:iCs/>
                <w:sz w:val="18"/>
                <w:szCs w:val="18"/>
              </w:rPr>
            </w:pPr>
            <w:r w:rsidRPr="00016315">
              <w:rPr>
                <w:rFonts w:cs="Arial"/>
                <w:b/>
                <w:iCs/>
                <w:sz w:val="18"/>
                <w:szCs w:val="18"/>
              </w:rPr>
              <w:t>CALF</w:t>
            </w:r>
          </w:p>
        </w:tc>
        <w:tc>
          <w:tcPr>
            <w:tcW w:w="3332" w:type="dxa"/>
            <w:vAlign w:val="center"/>
          </w:tcPr>
          <w:p w14:paraId="621F9588"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9</w:t>
            </w:r>
            <w:r w:rsidRPr="00016315">
              <w:rPr>
                <w:bCs/>
                <w:sz w:val="18"/>
                <w:szCs w:val="18"/>
              </w:rPr>
              <w:t>702</w:t>
            </w:r>
          </w:p>
        </w:tc>
        <w:tc>
          <w:tcPr>
            <w:tcW w:w="1756" w:type="dxa"/>
            <w:vAlign w:val="center"/>
          </w:tcPr>
          <w:p w14:paraId="70B8684E" w14:textId="77777777" w:rsidR="00024209" w:rsidRPr="00016315" w:rsidRDefault="00024209" w:rsidP="004B3F0B">
            <w:pPr>
              <w:pStyle w:val="Sansinterligne"/>
              <w:jc w:val="center"/>
              <w:rPr>
                <w:rFonts w:cs="Arial"/>
                <w:bCs/>
                <w:iCs/>
                <w:sz w:val="18"/>
                <w:szCs w:val="18"/>
              </w:rPr>
            </w:pPr>
            <w:r>
              <w:rPr>
                <w:rFonts w:cs="Arial"/>
                <w:bCs/>
                <w:iCs/>
                <w:sz w:val="18"/>
                <w:szCs w:val="18"/>
              </w:rPr>
              <w:t>749</w:t>
            </w:r>
          </w:p>
        </w:tc>
        <w:tc>
          <w:tcPr>
            <w:tcW w:w="1073" w:type="dxa"/>
            <w:vAlign w:val="center"/>
          </w:tcPr>
          <w:p w14:paraId="6D8679BC" w14:textId="77777777" w:rsidR="00024209" w:rsidRPr="00016315" w:rsidRDefault="00024209" w:rsidP="004B3F0B">
            <w:pPr>
              <w:pStyle w:val="Sansinterligne"/>
              <w:jc w:val="center"/>
              <w:rPr>
                <w:rFonts w:cs="Arial"/>
                <w:bCs/>
                <w:iCs/>
                <w:sz w:val="18"/>
                <w:szCs w:val="18"/>
              </w:rPr>
            </w:pPr>
            <w:r>
              <w:rPr>
                <w:rFonts w:cs="Arial"/>
                <w:bCs/>
                <w:iCs/>
                <w:sz w:val="18"/>
                <w:szCs w:val="18"/>
              </w:rPr>
              <w:t>12.95</w:t>
            </w:r>
          </w:p>
        </w:tc>
        <w:tc>
          <w:tcPr>
            <w:tcW w:w="1866" w:type="dxa"/>
            <w:vAlign w:val="center"/>
          </w:tcPr>
          <w:p w14:paraId="5AF915CF" w14:textId="78109228" w:rsidR="00024209" w:rsidRPr="00016315" w:rsidRDefault="004B731E" w:rsidP="004B3F0B">
            <w:pPr>
              <w:pStyle w:val="Sansinterligne"/>
              <w:jc w:val="center"/>
              <w:rPr>
                <w:rFonts w:cs="Arial"/>
                <w:bCs/>
                <w:iCs/>
                <w:sz w:val="18"/>
                <w:szCs w:val="18"/>
              </w:rPr>
            </w:pPr>
            <w:r>
              <w:rPr>
                <w:rFonts w:cs="Arial"/>
                <w:bCs/>
                <w:iCs/>
                <w:sz w:val="18"/>
                <w:szCs w:val="18"/>
              </w:rPr>
              <w:t>8929</w:t>
            </w:r>
          </w:p>
        </w:tc>
        <w:tc>
          <w:tcPr>
            <w:tcW w:w="1431" w:type="dxa"/>
            <w:vAlign w:val="center"/>
          </w:tcPr>
          <w:p w14:paraId="20C6916D" w14:textId="79B7A64E" w:rsidR="00024209" w:rsidRPr="00016315" w:rsidRDefault="00F47DA4" w:rsidP="004B3F0B">
            <w:pPr>
              <w:pStyle w:val="Sansinterligne"/>
              <w:jc w:val="center"/>
              <w:rPr>
                <w:rFonts w:cs="Arial"/>
                <w:bCs/>
                <w:iCs/>
                <w:sz w:val="18"/>
                <w:szCs w:val="18"/>
              </w:rPr>
            </w:pPr>
            <w:r>
              <w:rPr>
                <w:rFonts w:cs="Arial"/>
                <w:bCs/>
                <w:iCs/>
                <w:sz w:val="18"/>
                <w:szCs w:val="18"/>
              </w:rPr>
              <w:t>11.92</w:t>
            </w:r>
          </w:p>
        </w:tc>
      </w:tr>
      <w:tr w:rsidR="00024209" w:rsidRPr="00016315" w14:paraId="1CFA3EB8" w14:textId="77777777" w:rsidTr="004B3F0B">
        <w:trPr>
          <w:trHeight w:val="408"/>
          <w:jc w:val="center"/>
        </w:trPr>
        <w:tc>
          <w:tcPr>
            <w:tcW w:w="1447" w:type="dxa"/>
            <w:vAlign w:val="center"/>
          </w:tcPr>
          <w:p w14:paraId="477C6D5C" w14:textId="77777777" w:rsidR="00024209" w:rsidRPr="00016315" w:rsidRDefault="00024209" w:rsidP="004B3F0B">
            <w:pPr>
              <w:pStyle w:val="Sansinterligne"/>
              <w:jc w:val="center"/>
              <w:rPr>
                <w:rFonts w:cs="Arial"/>
                <w:b/>
                <w:iCs/>
                <w:sz w:val="18"/>
                <w:szCs w:val="18"/>
              </w:rPr>
            </w:pPr>
            <w:r w:rsidRPr="00016315">
              <w:rPr>
                <w:rFonts w:cs="Arial"/>
                <w:b/>
                <w:iCs/>
                <w:sz w:val="18"/>
                <w:szCs w:val="18"/>
              </w:rPr>
              <w:t>KOUNC</w:t>
            </w:r>
          </w:p>
        </w:tc>
        <w:tc>
          <w:tcPr>
            <w:tcW w:w="3332" w:type="dxa"/>
            <w:vAlign w:val="center"/>
          </w:tcPr>
          <w:p w14:paraId="0B7C3AEA"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12894</w:t>
            </w:r>
          </w:p>
        </w:tc>
        <w:tc>
          <w:tcPr>
            <w:tcW w:w="1756" w:type="dxa"/>
            <w:vAlign w:val="center"/>
          </w:tcPr>
          <w:p w14:paraId="37ECEA57"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0</w:t>
            </w:r>
          </w:p>
        </w:tc>
        <w:tc>
          <w:tcPr>
            <w:tcW w:w="1073" w:type="dxa"/>
            <w:vAlign w:val="center"/>
          </w:tcPr>
          <w:p w14:paraId="16E6E273" w14:textId="77777777" w:rsidR="00024209" w:rsidRPr="00016315" w:rsidRDefault="00024209" w:rsidP="004B3F0B">
            <w:pPr>
              <w:pStyle w:val="Sansinterligne"/>
              <w:jc w:val="center"/>
              <w:rPr>
                <w:rFonts w:cs="Arial"/>
                <w:bCs/>
                <w:iCs/>
                <w:sz w:val="18"/>
                <w:szCs w:val="18"/>
              </w:rPr>
            </w:pPr>
          </w:p>
        </w:tc>
        <w:tc>
          <w:tcPr>
            <w:tcW w:w="1866" w:type="dxa"/>
            <w:vAlign w:val="center"/>
          </w:tcPr>
          <w:p w14:paraId="328A1D43" w14:textId="77777777" w:rsidR="00024209" w:rsidRPr="00016315" w:rsidRDefault="00024209" w:rsidP="004B3F0B">
            <w:pPr>
              <w:pStyle w:val="Sansinterligne"/>
              <w:jc w:val="center"/>
              <w:rPr>
                <w:rFonts w:cs="Arial"/>
                <w:bCs/>
                <w:iCs/>
                <w:sz w:val="18"/>
                <w:szCs w:val="18"/>
              </w:rPr>
            </w:pPr>
          </w:p>
        </w:tc>
        <w:tc>
          <w:tcPr>
            <w:tcW w:w="1431" w:type="dxa"/>
            <w:vAlign w:val="center"/>
          </w:tcPr>
          <w:p w14:paraId="779151C1" w14:textId="77777777" w:rsidR="00024209" w:rsidRPr="00016315" w:rsidRDefault="00024209" w:rsidP="004B3F0B">
            <w:pPr>
              <w:pStyle w:val="Sansinterligne"/>
              <w:jc w:val="center"/>
              <w:rPr>
                <w:rFonts w:cs="Arial"/>
                <w:bCs/>
                <w:iCs/>
                <w:sz w:val="18"/>
                <w:szCs w:val="18"/>
              </w:rPr>
            </w:pPr>
          </w:p>
        </w:tc>
      </w:tr>
      <w:tr w:rsidR="00024209" w:rsidRPr="00016315" w14:paraId="06CCB481" w14:textId="77777777" w:rsidTr="004B3F0B">
        <w:trPr>
          <w:trHeight w:val="271"/>
          <w:jc w:val="center"/>
        </w:trPr>
        <w:tc>
          <w:tcPr>
            <w:tcW w:w="1447" w:type="dxa"/>
            <w:vAlign w:val="center"/>
          </w:tcPr>
          <w:p w14:paraId="4744D802" w14:textId="77777777" w:rsidR="00024209" w:rsidRPr="00016315" w:rsidRDefault="00024209" w:rsidP="004B3F0B">
            <w:pPr>
              <w:pStyle w:val="Sansinterligne"/>
              <w:jc w:val="center"/>
              <w:rPr>
                <w:rFonts w:cs="Arial"/>
                <w:b/>
                <w:iCs/>
                <w:sz w:val="18"/>
                <w:szCs w:val="18"/>
              </w:rPr>
            </w:pPr>
            <w:r w:rsidRPr="00016315">
              <w:rPr>
                <w:rFonts w:cs="Arial"/>
                <w:b/>
                <w:iCs/>
                <w:sz w:val="18"/>
                <w:szCs w:val="18"/>
              </w:rPr>
              <w:t>COCO</w:t>
            </w:r>
          </w:p>
        </w:tc>
        <w:tc>
          <w:tcPr>
            <w:tcW w:w="3332" w:type="dxa"/>
            <w:vAlign w:val="center"/>
          </w:tcPr>
          <w:p w14:paraId="371FA349"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18298</w:t>
            </w:r>
          </w:p>
        </w:tc>
        <w:tc>
          <w:tcPr>
            <w:tcW w:w="1756" w:type="dxa"/>
            <w:vAlign w:val="center"/>
          </w:tcPr>
          <w:p w14:paraId="53C80A33"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118</w:t>
            </w:r>
            <w:r>
              <w:rPr>
                <w:rFonts w:cs="Arial"/>
                <w:bCs/>
                <w:iCs/>
                <w:sz w:val="18"/>
                <w:szCs w:val="18"/>
              </w:rPr>
              <w:t>0</w:t>
            </w:r>
          </w:p>
        </w:tc>
        <w:tc>
          <w:tcPr>
            <w:tcW w:w="1073" w:type="dxa"/>
            <w:vAlign w:val="center"/>
          </w:tcPr>
          <w:p w14:paraId="3C3C28D5" w14:textId="77777777" w:rsidR="00024209" w:rsidRPr="00016315" w:rsidRDefault="00024209" w:rsidP="004B3F0B">
            <w:pPr>
              <w:pStyle w:val="Sansinterligne"/>
              <w:jc w:val="center"/>
              <w:rPr>
                <w:rFonts w:cs="Arial"/>
                <w:bCs/>
                <w:iCs/>
                <w:sz w:val="18"/>
                <w:szCs w:val="18"/>
              </w:rPr>
            </w:pPr>
            <w:r>
              <w:rPr>
                <w:rFonts w:cs="Arial"/>
                <w:bCs/>
                <w:iCs/>
                <w:sz w:val="18"/>
                <w:szCs w:val="18"/>
              </w:rPr>
              <w:t>15.5</w:t>
            </w:r>
          </w:p>
        </w:tc>
        <w:tc>
          <w:tcPr>
            <w:tcW w:w="1866" w:type="dxa"/>
            <w:vAlign w:val="center"/>
          </w:tcPr>
          <w:p w14:paraId="6AF75934" w14:textId="3B99DB52" w:rsidR="00024209" w:rsidRPr="00016315" w:rsidRDefault="00024209" w:rsidP="004B3F0B">
            <w:pPr>
              <w:pStyle w:val="Sansinterligne"/>
              <w:jc w:val="center"/>
              <w:rPr>
                <w:rFonts w:cs="Arial"/>
                <w:bCs/>
                <w:iCs/>
                <w:sz w:val="18"/>
                <w:szCs w:val="18"/>
              </w:rPr>
            </w:pPr>
            <w:r w:rsidRPr="00016315">
              <w:rPr>
                <w:rFonts w:cs="Arial"/>
                <w:bCs/>
                <w:iCs/>
                <w:sz w:val="18"/>
                <w:szCs w:val="18"/>
              </w:rPr>
              <w:t>12</w:t>
            </w:r>
            <w:r w:rsidR="00F47DA4">
              <w:rPr>
                <w:rFonts w:cs="Arial"/>
                <w:bCs/>
                <w:iCs/>
                <w:sz w:val="18"/>
                <w:szCs w:val="18"/>
              </w:rPr>
              <w:t>517</w:t>
            </w:r>
          </w:p>
        </w:tc>
        <w:tc>
          <w:tcPr>
            <w:tcW w:w="1431" w:type="dxa"/>
            <w:vAlign w:val="center"/>
          </w:tcPr>
          <w:p w14:paraId="2E261A53" w14:textId="1D40CE29" w:rsidR="00024209" w:rsidRPr="00016315" w:rsidRDefault="00024209" w:rsidP="004B3F0B">
            <w:pPr>
              <w:pStyle w:val="Sansinterligne"/>
              <w:jc w:val="center"/>
              <w:rPr>
                <w:rFonts w:cs="Arial"/>
                <w:bCs/>
                <w:iCs/>
                <w:sz w:val="18"/>
                <w:szCs w:val="18"/>
              </w:rPr>
            </w:pPr>
            <w:r w:rsidRPr="00016315">
              <w:rPr>
                <w:rFonts w:cs="Arial"/>
                <w:bCs/>
                <w:iCs/>
                <w:sz w:val="18"/>
                <w:szCs w:val="18"/>
              </w:rPr>
              <w:t>10.6</w:t>
            </w:r>
            <w:r w:rsidR="00F47DA4">
              <w:rPr>
                <w:rFonts w:cs="Arial"/>
                <w:bCs/>
                <w:iCs/>
                <w:sz w:val="18"/>
                <w:szCs w:val="18"/>
              </w:rPr>
              <w:t>0</w:t>
            </w:r>
          </w:p>
        </w:tc>
      </w:tr>
      <w:tr w:rsidR="00024209" w:rsidRPr="00016315" w14:paraId="69D30064" w14:textId="77777777" w:rsidTr="004B3F0B">
        <w:trPr>
          <w:trHeight w:val="418"/>
          <w:jc w:val="center"/>
        </w:trPr>
        <w:tc>
          <w:tcPr>
            <w:tcW w:w="1447" w:type="dxa"/>
            <w:vAlign w:val="center"/>
          </w:tcPr>
          <w:p w14:paraId="76355DE0" w14:textId="77777777" w:rsidR="00024209" w:rsidRPr="00016315" w:rsidRDefault="00024209" w:rsidP="004B3F0B">
            <w:pPr>
              <w:pStyle w:val="Sansinterligne"/>
              <w:jc w:val="center"/>
              <w:rPr>
                <w:rFonts w:cs="Arial"/>
                <w:b/>
                <w:iCs/>
                <w:sz w:val="18"/>
                <w:szCs w:val="18"/>
              </w:rPr>
            </w:pPr>
            <w:r w:rsidRPr="00016315">
              <w:rPr>
                <w:rFonts w:cs="Arial"/>
                <w:b/>
                <w:iCs/>
                <w:sz w:val="18"/>
                <w:szCs w:val="18"/>
              </w:rPr>
              <w:t>KOM</w:t>
            </w:r>
          </w:p>
        </w:tc>
        <w:tc>
          <w:tcPr>
            <w:tcW w:w="3332" w:type="dxa"/>
            <w:vAlign w:val="center"/>
          </w:tcPr>
          <w:p w14:paraId="785F503C"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19931</w:t>
            </w:r>
          </w:p>
        </w:tc>
        <w:tc>
          <w:tcPr>
            <w:tcW w:w="1756" w:type="dxa"/>
            <w:vAlign w:val="center"/>
          </w:tcPr>
          <w:p w14:paraId="7B96035B" w14:textId="77777777" w:rsidR="00024209" w:rsidRPr="00016315" w:rsidRDefault="00024209" w:rsidP="004B3F0B">
            <w:pPr>
              <w:pStyle w:val="Sansinterligne"/>
              <w:jc w:val="center"/>
              <w:rPr>
                <w:rFonts w:cs="Arial"/>
                <w:bCs/>
                <w:iCs/>
                <w:sz w:val="18"/>
                <w:szCs w:val="18"/>
              </w:rPr>
            </w:pPr>
            <w:r w:rsidRPr="00016315">
              <w:rPr>
                <w:rFonts w:cs="Arial"/>
                <w:bCs/>
                <w:iCs/>
                <w:sz w:val="18"/>
                <w:szCs w:val="18"/>
              </w:rPr>
              <w:t>119</w:t>
            </w:r>
            <w:r>
              <w:rPr>
                <w:rFonts w:cs="Arial"/>
                <w:bCs/>
                <w:iCs/>
                <w:sz w:val="18"/>
                <w:szCs w:val="18"/>
              </w:rPr>
              <w:t>0</w:t>
            </w:r>
          </w:p>
        </w:tc>
        <w:tc>
          <w:tcPr>
            <w:tcW w:w="1073" w:type="dxa"/>
            <w:vAlign w:val="center"/>
          </w:tcPr>
          <w:p w14:paraId="450BBA1C" w14:textId="77777777" w:rsidR="00024209" w:rsidRPr="00016315" w:rsidRDefault="00024209" w:rsidP="004B3F0B">
            <w:pPr>
              <w:pStyle w:val="Sansinterligne"/>
              <w:jc w:val="center"/>
              <w:rPr>
                <w:rFonts w:cs="Arial"/>
                <w:bCs/>
                <w:iCs/>
                <w:sz w:val="18"/>
                <w:szCs w:val="18"/>
              </w:rPr>
            </w:pPr>
            <w:r>
              <w:rPr>
                <w:rFonts w:cs="Arial"/>
                <w:bCs/>
                <w:iCs/>
                <w:sz w:val="18"/>
                <w:szCs w:val="18"/>
              </w:rPr>
              <w:t>16.74</w:t>
            </w:r>
          </w:p>
        </w:tc>
        <w:tc>
          <w:tcPr>
            <w:tcW w:w="1866" w:type="dxa"/>
            <w:vAlign w:val="center"/>
          </w:tcPr>
          <w:p w14:paraId="6DEFAE58" w14:textId="36F9D0ED" w:rsidR="00024209" w:rsidRPr="00016315" w:rsidRDefault="00024209" w:rsidP="004B3F0B">
            <w:pPr>
              <w:pStyle w:val="Sansinterligne"/>
              <w:jc w:val="center"/>
              <w:rPr>
                <w:rFonts w:cs="Arial"/>
                <w:bCs/>
                <w:iCs/>
                <w:sz w:val="18"/>
                <w:szCs w:val="18"/>
              </w:rPr>
            </w:pPr>
            <w:r w:rsidRPr="00016315">
              <w:rPr>
                <w:rFonts w:cs="Arial"/>
                <w:bCs/>
                <w:iCs/>
                <w:sz w:val="18"/>
                <w:szCs w:val="18"/>
              </w:rPr>
              <w:t>12</w:t>
            </w:r>
            <w:r w:rsidR="00F47DA4">
              <w:rPr>
                <w:rFonts w:cs="Arial"/>
                <w:bCs/>
                <w:iCs/>
                <w:sz w:val="18"/>
                <w:szCs w:val="18"/>
              </w:rPr>
              <w:t>610</w:t>
            </w:r>
          </w:p>
        </w:tc>
        <w:tc>
          <w:tcPr>
            <w:tcW w:w="1431" w:type="dxa"/>
            <w:vAlign w:val="center"/>
          </w:tcPr>
          <w:p w14:paraId="1F004E92" w14:textId="30C71BF3" w:rsidR="00024209" w:rsidRPr="00016315" w:rsidRDefault="00024209" w:rsidP="004B3F0B">
            <w:pPr>
              <w:pStyle w:val="Sansinterligne"/>
              <w:jc w:val="center"/>
              <w:rPr>
                <w:rFonts w:cs="Arial"/>
                <w:bCs/>
                <w:iCs/>
                <w:sz w:val="18"/>
                <w:szCs w:val="18"/>
              </w:rPr>
            </w:pPr>
            <w:r w:rsidRPr="00016315">
              <w:rPr>
                <w:rFonts w:cs="Arial"/>
                <w:bCs/>
                <w:iCs/>
                <w:sz w:val="18"/>
                <w:szCs w:val="18"/>
              </w:rPr>
              <w:t>10.</w:t>
            </w:r>
            <w:r w:rsidR="00F47DA4">
              <w:rPr>
                <w:rFonts w:cs="Arial"/>
                <w:bCs/>
                <w:iCs/>
                <w:sz w:val="18"/>
                <w:szCs w:val="18"/>
              </w:rPr>
              <w:t>59</w:t>
            </w:r>
          </w:p>
        </w:tc>
      </w:tr>
    </w:tbl>
    <w:p w14:paraId="5EC2F5DC" w14:textId="77777777" w:rsidR="00024209" w:rsidRPr="00024209" w:rsidRDefault="00024209" w:rsidP="00024209">
      <w:pPr>
        <w:pStyle w:val="Sansinterligne"/>
        <w:rPr>
          <w:rFonts w:cs="Arial"/>
          <w:b/>
          <w:iCs/>
          <w:color w:val="C00000"/>
          <w:sz w:val="40"/>
          <w:szCs w:val="40"/>
        </w:rPr>
      </w:pPr>
    </w:p>
    <w:p w14:paraId="53949B38" w14:textId="77777777" w:rsidR="00024209" w:rsidRDefault="00024209" w:rsidP="00024209">
      <w:pPr>
        <w:pStyle w:val="Sansinterligne"/>
        <w:rPr>
          <w:rFonts w:cs="Arial"/>
          <w:bCs/>
          <w:iCs/>
          <w:sz w:val="20"/>
        </w:rPr>
      </w:pPr>
    </w:p>
    <w:p w14:paraId="16D0D695" w14:textId="77777777" w:rsidR="00024209" w:rsidRDefault="00024209" w:rsidP="00024209">
      <w:pPr>
        <w:pStyle w:val="Sansinterligne"/>
        <w:rPr>
          <w:rFonts w:cs="Arial"/>
          <w:bCs/>
          <w:iCs/>
          <w:sz w:val="20"/>
        </w:rPr>
      </w:pPr>
    </w:p>
    <w:p w14:paraId="6C703662" w14:textId="77777777" w:rsidR="00024209" w:rsidRDefault="00024209" w:rsidP="00024209">
      <w:pPr>
        <w:pStyle w:val="Sansinterligne"/>
        <w:rPr>
          <w:rFonts w:cs="Arial"/>
          <w:bCs/>
          <w:iCs/>
          <w:sz w:val="20"/>
        </w:rPr>
      </w:pPr>
    </w:p>
    <w:p w14:paraId="535B29F8" w14:textId="77777777" w:rsidR="00024209" w:rsidRDefault="00024209" w:rsidP="00024209">
      <w:pPr>
        <w:pStyle w:val="Sansinterligne"/>
        <w:rPr>
          <w:rFonts w:cs="Arial"/>
          <w:bCs/>
          <w:iCs/>
          <w:sz w:val="20"/>
        </w:rPr>
      </w:pPr>
    </w:p>
    <w:p w14:paraId="3F5E0DBB" w14:textId="77777777" w:rsidR="00024209" w:rsidRDefault="00024209" w:rsidP="00024209">
      <w:pPr>
        <w:pStyle w:val="Sansinterligne"/>
        <w:rPr>
          <w:rFonts w:cs="Arial"/>
          <w:bCs/>
          <w:iCs/>
          <w:sz w:val="20"/>
        </w:rPr>
      </w:pPr>
    </w:p>
    <w:p w14:paraId="6BB18B11" w14:textId="77777777" w:rsidR="00024209" w:rsidRDefault="00024209" w:rsidP="00024209">
      <w:pPr>
        <w:pStyle w:val="Sansinterligne"/>
        <w:rPr>
          <w:rFonts w:cs="Arial"/>
          <w:bCs/>
          <w:iCs/>
          <w:sz w:val="20"/>
        </w:rPr>
      </w:pPr>
    </w:p>
    <w:p w14:paraId="052E9C13" w14:textId="77777777" w:rsidR="00024209" w:rsidRDefault="00024209" w:rsidP="00024209">
      <w:pPr>
        <w:pStyle w:val="Sansinterligne"/>
        <w:numPr>
          <w:ilvl w:val="0"/>
          <w:numId w:val="9"/>
        </w:numPr>
        <w:rPr>
          <w:rFonts w:cs="Arial"/>
          <w:bCs/>
          <w:iCs/>
          <w:sz w:val="20"/>
        </w:rPr>
      </w:pPr>
      <w:r w:rsidRPr="00B14CDD">
        <w:rPr>
          <w:rFonts w:cs="Arial"/>
          <w:bCs/>
          <w:iCs/>
          <w:sz w:val="20"/>
        </w:rPr>
        <w:t>En déduire une première ébauche de la structure du Globe ?</w:t>
      </w:r>
    </w:p>
    <w:p w14:paraId="1E642941" w14:textId="77777777" w:rsidR="00024209" w:rsidRDefault="00024209" w:rsidP="00024209">
      <w:pPr>
        <w:pStyle w:val="Sansinterligne"/>
        <w:ind w:left="720"/>
        <w:rPr>
          <w:rFonts w:cs="Arial"/>
          <w:bCs/>
          <w:iCs/>
          <w:sz w:val="20"/>
        </w:rPr>
      </w:pPr>
    </w:p>
    <w:p w14:paraId="543CB8A8" w14:textId="77777777" w:rsidR="005C713A" w:rsidRDefault="005C713A" w:rsidP="005C713A">
      <w:pPr>
        <w:pStyle w:val="Sansinterligne"/>
        <w:rPr>
          <w:rFonts w:cs="Arial"/>
          <w:bCs/>
          <w:iCs/>
          <w:sz w:val="20"/>
        </w:rPr>
      </w:pPr>
    </w:p>
    <w:p w14:paraId="07E2B03F" w14:textId="77777777" w:rsidR="00024209" w:rsidRDefault="00024209" w:rsidP="005C713A">
      <w:pPr>
        <w:pStyle w:val="Sansinterligne"/>
        <w:rPr>
          <w:rFonts w:cs="Arial"/>
          <w:b/>
          <w:iCs/>
          <w:color w:val="C00000"/>
          <w:sz w:val="40"/>
          <w:szCs w:val="40"/>
        </w:rPr>
      </w:pPr>
      <w:bookmarkStart w:id="2" w:name="_Hlk188347059"/>
    </w:p>
    <w:p w14:paraId="05FC165F" w14:textId="77777777" w:rsidR="004B731E" w:rsidRDefault="004B731E" w:rsidP="005C713A">
      <w:pPr>
        <w:pStyle w:val="Sansinterligne"/>
        <w:rPr>
          <w:rFonts w:cs="Arial"/>
          <w:b/>
          <w:iCs/>
          <w:color w:val="C00000"/>
          <w:sz w:val="40"/>
          <w:szCs w:val="40"/>
        </w:rPr>
      </w:pPr>
    </w:p>
    <w:p w14:paraId="60D1615A" w14:textId="77777777" w:rsidR="00024209" w:rsidRDefault="00024209" w:rsidP="005C713A">
      <w:pPr>
        <w:pStyle w:val="Sansinterligne"/>
        <w:rPr>
          <w:rFonts w:cs="Arial"/>
          <w:b/>
          <w:iCs/>
          <w:color w:val="C00000"/>
          <w:sz w:val="40"/>
          <w:szCs w:val="40"/>
        </w:rPr>
      </w:pPr>
    </w:p>
    <w:p w14:paraId="5B96D211" w14:textId="77777777" w:rsidR="00024209" w:rsidRPr="00024209" w:rsidRDefault="00024209" w:rsidP="005C713A">
      <w:pPr>
        <w:pStyle w:val="Sansinterligne"/>
        <w:rPr>
          <w:rFonts w:cs="Arial"/>
          <w:b/>
          <w:iCs/>
          <w:color w:val="C00000"/>
          <w:sz w:val="40"/>
          <w:szCs w:val="40"/>
        </w:rPr>
      </w:pPr>
    </w:p>
    <w:bookmarkEnd w:id="2"/>
    <w:p w14:paraId="5789D861" w14:textId="77777777" w:rsidR="005C713A" w:rsidRPr="00B14CDD" w:rsidRDefault="005C713A" w:rsidP="005C713A">
      <w:pPr>
        <w:pStyle w:val="Sansinterligne"/>
        <w:rPr>
          <w:rFonts w:cs="Arial"/>
          <w:b/>
          <w:iCs/>
          <w:sz w:val="20"/>
          <w:u w:val="single"/>
        </w:rPr>
      </w:pPr>
    </w:p>
    <w:p w14:paraId="5E3EEAD0" w14:textId="77777777" w:rsidR="005C713A" w:rsidRPr="00D84AD8" w:rsidRDefault="005C713A" w:rsidP="005C713A">
      <w:pPr>
        <w:pStyle w:val="Sansinterligne"/>
        <w:rPr>
          <w:rFonts w:cs="Arial"/>
          <w:b/>
          <w:sz w:val="20"/>
        </w:rPr>
      </w:pPr>
      <w:r>
        <w:rPr>
          <w:rFonts w:cs="Arial"/>
          <w:b/>
          <w:sz w:val="20"/>
        </w:rPr>
        <w:t>R</w:t>
      </w:r>
      <w:r w:rsidRPr="00D84AD8">
        <w:rPr>
          <w:rFonts w:cs="Arial"/>
          <w:b/>
          <w:sz w:val="20"/>
        </w:rPr>
        <w:t>egarder l’animation sur la structure interne du globe</w:t>
      </w:r>
      <w:r>
        <w:rPr>
          <w:rFonts w:cs="Arial"/>
          <w:b/>
          <w:sz w:val="20"/>
        </w:rPr>
        <w:t xml:space="preserve"> présente sur la clé USB</w:t>
      </w:r>
      <w:r w:rsidRPr="00D84AD8">
        <w:rPr>
          <w:rFonts w:cs="Arial"/>
          <w:b/>
          <w:sz w:val="20"/>
        </w:rPr>
        <w:t xml:space="preserve"> et compléter le schéma suivant :</w:t>
      </w:r>
    </w:p>
    <w:p w14:paraId="2EC304C8" w14:textId="77777777" w:rsidR="005C713A" w:rsidRPr="006624B0" w:rsidRDefault="005C713A" w:rsidP="005C713A">
      <w:pPr>
        <w:spacing w:before="100" w:beforeAutospacing="1" w:after="100" w:afterAutospacing="1"/>
        <w:rPr>
          <w:color w:val="000000"/>
          <w:sz w:val="24"/>
          <w:szCs w:val="24"/>
          <w:shd w:val="clear" w:color="auto" w:fill="FFCC99"/>
        </w:rPr>
      </w:pPr>
      <w:r>
        <w:rPr>
          <w:rFonts w:cs="Arial"/>
          <w:noProof/>
          <w:sz w:val="20"/>
          <w:lang w:eastAsia="fr-FR"/>
        </w:rPr>
        <w:drawing>
          <wp:anchor distT="0" distB="0" distL="114300" distR="114300" simplePos="0" relativeHeight="251717632" behindDoc="0" locked="0" layoutInCell="1" allowOverlap="1" wp14:anchorId="1CE2042B" wp14:editId="25C6B80B">
            <wp:simplePos x="0" y="0"/>
            <wp:positionH relativeFrom="margin">
              <wp:align>left</wp:align>
            </wp:positionH>
            <wp:positionV relativeFrom="paragraph">
              <wp:posOffset>61135</wp:posOffset>
            </wp:positionV>
            <wp:extent cx="4572000" cy="3871768"/>
            <wp:effectExtent l="0" t="0" r="0" b="0"/>
            <wp:wrapNone/>
            <wp:docPr id="10" name="Image 10" descr="C:\Users\jph\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h\AppData\Local\Microsoft\Windows\INetCache\Content.Word\Cap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3871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B309F" w14:textId="77777777" w:rsidR="005C713A" w:rsidRPr="006624B0" w:rsidRDefault="005C713A" w:rsidP="005C713A">
      <w:pPr>
        <w:spacing w:before="100" w:beforeAutospacing="1" w:after="100" w:afterAutospacing="1"/>
        <w:rPr>
          <w:color w:val="000000"/>
          <w:sz w:val="24"/>
          <w:szCs w:val="24"/>
          <w:shd w:val="clear" w:color="auto" w:fill="FFCC99"/>
        </w:rPr>
      </w:pPr>
    </w:p>
    <w:p w14:paraId="7EA4ED91" w14:textId="77777777" w:rsidR="005C713A" w:rsidRPr="006624B0" w:rsidRDefault="005C713A" w:rsidP="005C713A">
      <w:pPr>
        <w:rPr>
          <w:sz w:val="24"/>
          <w:szCs w:val="24"/>
        </w:rPr>
      </w:pPr>
    </w:p>
    <w:p w14:paraId="183AE185" w14:textId="77777777" w:rsidR="005C713A" w:rsidRPr="006624B0" w:rsidRDefault="005C713A" w:rsidP="005C713A">
      <w:pPr>
        <w:pStyle w:val="En-tte"/>
        <w:rPr>
          <w:rFonts w:ascii="Arial" w:hAnsi="Arial"/>
          <w:b/>
          <w:sz w:val="24"/>
          <w:szCs w:val="24"/>
        </w:rPr>
      </w:pPr>
    </w:p>
    <w:p w14:paraId="25EA58F3" w14:textId="77777777" w:rsidR="005C713A" w:rsidRPr="006624B0" w:rsidRDefault="005C713A" w:rsidP="005C713A">
      <w:pPr>
        <w:pStyle w:val="En-tte"/>
        <w:rPr>
          <w:rFonts w:ascii="Arial" w:hAnsi="Arial"/>
          <w:b/>
          <w:sz w:val="24"/>
          <w:szCs w:val="24"/>
        </w:rPr>
      </w:pPr>
    </w:p>
    <w:p w14:paraId="2A632D82" w14:textId="77777777" w:rsidR="005C713A" w:rsidRPr="006624B0" w:rsidRDefault="005C713A" w:rsidP="005C713A">
      <w:pPr>
        <w:pStyle w:val="En-tte"/>
        <w:rPr>
          <w:rFonts w:ascii="Arial" w:hAnsi="Arial"/>
          <w:b/>
          <w:sz w:val="24"/>
          <w:szCs w:val="24"/>
        </w:rPr>
      </w:pPr>
    </w:p>
    <w:p w14:paraId="39D595CA" w14:textId="77777777" w:rsidR="005C713A" w:rsidRPr="006624B0" w:rsidRDefault="005C713A" w:rsidP="005C713A">
      <w:pPr>
        <w:pStyle w:val="En-tte"/>
        <w:rPr>
          <w:rFonts w:ascii="Arial" w:hAnsi="Arial"/>
          <w:b/>
          <w:sz w:val="24"/>
          <w:szCs w:val="24"/>
        </w:rPr>
      </w:pPr>
    </w:p>
    <w:p w14:paraId="51E03DC0" w14:textId="77777777" w:rsidR="005C713A" w:rsidRDefault="005C713A" w:rsidP="005C713A">
      <w:pPr>
        <w:pStyle w:val="En-tte"/>
        <w:rPr>
          <w:rFonts w:ascii="Arial" w:hAnsi="Arial"/>
          <w:b/>
          <w:sz w:val="24"/>
          <w:szCs w:val="24"/>
        </w:rPr>
      </w:pPr>
    </w:p>
    <w:p w14:paraId="22ADC0A6" w14:textId="77777777" w:rsidR="005C713A" w:rsidRDefault="005C713A" w:rsidP="005C713A">
      <w:pPr>
        <w:pStyle w:val="En-tte"/>
        <w:rPr>
          <w:rFonts w:ascii="Arial" w:hAnsi="Arial"/>
          <w:b/>
          <w:sz w:val="24"/>
          <w:szCs w:val="24"/>
        </w:rPr>
      </w:pPr>
    </w:p>
    <w:p w14:paraId="7EC4683B" w14:textId="77777777" w:rsidR="005C713A" w:rsidRDefault="005C713A" w:rsidP="005C713A">
      <w:pPr>
        <w:pStyle w:val="En-tte"/>
        <w:rPr>
          <w:rFonts w:ascii="Arial" w:hAnsi="Arial"/>
          <w:b/>
          <w:sz w:val="24"/>
          <w:szCs w:val="24"/>
        </w:rPr>
      </w:pPr>
    </w:p>
    <w:p w14:paraId="4FDFAE06" w14:textId="77777777" w:rsidR="005C713A" w:rsidRDefault="005C713A" w:rsidP="005C713A">
      <w:pPr>
        <w:pStyle w:val="En-tte"/>
        <w:rPr>
          <w:rFonts w:ascii="Arial" w:hAnsi="Arial"/>
          <w:b/>
          <w:sz w:val="24"/>
          <w:szCs w:val="24"/>
        </w:rPr>
      </w:pPr>
    </w:p>
    <w:p w14:paraId="5323E921" w14:textId="77777777" w:rsidR="005C713A" w:rsidRDefault="005C713A" w:rsidP="005C713A">
      <w:pPr>
        <w:pStyle w:val="En-tte"/>
        <w:rPr>
          <w:rFonts w:ascii="Arial" w:hAnsi="Arial"/>
          <w:b/>
          <w:sz w:val="24"/>
          <w:szCs w:val="24"/>
        </w:rPr>
      </w:pPr>
    </w:p>
    <w:p w14:paraId="23B385BC" w14:textId="77777777" w:rsidR="005C713A" w:rsidRDefault="005C713A" w:rsidP="005C713A">
      <w:pPr>
        <w:pStyle w:val="En-tte"/>
        <w:rPr>
          <w:rFonts w:ascii="Arial" w:hAnsi="Arial"/>
          <w:b/>
          <w:sz w:val="24"/>
          <w:szCs w:val="24"/>
        </w:rPr>
      </w:pPr>
    </w:p>
    <w:p w14:paraId="391E429B" w14:textId="77777777" w:rsidR="005C713A" w:rsidRDefault="005C713A" w:rsidP="005C713A">
      <w:pPr>
        <w:pStyle w:val="En-tte"/>
        <w:rPr>
          <w:rFonts w:ascii="Arial" w:hAnsi="Arial"/>
          <w:b/>
          <w:sz w:val="24"/>
          <w:szCs w:val="24"/>
        </w:rPr>
      </w:pPr>
    </w:p>
    <w:p w14:paraId="58EE0ED2" w14:textId="77777777" w:rsidR="005C713A" w:rsidRDefault="005C713A" w:rsidP="005C713A">
      <w:pPr>
        <w:pStyle w:val="En-tte"/>
        <w:rPr>
          <w:rFonts w:ascii="Arial" w:hAnsi="Arial"/>
          <w:b/>
          <w:sz w:val="24"/>
          <w:szCs w:val="24"/>
        </w:rPr>
      </w:pPr>
    </w:p>
    <w:p w14:paraId="3FBB7850" w14:textId="77777777" w:rsidR="005C713A" w:rsidRDefault="005C713A" w:rsidP="005C713A">
      <w:pPr>
        <w:pStyle w:val="En-tte"/>
        <w:rPr>
          <w:rFonts w:ascii="Arial" w:hAnsi="Arial"/>
          <w:b/>
          <w:sz w:val="24"/>
          <w:szCs w:val="24"/>
        </w:rPr>
      </w:pPr>
    </w:p>
    <w:p w14:paraId="16036FBB" w14:textId="77777777" w:rsidR="005C713A" w:rsidRDefault="005C713A" w:rsidP="005C713A">
      <w:pPr>
        <w:pStyle w:val="En-tte"/>
        <w:rPr>
          <w:rFonts w:ascii="Arial" w:hAnsi="Arial"/>
          <w:b/>
          <w:sz w:val="24"/>
          <w:szCs w:val="24"/>
        </w:rPr>
      </w:pPr>
    </w:p>
    <w:p w14:paraId="41960935" w14:textId="77777777" w:rsidR="005C713A" w:rsidRDefault="005C713A" w:rsidP="005C713A">
      <w:pPr>
        <w:pStyle w:val="NormalWeb"/>
        <w:rPr>
          <w:rStyle w:val="lev"/>
          <w:rFonts w:eastAsia="Calibri"/>
          <w:color w:val="000000"/>
          <w:sz w:val="27"/>
          <w:szCs w:val="27"/>
        </w:rPr>
      </w:pPr>
    </w:p>
    <w:p w14:paraId="7F2FDD0C" w14:textId="77777777" w:rsidR="005C713A" w:rsidRDefault="005C713A" w:rsidP="005C713A">
      <w:pPr>
        <w:pStyle w:val="NormalWeb"/>
        <w:rPr>
          <w:color w:val="000000"/>
          <w:sz w:val="27"/>
          <w:szCs w:val="27"/>
        </w:rPr>
      </w:pPr>
    </w:p>
    <w:p w14:paraId="23099CC4" w14:textId="77777777" w:rsidR="00200DA0" w:rsidRPr="00E41E00" w:rsidRDefault="00200DA0" w:rsidP="00200DA0">
      <w:pPr>
        <w:pStyle w:val="Sansinterligne"/>
        <w:rPr>
          <w:rFonts w:cs="Arial"/>
          <w:color w:val="538135" w:themeColor="accent6" w:themeShade="BF"/>
          <w:sz w:val="20"/>
        </w:rPr>
      </w:pPr>
      <w:r>
        <w:rPr>
          <w:rFonts w:cs="Arial"/>
          <w:bCs/>
          <w:iCs/>
          <w:noProof/>
          <w:color w:val="538135" w:themeColor="accent6" w:themeShade="BF"/>
          <w:sz w:val="20"/>
        </w:rPr>
        <w:drawing>
          <wp:anchor distT="0" distB="0" distL="114300" distR="114300" simplePos="0" relativeHeight="251704320" behindDoc="1" locked="0" layoutInCell="1" allowOverlap="1" wp14:anchorId="1624DB84" wp14:editId="1F060EED">
            <wp:simplePos x="0" y="0"/>
            <wp:positionH relativeFrom="margin">
              <wp:align>left</wp:align>
            </wp:positionH>
            <wp:positionV relativeFrom="paragraph">
              <wp:posOffset>699770</wp:posOffset>
            </wp:positionV>
            <wp:extent cx="3439795" cy="3009900"/>
            <wp:effectExtent l="0" t="0" r="8255" b="0"/>
            <wp:wrapTight wrapText="bothSides">
              <wp:wrapPolygon edited="0">
                <wp:start x="0" y="0"/>
                <wp:lineTo x="0" y="21463"/>
                <wp:lineTo x="21532" y="21463"/>
                <wp:lineTo x="21532" y="0"/>
                <wp:lineTo x="0" y="0"/>
              </wp:wrapPolygon>
            </wp:wrapTight>
            <wp:docPr id="207" name="Image 207" descr="C:\Users\jph\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h\AppData\Local\Microsoft\Windows\INetCache\Content.Word\Cap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795" cy="3009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Cs/>
          <w:iCs/>
          <w:noProof/>
          <w:color w:val="538135" w:themeColor="accent6" w:themeShade="BF"/>
          <w:sz w:val="20"/>
        </w:rPr>
        <w:drawing>
          <wp:anchor distT="0" distB="0" distL="114300" distR="114300" simplePos="0" relativeHeight="251705344" behindDoc="1" locked="0" layoutInCell="1" allowOverlap="1" wp14:anchorId="467767E0" wp14:editId="6DD8C4AE">
            <wp:simplePos x="0" y="0"/>
            <wp:positionH relativeFrom="margin">
              <wp:posOffset>3848100</wp:posOffset>
            </wp:positionH>
            <wp:positionV relativeFrom="paragraph">
              <wp:posOffset>452120</wp:posOffset>
            </wp:positionV>
            <wp:extent cx="2486660" cy="3333750"/>
            <wp:effectExtent l="0" t="0" r="8890" b="0"/>
            <wp:wrapTight wrapText="bothSides">
              <wp:wrapPolygon edited="0">
                <wp:start x="0" y="0"/>
                <wp:lineTo x="0" y="21477"/>
                <wp:lineTo x="21512" y="21477"/>
                <wp:lineTo x="21512" y="0"/>
                <wp:lineTo x="0" y="0"/>
              </wp:wrapPolygon>
            </wp:wrapTight>
            <wp:docPr id="208" name="Image 208" descr="C:\Users\jph\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ph\AppData\Local\Microsoft\Windows\INetCache\Content.Word\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6660" cy="3333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BF9C2" w14:textId="35C9F8CD" w:rsidR="008411D3" w:rsidRPr="008411D3" w:rsidRDefault="008411D3" w:rsidP="00200DA0">
      <w:pPr>
        <w:tabs>
          <w:tab w:val="left" w:pos="3645"/>
        </w:tabs>
      </w:pPr>
    </w:p>
    <w:p w14:paraId="08D971A7" w14:textId="77777777" w:rsidR="008411D3" w:rsidRPr="008411D3" w:rsidRDefault="008411D3" w:rsidP="008411D3"/>
    <w:p w14:paraId="18E9D5E8" w14:textId="77777777" w:rsidR="008411D3" w:rsidRPr="008411D3" w:rsidRDefault="008411D3" w:rsidP="008411D3"/>
    <w:p w14:paraId="5DBFEEA2" w14:textId="77777777" w:rsidR="008411D3" w:rsidRPr="008411D3" w:rsidRDefault="008411D3" w:rsidP="008411D3"/>
    <w:p w14:paraId="2732B663" w14:textId="77777777" w:rsidR="008411D3" w:rsidRPr="008411D3" w:rsidRDefault="008411D3" w:rsidP="008411D3"/>
    <w:p w14:paraId="5F8BBF44" w14:textId="77777777" w:rsidR="008411D3" w:rsidRPr="008411D3" w:rsidRDefault="008411D3" w:rsidP="008411D3"/>
    <w:p w14:paraId="1E0B6A61" w14:textId="77777777" w:rsidR="00024209" w:rsidRDefault="00024209" w:rsidP="004373A1">
      <w:pPr>
        <w:pStyle w:val="Sansinterligne"/>
        <w:rPr>
          <w:b/>
          <w:sz w:val="24"/>
          <w:u w:val="single"/>
        </w:rPr>
      </w:pPr>
    </w:p>
    <w:p w14:paraId="1897CAE1" w14:textId="77777777" w:rsidR="00024209" w:rsidRDefault="00024209" w:rsidP="004373A1">
      <w:pPr>
        <w:pStyle w:val="Sansinterligne"/>
        <w:rPr>
          <w:b/>
          <w:sz w:val="24"/>
          <w:u w:val="single"/>
        </w:rPr>
      </w:pPr>
    </w:p>
    <w:p w14:paraId="7770A2A1" w14:textId="77777777" w:rsidR="00024209" w:rsidRDefault="00024209" w:rsidP="004373A1">
      <w:pPr>
        <w:pStyle w:val="Sansinterligne"/>
        <w:rPr>
          <w:b/>
          <w:sz w:val="24"/>
          <w:u w:val="single"/>
        </w:rPr>
      </w:pPr>
    </w:p>
    <w:p w14:paraId="4403515D" w14:textId="77777777" w:rsidR="00024209" w:rsidRDefault="00024209" w:rsidP="004373A1">
      <w:pPr>
        <w:pStyle w:val="Sansinterligne"/>
        <w:rPr>
          <w:b/>
          <w:sz w:val="24"/>
          <w:u w:val="single"/>
        </w:rPr>
      </w:pPr>
    </w:p>
    <w:p w14:paraId="351D954F" w14:textId="77777777" w:rsidR="00024209" w:rsidRDefault="00024209" w:rsidP="004373A1">
      <w:pPr>
        <w:pStyle w:val="Sansinterligne"/>
        <w:rPr>
          <w:b/>
          <w:sz w:val="24"/>
          <w:u w:val="single"/>
        </w:rPr>
      </w:pPr>
    </w:p>
    <w:p w14:paraId="50DC6AAE" w14:textId="77777777" w:rsidR="00024209" w:rsidRDefault="00024209" w:rsidP="004373A1">
      <w:pPr>
        <w:pStyle w:val="Sansinterligne"/>
        <w:rPr>
          <w:b/>
          <w:sz w:val="24"/>
          <w:u w:val="single"/>
        </w:rPr>
      </w:pPr>
    </w:p>
    <w:p w14:paraId="0B8FC476" w14:textId="77777777" w:rsidR="00024209" w:rsidRDefault="00024209" w:rsidP="004373A1">
      <w:pPr>
        <w:pStyle w:val="Sansinterligne"/>
        <w:rPr>
          <w:b/>
          <w:sz w:val="24"/>
          <w:u w:val="single"/>
        </w:rPr>
      </w:pPr>
    </w:p>
    <w:p w14:paraId="6A55EA5F" w14:textId="77777777" w:rsidR="00024209" w:rsidRDefault="00024209" w:rsidP="004373A1">
      <w:pPr>
        <w:pStyle w:val="Sansinterligne"/>
        <w:rPr>
          <w:b/>
          <w:sz w:val="24"/>
          <w:u w:val="single"/>
        </w:rPr>
      </w:pPr>
    </w:p>
    <w:p w14:paraId="7F9EEA7C" w14:textId="77777777" w:rsidR="00024209" w:rsidRDefault="00024209" w:rsidP="004373A1">
      <w:pPr>
        <w:pStyle w:val="Sansinterligne"/>
        <w:rPr>
          <w:b/>
          <w:sz w:val="24"/>
          <w:u w:val="single"/>
        </w:rPr>
      </w:pPr>
    </w:p>
    <w:p w14:paraId="43AAF32F" w14:textId="77777777" w:rsidR="00024209" w:rsidRDefault="00024209" w:rsidP="004373A1">
      <w:pPr>
        <w:pStyle w:val="Sansinterligne"/>
        <w:rPr>
          <w:b/>
          <w:sz w:val="24"/>
          <w:u w:val="single"/>
        </w:rPr>
      </w:pPr>
    </w:p>
    <w:p w14:paraId="0A0F541B" w14:textId="77777777" w:rsidR="00024209" w:rsidRDefault="00024209" w:rsidP="004373A1">
      <w:pPr>
        <w:pStyle w:val="Sansinterligne"/>
        <w:rPr>
          <w:b/>
          <w:sz w:val="24"/>
          <w:u w:val="single"/>
        </w:rPr>
      </w:pPr>
    </w:p>
    <w:p w14:paraId="4DE7CC76" w14:textId="77777777" w:rsidR="00024209" w:rsidRDefault="00024209" w:rsidP="004373A1">
      <w:pPr>
        <w:pStyle w:val="Sansinterligne"/>
        <w:rPr>
          <w:b/>
          <w:sz w:val="24"/>
          <w:u w:val="single"/>
        </w:rPr>
      </w:pPr>
    </w:p>
    <w:p w14:paraId="7E01E5CF" w14:textId="77777777" w:rsidR="00024209" w:rsidRDefault="00024209" w:rsidP="004373A1">
      <w:pPr>
        <w:pStyle w:val="Sansinterligne"/>
        <w:rPr>
          <w:b/>
          <w:sz w:val="24"/>
          <w:u w:val="single"/>
        </w:rPr>
      </w:pPr>
    </w:p>
    <w:p w14:paraId="352EEAAE" w14:textId="77777777" w:rsidR="00024209" w:rsidRDefault="00024209" w:rsidP="004373A1">
      <w:pPr>
        <w:pStyle w:val="Sansinterligne"/>
        <w:rPr>
          <w:b/>
          <w:sz w:val="24"/>
          <w:u w:val="single"/>
        </w:rPr>
      </w:pPr>
    </w:p>
    <w:p w14:paraId="35C867A2" w14:textId="77777777" w:rsidR="00024209" w:rsidRDefault="00024209" w:rsidP="004373A1">
      <w:pPr>
        <w:pStyle w:val="Sansinterligne"/>
        <w:rPr>
          <w:b/>
          <w:sz w:val="24"/>
          <w:u w:val="single"/>
        </w:rPr>
      </w:pPr>
    </w:p>
    <w:p w14:paraId="021B333A" w14:textId="77777777" w:rsidR="00024209" w:rsidRDefault="00024209" w:rsidP="004373A1">
      <w:pPr>
        <w:pStyle w:val="Sansinterligne"/>
        <w:rPr>
          <w:b/>
          <w:sz w:val="24"/>
          <w:u w:val="single"/>
        </w:rPr>
      </w:pPr>
    </w:p>
    <w:p w14:paraId="6A29DF57" w14:textId="75FC3D97" w:rsidR="004373A1" w:rsidRPr="009B3D1D" w:rsidRDefault="004373A1" w:rsidP="004373A1">
      <w:pPr>
        <w:pStyle w:val="Sansinterligne"/>
        <w:rPr>
          <w:sz w:val="24"/>
          <w:u w:val="single"/>
        </w:rPr>
      </w:pPr>
      <w:r w:rsidRPr="009B3D1D">
        <w:rPr>
          <w:b/>
          <w:sz w:val="24"/>
          <w:u w:val="single"/>
        </w:rPr>
        <w:lastRenderedPageBreak/>
        <w:t xml:space="preserve">Partie 3 : La mise en évidence de </w:t>
      </w:r>
      <w:r w:rsidR="00E24654">
        <w:rPr>
          <w:b/>
          <w:sz w:val="24"/>
          <w:u w:val="single"/>
        </w:rPr>
        <w:t>discontinuité</w:t>
      </w:r>
      <w:r w:rsidRPr="009B3D1D">
        <w:rPr>
          <w:b/>
          <w:sz w:val="24"/>
          <w:u w:val="single"/>
        </w:rPr>
        <w:t>.</w:t>
      </w:r>
      <w:r w:rsidRPr="009B3D1D">
        <w:rPr>
          <w:b/>
          <w:noProof/>
          <w:lang w:eastAsia="fr-FR"/>
        </w:rPr>
        <w:t xml:space="preserve"> </w:t>
      </w:r>
    </w:p>
    <w:p w14:paraId="6369FD12" w14:textId="77777777" w:rsidR="004373A1" w:rsidRDefault="004373A1" w:rsidP="004373A1">
      <w:pPr>
        <w:pStyle w:val="Sansinterligne"/>
      </w:pPr>
    </w:p>
    <w:p w14:paraId="741E8E07" w14:textId="77777777" w:rsidR="004373A1" w:rsidRDefault="004373A1" w:rsidP="004373A1">
      <w:pPr>
        <w:pStyle w:val="Sansinterligne"/>
        <w:rPr>
          <w:b/>
        </w:rPr>
      </w:pPr>
      <w:r>
        <w:rPr>
          <w:b/>
          <w:noProof/>
          <w:lang w:eastAsia="fr-FR"/>
        </w:rPr>
        <w:drawing>
          <wp:anchor distT="0" distB="0" distL="114300" distR="114300" simplePos="0" relativeHeight="251698176" behindDoc="0" locked="0" layoutInCell="1" allowOverlap="1" wp14:anchorId="32484EE1" wp14:editId="1B06CF01">
            <wp:simplePos x="0" y="0"/>
            <wp:positionH relativeFrom="column">
              <wp:posOffset>4311345</wp:posOffset>
            </wp:positionH>
            <wp:positionV relativeFrom="paragraph">
              <wp:posOffset>8890</wp:posOffset>
            </wp:positionV>
            <wp:extent cx="2459990" cy="2412365"/>
            <wp:effectExtent l="0" t="0" r="0" b="0"/>
            <wp:wrapSquare wrapText="bothSides"/>
            <wp:docPr id="1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5">
                      <a:lum bright="-20000" contrast="40000"/>
                    </a:blip>
                    <a:srcRect l="2136" r="2966"/>
                    <a:stretch>
                      <a:fillRect/>
                    </a:stretch>
                  </pic:blipFill>
                  <pic:spPr bwMode="auto">
                    <a:xfrm>
                      <a:off x="0" y="0"/>
                      <a:ext cx="2459990" cy="2412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46ED5">
        <w:t xml:space="preserve">On observe sur les diagrammes de répartition des altitudes que la croute continentale est plus élevée que la croute océanique. C’est d’ailleurs elle qui émerge alors que la CO reste sous l’eau. On a pu voir que ceci est dû à une différence de densité des matériaux mais </w:t>
      </w:r>
      <w:r w:rsidRPr="00946ED5">
        <w:rPr>
          <w:b/>
        </w:rPr>
        <w:t>comment expliquer les anomalies gravimétriques au niveau des chaines de montagnes ?</w:t>
      </w:r>
    </w:p>
    <w:p w14:paraId="533B915C" w14:textId="77777777" w:rsidR="004373A1" w:rsidRPr="00946ED5" w:rsidRDefault="004373A1" w:rsidP="004373A1">
      <w:pPr>
        <w:pStyle w:val="Sansinterligne"/>
        <w:rPr>
          <w:b/>
        </w:rPr>
      </w:pPr>
    </w:p>
    <w:p w14:paraId="2F446923" w14:textId="77777777" w:rsidR="004373A1" w:rsidRPr="00946ED5" w:rsidRDefault="004373A1" w:rsidP="004373A1">
      <w:pPr>
        <w:pStyle w:val="Sansinterligne"/>
      </w:pPr>
    </w:p>
    <w:p w14:paraId="6E824113" w14:textId="1D49259B" w:rsidR="004373A1" w:rsidRPr="00946ED5" w:rsidRDefault="004373A1" w:rsidP="004373A1">
      <w:pPr>
        <w:pStyle w:val="Sansinterligne"/>
      </w:pPr>
      <w:r w:rsidRPr="00E24654">
        <w:rPr>
          <w:b/>
          <w:bCs/>
        </w:rPr>
        <w:t xml:space="preserve">Calculer </w:t>
      </w:r>
      <w:r w:rsidRPr="00946ED5">
        <w:t>la profondeur de la limite Croute/Manteau au niveau des 8 stations suivantes</w:t>
      </w:r>
      <w:r w:rsidR="00E24654">
        <w:t xml:space="preserve"> en utilisant le tableau de données </w:t>
      </w:r>
    </w:p>
    <w:p w14:paraId="16075C2F" w14:textId="77777777" w:rsidR="004373A1" w:rsidRDefault="004373A1" w:rsidP="004373A1">
      <w:pPr>
        <w:pStyle w:val="Sansinterligne"/>
      </w:pPr>
    </w:p>
    <w:p w14:paraId="3368284E" w14:textId="77777777" w:rsidR="004373A1" w:rsidRDefault="004373A1" w:rsidP="004373A1">
      <w:pPr>
        <w:pStyle w:val="Sansinterligne"/>
      </w:pPr>
    </w:p>
    <w:p w14:paraId="3DDEF8C6" w14:textId="77777777" w:rsidR="004373A1" w:rsidRDefault="004373A1" w:rsidP="004373A1">
      <w:pPr>
        <w:pStyle w:val="Sansinterligne"/>
      </w:pPr>
    </w:p>
    <w:p w14:paraId="2DFAA5DD" w14:textId="77777777" w:rsidR="004373A1" w:rsidRPr="00E24654" w:rsidRDefault="004373A1" w:rsidP="004373A1">
      <w:pPr>
        <w:pStyle w:val="Sansinterligne"/>
        <w:rPr>
          <w:b/>
          <w:bCs/>
        </w:rPr>
      </w:pPr>
    </w:p>
    <w:p w14:paraId="03B9D246" w14:textId="3A2C141B" w:rsidR="004373A1" w:rsidRPr="00946ED5" w:rsidRDefault="004373A1" w:rsidP="004373A1">
      <w:pPr>
        <w:pStyle w:val="Sansinterligne"/>
      </w:pPr>
      <w:r w:rsidRPr="00E24654">
        <w:rPr>
          <w:b/>
          <w:bCs/>
          <w:noProof/>
        </w:rPr>
        <mc:AlternateContent>
          <mc:Choice Requires="wpg">
            <w:drawing>
              <wp:anchor distT="0" distB="0" distL="114300" distR="114300" simplePos="0" relativeHeight="251700224" behindDoc="0" locked="0" layoutInCell="1" allowOverlap="1" wp14:anchorId="4E423A26" wp14:editId="6137F12C">
                <wp:simplePos x="0" y="0"/>
                <wp:positionH relativeFrom="column">
                  <wp:posOffset>-275590</wp:posOffset>
                </wp:positionH>
                <wp:positionV relativeFrom="paragraph">
                  <wp:posOffset>138430</wp:posOffset>
                </wp:positionV>
                <wp:extent cx="7062470" cy="4499610"/>
                <wp:effectExtent l="0" t="0" r="0" b="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2470" cy="4499610"/>
                          <a:chOff x="286" y="4268"/>
                          <a:chExt cx="11122" cy="7086"/>
                        </a:xfrm>
                      </wpg:grpSpPr>
                      <wpg:grpSp>
                        <wpg:cNvPr id="17" name="Group 3"/>
                        <wpg:cNvGrpSpPr>
                          <a:grpSpLocks/>
                        </wpg:cNvGrpSpPr>
                        <wpg:grpSpPr bwMode="auto">
                          <a:xfrm>
                            <a:off x="286" y="4597"/>
                            <a:ext cx="11122" cy="6757"/>
                            <a:chOff x="286" y="4078"/>
                            <a:chExt cx="11122" cy="6757"/>
                          </a:xfrm>
                        </wpg:grpSpPr>
                        <wpg:grpSp>
                          <wpg:cNvPr id="18" name="Group 4"/>
                          <wpg:cNvGrpSpPr>
                            <a:grpSpLocks/>
                          </wpg:cNvGrpSpPr>
                          <wpg:grpSpPr bwMode="auto">
                            <a:xfrm>
                              <a:off x="286" y="4491"/>
                              <a:ext cx="2465" cy="6344"/>
                              <a:chOff x="172" y="4491"/>
                              <a:chExt cx="2465" cy="6344"/>
                            </a:xfrm>
                          </wpg:grpSpPr>
                          <wpg:grpSp>
                            <wpg:cNvPr id="19" name="Group 5"/>
                            <wpg:cNvGrpSpPr>
                              <a:grpSpLocks/>
                            </wpg:cNvGrpSpPr>
                            <wpg:grpSpPr bwMode="auto">
                              <a:xfrm>
                                <a:off x="572" y="4491"/>
                                <a:ext cx="213" cy="5896"/>
                                <a:chOff x="2031" y="4491"/>
                                <a:chExt cx="213" cy="5896"/>
                              </a:xfrm>
                            </wpg:grpSpPr>
                            <wps:wsp>
                              <wps:cNvPr id="20" name="AutoShape 6"/>
                              <wps:cNvCnPr>
                                <a:cxnSpLocks noChangeShapeType="1"/>
                              </wps:cNvCnPr>
                              <wps:spPr bwMode="auto">
                                <a:xfrm>
                                  <a:off x="2244" y="4491"/>
                                  <a:ext cx="0" cy="5896"/>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2038" y="5574"/>
                                  <a:ext cx="2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2031" y="10146"/>
                                  <a:ext cx="20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Text Box 9"/>
                            <wps:cNvSpPr txBox="1">
                              <a:spLocks noChangeArrowheads="1"/>
                            </wps:cNvSpPr>
                            <wps:spPr bwMode="auto">
                              <a:xfrm>
                                <a:off x="455" y="5216"/>
                                <a:ext cx="60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A61C" w14:textId="77777777" w:rsidR="004373A1" w:rsidRPr="001C4C77" w:rsidRDefault="004373A1" w:rsidP="004373A1">
                                  <w:pPr>
                                    <w:pStyle w:val="Sansinterligne"/>
                                    <w:rPr>
                                      <w:b/>
                                    </w:rPr>
                                  </w:pPr>
                                  <w:r>
                                    <w:rPr>
                                      <w:b/>
                                    </w:rPr>
                                    <w:t>0</w:t>
                                  </w:r>
                                </w:p>
                              </w:txbxContent>
                            </wps:txbx>
                            <wps:bodyPr rot="0" vert="horz" wrap="square" lIns="91440" tIns="45720" rIns="91440" bIns="45720" anchor="t" anchorCtr="0" upright="1">
                              <a:noAutofit/>
                            </wps:bodyPr>
                          </wps:wsp>
                          <wps:wsp>
                            <wps:cNvPr id="24" name="Text Box 10"/>
                            <wps:cNvSpPr txBox="1">
                              <a:spLocks noChangeArrowheads="1"/>
                            </wps:cNvSpPr>
                            <wps:spPr bwMode="auto">
                              <a:xfrm>
                                <a:off x="172" y="9781"/>
                                <a:ext cx="84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7E211" w14:textId="77777777" w:rsidR="004373A1" w:rsidRPr="001C4C77" w:rsidRDefault="004373A1" w:rsidP="004373A1">
                                  <w:pPr>
                                    <w:pStyle w:val="Sansinterligne"/>
                                    <w:rPr>
                                      <w:b/>
                                    </w:rPr>
                                  </w:pPr>
                                  <w:r>
                                    <w:rPr>
                                      <w:b/>
                                    </w:rPr>
                                    <w:t>100</w:t>
                                  </w:r>
                                </w:p>
                              </w:txbxContent>
                            </wps:txbx>
                            <wps:bodyPr rot="0" vert="horz" wrap="square" lIns="91440" tIns="45720" rIns="91440" bIns="45720" anchor="t" anchorCtr="0" upright="1">
                              <a:noAutofit/>
                            </wps:bodyPr>
                          </wps:wsp>
                          <wps:wsp>
                            <wps:cNvPr id="25" name="Text Box 11"/>
                            <wps:cNvSpPr txBox="1">
                              <a:spLocks noChangeArrowheads="1"/>
                            </wps:cNvSpPr>
                            <wps:spPr bwMode="auto">
                              <a:xfrm>
                                <a:off x="431" y="10387"/>
                                <a:ext cx="220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E762D" w14:textId="77777777" w:rsidR="004373A1" w:rsidRPr="001C4C77" w:rsidRDefault="004373A1" w:rsidP="004373A1">
                                  <w:pPr>
                                    <w:pStyle w:val="Sansinterligne"/>
                                    <w:rPr>
                                      <w:b/>
                                    </w:rPr>
                                  </w:pPr>
                                  <w:r>
                                    <w:rPr>
                                      <w:b/>
                                    </w:rPr>
                                    <w:t>Profondeur en km</w:t>
                                  </w:r>
                                </w:p>
                              </w:txbxContent>
                            </wps:txbx>
                            <wps:bodyPr rot="0" vert="horz" wrap="square" lIns="91440" tIns="45720" rIns="91440" bIns="45720" anchor="t" anchorCtr="0" upright="1">
                              <a:noAutofit/>
                            </wps:bodyPr>
                          </wps:wsp>
                        </wpg:grpSp>
                        <wps:wsp>
                          <wps:cNvPr id="26" name="AutoShape 12"/>
                          <wps:cNvCnPr>
                            <a:cxnSpLocks noChangeShapeType="1"/>
                          </wps:cNvCnPr>
                          <wps:spPr bwMode="auto">
                            <a:xfrm>
                              <a:off x="1248" y="4491"/>
                              <a:ext cx="0" cy="79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2506" y="4508"/>
                              <a:ext cx="0" cy="62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4769" y="4491"/>
                              <a:ext cx="0" cy="3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5"/>
                          <wps:cNvCnPr>
                            <a:cxnSpLocks noChangeShapeType="1"/>
                          </wps:cNvCnPr>
                          <wps:spPr bwMode="auto">
                            <a:xfrm>
                              <a:off x="6938" y="4508"/>
                              <a:ext cx="0" cy="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6"/>
                          <wps:cNvCnPr>
                            <a:cxnSpLocks noChangeShapeType="1"/>
                          </wps:cNvCnPr>
                          <wps:spPr bwMode="auto">
                            <a:xfrm>
                              <a:off x="7911" y="4508"/>
                              <a:ext cx="0" cy="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AutoShape 17"/>
                          <wps:cNvCnPr>
                            <a:cxnSpLocks noChangeShapeType="1"/>
                          </wps:cNvCnPr>
                          <wps:spPr bwMode="auto">
                            <a:xfrm>
                              <a:off x="9594" y="4491"/>
                              <a:ext cx="0" cy="51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AutoShape 18"/>
                          <wps:cNvCnPr>
                            <a:cxnSpLocks noChangeShapeType="1"/>
                          </wps:cNvCnPr>
                          <wps:spPr bwMode="auto">
                            <a:xfrm>
                              <a:off x="10884" y="4508"/>
                              <a:ext cx="0" cy="85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19"/>
                          <wps:cNvCnPr>
                            <a:cxnSpLocks noChangeShapeType="1"/>
                          </wps:cNvCnPr>
                          <wps:spPr bwMode="auto">
                            <a:xfrm>
                              <a:off x="3647" y="4491"/>
                              <a:ext cx="0" cy="454"/>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20"/>
                          <wps:cNvSpPr txBox="1">
                            <a:spLocks noChangeArrowheads="1"/>
                          </wps:cNvSpPr>
                          <wps:spPr bwMode="auto">
                            <a:xfrm>
                              <a:off x="1006" y="4078"/>
                              <a:ext cx="1040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9894" w14:textId="77777777" w:rsidR="004373A1" w:rsidRPr="001C4C77" w:rsidRDefault="004373A1" w:rsidP="004373A1">
                                <w:pPr>
                                  <w:pStyle w:val="Sansinterligne"/>
                                  <w:rPr>
                                    <w:b/>
                                    <w:sz w:val="24"/>
                                  </w:rPr>
                                </w:pPr>
                                <w:r w:rsidRPr="001C4C77">
                                  <w:rPr>
                                    <w:b/>
                                    <w:sz w:val="24"/>
                                  </w:rPr>
                                  <w:t>1</w:t>
                                </w:r>
                                <w:r>
                                  <w:rPr>
                                    <w:b/>
                                    <w:sz w:val="24"/>
                                  </w:rPr>
                                  <w:t xml:space="preserve">                </w:t>
                                </w:r>
                                <w:r w:rsidRPr="001C4C77">
                                  <w:rPr>
                                    <w:b/>
                                    <w:sz w:val="24"/>
                                  </w:rPr>
                                  <w:t xml:space="preserve"> </w:t>
                                </w:r>
                                <w:r>
                                  <w:rPr>
                                    <w:b/>
                                    <w:sz w:val="24"/>
                                  </w:rPr>
                                  <w:t xml:space="preserve"> </w:t>
                                </w:r>
                                <w:r w:rsidRPr="001C4C77">
                                  <w:rPr>
                                    <w:b/>
                                    <w:sz w:val="24"/>
                                  </w:rPr>
                                  <w:t>2</w:t>
                                </w:r>
                                <w:r>
                                  <w:rPr>
                                    <w:b/>
                                    <w:sz w:val="24"/>
                                  </w:rPr>
                                  <w:t xml:space="preserve">  </w:t>
                                </w:r>
                                <w:r w:rsidRPr="001C4C77">
                                  <w:rPr>
                                    <w:b/>
                                    <w:sz w:val="24"/>
                                  </w:rPr>
                                  <w:t xml:space="preserve"> </w:t>
                                </w:r>
                                <w:r>
                                  <w:rPr>
                                    <w:b/>
                                    <w:sz w:val="24"/>
                                  </w:rPr>
                                  <w:t xml:space="preserve">            </w:t>
                                </w:r>
                                <w:r w:rsidRPr="001C4C77">
                                  <w:rPr>
                                    <w:b/>
                                    <w:sz w:val="24"/>
                                  </w:rPr>
                                  <w:t xml:space="preserve">3 </w:t>
                                </w:r>
                                <w:r>
                                  <w:rPr>
                                    <w:b/>
                                    <w:sz w:val="24"/>
                                  </w:rPr>
                                  <w:t xml:space="preserve">              </w:t>
                                </w:r>
                                <w:r w:rsidRPr="001C4C77">
                                  <w:rPr>
                                    <w:b/>
                                    <w:sz w:val="24"/>
                                  </w:rPr>
                                  <w:t xml:space="preserve">4 </w:t>
                                </w:r>
                                <w:r>
                                  <w:rPr>
                                    <w:b/>
                                    <w:sz w:val="24"/>
                                  </w:rPr>
                                  <w:t xml:space="preserve">                             </w:t>
                                </w:r>
                                <w:r w:rsidRPr="001C4C77">
                                  <w:rPr>
                                    <w:b/>
                                    <w:sz w:val="24"/>
                                  </w:rPr>
                                  <w:t xml:space="preserve">5 </w:t>
                                </w:r>
                                <w:r>
                                  <w:rPr>
                                    <w:b/>
                                    <w:sz w:val="24"/>
                                  </w:rPr>
                                  <w:t xml:space="preserve">            </w:t>
                                </w:r>
                                <w:r w:rsidRPr="001C4C77">
                                  <w:rPr>
                                    <w:b/>
                                    <w:sz w:val="24"/>
                                  </w:rPr>
                                  <w:t xml:space="preserve">6 </w:t>
                                </w:r>
                                <w:r>
                                  <w:rPr>
                                    <w:b/>
                                    <w:sz w:val="24"/>
                                  </w:rPr>
                                  <w:t xml:space="preserve">                     </w:t>
                                </w:r>
                                <w:r w:rsidRPr="001C4C77">
                                  <w:rPr>
                                    <w:b/>
                                    <w:sz w:val="24"/>
                                  </w:rPr>
                                  <w:t xml:space="preserve">7 </w:t>
                                </w:r>
                                <w:r>
                                  <w:rPr>
                                    <w:b/>
                                    <w:sz w:val="24"/>
                                  </w:rPr>
                                  <w:t xml:space="preserve">                 </w:t>
                                </w:r>
                                <w:r w:rsidRPr="001C4C77">
                                  <w:rPr>
                                    <w:b/>
                                    <w:sz w:val="24"/>
                                  </w:rPr>
                                  <w:t>8</w:t>
                                </w:r>
                              </w:p>
                            </w:txbxContent>
                          </wps:txbx>
                          <wps:bodyPr rot="0" vert="horz" wrap="square" lIns="91440" tIns="45720" rIns="91440" bIns="45720" anchor="t" anchorCtr="0" upright="1">
                            <a:noAutofit/>
                          </wps:bodyPr>
                        </wps:wsp>
                      </wpg:grpSp>
                      <wps:wsp>
                        <wps:cNvPr id="196" name="AutoShape 21"/>
                        <wps:cNvSpPr>
                          <a:spLocks noChangeArrowheads="1"/>
                        </wps:cNvSpPr>
                        <wps:spPr bwMode="auto">
                          <a:xfrm>
                            <a:off x="750" y="4654"/>
                            <a:ext cx="283" cy="340"/>
                          </a:xfrm>
                          <a:prstGeom prst="irregularSeal1">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197" name="AutoShape 22"/>
                        <wps:cNvSpPr>
                          <a:spLocks noChangeArrowheads="1"/>
                        </wps:cNvSpPr>
                        <wps:spPr bwMode="auto">
                          <a:xfrm>
                            <a:off x="5597" y="4649"/>
                            <a:ext cx="283" cy="340"/>
                          </a:xfrm>
                          <a:prstGeom prst="irregularSeal1">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198" name="AutoShape 23"/>
                        <wps:cNvSpPr>
                          <a:spLocks noChangeArrowheads="1"/>
                        </wps:cNvSpPr>
                        <wps:spPr bwMode="auto">
                          <a:xfrm>
                            <a:off x="8821" y="4649"/>
                            <a:ext cx="283" cy="340"/>
                          </a:xfrm>
                          <a:prstGeom prst="irregularSeal1">
                            <a:avLst/>
                          </a:prstGeom>
                          <a:solidFill>
                            <a:srgbClr val="FFFF00"/>
                          </a:solidFill>
                          <a:ln w="12700">
                            <a:solidFill>
                              <a:srgbClr val="000000"/>
                            </a:solidFill>
                            <a:miter lim="800000"/>
                            <a:headEnd/>
                            <a:tailEnd/>
                          </a:ln>
                        </wps:spPr>
                        <wps:bodyPr rot="0" vert="horz" wrap="square" lIns="91440" tIns="45720" rIns="91440" bIns="45720" anchor="t" anchorCtr="0" upright="1">
                          <a:noAutofit/>
                        </wps:bodyPr>
                      </wps:wsp>
                      <wps:wsp>
                        <wps:cNvPr id="199" name="Text Box 24"/>
                        <wps:cNvSpPr txBox="1">
                          <a:spLocks noChangeArrowheads="1"/>
                        </wps:cNvSpPr>
                        <wps:spPr bwMode="auto">
                          <a:xfrm>
                            <a:off x="686" y="4268"/>
                            <a:ext cx="8908"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B7EB" w14:textId="77777777" w:rsidR="004373A1" w:rsidRPr="00DF21DA" w:rsidRDefault="004373A1" w:rsidP="004373A1">
                              <w:pPr>
                                <w:pStyle w:val="Sansinterligne"/>
                                <w:rPr>
                                  <w:b/>
                                  <w:sz w:val="24"/>
                                </w:rPr>
                              </w:pPr>
                              <w:r w:rsidRPr="00DF21DA">
                                <w:rPr>
                                  <w:b/>
                                  <w:sz w:val="24"/>
                                </w:rPr>
                                <w:t xml:space="preserve">A   </w:t>
                              </w:r>
                              <w:r>
                                <w:rPr>
                                  <w:b/>
                                  <w:sz w:val="24"/>
                                </w:rPr>
                                <w:t xml:space="preserve">                                                                   </w:t>
                              </w:r>
                              <w:r w:rsidRPr="00DF21DA">
                                <w:rPr>
                                  <w:b/>
                                  <w:sz w:val="24"/>
                                </w:rPr>
                                <w:t xml:space="preserve">B </w:t>
                              </w:r>
                              <w:r>
                                <w:rPr>
                                  <w:b/>
                                  <w:sz w:val="24"/>
                                </w:rPr>
                                <w:t xml:space="preserve">                                           </w:t>
                              </w:r>
                              <w:r w:rsidRPr="00DF21DA">
                                <w:rPr>
                                  <w:b/>
                                  <w:sz w:val="24"/>
                                </w:rPr>
                                <w:t xml:space="preserve">  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423A26" id="Groupe 16" o:spid="_x0000_s1029" style="position:absolute;margin-left:-21.7pt;margin-top:10.9pt;width:556.1pt;height:354.3pt;z-index:251700224" coordorigin="286,4268" coordsize="11122,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">
                <v:group id="Group 3" o:spid="_x0000_s1030" style="position:absolute;left:286;top:4597;width:11122;height:6757" coordorigin="286,4078" coordsize="11122,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4" o:spid="_x0000_s1031" style="position:absolute;left:286;top:4491;width:2465;height:6344" coordorigin="172,4491" coordsize="2465,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5" o:spid="_x0000_s1032" style="position:absolute;left:572;top:4491;width:213;height:5896" coordorigin="2031,4491" coordsize="213,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AutoShape 6" o:spid="_x0000_s1033" type="#_x0000_t32" style="position:absolute;left:2244;top:4491;width:0;height:5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" strokeweight="3pt"/>
                      <v:shape id="AutoShape 7" o:spid="_x0000_s1034" type="#_x0000_t32" style="position:absolute;left:2038;top:5574;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" strokeweight="1.5pt"/>
                      <v:shape id="AutoShape 8" o:spid="_x0000_s1035" type="#_x0000_t32" style="position:absolute;left:2031;top:10146;width: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" strokeweight="1.5pt"/>
                    </v:group>
                    <v:shape id="Text Box 9" o:spid="_x0000_s1036" type="#_x0000_t202" style="position:absolute;left:455;top:5216;width:60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DBDA61C" w14:textId="77777777" w:rsidR="004373A1" w:rsidRPr="001C4C77" w:rsidRDefault="004373A1" w:rsidP="004373A1">
                            <w:pPr>
                              <w:pStyle w:val="Sansinterligne"/>
                              <w:rPr>
                                <w:b/>
                              </w:rPr>
                            </w:pPr>
                            <w:r>
                              <w:rPr>
                                <w:b/>
                              </w:rPr>
                              <w:t>0</w:t>
                            </w:r>
                          </w:p>
                        </w:txbxContent>
                      </v:textbox>
                    </v:shape>
                    <v:shape id="Text Box 10" o:spid="_x0000_s1037" type="#_x0000_t202" style="position:absolute;left:172;top:9781;width:848;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47E211" w14:textId="77777777" w:rsidR="004373A1" w:rsidRPr="001C4C77" w:rsidRDefault="004373A1" w:rsidP="004373A1">
                            <w:pPr>
                              <w:pStyle w:val="Sansinterligne"/>
                              <w:rPr>
                                <w:b/>
                              </w:rPr>
                            </w:pPr>
                            <w:r>
                              <w:rPr>
                                <w:b/>
                              </w:rPr>
                              <w:t>100</w:t>
                            </w:r>
                          </w:p>
                        </w:txbxContent>
                      </v:textbox>
                    </v:shape>
                    <v:shape id="Text Box 11" o:spid="_x0000_s1038" type="#_x0000_t202" style="position:absolute;left:431;top:10387;width:2206;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EAE762D" w14:textId="77777777" w:rsidR="004373A1" w:rsidRPr="001C4C77" w:rsidRDefault="004373A1" w:rsidP="004373A1">
                            <w:pPr>
                              <w:pStyle w:val="Sansinterligne"/>
                              <w:rPr>
                                <w:b/>
                              </w:rPr>
                            </w:pPr>
                            <w:r>
                              <w:rPr>
                                <w:b/>
                              </w:rPr>
                              <w:t>Profondeur en km</w:t>
                            </w:r>
                          </w:p>
                        </w:txbxContent>
                      </v:textbox>
                    </v:shape>
                  </v:group>
                  <v:shape id="AutoShape 12" o:spid="_x0000_s1039" type="#_x0000_t32" style="position:absolute;left:1248;top:4491;width:0;height: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" strokeweight="2.25pt">
                    <v:stroke endarrow="block"/>
                  </v:shape>
                  <v:shape id="AutoShape 13" o:spid="_x0000_s1040" type="#_x0000_t32" style="position:absolute;left:2506;top:4508;width:0;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" strokeweight="2.25pt">
                    <v:stroke endarrow="block"/>
                  </v:shape>
                  <v:shape id="AutoShape 14" o:spid="_x0000_s1041" type="#_x0000_t32" style="position:absolute;left:4769;top:4491;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" strokeweight="2.25pt">
                    <v:stroke endarrow="block"/>
                  </v:shape>
                  <v:shape id="AutoShape 15" o:spid="_x0000_s1042" type="#_x0000_t32" style="position:absolute;left:6938;top:4508;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" strokeweight="2.25pt">
                    <v:stroke endarrow="block"/>
                  </v:shape>
                  <v:shape id="AutoShape 16" o:spid="_x0000_s1043" type="#_x0000_t32" style="position:absolute;left:7911;top:4508;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" strokeweight="2.25pt">
                    <v:stroke endarrow="block"/>
                  </v:shape>
                  <v:shape id="AutoShape 17" o:spid="_x0000_s1044" type="#_x0000_t32" style="position:absolute;left:9594;top:4491;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" strokeweight="2.25pt">
                    <v:stroke endarrow="block"/>
                  </v:shape>
                  <v:shape id="AutoShape 18" o:spid="_x0000_s1045" type="#_x0000_t32" style="position:absolute;left:10884;top:4508;width:0;height:8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" strokeweight="2.25pt">
                    <v:stroke endarrow="block"/>
                  </v:shape>
                  <v:shape id="AutoShape 19" o:spid="_x0000_s1046" type="#_x0000_t32" style="position:absolute;left:3647;top:4491;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" strokeweight="2.25pt">
                    <v:stroke endarrow="block"/>
                  </v:shape>
                  <v:shape id="Text Box 20" o:spid="_x0000_s1047" type="#_x0000_t202" style="position:absolute;left:1006;top:4078;width:10402;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08989894" w14:textId="77777777" w:rsidR="004373A1" w:rsidRPr="001C4C77" w:rsidRDefault="004373A1" w:rsidP="004373A1">
                          <w:pPr>
                            <w:pStyle w:val="Sansinterligne"/>
                            <w:rPr>
                              <w:b/>
                              <w:sz w:val="24"/>
                            </w:rPr>
                          </w:pPr>
                          <w:r w:rsidRPr="001C4C77">
                            <w:rPr>
                              <w:b/>
                              <w:sz w:val="24"/>
                            </w:rPr>
                            <w:t>1</w:t>
                          </w:r>
                          <w:r>
                            <w:rPr>
                              <w:b/>
                              <w:sz w:val="24"/>
                            </w:rPr>
                            <w:t xml:space="preserve">                </w:t>
                          </w:r>
                          <w:r w:rsidRPr="001C4C77">
                            <w:rPr>
                              <w:b/>
                              <w:sz w:val="24"/>
                            </w:rPr>
                            <w:t xml:space="preserve"> </w:t>
                          </w:r>
                          <w:r>
                            <w:rPr>
                              <w:b/>
                              <w:sz w:val="24"/>
                            </w:rPr>
                            <w:t xml:space="preserve"> </w:t>
                          </w:r>
                          <w:r w:rsidRPr="001C4C77">
                            <w:rPr>
                              <w:b/>
                              <w:sz w:val="24"/>
                            </w:rPr>
                            <w:t>2</w:t>
                          </w:r>
                          <w:r>
                            <w:rPr>
                              <w:b/>
                              <w:sz w:val="24"/>
                            </w:rPr>
                            <w:t xml:space="preserve">  </w:t>
                          </w:r>
                          <w:r w:rsidRPr="001C4C77">
                            <w:rPr>
                              <w:b/>
                              <w:sz w:val="24"/>
                            </w:rPr>
                            <w:t xml:space="preserve"> </w:t>
                          </w:r>
                          <w:r>
                            <w:rPr>
                              <w:b/>
                              <w:sz w:val="24"/>
                            </w:rPr>
                            <w:t xml:space="preserve">            </w:t>
                          </w:r>
                          <w:r w:rsidRPr="001C4C77">
                            <w:rPr>
                              <w:b/>
                              <w:sz w:val="24"/>
                            </w:rPr>
                            <w:t xml:space="preserve">3 </w:t>
                          </w:r>
                          <w:r>
                            <w:rPr>
                              <w:b/>
                              <w:sz w:val="24"/>
                            </w:rPr>
                            <w:t xml:space="preserve">              </w:t>
                          </w:r>
                          <w:r w:rsidRPr="001C4C77">
                            <w:rPr>
                              <w:b/>
                              <w:sz w:val="24"/>
                            </w:rPr>
                            <w:t xml:space="preserve">4 </w:t>
                          </w:r>
                          <w:r>
                            <w:rPr>
                              <w:b/>
                              <w:sz w:val="24"/>
                            </w:rPr>
                            <w:t xml:space="preserve">                             </w:t>
                          </w:r>
                          <w:r w:rsidRPr="001C4C77">
                            <w:rPr>
                              <w:b/>
                              <w:sz w:val="24"/>
                            </w:rPr>
                            <w:t xml:space="preserve">5 </w:t>
                          </w:r>
                          <w:r>
                            <w:rPr>
                              <w:b/>
                              <w:sz w:val="24"/>
                            </w:rPr>
                            <w:t xml:space="preserve">            </w:t>
                          </w:r>
                          <w:r w:rsidRPr="001C4C77">
                            <w:rPr>
                              <w:b/>
                              <w:sz w:val="24"/>
                            </w:rPr>
                            <w:t xml:space="preserve">6 </w:t>
                          </w:r>
                          <w:r>
                            <w:rPr>
                              <w:b/>
                              <w:sz w:val="24"/>
                            </w:rPr>
                            <w:t xml:space="preserve">                     </w:t>
                          </w:r>
                          <w:r w:rsidRPr="001C4C77">
                            <w:rPr>
                              <w:b/>
                              <w:sz w:val="24"/>
                            </w:rPr>
                            <w:t xml:space="preserve">7 </w:t>
                          </w:r>
                          <w:r>
                            <w:rPr>
                              <w:b/>
                              <w:sz w:val="24"/>
                            </w:rPr>
                            <w:t xml:space="preserve">                 </w:t>
                          </w:r>
                          <w:r w:rsidRPr="001C4C77">
                            <w:rPr>
                              <w:b/>
                              <w:sz w:val="24"/>
                            </w:rPr>
                            <w:t>8</w:t>
                          </w:r>
                        </w:p>
                      </w:txbxContent>
                    </v:textbox>
                  </v:shape>
                </v:group>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1" o:spid="_x0000_s1048" type="#_x0000_t71" style="position:absolute;left:750;top:4654;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" fillcolor="yellow" strokeweight="1pt"/>
                <v:shape id="AutoShape 22" o:spid="_x0000_s1049" type="#_x0000_t71" style="position:absolute;left:5597;top:4649;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" fillcolor="yellow" strokeweight="1pt"/>
                <v:shape id="AutoShape 23" o:spid="_x0000_s1050" type="#_x0000_t71" style="position:absolute;left:8821;top:4649;width:283;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" fillcolor="yellow" strokeweight="1pt"/>
                <v:shape id="Text Box 24" o:spid="_x0000_s1051" type="#_x0000_t202" style="position:absolute;left:686;top:4268;width:8908;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7399B7EB" w14:textId="77777777" w:rsidR="004373A1" w:rsidRPr="00DF21DA" w:rsidRDefault="004373A1" w:rsidP="004373A1">
                        <w:pPr>
                          <w:pStyle w:val="Sansinterligne"/>
                          <w:rPr>
                            <w:b/>
                            <w:sz w:val="24"/>
                          </w:rPr>
                        </w:pPr>
                        <w:r w:rsidRPr="00DF21DA">
                          <w:rPr>
                            <w:b/>
                            <w:sz w:val="24"/>
                          </w:rPr>
                          <w:t xml:space="preserve">A   </w:t>
                        </w:r>
                        <w:r>
                          <w:rPr>
                            <w:b/>
                            <w:sz w:val="24"/>
                          </w:rPr>
                          <w:t xml:space="preserve">                                                                   </w:t>
                        </w:r>
                        <w:r w:rsidRPr="00DF21DA">
                          <w:rPr>
                            <w:b/>
                            <w:sz w:val="24"/>
                          </w:rPr>
                          <w:t xml:space="preserve">B </w:t>
                        </w:r>
                        <w:r>
                          <w:rPr>
                            <w:b/>
                            <w:sz w:val="24"/>
                          </w:rPr>
                          <w:t xml:space="preserve">                                           </w:t>
                        </w:r>
                        <w:r w:rsidRPr="00DF21DA">
                          <w:rPr>
                            <w:b/>
                            <w:sz w:val="24"/>
                          </w:rPr>
                          <w:t xml:space="preserve">  C</w:t>
                        </w:r>
                      </w:p>
                    </w:txbxContent>
                  </v:textbox>
                </v:shape>
              </v:group>
            </w:pict>
          </mc:Fallback>
        </mc:AlternateContent>
      </w:r>
      <w:r w:rsidRPr="00E24654">
        <w:rPr>
          <w:b/>
          <w:bCs/>
        </w:rPr>
        <w:t>Réaliser</w:t>
      </w:r>
      <w:r w:rsidRPr="00946ED5">
        <w:t xml:space="preserve"> un profil du Moho le long de cette coupe.</w:t>
      </w:r>
    </w:p>
    <w:p w14:paraId="0AC489BF" w14:textId="77777777" w:rsidR="004373A1" w:rsidRPr="00946ED5" w:rsidRDefault="004373A1" w:rsidP="004373A1">
      <w:pPr>
        <w:pStyle w:val="Sansinterligne"/>
      </w:pPr>
    </w:p>
    <w:p w14:paraId="30E50E59" w14:textId="77777777" w:rsidR="004373A1" w:rsidRPr="00946ED5" w:rsidRDefault="004373A1" w:rsidP="004373A1">
      <w:pPr>
        <w:pStyle w:val="Sansinterligne"/>
      </w:pPr>
    </w:p>
    <w:p w14:paraId="5E643B61" w14:textId="77777777" w:rsidR="004373A1" w:rsidRPr="00946ED5" w:rsidRDefault="004373A1" w:rsidP="004373A1">
      <w:pPr>
        <w:pStyle w:val="Sansinterligne"/>
      </w:pPr>
    </w:p>
    <w:p w14:paraId="4646EA47" w14:textId="77777777" w:rsidR="004373A1" w:rsidRPr="00946ED5" w:rsidRDefault="004373A1" w:rsidP="004373A1">
      <w:pPr>
        <w:pStyle w:val="Sansinterligne"/>
      </w:pPr>
    </w:p>
    <w:p w14:paraId="2996912B" w14:textId="77777777" w:rsidR="004373A1" w:rsidRPr="00946ED5" w:rsidRDefault="004373A1" w:rsidP="004373A1">
      <w:pPr>
        <w:pStyle w:val="Sansinterligne"/>
      </w:pPr>
      <w:r>
        <w:rPr>
          <w:noProof/>
          <w:lang w:eastAsia="fr-FR"/>
        </w:rPr>
        <w:drawing>
          <wp:anchor distT="0" distB="0" distL="114300" distR="114300" simplePos="0" relativeHeight="251696128" behindDoc="0" locked="0" layoutInCell="1" allowOverlap="1" wp14:anchorId="6F4014DB" wp14:editId="086CF7F1">
            <wp:simplePos x="0" y="0"/>
            <wp:positionH relativeFrom="column">
              <wp:posOffset>114300</wp:posOffset>
            </wp:positionH>
            <wp:positionV relativeFrom="paragraph">
              <wp:posOffset>318135</wp:posOffset>
            </wp:positionV>
            <wp:extent cx="6562090" cy="318770"/>
            <wp:effectExtent l="1905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ADAD84"/>
                        </a:clrFrom>
                        <a:clrTo>
                          <a:srgbClr val="ADAD84">
                            <a:alpha val="0"/>
                          </a:srgbClr>
                        </a:clrTo>
                      </a:clrChange>
                      <a:lum bright="20000" contrast="40000"/>
                    </a:blip>
                    <a:srcRect l="4321" t="3175" r="23909" b="85994"/>
                    <a:stretch>
                      <a:fillRect/>
                    </a:stretch>
                  </pic:blipFill>
                  <pic:spPr bwMode="auto">
                    <a:xfrm>
                      <a:off x="0" y="0"/>
                      <a:ext cx="6562090" cy="318770"/>
                    </a:xfrm>
                    <a:prstGeom prst="rect">
                      <a:avLst/>
                    </a:prstGeom>
                    <a:noFill/>
                    <a:ln w="9525">
                      <a:noFill/>
                      <a:miter lim="800000"/>
                      <a:headEnd/>
                      <a:tailEnd/>
                    </a:ln>
                  </pic:spPr>
                </pic:pic>
              </a:graphicData>
            </a:graphic>
          </wp:anchor>
        </w:drawing>
      </w:r>
    </w:p>
    <w:p w14:paraId="104BDD44" w14:textId="77777777" w:rsidR="004373A1" w:rsidRPr="00946ED5" w:rsidRDefault="004373A1" w:rsidP="004373A1">
      <w:pPr>
        <w:pStyle w:val="Sansinterligne"/>
      </w:pPr>
    </w:p>
    <w:p w14:paraId="4974277C" w14:textId="77777777" w:rsidR="004373A1" w:rsidRPr="00946ED5" w:rsidRDefault="004373A1" w:rsidP="004373A1">
      <w:pPr>
        <w:pStyle w:val="Sansinterligne"/>
      </w:pPr>
    </w:p>
    <w:p w14:paraId="081B9937" w14:textId="77777777" w:rsidR="004373A1" w:rsidRPr="00946ED5" w:rsidRDefault="004373A1" w:rsidP="004373A1">
      <w:pPr>
        <w:pStyle w:val="Sansinterligne"/>
      </w:pPr>
    </w:p>
    <w:p w14:paraId="25D18C4D" w14:textId="77777777" w:rsidR="004373A1" w:rsidRPr="00946ED5" w:rsidRDefault="004373A1" w:rsidP="004373A1">
      <w:pPr>
        <w:pStyle w:val="Sansinterligne"/>
      </w:pPr>
    </w:p>
    <w:p w14:paraId="73003E16" w14:textId="77777777" w:rsidR="004373A1" w:rsidRPr="00946ED5" w:rsidRDefault="004373A1" w:rsidP="004373A1">
      <w:pPr>
        <w:pStyle w:val="Sansinterligne"/>
      </w:pPr>
    </w:p>
    <w:p w14:paraId="6B5AC335" w14:textId="77777777" w:rsidR="004373A1" w:rsidRPr="00946ED5" w:rsidRDefault="004373A1" w:rsidP="004373A1">
      <w:pPr>
        <w:pStyle w:val="Sansinterligne"/>
      </w:pPr>
    </w:p>
    <w:p w14:paraId="13FFB3C7" w14:textId="77777777" w:rsidR="004373A1" w:rsidRPr="00946ED5" w:rsidRDefault="004373A1" w:rsidP="004373A1">
      <w:pPr>
        <w:pStyle w:val="Sansinterligne"/>
      </w:pPr>
    </w:p>
    <w:p w14:paraId="53A0A5F2" w14:textId="77777777" w:rsidR="004373A1" w:rsidRPr="00946ED5" w:rsidRDefault="004373A1" w:rsidP="004373A1">
      <w:pPr>
        <w:pStyle w:val="Sansinterligne"/>
      </w:pPr>
    </w:p>
    <w:p w14:paraId="550B07C9" w14:textId="77777777" w:rsidR="004373A1" w:rsidRPr="00946ED5" w:rsidRDefault="004373A1" w:rsidP="004373A1">
      <w:pPr>
        <w:pStyle w:val="Sansinterligne"/>
      </w:pPr>
    </w:p>
    <w:p w14:paraId="23367FD1" w14:textId="77777777" w:rsidR="004373A1" w:rsidRPr="00946ED5" w:rsidRDefault="004373A1" w:rsidP="004373A1">
      <w:pPr>
        <w:pStyle w:val="Sansinterligne"/>
      </w:pPr>
    </w:p>
    <w:p w14:paraId="7CD22793" w14:textId="77777777" w:rsidR="004373A1" w:rsidRDefault="004373A1" w:rsidP="004373A1">
      <w:pPr>
        <w:pStyle w:val="Sansinterligne"/>
      </w:pPr>
    </w:p>
    <w:p w14:paraId="25452A84" w14:textId="77777777" w:rsidR="004373A1" w:rsidRDefault="004373A1" w:rsidP="004373A1">
      <w:pPr>
        <w:pStyle w:val="Sansinterligne"/>
      </w:pPr>
    </w:p>
    <w:p w14:paraId="697CC405" w14:textId="77777777" w:rsidR="004373A1" w:rsidRDefault="004373A1" w:rsidP="004373A1">
      <w:pPr>
        <w:pStyle w:val="Sansinterligne"/>
      </w:pPr>
    </w:p>
    <w:p w14:paraId="7278EB40" w14:textId="77777777" w:rsidR="004373A1" w:rsidRDefault="004373A1" w:rsidP="004373A1">
      <w:pPr>
        <w:pStyle w:val="Sansinterligne"/>
      </w:pPr>
    </w:p>
    <w:p w14:paraId="23E5E49F" w14:textId="77777777" w:rsidR="004373A1" w:rsidRPr="00946ED5" w:rsidRDefault="004373A1" w:rsidP="004373A1">
      <w:pPr>
        <w:pStyle w:val="Sansinterligne"/>
      </w:pPr>
    </w:p>
    <w:p w14:paraId="458070AB" w14:textId="19F8C45F" w:rsidR="004373A1" w:rsidRPr="00946ED5" w:rsidRDefault="004373A1" w:rsidP="004373A1">
      <w:pPr>
        <w:pStyle w:val="Sansinterligne"/>
      </w:pPr>
    </w:p>
    <w:p w14:paraId="6B6F1FD8" w14:textId="779231FF" w:rsidR="004373A1" w:rsidRPr="00946ED5" w:rsidRDefault="00200DA0" w:rsidP="004373A1">
      <w:pPr>
        <w:pStyle w:val="Sansinterligne"/>
      </w:pPr>
      <w:r>
        <w:rPr>
          <w:noProof/>
          <w:lang w:eastAsia="fr-FR"/>
        </w:rPr>
        <w:drawing>
          <wp:anchor distT="0" distB="0" distL="114300" distR="114300" simplePos="0" relativeHeight="251697152" behindDoc="0" locked="0" layoutInCell="1" allowOverlap="1" wp14:anchorId="57709F0F" wp14:editId="3E94FA66">
            <wp:simplePos x="0" y="0"/>
            <wp:positionH relativeFrom="margin">
              <wp:align>right</wp:align>
            </wp:positionH>
            <wp:positionV relativeFrom="paragraph">
              <wp:posOffset>51435</wp:posOffset>
            </wp:positionV>
            <wp:extent cx="2404745" cy="1286510"/>
            <wp:effectExtent l="0" t="0" r="0" b="8890"/>
            <wp:wrapSquare wrapText="bothSides"/>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lum bright="-20000" contrast="40000"/>
                    </a:blip>
                    <a:srcRect l="17869" t="15365" r="10816" b="17187"/>
                    <a:stretch>
                      <a:fillRect/>
                    </a:stretch>
                  </pic:blipFill>
                  <pic:spPr bwMode="auto">
                    <a:xfrm>
                      <a:off x="0" y="0"/>
                      <a:ext cx="2404745" cy="1286510"/>
                    </a:xfrm>
                    <a:prstGeom prst="rect">
                      <a:avLst/>
                    </a:prstGeom>
                    <a:noFill/>
                    <a:ln w="9525">
                      <a:noFill/>
                      <a:miter lim="800000"/>
                      <a:headEnd/>
                      <a:tailEnd/>
                    </a:ln>
                  </pic:spPr>
                </pic:pic>
              </a:graphicData>
            </a:graphic>
          </wp:anchor>
        </w:drawing>
      </w:r>
    </w:p>
    <w:p w14:paraId="21258580" w14:textId="49E776EC" w:rsidR="004373A1" w:rsidRDefault="004373A1" w:rsidP="004373A1">
      <w:pPr>
        <w:pStyle w:val="Sansinterligne"/>
      </w:pPr>
    </w:p>
    <w:p w14:paraId="377F45DC" w14:textId="7B0ACDEC" w:rsidR="004373A1" w:rsidRDefault="004373A1" w:rsidP="004373A1">
      <w:pPr>
        <w:pStyle w:val="Sansinterligne"/>
      </w:pPr>
    </w:p>
    <w:p w14:paraId="28A7D1E7" w14:textId="18B23660" w:rsidR="004373A1" w:rsidRDefault="004373A1" w:rsidP="004373A1">
      <w:pPr>
        <w:pStyle w:val="Sansinterligne"/>
      </w:pPr>
    </w:p>
    <w:p w14:paraId="492C619C" w14:textId="73C5A102" w:rsidR="004373A1" w:rsidRDefault="004373A1" w:rsidP="004373A1">
      <w:pPr>
        <w:pStyle w:val="Sansinterligne"/>
      </w:pPr>
    </w:p>
    <w:p w14:paraId="704E7957" w14:textId="0B8F0759" w:rsidR="00200DA0" w:rsidRDefault="00200DA0" w:rsidP="004373A1">
      <w:pPr>
        <w:pStyle w:val="Sansinterligne"/>
      </w:pPr>
    </w:p>
    <w:p w14:paraId="0C239AE0" w14:textId="77777777" w:rsidR="004373A1" w:rsidRPr="00946ED5" w:rsidRDefault="004373A1" w:rsidP="004373A1">
      <w:pPr>
        <w:pStyle w:val="Sansinterligne"/>
      </w:pPr>
      <w:r w:rsidRPr="00946ED5">
        <w:t>Tableau des données des ondes P et PMP (réfléchis)</w:t>
      </w:r>
    </w:p>
    <w:tbl>
      <w:tblPr>
        <w:tblStyle w:val="Grilledutableau"/>
        <w:tblW w:w="0" w:type="auto"/>
        <w:jc w:val="center"/>
        <w:tblLook w:val="04A0" w:firstRow="1" w:lastRow="0" w:firstColumn="1" w:lastColumn="0" w:noHBand="0" w:noVBand="1"/>
      </w:tblPr>
      <w:tblGrid>
        <w:gridCol w:w="818"/>
        <w:gridCol w:w="901"/>
        <w:gridCol w:w="1600"/>
        <w:gridCol w:w="2350"/>
        <w:gridCol w:w="2508"/>
      </w:tblGrid>
      <w:tr w:rsidR="004373A1" w:rsidRPr="00946ED5" w14:paraId="0B31B140" w14:textId="77777777" w:rsidTr="007D6219">
        <w:trPr>
          <w:trHeight w:val="397"/>
          <w:jc w:val="center"/>
        </w:trPr>
        <w:tc>
          <w:tcPr>
            <w:tcW w:w="818" w:type="dxa"/>
            <w:vAlign w:val="center"/>
          </w:tcPr>
          <w:p w14:paraId="4CF949BB" w14:textId="77777777" w:rsidR="004373A1" w:rsidRPr="00946ED5" w:rsidRDefault="004373A1" w:rsidP="007D6219">
            <w:pPr>
              <w:pStyle w:val="Sansinterligne"/>
              <w:jc w:val="center"/>
            </w:pPr>
            <w:r w:rsidRPr="00946ED5">
              <w:t>Mine</w:t>
            </w:r>
          </w:p>
        </w:tc>
        <w:tc>
          <w:tcPr>
            <w:tcW w:w="901" w:type="dxa"/>
            <w:vAlign w:val="center"/>
          </w:tcPr>
          <w:p w14:paraId="128E7A48" w14:textId="77777777" w:rsidR="004373A1" w:rsidRPr="00946ED5" w:rsidRDefault="004373A1" w:rsidP="007D6219">
            <w:pPr>
              <w:pStyle w:val="Sansinterligne"/>
              <w:jc w:val="center"/>
            </w:pPr>
            <w:r w:rsidRPr="00946ED5">
              <w:t>Station</w:t>
            </w:r>
          </w:p>
        </w:tc>
        <w:tc>
          <w:tcPr>
            <w:tcW w:w="1600" w:type="dxa"/>
            <w:vAlign w:val="center"/>
          </w:tcPr>
          <w:p w14:paraId="7EF5CC7B" w14:textId="77777777" w:rsidR="004373A1" w:rsidRPr="00946ED5" w:rsidRDefault="004373A1" w:rsidP="007D6219">
            <w:pPr>
              <w:pStyle w:val="Sansinterligne"/>
              <w:jc w:val="center"/>
            </w:pPr>
            <w:r w:rsidRPr="00946ED5">
              <w:t>Distance au tir de mine</w:t>
            </w:r>
          </w:p>
        </w:tc>
        <w:tc>
          <w:tcPr>
            <w:tcW w:w="2350" w:type="dxa"/>
            <w:vAlign w:val="center"/>
          </w:tcPr>
          <w:p w14:paraId="36B290F5" w14:textId="77777777" w:rsidR="004373A1" w:rsidRPr="00946ED5" w:rsidRDefault="004373A1" w:rsidP="007D6219">
            <w:pPr>
              <w:pStyle w:val="Sansinterligne"/>
              <w:jc w:val="center"/>
            </w:pPr>
            <w:r w:rsidRPr="00946ED5">
              <w:t>Temps d’arrivée de la première onde (P)</w:t>
            </w:r>
          </w:p>
        </w:tc>
        <w:tc>
          <w:tcPr>
            <w:tcW w:w="2508" w:type="dxa"/>
            <w:vAlign w:val="center"/>
          </w:tcPr>
          <w:p w14:paraId="7B6FCDA8" w14:textId="77777777" w:rsidR="004373A1" w:rsidRPr="00946ED5" w:rsidRDefault="004373A1" w:rsidP="007D6219">
            <w:pPr>
              <w:pStyle w:val="Sansinterligne"/>
              <w:jc w:val="center"/>
            </w:pPr>
            <w:r w:rsidRPr="00946ED5">
              <w:t>Temps d’arrivée de la seconde onde (PMP)</w:t>
            </w:r>
          </w:p>
        </w:tc>
      </w:tr>
      <w:tr w:rsidR="004373A1" w:rsidRPr="00946ED5" w14:paraId="059FE0A0" w14:textId="77777777" w:rsidTr="007D6219">
        <w:trPr>
          <w:trHeight w:val="283"/>
          <w:jc w:val="center"/>
        </w:trPr>
        <w:tc>
          <w:tcPr>
            <w:tcW w:w="818" w:type="dxa"/>
            <w:vMerge w:val="restart"/>
            <w:vAlign w:val="center"/>
          </w:tcPr>
          <w:p w14:paraId="0C69AA9C" w14:textId="77777777" w:rsidR="004373A1" w:rsidRPr="00946ED5" w:rsidRDefault="004373A1" w:rsidP="007D6219">
            <w:pPr>
              <w:pStyle w:val="Sansinterligne"/>
              <w:jc w:val="center"/>
            </w:pPr>
            <w:r w:rsidRPr="00946ED5">
              <w:t>A</w:t>
            </w:r>
          </w:p>
        </w:tc>
        <w:tc>
          <w:tcPr>
            <w:tcW w:w="901" w:type="dxa"/>
            <w:vAlign w:val="center"/>
          </w:tcPr>
          <w:p w14:paraId="4CC2EBA7" w14:textId="77777777" w:rsidR="004373A1" w:rsidRPr="00946ED5" w:rsidRDefault="004373A1" w:rsidP="007D6219">
            <w:pPr>
              <w:pStyle w:val="Sansinterligne"/>
              <w:jc w:val="center"/>
            </w:pPr>
            <w:r w:rsidRPr="00946ED5">
              <w:t>1</w:t>
            </w:r>
          </w:p>
        </w:tc>
        <w:tc>
          <w:tcPr>
            <w:tcW w:w="1600" w:type="dxa"/>
            <w:vAlign w:val="center"/>
          </w:tcPr>
          <w:p w14:paraId="6CD73C5C" w14:textId="77777777" w:rsidR="004373A1" w:rsidRPr="00946ED5" w:rsidRDefault="004373A1" w:rsidP="007D6219">
            <w:pPr>
              <w:pStyle w:val="Sansinterligne"/>
              <w:jc w:val="center"/>
            </w:pPr>
            <w:r w:rsidRPr="00946ED5">
              <w:t>10 km</w:t>
            </w:r>
          </w:p>
        </w:tc>
        <w:tc>
          <w:tcPr>
            <w:tcW w:w="2350" w:type="dxa"/>
            <w:vAlign w:val="center"/>
          </w:tcPr>
          <w:p w14:paraId="18337555" w14:textId="77777777" w:rsidR="004373A1" w:rsidRPr="00946ED5" w:rsidRDefault="004373A1" w:rsidP="007D6219">
            <w:pPr>
              <w:pStyle w:val="Sansinterligne"/>
              <w:jc w:val="center"/>
            </w:pPr>
            <w:r w:rsidRPr="00946ED5">
              <w:t>1,61 s</w:t>
            </w:r>
          </w:p>
        </w:tc>
        <w:tc>
          <w:tcPr>
            <w:tcW w:w="2508" w:type="dxa"/>
            <w:vAlign w:val="center"/>
          </w:tcPr>
          <w:p w14:paraId="0929048A" w14:textId="77777777" w:rsidR="004373A1" w:rsidRPr="00946ED5" w:rsidRDefault="004373A1" w:rsidP="007D6219">
            <w:pPr>
              <w:pStyle w:val="Sansinterligne"/>
              <w:jc w:val="center"/>
            </w:pPr>
            <w:r w:rsidRPr="00946ED5">
              <w:t>6,86 s</w:t>
            </w:r>
          </w:p>
        </w:tc>
      </w:tr>
      <w:tr w:rsidR="004373A1" w:rsidRPr="00946ED5" w14:paraId="7B3A6539" w14:textId="77777777" w:rsidTr="007D6219">
        <w:trPr>
          <w:trHeight w:val="283"/>
          <w:jc w:val="center"/>
        </w:trPr>
        <w:tc>
          <w:tcPr>
            <w:tcW w:w="818" w:type="dxa"/>
            <w:vMerge/>
            <w:vAlign w:val="center"/>
          </w:tcPr>
          <w:p w14:paraId="61792055" w14:textId="77777777" w:rsidR="004373A1" w:rsidRPr="00946ED5" w:rsidRDefault="004373A1" w:rsidP="007D6219">
            <w:pPr>
              <w:pStyle w:val="Sansinterligne"/>
              <w:jc w:val="center"/>
            </w:pPr>
          </w:p>
        </w:tc>
        <w:tc>
          <w:tcPr>
            <w:tcW w:w="901" w:type="dxa"/>
            <w:vAlign w:val="center"/>
          </w:tcPr>
          <w:p w14:paraId="7EDA3E48" w14:textId="77777777" w:rsidR="004373A1" w:rsidRPr="00946ED5" w:rsidRDefault="004373A1" w:rsidP="007D6219">
            <w:pPr>
              <w:pStyle w:val="Sansinterligne"/>
              <w:jc w:val="center"/>
            </w:pPr>
            <w:r w:rsidRPr="00946ED5">
              <w:t>2</w:t>
            </w:r>
          </w:p>
        </w:tc>
        <w:tc>
          <w:tcPr>
            <w:tcW w:w="1600" w:type="dxa"/>
            <w:vAlign w:val="center"/>
          </w:tcPr>
          <w:p w14:paraId="15945575" w14:textId="77777777" w:rsidR="004373A1" w:rsidRPr="00946ED5" w:rsidRDefault="004373A1" w:rsidP="007D6219">
            <w:pPr>
              <w:pStyle w:val="Sansinterligne"/>
              <w:jc w:val="center"/>
            </w:pPr>
            <w:r w:rsidRPr="00946ED5">
              <w:t>100 km</w:t>
            </w:r>
          </w:p>
        </w:tc>
        <w:tc>
          <w:tcPr>
            <w:tcW w:w="2350" w:type="dxa"/>
            <w:vAlign w:val="center"/>
          </w:tcPr>
          <w:p w14:paraId="769F225F" w14:textId="77777777" w:rsidR="004373A1" w:rsidRPr="00946ED5" w:rsidRDefault="004373A1" w:rsidP="007D6219">
            <w:pPr>
              <w:pStyle w:val="Sansinterligne"/>
              <w:jc w:val="center"/>
            </w:pPr>
            <w:r w:rsidRPr="00946ED5">
              <w:t>15,88 s</w:t>
            </w:r>
          </w:p>
        </w:tc>
        <w:tc>
          <w:tcPr>
            <w:tcW w:w="2508" w:type="dxa"/>
            <w:vAlign w:val="center"/>
          </w:tcPr>
          <w:p w14:paraId="51F6918B" w14:textId="77777777" w:rsidR="004373A1" w:rsidRPr="00946ED5" w:rsidRDefault="004373A1" w:rsidP="007D6219">
            <w:pPr>
              <w:pStyle w:val="Sansinterligne"/>
              <w:jc w:val="center"/>
            </w:pPr>
            <w:r w:rsidRPr="00946ED5">
              <w:t>17,79 s</w:t>
            </w:r>
          </w:p>
        </w:tc>
      </w:tr>
      <w:tr w:rsidR="004373A1" w:rsidRPr="00946ED5" w14:paraId="1E5E96C6" w14:textId="77777777" w:rsidTr="007D6219">
        <w:trPr>
          <w:trHeight w:val="283"/>
          <w:jc w:val="center"/>
        </w:trPr>
        <w:tc>
          <w:tcPr>
            <w:tcW w:w="818" w:type="dxa"/>
            <w:vMerge/>
            <w:vAlign w:val="center"/>
          </w:tcPr>
          <w:p w14:paraId="0A4A32D9" w14:textId="77777777" w:rsidR="004373A1" w:rsidRPr="00946ED5" w:rsidRDefault="004373A1" w:rsidP="007D6219">
            <w:pPr>
              <w:pStyle w:val="Sansinterligne"/>
              <w:jc w:val="center"/>
            </w:pPr>
          </w:p>
        </w:tc>
        <w:tc>
          <w:tcPr>
            <w:tcW w:w="901" w:type="dxa"/>
            <w:vAlign w:val="center"/>
          </w:tcPr>
          <w:p w14:paraId="5B8D5B1D" w14:textId="77777777" w:rsidR="004373A1" w:rsidRPr="00946ED5" w:rsidRDefault="004373A1" w:rsidP="007D6219">
            <w:pPr>
              <w:pStyle w:val="Sansinterligne"/>
              <w:jc w:val="center"/>
            </w:pPr>
            <w:r w:rsidRPr="00946ED5">
              <w:t>3</w:t>
            </w:r>
          </w:p>
        </w:tc>
        <w:tc>
          <w:tcPr>
            <w:tcW w:w="1600" w:type="dxa"/>
            <w:vAlign w:val="center"/>
          </w:tcPr>
          <w:p w14:paraId="58ED4EC9" w14:textId="77777777" w:rsidR="004373A1" w:rsidRPr="00946ED5" w:rsidRDefault="004373A1" w:rsidP="007D6219">
            <w:pPr>
              <w:pStyle w:val="Sansinterligne"/>
              <w:jc w:val="center"/>
            </w:pPr>
            <w:r w:rsidRPr="00946ED5">
              <w:t>125 km</w:t>
            </w:r>
          </w:p>
        </w:tc>
        <w:tc>
          <w:tcPr>
            <w:tcW w:w="2350" w:type="dxa"/>
            <w:vAlign w:val="center"/>
          </w:tcPr>
          <w:p w14:paraId="22F45A66" w14:textId="77777777" w:rsidR="004373A1" w:rsidRPr="00946ED5" w:rsidRDefault="004373A1" w:rsidP="007D6219">
            <w:pPr>
              <w:pStyle w:val="Sansinterligne"/>
              <w:jc w:val="center"/>
            </w:pPr>
            <w:r w:rsidRPr="00946ED5">
              <w:t>20,14 s</w:t>
            </w:r>
          </w:p>
        </w:tc>
        <w:tc>
          <w:tcPr>
            <w:tcW w:w="2508" w:type="dxa"/>
            <w:vAlign w:val="center"/>
          </w:tcPr>
          <w:p w14:paraId="133CCBAE" w14:textId="77777777" w:rsidR="004373A1" w:rsidRPr="00946ED5" w:rsidRDefault="004373A1" w:rsidP="007D6219">
            <w:pPr>
              <w:pStyle w:val="Sansinterligne"/>
              <w:jc w:val="center"/>
            </w:pPr>
            <w:r w:rsidRPr="00946ED5">
              <w:t>23,09 s</w:t>
            </w:r>
          </w:p>
        </w:tc>
      </w:tr>
      <w:tr w:rsidR="004373A1" w:rsidRPr="00946ED5" w14:paraId="429839A6" w14:textId="77777777" w:rsidTr="007D6219">
        <w:trPr>
          <w:trHeight w:val="283"/>
          <w:jc w:val="center"/>
        </w:trPr>
        <w:tc>
          <w:tcPr>
            <w:tcW w:w="818" w:type="dxa"/>
            <w:vMerge w:val="restart"/>
            <w:vAlign w:val="center"/>
          </w:tcPr>
          <w:p w14:paraId="2DCAE520" w14:textId="77777777" w:rsidR="004373A1" w:rsidRPr="00946ED5" w:rsidRDefault="004373A1" w:rsidP="007D6219">
            <w:pPr>
              <w:pStyle w:val="Sansinterligne"/>
              <w:jc w:val="center"/>
            </w:pPr>
            <w:r w:rsidRPr="00946ED5">
              <w:t>B</w:t>
            </w:r>
          </w:p>
        </w:tc>
        <w:tc>
          <w:tcPr>
            <w:tcW w:w="901" w:type="dxa"/>
            <w:vAlign w:val="center"/>
          </w:tcPr>
          <w:p w14:paraId="5BC4C322" w14:textId="77777777" w:rsidR="004373A1" w:rsidRPr="00946ED5" w:rsidRDefault="004373A1" w:rsidP="007D6219">
            <w:pPr>
              <w:pStyle w:val="Sansinterligne"/>
              <w:jc w:val="center"/>
            </w:pPr>
            <w:r w:rsidRPr="00946ED5">
              <w:t>4</w:t>
            </w:r>
          </w:p>
        </w:tc>
        <w:tc>
          <w:tcPr>
            <w:tcW w:w="1600" w:type="dxa"/>
            <w:vAlign w:val="center"/>
          </w:tcPr>
          <w:p w14:paraId="267EC645" w14:textId="77777777" w:rsidR="004373A1" w:rsidRPr="00946ED5" w:rsidRDefault="004373A1" w:rsidP="007D6219">
            <w:pPr>
              <w:pStyle w:val="Sansinterligne"/>
              <w:jc w:val="center"/>
            </w:pPr>
            <w:r w:rsidRPr="00946ED5">
              <w:t>50 km</w:t>
            </w:r>
          </w:p>
        </w:tc>
        <w:tc>
          <w:tcPr>
            <w:tcW w:w="2350" w:type="dxa"/>
            <w:vAlign w:val="center"/>
          </w:tcPr>
          <w:p w14:paraId="68891384" w14:textId="77777777" w:rsidR="004373A1" w:rsidRPr="00946ED5" w:rsidRDefault="004373A1" w:rsidP="007D6219">
            <w:pPr>
              <w:pStyle w:val="Sansinterligne"/>
              <w:jc w:val="center"/>
            </w:pPr>
            <w:r w:rsidRPr="00946ED5">
              <w:t>8,06 s</w:t>
            </w:r>
          </w:p>
        </w:tc>
        <w:tc>
          <w:tcPr>
            <w:tcW w:w="2508" w:type="dxa"/>
            <w:vAlign w:val="center"/>
          </w:tcPr>
          <w:p w14:paraId="6DBE8F9C" w14:textId="77777777" w:rsidR="004373A1" w:rsidRPr="00946ED5" w:rsidRDefault="004373A1" w:rsidP="007D6219">
            <w:pPr>
              <w:pStyle w:val="Sansinterligne"/>
              <w:jc w:val="center"/>
            </w:pPr>
            <w:r w:rsidRPr="00946ED5">
              <w:t>14,41 s</w:t>
            </w:r>
          </w:p>
        </w:tc>
      </w:tr>
      <w:tr w:rsidR="004373A1" w:rsidRPr="00946ED5" w14:paraId="0640C5F9" w14:textId="77777777" w:rsidTr="007D6219">
        <w:trPr>
          <w:trHeight w:val="283"/>
          <w:jc w:val="center"/>
        </w:trPr>
        <w:tc>
          <w:tcPr>
            <w:tcW w:w="818" w:type="dxa"/>
            <w:vMerge/>
            <w:vAlign w:val="center"/>
          </w:tcPr>
          <w:p w14:paraId="64E87762" w14:textId="77777777" w:rsidR="004373A1" w:rsidRPr="00946ED5" w:rsidRDefault="004373A1" w:rsidP="007D6219">
            <w:pPr>
              <w:pStyle w:val="Sansinterligne"/>
              <w:jc w:val="center"/>
            </w:pPr>
          </w:p>
        </w:tc>
        <w:tc>
          <w:tcPr>
            <w:tcW w:w="901" w:type="dxa"/>
            <w:vAlign w:val="center"/>
          </w:tcPr>
          <w:p w14:paraId="4538E1E3" w14:textId="77777777" w:rsidR="004373A1" w:rsidRPr="00946ED5" w:rsidRDefault="004373A1" w:rsidP="007D6219">
            <w:pPr>
              <w:pStyle w:val="Sansinterligne"/>
              <w:jc w:val="center"/>
            </w:pPr>
            <w:r w:rsidRPr="00946ED5">
              <w:t>5</w:t>
            </w:r>
          </w:p>
        </w:tc>
        <w:tc>
          <w:tcPr>
            <w:tcW w:w="1600" w:type="dxa"/>
            <w:vAlign w:val="center"/>
          </w:tcPr>
          <w:p w14:paraId="323EA1E6" w14:textId="77777777" w:rsidR="004373A1" w:rsidRPr="00946ED5" w:rsidRDefault="004373A1" w:rsidP="007D6219">
            <w:pPr>
              <w:pStyle w:val="Sansinterligne"/>
              <w:jc w:val="center"/>
            </w:pPr>
            <w:r w:rsidRPr="00946ED5">
              <w:t>75 km</w:t>
            </w:r>
          </w:p>
        </w:tc>
        <w:tc>
          <w:tcPr>
            <w:tcW w:w="2350" w:type="dxa"/>
            <w:vAlign w:val="center"/>
          </w:tcPr>
          <w:p w14:paraId="27D5C5A1" w14:textId="77777777" w:rsidR="004373A1" w:rsidRPr="00946ED5" w:rsidRDefault="004373A1" w:rsidP="007D6219">
            <w:pPr>
              <w:pStyle w:val="Sansinterligne"/>
              <w:jc w:val="center"/>
            </w:pPr>
            <w:r w:rsidRPr="00946ED5">
              <w:t>11,95 s</w:t>
            </w:r>
          </w:p>
        </w:tc>
        <w:tc>
          <w:tcPr>
            <w:tcW w:w="2508" w:type="dxa"/>
            <w:vAlign w:val="center"/>
          </w:tcPr>
          <w:p w14:paraId="4F0B797E" w14:textId="77777777" w:rsidR="004373A1" w:rsidRPr="00946ED5" w:rsidRDefault="004373A1" w:rsidP="007D6219">
            <w:pPr>
              <w:pStyle w:val="Sansinterligne"/>
              <w:jc w:val="center"/>
            </w:pPr>
            <w:r w:rsidRPr="00946ED5">
              <w:t>12,22 s</w:t>
            </w:r>
          </w:p>
        </w:tc>
      </w:tr>
      <w:tr w:rsidR="004373A1" w:rsidRPr="00946ED5" w14:paraId="41E76401" w14:textId="77777777" w:rsidTr="007D6219">
        <w:trPr>
          <w:trHeight w:val="283"/>
          <w:jc w:val="center"/>
        </w:trPr>
        <w:tc>
          <w:tcPr>
            <w:tcW w:w="818" w:type="dxa"/>
            <w:vMerge w:val="restart"/>
            <w:vAlign w:val="center"/>
          </w:tcPr>
          <w:p w14:paraId="7DF783D8" w14:textId="77777777" w:rsidR="004373A1" w:rsidRPr="00946ED5" w:rsidRDefault="004373A1" w:rsidP="007D6219">
            <w:pPr>
              <w:pStyle w:val="Sansinterligne"/>
              <w:jc w:val="center"/>
            </w:pPr>
            <w:r w:rsidRPr="00946ED5">
              <w:t>C</w:t>
            </w:r>
          </w:p>
        </w:tc>
        <w:tc>
          <w:tcPr>
            <w:tcW w:w="901" w:type="dxa"/>
            <w:vAlign w:val="center"/>
          </w:tcPr>
          <w:p w14:paraId="1B8A03FC" w14:textId="77777777" w:rsidR="004373A1" w:rsidRPr="00946ED5" w:rsidRDefault="004373A1" w:rsidP="007D6219">
            <w:pPr>
              <w:pStyle w:val="Sansinterligne"/>
              <w:jc w:val="center"/>
            </w:pPr>
            <w:r w:rsidRPr="00946ED5">
              <w:t>6</w:t>
            </w:r>
          </w:p>
        </w:tc>
        <w:tc>
          <w:tcPr>
            <w:tcW w:w="1600" w:type="dxa"/>
            <w:vAlign w:val="center"/>
          </w:tcPr>
          <w:p w14:paraId="18C7A09C" w14:textId="77777777" w:rsidR="004373A1" w:rsidRPr="00946ED5" w:rsidRDefault="004373A1" w:rsidP="007D6219">
            <w:pPr>
              <w:pStyle w:val="Sansinterligne"/>
              <w:jc w:val="center"/>
            </w:pPr>
            <w:r w:rsidRPr="00946ED5">
              <w:t>60 km</w:t>
            </w:r>
          </w:p>
        </w:tc>
        <w:tc>
          <w:tcPr>
            <w:tcW w:w="2350" w:type="dxa"/>
            <w:vAlign w:val="center"/>
          </w:tcPr>
          <w:p w14:paraId="3D692DC7" w14:textId="77777777" w:rsidR="004373A1" w:rsidRPr="00946ED5" w:rsidRDefault="004373A1" w:rsidP="007D6219">
            <w:pPr>
              <w:pStyle w:val="Sansinterligne"/>
              <w:jc w:val="center"/>
            </w:pPr>
            <w:r w:rsidRPr="00946ED5">
              <w:t>9,56 s</w:t>
            </w:r>
          </w:p>
        </w:tc>
        <w:tc>
          <w:tcPr>
            <w:tcW w:w="2508" w:type="dxa"/>
            <w:vAlign w:val="center"/>
          </w:tcPr>
          <w:p w14:paraId="070E1279" w14:textId="77777777" w:rsidR="004373A1" w:rsidRPr="00946ED5" w:rsidRDefault="004373A1" w:rsidP="007D6219">
            <w:pPr>
              <w:pStyle w:val="Sansinterligne"/>
              <w:jc w:val="center"/>
            </w:pPr>
            <w:r w:rsidRPr="00946ED5">
              <w:t>9,9 s</w:t>
            </w:r>
          </w:p>
        </w:tc>
      </w:tr>
      <w:tr w:rsidR="004373A1" w:rsidRPr="00946ED5" w14:paraId="75925381" w14:textId="77777777" w:rsidTr="007D6219">
        <w:trPr>
          <w:trHeight w:val="283"/>
          <w:jc w:val="center"/>
        </w:trPr>
        <w:tc>
          <w:tcPr>
            <w:tcW w:w="818" w:type="dxa"/>
            <w:vMerge/>
            <w:vAlign w:val="center"/>
          </w:tcPr>
          <w:p w14:paraId="64F44F1B" w14:textId="77777777" w:rsidR="004373A1" w:rsidRPr="00946ED5" w:rsidRDefault="004373A1" w:rsidP="007D6219">
            <w:pPr>
              <w:pStyle w:val="Sansinterligne"/>
              <w:jc w:val="center"/>
            </w:pPr>
          </w:p>
        </w:tc>
        <w:tc>
          <w:tcPr>
            <w:tcW w:w="901" w:type="dxa"/>
            <w:vAlign w:val="center"/>
          </w:tcPr>
          <w:p w14:paraId="0B8BA95C" w14:textId="77777777" w:rsidR="004373A1" w:rsidRPr="00946ED5" w:rsidRDefault="004373A1" w:rsidP="007D6219">
            <w:pPr>
              <w:pStyle w:val="Sansinterligne"/>
              <w:jc w:val="center"/>
            </w:pPr>
            <w:r w:rsidRPr="00946ED5">
              <w:t>7</w:t>
            </w:r>
          </w:p>
        </w:tc>
        <w:tc>
          <w:tcPr>
            <w:tcW w:w="1600" w:type="dxa"/>
            <w:vAlign w:val="center"/>
          </w:tcPr>
          <w:p w14:paraId="07ECED24" w14:textId="77777777" w:rsidR="004373A1" w:rsidRPr="00946ED5" w:rsidRDefault="004373A1" w:rsidP="007D6219">
            <w:pPr>
              <w:pStyle w:val="Sansinterligne"/>
              <w:jc w:val="center"/>
            </w:pPr>
            <w:r w:rsidRPr="00946ED5">
              <w:t>40 km</w:t>
            </w:r>
          </w:p>
        </w:tc>
        <w:tc>
          <w:tcPr>
            <w:tcW w:w="2350" w:type="dxa"/>
            <w:vAlign w:val="center"/>
          </w:tcPr>
          <w:p w14:paraId="275232D4" w14:textId="77777777" w:rsidR="004373A1" w:rsidRPr="00946ED5" w:rsidRDefault="004373A1" w:rsidP="007D6219">
            <w:pPr>
              <w:pStyle w:val="Sansinterligne"/>
              <w:jc w:val="center"/>
            </w:pPr>
            <w:r w:rsidRPr="00946ED5">
              <w:t>6,44 s</w:t>
            </w:r>
          </w:p>
        </w:tc>
        <w:tc>
          <w:tcPr>
            <w:tcW w:w="2508" w:type="dxa"/>
            <w:vAlign w:val="center"/>
          </w:tcPr>
          <w:p w14:paraId="1774C410" w14:textId="77777777" w:rsidR="004373A1" w:rsidRPr="00946ED5" w:rsidRDefault="004373A1" w:rsidP="007D6219">
            <w:pPr>
              <w:pStyle w:val="Sansinterligne"/>
              <w:jc w:val="center"/>
            </w:pPr>
            <w:r w:rsidRPr="00946ED5">
              <w:t>12,18 s</w:t>
            </w:r>
          </w:p>
        </w:tc>
      </w:tr>
      <w:tr w:rsidR="004373A1" w:rsidRPr="00946ED5" w14:paraId="13B5D8AA" w14:textId="77777777" w:rsidTr="007D6219">
        <w:trPr>
          <w:trHeight w:val="283"/>
          <w:jc w:val="center"/>
        </w:trPr>
        <w:tc>
          <w:tcPr>
            <w:tcW w:w="818" w:type="dxa"/>
            <w:vMerge/>
            <w:vAlign w:val="center"/>
          </w:tcPr>
          <w:p w14:paraId="099A76D3" w14:textId="77777777" w:rsidR="004373A1" w:rsidRPr="00946ED5" w:rsidRDefault="004373A1" w:rsidP="007D6219">
            <w:pPr>
              <w:pStyle w:val="Sansinterligne"/>
              <w:jc w:val="center"/>
            </w:pPr>
          </w:p>
        </w:tc>
        <w:tc>
          <w:tcPr>
            <w:tcW w:w="901" w:type="dxa"/>
            <w:vAlign w:val="center"/>
          </w:tcPr>
          <w:p w14:paraId="05CD32FB" w14:textId="77777777" w:rsidR="004373A1" w:rsidRPr="00946ED5" w:rsidRDefault="004373A1" w:rsidP="007D6219">
            <w:pPr>
              <w:pStyle w:val="Sansinterligne"/>
              <w:jc w:val="center"/>
            </w:pPr>
            <w:r w:rsidRPr="00946ED5">
              <w:t>8</w:t>
            </w:r>
          </w:p>
        </w:tc>
        <w:tc>
          <w:tcPr>
            <w:tcW w:w="1600" w:type="dxa"/>
            <w:vAlign w:val="center"/>
          </w:tcPr>
          <w:p w14:paraId="2C296EBF" w14:textId="77777777" w:rsidR="004373A1" w:rsidRPr="00946ED5" w:rsidRDefault="004373A1" w:rsidP="007D6219">
            <w:pPr>
              <w:pStyle w:val="Sansinterligne"/>
              <w:jc w:val="center"/>
            </w:pPr>
            <w:r w:rsidRPr="00946ED5">
              <w:t>110 km</w:t>
            </w:r>
          </w:p>
        </w:tc>
        <w:tc>
          <w:tcPr>
            <w:tcW w:w="2350" w:type="dxa"/>
            <w:vAlign w:val="center"/>
          </w:tcPr>
          <w:p w14:paraId="4C8A6BA1" w14:textId="77777777" w:rsidR="004373A1" w:rsidRPr="00946ED5" w:rsidRDefault="004373A1" w:rsidP="007D6219">
            <w:pPr>
              <w:pStyle w:val="Sansinterligne"/>
              <w:jc w:val="center"/>
            </w:pPr>
            <w:r w:rsidRPr="00946ED5">
              <w:t>17,56 s</w:t>
            </w:r>
          </w:p>
        </w:tc>
        <w:tc>
          <w:tcPr>
            <w:tcW w:w="2508" w:type="dxa"/>
            <w:vAlign w:val="center"/>
          </w:tcPr>
          <w:p w14:paraId="754FDBF2" w14:textId="77777777" w:rsidR="004373A1" w:rsidRPr="00946ED5" w:rsidRDefault="004373A1" w:rsidP="007D6219">
            <w:pPr>
              <w:pStyle w:val="Sansinterligne"/>
              <w:jc w:val="center"/>
            </w:pPr>
            <w:r w:rsidRPr="00946ED5">
              <w:t>18,58 s</w:t>
            </w:r>
          </w:p>
        </w:tc>
      </w:tr>
    </w:tbl>
    <w:p w14:paraId="4245AE13" w14:textId="77777777" w:rsidR="004373A1" w:rsidRDefault="004373A1" w:rsidP="004373A1">
      <w:pPr>
        <w:pStyle w:val="Sansinterligne"/>
        <w:jc w:val="center"/>
        <w:rPr>
          <w:b/>
          <w:sz w:val="28"/>
        </w:rPr>
      </w:pPr>
    </w:p>
    <w:p w14:paraId="3E2723D1" w14:textId="77777777" w:rsidR="00200DA0" w:rsidRDefault="00200DA0" w:rsidP="004373A1">
      <w:pPr>
        <w:pStyle w:val="Sansinterligne"/>
        <w:jc w:val="center"/>
        <w:rPr>
          <w:b/>
          <w:sz w:val="28"/>
        </w:rPr>
      </w:pPr>
    </w:p>
    <w:p w14:paraId="58DE3737" w14:textId="77777777" w:rsidR="00200DA0" w:rsidRDefault="00200DA0" w:rsidP="004373A1">
      <w:pPr>
        <w:pStyle w:val="Sansinterligne"/>
        <w:jc w:val="center"/>
        <w:rPr>
          <w:b/>
          <w:sz w:val="28"/>
        </w:rPr>
      </w:pPr>
    </w:p>
    <w:p w14:paraId="752527FD" w14:textId="77777777" w:rsidR="00200DA0" w:rsidRDefault="00200DA0" w:rsidP="004373A1">
      <w:pPr>
        <w:pStyle w:val="Sansinterligne"/>
        <w:jc w:val="center"/>
        <w:rPr>
          <w:b/>
          <w:sz w:val="28"/>
        </w:rPr>
      </w:pPr>
    </w:p>
    <w:p w14:paraId="3AC5C3AE" w14:textId="77777777" w:rsidR="00200DA0" w:rsidRPr="00B05F21" w:rsidRDefault="00200DA0" w:rsidP="00200DA0">
      <w:pPr>
        <w:pStyle w:val="Sansinterligne"/>
        <w:rPr>
          <w:u w:val="single"/>
        </w:rPr>
      </w:pPr>
      <w:r w:rsidRPr="00B05F21">
        <w:rPr>
          <w:u w:val="single"/>
        </w:rPr>
        <w:t>Calculs des profondeurs :</w:t>
      </w:r>
    </w:p>
    <w:p w14:paraId="4FF0B48A" w14:textId="77777777" w:rsidR="00200DA0" w:rsidRDefault="00200DA0" w:rsidP="00200DA0">
      <w:pPr>
        <w:pStyle w:val="Sansinterligne"/>
      </w:pPr>
      <w:r>
        <w:rPr>
          <w:noProof/>
          <w:lang w:eastAsia="fr-FR"/>
        </w:rPr>
        <w:drawing>
          <wp:anchor distT="0" distB="0" distL="114300" distR="114300" simplePos="0" relativeHeight="251715584" behindDoc="1" locked="0" layoutInCell="1" allowOverlap="1" wp14:anchorId="474FB0DD" wp14:editId="5740E281">
            <wp:simplePos x="0" y="0"/>
            <wp:positionH relativeFrom="page">
              <wp:posOffset>4015794</wp:posOffset>
            </wp:positionH>
            <wp:positionV relativeFrom="paragraph">
              <wp:posOffset>162965</wp:posOffset>
            </wp:positionV>
            <wp:extent cx="3480944" cy="2101174"/>
            <wp:effectExtent l="0" t="0" r="5715" b="0"/>
            <wp:wrapTight wrapText="bothSides">
              <wp:wrapPolygon edited="0">
                <wp:start x="0" y="0"/>
                <wp:lineTo x="0" y="21352"/>
                <wp:lineTo x="21517" y="21352"/>
                <wp:lineTo x="21517" y="0"/>
                <wp:lineTo x="0" y="0"/>
              </wp:wrapPolygon>
            </wp:wrapTight>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0944" cy="210117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5209" w:type="dxa"/>
        <w:tblInd w:w="70" w:type="dxa"/>
        <w:tblCellMar>
          <w:left w:w="70" w:type="dxa"/>
          <w:right w:w="70" w:type="dxa"/>
        </w:tblCellMar>
        <w:tblLook w:val="04A0" w:firstRow="1" w:lastRow="0" w:firstColumn="1" w:lastColumn="0" w:noHBand="0" w:noVBand="1"/>
      </w:tblPr>
      <w:tblGrid>
        <w:gridCol w:w="332"/>
        <w:gridCol w:w="332"/>
        <w:gridCol w:w="902"/>
        <w:gridCol w:w="813"/>
        <w:gridCol w:w="854"/>
        <w:gridCol w:w="813"/>
        <w:gridCol w:w="1163"/>
      </w:tblGrid>
      <w:tr w:rsidR="00200DA0" w:rsidRPr="00B05F21" w14:paraId="62483873" w14:textId="77777777" w:rsidTr="007D6219">
        <w:trPr>
          <w:trHeight w:val="409"/>
        </w:trPr>
        <w:tc>
          <w:tcPr>
            <w:tcW w:w="332" w:type="dxa"/>
            <w:tcBorders>
              <w:top w:val="nil"/>
              <w:left w:val="nil"/>
              <w:bottom w:val="nil"/>
              <w:right w:val="nil"/>
            </w:tcBorders>
            <w:shd w:val="clear" w:color="auto" w:fill="auto"/>
            <w:noWrap/>
            <w:vAlign w:val="bottom"/>
            <w:hideMark/>
          </w:tcPr>
          <w:p w14:paraId="604AF32A" w14:textId="77777777" w:rsidR="00200DA0" w:rsidRPr="00B05F21" w:rsidRDefault="00200DA0" w:rsidP="007D6219">
            <w:pPr>
              <w:rPr>
                <w:rFonts w:ascii="Times New Roman" w:eastAsia="Times New Roman" w:hAnsi="Times New Roman" w:cs="Times New Roman"/>
                <w:sz w:val="24"/>
                <w:szCs w:val="24"/>
                <w:lang w:eastAsia="fr-FR"/>
              </w:rPr>
            </w:pPr>
          </w:p>
        </w:tc>
        <w:tc>
          <w:tcPr>
            <w:tcW w:w="332" w:type="dxa"/>
            <w:tcBorders>
              <w:top w:val="nil"/>
              <w:left w:val="nil"/>
              <w:bottom w:val="nil"/>
              <w:right w:val="nil"/>
            </w:tcBorders>
            <w:shd w:val="clear" w:color="auto" w:fill="auto"/>
            <w:noWrap/>
            <w:vAlign w:val="bottom"/>
            <w:hideMark/>
          </w:tcPr>
          <w:p w14:paraId="365F74B7" w14:textId="77777777" w:rsidR="00200DA0" w:rsidRPr="00B05F21" w:rsidRDefault="00200DA0" w:rsidP="007D6219">
            <w:pPr>
              <w:rPr>
                <w:rFonts w:ascii="Times New Roman" w:eastAsia="Times New Roman" w:hAnsi="Times New Roman" w:cs="Times New Roman"/>
                <w:sz w:val="20"/>
                <w:szCs w:val="20"/>
                <w:lang w:eastAsia="fr-FR"/>
              </w:rPr>
            </w:pPr>
          </w:p>
        </w:tc>
        <w:tc>
          <w:tcPr>
            <w:tcW w:w="909" w:type="dxa"/>
            <w:tcBorders>
              <w:top w:val="nil"/>
              <w:left w:val="nil"/>
              <w:bottom w:val="nil"/>
              <w:right w:val="nil"/>
            </w:tcBorders>
            <w:shd w:val="clear" w:color="auto" w:fill="auto"/>
            <w:vAlign w:val="bottom"/>
            <w:hideMark/>
          </w:tcPr>
          <w:p w14:paraId="070D5DE3" w14:textId="77777777" w:rsidR="00200DA0" w:rsidRPr="00B05F21" w:rsidRDefault="00200DA0" w:rsidP="007D6219">
            <w:pPr>
              <w:rPr>
                <w:rFonts w:eastAsia="Times New Roman" w:cs="Times New Roman"/>
                <w:color w:val="000000"/>
                <w:lang w:eastAsia="fr-FR"/>
              </w:rPr>
            </w:pPr>
            <w:r>
              <w:rPr>
                <w:rFonts w:eastAsia="Times New Roman" w:cs="Times New Roman"/>
                <w:color w:val="000000"/>
                <w:lang w:eastAsia="fr-FR"/>
              </w:rPr>
              <w:t xml:space="preserve">                                             </w:t>
            </w:r>
            <w:r w:rsidRPr="00B05F21">
              <w:rPr>
                <w:rFonts w:eastAsia="Times New Roman" w:cs="Times New Roman"/>
                <w:color w:val="000000"/>
                <w:lang w:eastAsia="fr-FR"/>
              </w:rPr>
              <w:t>distance</w:t>
            </w:r>
          </w:p>
        </w:tc>
        <w:tc>
          <w:tcPr>
            <w:tcW w:w="909" w:type="dxa"/>
            <w:tcBorders>
              <w:top w:val="nil"/>
              <w:left w:val="nil"/>
              <w:bottom w:val="nil"/>
              <w:right w:val="nil"/>
            </w:tcBorders>
            <w:shd w:val="clear" w:color="auto" w:fill="auto"/>
            <w:vAlign w:val="bottom"/>
            <w:hideMark/>
          </w:tcPr>
          <w:p w14:paraId="26D772EE" w14:textId="77777777" w:rsidR="00200DA0" w:rsidRPr="00B05F21" w:rsidRDefault="00200DA0" w:rsidP="007D6219">
            <w:pPr>
              <w:rPr>
                <w:rFonts w:eastAsia="Times New Roman" w:cs="Times New Roman"/>
                <w:color w:val="000000"/>
                <w:lang w:eastAsia="fr-FR"/>
              </w:rPr>
            </w:pPr>
            <w:r>
              <w:rPr>
                <w:rFonts w:eastAsia="Times New Roman" w:cs="Times New Roman"/>
                <w:color w:val="000000"/>
                <w:lang w:eastAsia="fr-FR"/>
              </w:rPr>
              <w:t xml:space="preserve">               </w:t>
            </w:r>
            <w:r w:rsidRPr="00B05F21">
              <w:rPr>
                <w:rFonts w:eastAsia="Times New Roman" w:cs="Times New Roman"/>
                <w:color w:val="000000"/>
                <w:lang w:eastAsia="fr-FR"/>
              </w:rPr>
              <w:t>t1</w:t>
            </w:r>
          </w:p>
        </w:tc>
        <w:tc>
          <w:tcPr>
            <w:tcW w:w="909" w:type="dxa"/>
            <w:tcBorders>
              <w:top w:val="nil"/>
              <w:left w:val="nil"/>
              <w:bottom w:val="nil"/>
              <w:right w:val="nil"/>
            </w:tcBorders>
            <w:shd w:val="clear" w:color="auto" w:fill="auto"/>
            <w:vAlign w:val="bottom"/>
            <w:hideMark/>
          </w:tcPr>
          <w:p w14:paraId="3260E768" w14:textId="77777777" w:rsidR="00200DA0" w:rsidRPr="00B05F21" w:rsidRDefault="00200DA0" w:rsidP="007D6219">
            <w:pPr>
              <w:rPr>
                <w:rFonts w:eastAsia="Times New Roman" w:cs="Times New Roman"/>
                <w:color w:val="000000"/>
                <w:lang w:eastAsia="fr-FR"/>
              </w:rPr>
            </w:pPr>
            <w:r>
              <w:rPr>
                <w:rFonts w:eastAsia="Times New Roman" w:cs="Times New Roman"/>
                <w:color w:val="000000"/>
                <w:lang w:eastAsia="fr-FR"/>
              </w:rPr>
              <w:t xml:space="preserve">        </w:t>
            </w:r>
            <w:r w:rsidRPr="00B05F21">
              <w:rPr>
                <w:rFonts w:eastAsia="Times New Roman" w:cs="Times New Roman"/>
                <w:color w:val="000000"/>
                <w:lang w:eastAsia="fr-FR"/>
              </w:rPr>
              <w:t>vitesse</w:t>
            </w:r>
          </w:p>
        </w:tc>
        <w:tc>
          <w:tcPr>
            <w:tcW w:w="909" w:type="dxa"/>
            <w:tcBorders>
              <w:top w:val="nil"/>
              <w:left w:val="nil"/>
              <w:bottom w:val="nil"/>
              <w:right w:val="nil"/>
            </w:tcBorders>
            <w:shd w:val="clear" w:color="auto" w:fill="auto"/>
            <w:vAlign w:val="bottom"/>
            <w:hideMark/>
          </w:tcPr>
          <w:p w14:paraId="4A9A5D8B" w14:textId="77777777" w:rsidR="00200DA0" w:rsidRPr="00B05F21" w:rsidRDefault="00200DA0" w:rsidP="007D6219">
            <w:pPr>
              <w:rPr>
                <w:rFonts w:eastAsia="Times New Roman" w:cs="Times New Roman"/>
                <w:color w:val="000000"/>
                <w:lang w:eastAsia="fr-FR"/>
              </w:rPr>
            </w:pPr>
            <w:r>
              <w:rPr>
                <w:rFonts w:eastAsia="Times New Roman" w:cs="Times New Roman"/>
                <w:color w:val="000000"/>
                <w:lang w:eastAsia="fr-FR"/>
              </w:rPr>
              <w:t xml:space="preserve">             </w:t>
            </w:r>
            <w:r w:rsidRPr="00B05F21">
              <w:rPr>
                <w:rFonts w:eastAsia="Times New Roman" w:cs="Times New Roman"/>
                <w:color w:val="000000"/>
                <w:lang w:eastAsia="fr-FR"/>
              </w:rPr>
              <w:t>t2</w:t>
            </w:r>
          </w:p>
        </w:tc>
        <w:tc>
          <w:tcPr>
            <w:tcW w:w="909" w:type="dxa"/>
            <w:tcBorders>
              <w:top w:val="nil"/>
              <w:left w:val="nil"/>
              <w:bottom w:val="nil"/>
              <w:right w:val="nil"/>
            </w:tcBorders>
            <w:shd w:val="clear" w:color="auto" w:fill="auto"/>
            <w:vAlign w:val="bottom"/>
            <w:hideMark/>
          </w:tcPr>
          <w:p w14:paraId="1F037264" w14:textId="77777777" w:rsidR="00200DA0" w:rsidRPr="00B05F21" w:rsidRDefault="00200DA0" w:rsidP="007D6219">
            <w:pPr>
              <w:rPr>
                <w:rFonts w:eastAsia="Times New Roman" w:cs="Times New Roman"/>
                <w:color w:val="000000"/>
                <w:lang w:eastAsia="fr-FR"/>
              </w:rPr>
            </w:pPr>
            <w:r>
              <w:rPr>
                <w:rFonts w:eastAsia="Times New Roman" w:cs="Times New Roman"/>
                <w:color w:val="000000"/>
                <w:lang w:eastAsia="fr-FR"/>
              </w:rPr>
              <w:t xml:space="preserve">  </w:t>
            </w:r>
            <w:r w:rsidRPr="00B05F21">
              <w:rPr>
                <w:rFonts w:eastAsia="Times New Roman" w:cs="Times New Roman"/>
                <w:color w:val="000000"/>
                <w:lang w:eastAsia="fr-FR"/>
              </w:rPr>
              <w:t xml:space="preserve">Profondeur </w:t>
            </w:r>
            <w:r>
              <w:rPr>
                <w:rFonts w:eastAsia="Times New Roman" w:cs="Times New Roman"/>
                <w:color w:val="000000"/>
                <w:lang w:eastAsia="fr-FR"/>
              </w:rPr>
              <w:t xml:space="preserve">   </w:t>
            </w:r>
            <w:r w:rsidRPr="00B05F21">
              <w:rPr>
                <w:rFonts w:eastAsia="Times New Roman" w:cs="Times New Roman"/>
                <w:color w:val="000000"/>
                <w:lang w:eastAsia="fr-FR"/>
              </w:rPr>
              <w:t>du moho</w:t>
            </w:r>
          </w:p>
        </w:tc>
      </w:tr>
      <w:tr w:rsidR="00200DA0" w:rsidRPr="00B05F21" w14:paraId="6A31F24A" w14:textId="77777777" w:rsidTr="007D6219">
        <w:trPr>
          <w:trHeight w:val="204"/>
        </w:trPr>
        <w:tc>
          <w:tcPr>
            <w:tcW w:w="332" w:type="dxa"/>
            <w:tcBorders>
              <w:top w:val="nil"/>
              <w:left w:val="nil"/>
              <w:bottom w:val="nil"/>
              <w:right w:val="nil"/>
            </w:tcBorders>
            <w:shd w:val="clear" w:color="auto" w:fill="auto"/>
            <w:noWrap/>
            <w:vAlign w:val="center"/>
            <w:hideMark/>
          </w:tcPr>
          <w:p w14:paraId="07AA709E"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A</w:t>
            </w:r>
          </w:p>
        </w:tc>
        <w:tc>
          <w:tcPr>
            <w:tcW w:w="332" w:type="dxa"/>
            <w:tcBorders>
              <w:top w:val="nil"/>
              <w:left w:val="nil"/>
              <w:bottom w:val="nil"/>
              <w:right w:val="nil"/>
            </w:tcBorders>
            <w:shd w:val="clear" w:color="auto" w:fill="auto"/>
            <w:noWrap/>
            <w:vAlign w:val="center"/>
            <w:hideMark/>
          </w:tcPr>
          <w:p w14:paraId="30AF12E6"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1</w:t>
            </w:r>
          </w:p>
        </w:tc>
        <w:tc>
          <w:tcPr>
            <w:tcW w:w="909" w:type="dxa"/>
            <w:tcBorders>
              <w:top w:val="nil"/>
              <w:left w:val="nil"/>
              <w:bottom w:val="nil"/>
              <w:right w:val="nil"/>
            </w:tcBorders>
            <w:shd w:val="clear" w:color="auto" w:fill="auto"/>
            <w:vAlign w:val="bottom"/>
            <w:hideMark/>
          </w:tcPr>
          <w:p w14:paraId="4774CF8E"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10</w:t>
            </w:r>
          </w:p>
        </w:tc>
        <w:tc>
          <w:tcPr>
            <w:tcW w:w="909" w:type="dxa"/>
            <w:tcBorders>
              <w:top w:val="nil"/>
              <w:left w:val="nil"/>
              <w:bottom w:val="nil"/>
              <w:right w:val="nil"/>
            </w:tcBorders>
            <w:shd w:val="clear" w:color="auto" w:fill="auto"/>
            <w:vAlign w:val="bottom"/>
            <w:hideMark/>
          </w:tcPr>
          <w:p w14:paraId="674B57CB"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1,61</w:t>
            </w:r>
          </w:p>
        </w:tc>
        <w:tc>
          <w:tcPr>
            <w:tcW w:w="909" w:type="dxa"/>
            <w:tcBorders>
              <w:top w:val="nil"/>
              <w:left w:val="nil"/>
              <w:bottom w:val="nil"/>
              <w:right w:val="nil"/>
            </w:tcBorders>
            <w:shd w:val="clear" w:color="auto" w:fill="auto"/>
            <w:vAlign w:val="bottom"/>
            <w:hideMark/>
          </w:tcPr>
          <w:p w14:paraId="50740573"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6,21</w:t>
            </w:r>
          </w:p>
        </w:tc>
        <w:tc>
          <w:tcPr>
            <w:tcW w:w="909" w:type="dxa"/>
            <w:tcBorders>
              <w:top w:val="nil"/>
              <w:left w:val="nil"/>
              <w:bottom w:val="nil"/>
              <w:right w:val="nil"/>
            </w:tcBorders>
            <w:shd w:val="clear" w:color="auto" w:fill="auto"/>
            <w:vAlign w:val="bottom"/>
            <w:hideMark/>
          </w:tcPr>
          <w:p w14:paraId="0E01EC8A"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6,86</w:t>
            </w:r>
          </w:p>
        </w:tc>
        <w:tc>
          <w:tcPr>
            <w:tcW w:w="909" w:type="dxa"/>
            <w:tcBorders>
              <w:top w:val="nil"/>
              <w:left w:val="nil"/>
              <w:bottom w:val="nil"/>
              <w:right w:val="nil"/>
            </w:tcBorders>
            <w:shd w:val="clear" w:color="auto" w:fill="auto"/>
            <w:vAlign w:val="bottom"/>
            <w:hideMark/>
          </w:tcPr>
          <w:p w14:paraId="7ADC22DA"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20,71</w:t>
            </w:r>
          </w:p>
        </w:tc>
      </w:tr>
      <w:tr w:rsidR="00200DA0" w:rsidRPr="00B05F21" w14:paraId="61FB5320" w14:textId="77777777" w:rsidTr="007D6219">
        <w:trPr>
          <w:trHeight w:val="204"/>
        </w:trPr>
        <w:tc>
          <w:tcPr>
            <w:tcW w:w="332" w:type="dxa"/>
            <w:tcBorders>
              <w:top w:val="nil"/>
              <w:left w:val="nil"/>
              <w:bottom w:val="nil"/>
              <w:right w:val="nil"/>
            </w:tcBorders>
            <w:shd w:val="clear" w:color="auto" w:fill="auto"/>
            <w:noWrap/>
            <w:vAlign w:val="center"/>
            <w:hideMark/>
          </w:tcPr>
          <w:p w14:paraId="1928ECB5"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A</w:t>
            </w:r>
          </w:p>
        </w:tc>
        <w:tc>
          <w:tcPr>
            <w:tcW w:w="332" w:type="dxa"/>
            <w:tcBorders>
              <w:top w:val="nil"/>
              <w:left w:val="nil"/>
              <w:bottom w:val="nil"/>
              <w:right w:val="nil"/>
            </w:tcBorders>
            <w:shd w:val="clear" w:color="auto" w:fill="auto"/>
            <w:noWrap/>
            <w:vAlign w:val="center"/>
            <w:hideMark/>
          </w:tcPr>
          <w:p w14:paraId="520D9DD7"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2</w:t>
            </w:r>
          </w:p>
        </w:tc>
        <w:tc>
          <w:tcPr>
            <w:tcW w:w="909" w:type="dxa"/>
            <w:tcBorders>
              <w:top w:val="nil"/>
              <w:left w:val="nil"/>
              <w:bottom w:val="nil"/>
              <w:right w:val="nil"/>
            </w:tcBorders>
            <w:shd w:val="clear" w:color="auto" w:fill="auto"/>
            <w:vAlign w:val="bottom"/>
            <w:hideMark/>
          </w:tcPr>
          <w:p w14:paraId="6F6D22E2"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100</w:t>
            </w:r>
          </w:p>
        </w:tc>
        <w:tc>
          <w:tcPr>
            <w:tcW w:w="909" w:type="dxa"/>
            <w:tcBorders>
              <w:top w:val="nil"/>
              <w:left w:val="nil"/>
              <w:bottom w:val="nil"/>
              <w:right w:val="nil"/>
            </w:tcBorders>
            <w:shd w:val="clear" w:color="auto" w:fill="auto"/>
            <w:vAlign w:val="bottom"/>
            <w:hideMark/>
          </w:tcPr>
          <w:p w14:paraId="48E039E1"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15,88</w:t>
            </w:r>
          </w:p>
        </w:tc>
        <w:tc>
          <w:tcPr>
            <w:tcW w:w="909" w:type="dxa"/>
            <w:tcBorders>
              <w:top w:val="nil"/>
              <w:left w:val="nil"/>
              <w:bottom w:val="nil"/>
              <w:right w:val="nil"/>
            </w:tcBorders>
            <w:shd w:val="clear" w:color="auto" w:fill="auto"/>
            <w:vAlign w:val="bottom"/>
            <w:hideMark/>
          </w:tcPr>
          <w:p w14:paraId="5D19374A"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6,30</w:t>
            </w:r>
          </w:p>
        </w:tc>
        <w:tc>
          <w:tcPr>
            <w:tcW w:w="909" w:type="dxa"/>
            <w:tcBorders>
              <w:top w:val="nil"/>
              <w:left w:val="nil"/>
              <w:bottom w:val="nil"/>
              <w:right w:val="nil"/>
            </w:tcBorders>
            <w:shd w:val="clear" w:color="auto" w:fill="auto"/>
            <w:vAlign w:val="bottom"/>
            <w:hideMark/>
          </w:tcPr>
          <w:p w14:paraId="2B6B07D2"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17,79</w:t>
            </w:r>
          </w:p>
        </w:tc>
        <w:tc>
          <w:tcPr>
            <w:tcW w:w="909" w:type="dxa"/>
            <w:tcBorders>
              <w:top w:val="nil"/>
              <w:left w:val="nil"/>
              <w:bottom w:val="nil"/>
              <w:right w:val="nil"/>
            </w:tcBorders>
            <w:shd w:val="clear" w:color="auto" w:fill="auto"/>
            <w:vAlign w:val="bottom"/>
            <w:hideMark/>
          </w:tcPr>
          <w:p w14:paraId="4417D962"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25,25</w:t>
            </w:r>
          </w:p>
        </w:tc>
      </w:tr>
      <w:tr w:rsidR="00200DA0" w:rsidRPr="00B05F21" w14:paraId="19BD1016" w14:textId="77777777" w:rsidTr="007D6219">
        <w:trPr>
          <w:trHeight w:val="204"/>
        </w:trPr>
        <w:tc>
          <w:tcPr>
            <w:tcW w:w="332" w:type="dxa"/>
            <w:tcBorders>
              <w:top w:val="nil"/>
              <w:left w:val="nil"/>
              <w:bottom w:val="nil"/>
              <w:right w:val="nil"/>
            </w:tcBorders>
            <w:shd w:val="clear" w:color="auto" w:fill="auto"/>
            <w:noWrap/>
            <w:vAlign w:val="center"/>
            <w:hideMark/>
          </w:tcPr>
          <w:p w14:paraId="01B0DA41"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A</w:t>
            </w:r>
          </w:p>
        </w:tc>
        <w:tc>
          <w:tcPr>
            <w:tcW w:w="332" w:type="dxa"/>
            <w:tcBorders>
              <w:top w:val="nil"/>
              <w:left w:val="nil"/>
              <w:bottom w:val="nil"/>
              <w:right w:val="nil"/>
            </w:tcBorders>
            <w:shd w:val="clear" w:color="auto" w:fill="auto"/>
            <w:noWrap/>
            <w:vAlign w:val="center"/>
            <w:hideMark/>
          </w:tcPr>
          <w:p w14:paraId="78B1AB1A"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3</w:t>
            </w:r>
          </w:p>
        </w:tc>
        <w:tc>
          <w:tcPr>
            <w:tcW w:w="909" w:type="dxa"/>
            <w:tcBorders>
              <w:top w:val="nil"/>
              <w:left w:val="nil"/>
              <w:bottom w:val="nil"/>
              <w:right w:val="nil"/>
            </w:tcBorders>
            <w:shd w:val="clear" w:color="auto" w:fill="auto"/>
            <w:vAlign w:val="bottom"/>
            <w:hideMark/>
          </w:tcPr>
          <w:p w14:paraId="52FE0D31"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125</w:t>
            </w:r>
          </w:p>
        </w:tc>
        <w:tc>
          <w:tcPr>
            <w:tcW w:w="909" w:type="dxa"/>
            <w:tcBorders>
              <w:top w:val="nil"/>
              <w:left w:val="nil"/>
              <w:bottom w:val="nil"/>
              <w:right w:val="nil"/>
            </w:tcBorders>
            <w:shd w:val="clear" w:color="auto" w:fill="auto"/>
            <w:vAlign w:val="bottom"/>
            <w:hideMark/>
          </w:tcPr>
          <w:p w14:paraId="774CEE3C"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20,14</w:t>
            </w:r>
          </w:p>
        </w:tc>
        <w:tc>
          <w:tcPr>
            <w:tcW w:w="909" w:type="dxa"/>
            <w:tcBorders>
              <w:top w:val="nil"/>
              <w:left w:val="nil"/>
              <w:bottom w:val="nil"/>
              <w:right w:val="nil"/>
            </w:tcBorders>
            <w:shd w:val="clear" w:color="auto" w:fill="auto"/>
            <w:vAlign w:val="bottom"/>
            <w:hideMark/>
          </w:tcPr>
          <w:p w14:paraId="5D5C610A"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6,21</w:t>
            </w:r>
          </w:p>
        </w:tc>
        <w:tc>
          <w:tcPr>
            <w:tcW w:w="909" w:type="dxa"/>
            <w:tcBorders>
              <w:top w:val="nil"/>
              <w:left w:val="nil"/>
              <w:bottom w:val="nil"/>
              <w:right w:val="nil"/>
            </w:tcBorders>
            <w:shd w:val="clear" w:color="auto" w:fill="auto"/>
            <w:vAlign w:val="bottom"/>
            <w:hideMark/>
          </w:tcPr>
          <w:p w14:paraId="3C03B68B"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23,09</w:t>
            </w:r>
          </w:p>
        </w:tc>
        <w:tc>
          <w:tcPr>
            <w:tcW w:w="909" w:type="dxa"/>
            <w:tcBorders>
              <w:top w:val="nil"/>
              <w:left w:val="nil"/>
              <w:bottom w:val="nil"/>
              <w:right w:val="nil"/>
            </w:tcBorders>
            <w:shd w:val="clear" w:color="auto" w:fill="auto"/>
            <w:vAlign w:val="bottom"/>
            <w:hideMark/>
          </w:tcPr>
          <w:p w14:paraId="757EBA46"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35,04</w:t>
            </w:r>
          </w:p>
        </w:tc>
      </w:tr>
      <w:tr w:rsidR="00200DA0" w:rsidRPr="00B05F21" w14:paraId="0DB15905" w14:textId="77777777" w:rsidTr="007D6219">
        <w:trPr>
          <w:trHeight w:val="204"/>
        </w:trPr>
        <w:tc>
          <w:tcPr>
            <w:tcW w:w="332" w:type="dxa"/>
            <w:tcBorders>
              <w:top w:val="nil"/>
              <w:left w:val="nil"/>
              <w:bottom w:val="nil"/>
              <w:right w:val="nil"/>
            </w:tcBorders>
            <w:shd w:val="clear" w:color="auto" w:fill="auto"/>
            <w:noWrap/>
            <w:vAlign w:val="center"/>
            <w:hideMark/>
          </w:tcPr>
          <w:p w14:paraId="051ECAD4"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B</w:t>
            </w:r>
          </w:p>
        </w:tc>
        <w:tc>
          <w:tcPr>
            <w:tcW w:w="332" w:type="dxa"/>
            <w:tcBorders>
              <w:top w:val="nil"/>
              <w:left w:val="nil"/>
              <w:bottom w:val="nil"/>
              <w:right w:val="nil"/>
            </w:tcBorders>
            <w:shd w:val="clear" w:color="auto" w:fill="auto"/>
            <w:noWrap/>
            <w:vAlign w:val="center"/>
            <w:hideMark/>
          </w:tcPr>
          <w:p w14:paraId="0957C84A"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4</w:t>
            </w:r>
          </w:p>
        </w:tc>
        <w:tc>
          <w:tcPr>
            <w:tcW w:w="909" w:type="dxa"/>
            <w:tcBorders>
              <w:top w:val="nil"/>
              <w:left w:val="nil"/>
              <w:bottom w:val="nil"/>
              <w:right w:val="nil"/>
            </w:tcBorders>
            <w:shd w:val="clear" w:color="auto" w:fill="auto"/>
            <w:vAlign w:val="bottom"/>
            <w:hideMark/>
          </w:tcPr>
          <w:p w14:paraId="07AB64E0"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50</w:t>
            </w:r>
          </w:p>
        </w:tc>
        <w:tc>
          <w:tcPr>
            <w:tcW w:w="909" w:type="dxa"/>
            <w:tcBorders>
              <w:top w:val="nil"/>
              <w:left w:val="nil"/>
              <w:bottom w:val="nil"/>
              <w:right w:val="nil"/>
            </w:tcBorders>
            <w:shd w:val="clear" w:color="auto" w:fill="auto"/>
            <w:vAlign w:val="bottom"/>
            <w:hideMark/>
          </w:tcPr>
          <w:p w14:paraId="55499C5F"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8,06</w:t>
            </w:r>
          </w:p>
        </w:tc>
        <w:tc>
          <w:tcPr>
            <w:tcW w:w="909" w:type="dxa"/>
            <w:tcBorders>
              <w:top w:val="nil"/>
              <w:left w:val="nil"/>
              <w:bottom w:val="nil"/>
              <w:right w:val="nil"/>
            </w:tcBorders>
            <w:shd w:val="clear" w:color="auto" w:fill="auto"/>
            <w:vAlign w:val="bottom"/>
            <w:hideMark/>
          </w:tcPr>
          <w:p w14:paraId="0400CECB"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6,20</w:t>
            </w:r>
          </w:p>
        </w:tc>
        <w:tc>
          <w:tcPr>
            <w:tcW w:w="909" w:type="dxa"/>
            <w:tcBorders>
              <w:top w:val="nil"/>
              <w:left w:val="nil"/>
              <w:bottom w:val="nil"/>
              <w:right w:val="nil"/>
            </w:tcBorders>
            <w:shd w:val="clear" w:color="auto" w:fill="auto"/>
            <w:vAlign w:val="bottom"/>
            <w:hideMark/>
          </w:tcPr>
          <w:p w14:paraId="2E09F2E7"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14,41</w:t>
            </w:r>
          </w:p>
        </w:tc>
        <w:tc>
          <w:tcPr>
            <w:tcW w:w="909" w:type="dxa"/>
            <w:tcBorders>
              <w:top w:val="nil"/>
              <w:left w:val="nil"/>
              <w:bottom w:val="nil"/>
              <w:right w:val="nil"/>
            </w:tcBorders>
            <w:shd w:val="clear" w:color="auto" w:fill="auto"/>
            <w:vAlign w:val="bottom"/>
            <w:hideMark/>
          </w:tcPr>
          <w:p w14:paraId="4EB84163"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37,05</w:t>
            </w:r>
          </w:p>
        </w:tc>
      </w:tr>
      <w:tr w:rsidR="00200DA0" w:rsidRPr="00B05F21" w14:paraId="4C1E3319" w14:textId="77777777" w:rsidTr="007D6219">
        <w:trPr>
          <w:trHeight w:val="204"/>
        </w:trPr>
        <w:tc>
          <w:tcPr>
            <w:tcW w:w="332" w:type="dxa"/>
            <w:tcBorders>
              <w:top w:val="nil"/>
              <w:left w:val="nil"/>
              <w:bottom w:val="nil"/>
              <w:right w:val="nil"/>
            </w:tcBorders>
            <w:shd w:val="clear" w:color="auto" w:fill="auto"/>
            <w:noWrap/>
            <w:vAlign w:val="center"/>
            <w:hideMark/>
          </w:tcPr>
          <w:p w14:paraId="67B0D76D"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B</w:t>
            </w:r>
          </w:p>
        </w:tc>
        <w:tc>
          <w:tcPr>
            <w:tcW w:w="332" w:type="dxa"/>
            <w:tcBorders>
              <w:top w:val="nil"/>
              <w:left w:val="nil"/>
              <w:bottom w:val="nil"/>
              <w:right w:val="nil"/>
            </w:tcBorders>
            <w:shd w:val="clear" w:color="auto" w:fill="auto"/>
            <w:noWrap/>
            <w:vAlign w:val="center"/>
            <w:hideMark/>
          </w:tcPr>
          <w:p w14:paraId="06455CCC"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5</w:t>
            </w:r>
          </w:p>
        </w:tc>
        <w:tc>
          <w:tcPr>
            <w:tcW w:w="909" w:type="dxa"/>
            <w:tcBorders>
              <w:top w:val="nil"/>
              <w:left w:val="nil"/>
              <w:bottom w:val="nil"/>
              <w:right w:val="nil"/>
            </w:tcBorders>
            <w:shd w:val="clear" w:color="auto" w:fill="auto"/>
            <w:vAlign w:val="bottom"/>
            <w:hideMark/>
          </w:tcPr>
          <w:p w14:paraId="2E05BCAD"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75</w:t>
            </w:r>
          </w:p>
        </w:tc>
        <w:tc>
          <w:tcPr>
            <w:tcW w:w="909" w:type="dxa"/>
            <w:tcBorders>
              <w:top w:val="nil"/>
              <w:left w:val="nil"/>
              <w:bottom w:val="nil"/>
              <w:right w:val="nil"/>
            </w:tcBorders>
            <w:shd w:val="clear" w:color="auto" w:fill="auto"/>
            <w:vAlign w:val="bottom"/>
            <w:hideMark/>
          </w:tcPr>
          <w:p w14:paraId="2D240606"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11,95</w:t>
            </w:r>
          </w:p>
        </w:tc>
        <w:tc>
          <w:tcPr>
            <w:tcW w:w="909" w:type="dxa"/>
            <w:tcBorders>
              <w:top w:val="nil"/>
              <w:left w:val="nil"/>
              <w:bottom w:val="nil"/>
              <w:right w:val="nil"/>
            </w:tcBorders>
            <w:shd w:val="clear" w:color="auto" w:fill="auto"/>
            <w:vAlign w:val="bottom"/>
            <w:hideMark/>
          </w:tcPr>
          <w:p w14:paraId="5A07F177"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6,28</w:t>
            </w:r>
          </w:p>
        </w:tc>
        <w:tc>
          <w:tcPr>
            <w:tcW w:w="909" w:type="dxa"/>
            <w:tcBorders>
              <w:top w:val="nil"/>
              <w:left w:val="nil"/>
              <w:bottom w:val="nil"/>
              <w:right w:val="nil"/>
            </w:tcBorders>
            <w:shd w:val="clear" w:color="auto" w:fill="auto"/>
            <w:vAlign w:val="bottom"/>
            <w:hideMark/>
          </w:tcPr>
          <w:p w14:paraId="7DC74189"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12,22</w:t>
            </w:r>
          </w:p>
        </w:tc>
        <w:tc>
          <w:tcPr>
            <w:tcW w:w="909" w:type="dxa"/>
            <w:tcBorders>
              <w:top w:val="nil"/>
              <w:left w:val="nil"/>
              <w:bottom w:val="nil"/>
              <w:right w:val="nil"/>
            </w:tcBorders>
            <w:shd w:val="clear" w:color="auto" w:fill="auto"/>
            <w:vAlign w:val="bottom"/>
            <w:hideMark/>
          </w:tcPr>
          <w:p w14:paraId="602A26C5"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8,02</w:t>
            </w:r>
          </w:p>
        </w:tc>
      </w:tr>
      <w:tr w:rsidR="00200DA0" w:rsidRPr="00B05F21" w14:paraId="6383C3C3" w14:textId="77777777" w:rsidTr="007D6219">
        <w:trPr>
          <w:trHeight w:val="204"/>
        </w:trPr>
        <w:tc>
          <w:tcPr>
            <w:tcW w:w="332" w:type="dxa"/>
            <w:tcBorders>
              <w:top w:val="nil"/>
              <w:left w:val="nil"/>
              <w:bottom w:val="nil"/>
              <w:right w:val="nil"/>
            </w:tcBorders>
            <w:shd w:val="clear" w:color="auto" w:fill="auto"/>
            <w:noWrap/>
            <w:vAlign w:val="center"/>
            <w:hideMark/>
          </w:tcPr>
          <w:p w14:paraId="3D9B36A0"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C</w:t>
            </w:r>
          </w:p>
        </w:tc>
        <w:tc>
          <w:tcPr>
            <w:tcW w:w="332" w:type="dxa"/>
            <w:tcBorders>
              <w:top w:val="nil"/>
              <w:left w:val="nil"/>
              <w:bottom w:val="nil"/>
              <w:right w:val="nil"/>
            </w:tcBorders>
            <w:shd w:val="clear" w:color="auto" w:fill="auto"/>
            <w:noWrap/>
            <w:vAlign w:val="center"/>
            <w:hideMark/>
          </w:tcPr>
          <w:p w14:paraId="068B6B39"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6</w:t>
            </w:r>
          </w:p>
        </w:tc>
        <w:tc>
          <w:tcPr>
            <w:tcW w:w="909" w:type="dxa"/>
            <w:tcBorders>
              <w:top w:val="nil"/>
              <w:left w:val="nil"/>
              <w:bottom w:val="nil"/>
              <w:right w:val="nil"/>
            </w:tcBorders>
            <w:shd w:val="clear" w:color="auto" w:fill="auto"/>
            <w:vAlign w:val="bottom"/>
            <w:hideMark/>
          </w:tcPr>
          <w:p w14:paraId="2D9D2E0B"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60</w:t>
            </w:r>
          </w:p>
        </w:tc>
        <w:tc>
          <w:tcPr>
            <w:tcW w:w="909" w:type="dxa"/>
            <w:tcBorders>
              <w:top w:val="nil"/>
              <w:left w:val="nil"/>
              <w:bottom w:val="nil"/>
              <w:right w:val="nil"/>
            </w:tcBorders>
            <w:shd w:val="clear" w:color="auto" w:fill="auto"/>
            <w:vAlign w:val="bottom"/>
            <w:hideMark/>
          </w:tcPr>
          <w:p w14:paraId="01FC28A7"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9,56</w:t>
            </w:r>
          </w:p>
        </w:tc>
        <w:tc>
          <w:tcPr>
            <w:tcW w:w="909" w:type="dxa"/>
            <w:tcBorders>
              <w:top w:val="nil"/>
              <w:left w:val="nil"/>
              <w:bottom w:val="nil"/>
              <w:right w:val="nil"/>
            </w:tcBorders>
            <w:shd w:val="clear" w:color="auto" w:fill="auto"/>
            <w:vAlign w:val="bottom"/>
            <w:hideMark/>
          </w:tcPr>
          <w:p w14:paraId="41B03B2D"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6,28</w:t>
            </w:r>
          </w:p>
        </w:tc>
        <w:tc>
          <w:tcPr>
            <w:tcW w:w="909" w:type="dxa"/>
            <w:tcBorders>
              <w:top w:val="nil"/>
              <w:left w:val="nil"/>
              <w:bottom w:val="nil"/>
              <w:right w:val="nil"/>
            </w:tcBorders>
            <w:shd w:val="clear" w:color="auto" w:fill="auto"/>
            <w:vAlign w:val="bottom"/>
            <w:hideMark/>
          </w:tcPr>
          <w:p w14:paraId="20DB0325"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9,9</w:t>
            </w:r>
          </w:p>
        </w:tc>
        <w:tc>
          <w:tcPr>
            <w:tcW w:w="909" w:type="dxa"/>
            <w:tcBorders>
              <w:top w:val="nil"/>
              <w:left w:val="nil"/>
              <w:bottom w:val="nil"/>
              <w:right w:val="nil"/>
            </w:tcBorders>
            <w:shd w:val="clear" w:color="auto" w:fill="auto"/>
            <w:vAlign w:val="bottom"/>
            <w:hideMark/>
          </w:tcPr>
          <w:p w14:paraId="0D146C19"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8,07</w:t>
            </w:r>
          </w:p>
        </w:tc>
      </w:tr>
      <w:tr w:rsidR="00200DA0" w:rsidRPr="00B05F21" w14:paraId="0E8D3D26" w14:textId="77777777" w:rsidTr="007D6219">
        <w:trPr>
          <w:trHeight w:val="204"/>
        </w:trPr>
        <w:tc>
          <w:tcPr>
            <w:tcW w:w="332" w:type="dxa"/>
            <w:tcBorders>
              <w:top w:val="nil"/>
              <w:left w:val="nil"/>
              <w:bottom w:val="nil"/>
              <w:right w:val="nil"/>
            </w:tcBorders>
            <w:shd w:val="clear" w:color="auto" w:fill="auto"/>
            <w:noWrap/>
            <w:vAlign w:val="center"/>
            <w:hideMark/>
          </w:tcPr>
          <w:p w14:paraId="50F9F105"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C</w:t>
            </w:r>
          </w:p>
        </w:tc>
        <w:tc>
          <w:tcPr>
            <w:tcW w:w="332" w:type="dxa"/>
            <w:tcBorders>
              <w:top w:val="nil"/>
              <w:left w:val="nil"/>
              <w:bottom w:val="nil"/>
              <w:right w:val="nil"/>
            </w:tcBorders>
            <w:shd w:val="clear" w:color="auto" w:fill="auto"/>
            <w:noWrap/>
            <w:vAlign w:val="center"/>
            <w:hideMark/>
          </w:tcPr>
          <w:p w14:paraId="1FA03D36"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7</w:t>
            </w:r>
          </w:p>
        </w:tc>
        <w:tc>
          <w:tcPr>
            <w:tcW w:w="909" w:type="dxa"/>
            <w:tcBorders>
              <w:top w:val="nil"/>
              <w:left w:val="nil"/>
              <w:bottom w:val="nil"/>
              <w:right w:val="nil"/>
            </w:tcBorders>
            <w:shd w:val="clear" w:color="auto" w:fill="auto"/>
            <w:vAlign w:val="bottom"/>
            <w:hideMark/>
          </w:tcPr>
          <w:p w14:paraId="615905C6"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40</w:t>
            </w:r>
          </w:p>
        </w:tc>
        <w:tc>
          <w:tcPr>
            <w:tcW w:w="909" w:type="dxa"/>
            <w:tcBorders>
              <w:top w:val="nil"/>
              <w:left w:val="nil"/>
              <w:bottom w:val="nil"/>
              <w:right w:val="nil"/>
            </w:tcBorders>
            <w:shd w:val="clear" w:color="auto" w:fill="auto"/>
            <w:vAlign w:val="bottom"/>
            <w:hideMark/>
          </w:tcPr>
          <w:p w14:paraId="2F3F6FDF"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6,44</w:t>
            </w:r>
          </w:p>
        </w:tc>
        <w:tc>
          <w:tcPr>
            <w:tcW w:w="909" w:type="dxa"/>
            <w:tcBorders>
              <w:top w:val="nil"/>
              <w:left w:val="nil"/>
              <w:bottom w:val="nil"/>
              <w:right w:val="nil"/>
            </w:tcBorders>
            <w:shd w:val="clear" w:color="auto" w:fill="auto"/>
            <w:vAlign w:val="bottom"/>
            <w:hideMark/>
          </w:tcPr>
          <w:p w14:paraId="2FB389EA"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6,21</w:t>
            </w:r>
          </w:p>
        </w:tc>
        <w:tc>
          <w:tcPr>
            <w:tcW w:w="909" w:type="dxa"/>
            <w:tcBorders>
              <w:top w:val="nil"/>
              <w:left w:val="nil"/>
              <w:bottom w:val="nil"/>
              <w:right w:val="nil"/>
            </w:tcBorders>
            <w:shd w:val="clear" w:color="auto" w:fill="auto"/>
            <w:vAlign w:val="bottom"/>
            <w:hideMark/>
          </w:tcPr>
          <w:p w14:paraId="15BEAFED"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12,18</w:t>
            </w:r>
          </w:p>
        </w:tc>
        <w:tc>
          <w:tcPr>
            <w:tcW w:w="909" w:type="dxa"/>
            <w:tcBorders>
              <w:top w:val="nil"/>
              <w:left w:val="nil"/>
              <w:bottom w:val="nil"/>
              <w:right w:val="nil"/>
            </w:tcBorders>
            <w:shd w:val="clear" w:color="auto" w:fill="auto"/>
            <w:vAlign w:val="bottom"/>
            <w:hideMark/>
          </w:tcPr>
          <w:p w14:paraId="4F6FC960"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32,11</w:t>
            </w:r>
          </w:p>
        </w:tc>
      </w:tr>
      <w:tr w:rsidR="00200DA0" w:rsidRPr="00B05F21" w14:paraId="6CB1A903" w14:textId="77777777" w:rsidTr="007D6219">
        <w:trPr>
          <w:trHeight w:val="204"/>
        </w:trPr>
        <w:tc>
          <w:tcPr>
            <w:tcW w:w="332" w:type="dxa"/>
            <w:tcBorders>
              <w:top w:val="nil"/>
              <w:left w:val="nil"/>
              <w:bottom w:val="nil"/>
              <w:right w:val="nil"/>
            </w:tcBorders>
            <w:shd w:val="clear" w:color="auto" w:fill="auto"/>
            <w:noWrap/>
            <w:vAlign w:val="center"/>
            <w:hideMark/>
          </w:tcPr>
          <w:p w14:paraId="5B6F830A"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C</w:t>
            </w:r>
          </w:p>
        </w:tc>
        <w:tc>
          <w:tcPr>
            <w:tcW w:w="332" w:type="dxa"/>
            <w:tcBorders>
              <w:top w:val="nil"/>
              <w:left w:val="nil"/>
              <w:bottom w:val="nil"/>
              <w:right w:val="nil"/>
            </w:tcBorders>
            <w:shd w:val="clear" w:color="auto" w:fill="auto"/>
            <w:noWrap/>
            <w:vAlign w:val="center"/>
            <w:hideMark/>
          </w:tcPr>
          <w:p w14:paraId="6003053A" w14:textId="77777777" w:rsidR="00200DA0" w:rsidRPr="00B05F21" w:rsidRDefault="00200DA0" w:rsidP="007D6219">
            <w:pPr>
              <w:rPr>
                <w:rFonts w:eastAsia="Times New Roman" w:cs="Times New Roman"/>
                <w:color w:val="000000"/>
                <w:lang w:eastAsia="fr-FR"/>
              </w:rPr>
            </w:pPr>
            <w:r w:rsidRPr="00B05F21">
              <w:rPr>
                <w:rFonts w:eastAsia="Times New Roman" w:cs="Times New Roman"/>
                <w:color w:val="000000"/>
                <w:lang w:eastAsia="fr-FR"/>
              </w:rPr>
              <w:t>8</w:t>
            </w:r>
          </w:p>
        </w:tc>
        <w:tc>
          <w:tcPr>
            <w:tcW w:w="909" w:type="dxa"/>
            <w:tcBorders>
              <w:top w:val="nil"/>
              <w:left w:val="nil"/>
              <w:bottom w:val="nil"/>
              <w:right w:val="nil"/>
            </w:tcBorders>
            <w:shd w:val="clear" w:color="auto" w:fill="auto"/>
            <w:vAlign w:val="bottom"/>
            <w:hideMark/>
          </w:tcPr>
          <w:p w14:paraId="6EEC5FCE"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110</w:t>
            </w:r>
          </w:p>
        </w:tc>
        <w:tc>
          <w:tcPr>
            <w:tcW w:w="909" w:type="dxa"/>
            <w:tcBorders>
              <w:top w:val="nil"/>
              <w:left w:val="nil"/>
              <w:bottom w:val="nil"/>
              <w:right w:val="nil"/>
            </w:tcBorders>
            <w:shd w:val="clear" w:color="auto" w:fill="auto"/>
            <w:vAlign w:val="bottom"/>
            <w:hideMark/>
          </w:tcPr>
          <w:p w14:paraId="7D244497"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17,56</w:t>
            </w:r>
          </w:p>
        </w:tc>
        <w:tc>
          <w:tcPr>
            <w:tcW w:w="909" w:type="dxa"/>
            <w:tcBorders>
              <w:top w:val="nil"/>
              <w:left w:val="nil"/>
              <w:bottom w:val="nil"/>
              <w:right w:val="nil"/>
            </w:tcBorders>
            <w:shd w:val="clear" w:color="auto" w:fill="auto"/>
            <w:vAlign w:val="bottom"/>
            <w:hideMark/>
          </w:tcPr>
          <w:p w14:paraId="73683E47"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6,26</w:t>
            </w:r>
          </w:p>
        </w:tc>
        <w:tc>
          <w:tcPr>
            <w:tcW w:w="909" w:type="dxa"/>
            <w:tcBorders>
              <w:top w:val="nil"/>
              <w:left w:val="nil"/>
              <w:bottom w:val="nil"/>
              <w:right w:val="nil"/>
            </w:tcBorders>
            <w:shd w:val="clear" w:color="auto" w:fill="auto"/>
            <w:vAlign w:val="bottom"/>
            <w:hideMark/>
          </w:tcPr>
          <w:p w14:paraId="012A1984"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18,58</w:t>
            </w:r>
          </w:p>
        </w:tc>
        <w:tc>
          <w:tcPr>
            <w:tcW w:w="909" w:type="dxa"/>
            <w:tcBorders>
              <w:top w:val="nil"/>
              <w:left w:val="nil"/>
              <w:bottom w:val="nil"/>
              <w:right w:val="nil"/>
            </w:tcBorders>
            <w:shd w:val="clear" w:color="auto" w:fill="auto"/>
            <w:vAlign w:val="bottom"/>
            <w:hideMark/>
          </w:tcPr>
          <w:p w14:paraId="472189D6"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19,02</w:t>
            </w:r>
          </w:p>
        </w:tc>
      </w:tr>
      <w:tr w:rsidR="00200DA0" w:rsidRPr="00B05F21" w14:paraId="23DCFD01" w14:textId="77777777" w:rsidTr="007D6219">
        <w:trPr>
          <w:trHeight w:val="204"/>
        </w:trPr>
        <w:tc>
          <w:tcPr>
            <w:tcW w:w="332" w:type="dxa"/>
            <w:tcBorders>
              <w:top w:val="nil"/>
              <w:left w:val="nil"/>
              <w:bottom w:val="nil"/>
              <w:right w:val="nil"/>
            </w:tcBorders>
            <w:shd w:val="clear" w:color="auto" w:fill="auto"/>
            <w:noWrap/>
            <w:vAlign w:val="bottom"/>
            <w:hideMark/>
          </w:tcPr>
          <w:p w14:paraId="76ADCE53" w14:textId="77777777" w:rsidR="00200DA0" w:rsidRPr="00B05F21" w:rsidRDefault="00200DA0" w:rsidP="007D6219">
            <w:pPr>
              <w:jc w:val="right"/>
              <w:rPr>
                <w:rFonts w:eastAsia="Times New Roman" w:cs="Times New Roman"/>
                <w:color w:val="000000"/>
                <w:lang w:eastAsia="fr-FR"/>
              </w:rPr>
            </w:pPr>
          </w:p>
        </w:tc>
        <w:tc>
          <w:tcPr>
            <w:tcW w:w="332" w:type="dxa"/>
            <w:tcBorders>
              <w:top w:val="nil"/>
              <w:left w:val="nil"/>
              <w:bottom w:val="nil"/>
              <w:right w:val="nil"/>
            </w:tcBorders>
            <w:shd w:val="clear" w:color="auto" w:fill="auto"/>
            <w:noWrap/>
            <w:vAlign w:val="bottom"/>
            <w:hideMark/>
          </w:tcPr>
          <w:p w14:paraId="04D13846" w14:textId="77777777" w:rsidR="00200DA0" w:rsidRPr="00B05F21" w:rsidRDefault="00200DA0" w:rsidP="007D6219">
            <w:pPr>
              <w:rPr>
                <w:rFonts w:ascii="Times New Roman" w:eastAsia="Times New Roman" w:hAnsi="Times New Roman" w:cs="Times New Roman"/>
                <w:sz w:val="20"/>
                <w:szCs w:val="20"/>
                <w:lang w:eastAsia="fr-FR"/>
              </w:rPr>
            </w:pPr>
          </w:p>
        </w:tc>
        <w:tc>
          <w:tcPr>
            <w:tcW w:w="909" w:type="dxa"/>
            <w:tcBorders>
              <w:top w:val="nil"/>
              <w:left w:val="nil"/>
              <w:bottom w:val="nil"/>
              <w:right w:val="nil"/>
            </w:tcBorders>
            <w:shd w:val="clear" w:color="auto" w:fill="auto"/>
            <w:vAlign w:val="bottom"/>
            <w:hideMark/>
          </w:tcPr>
          <w:p w14:paraId="69687B1E" w14:textId="77777777" w:rsidR="00200DA0" w:rsidRPr="00B05F21" w:rsidRDefault="00200DA0" w:rsidP="007D6219">
            <w:pPr>
              <w:rPr>
                <w:rFonts w:ascii="Times New Roman" w:eastAsia="Times New Roman" w:hAnsi="Times New Roman" w:cs="Times New Roman"/>
                <w:sz w:val="20"/>
                <w:szCs w:val="20"/>
                <w:lang w:eastAsia="fr-FR"/>
              </w:rPr>
            </w:pPr>
          </w:p>
        </w:tc>
        <w:tc>
          <w:tcPr>
            <w:tcW w:w="909" w:type="dxa"/>
            <w:tcBorders>
              <w:top w:val="nil"/>
              <w:left w:val="nil"/>
              <w:bottom w:val="nil"/>
              <w:right w:val="nil"/>
            </w:tcBorders>
            <w:shd w:val="clear" w:color="auto" w:fill="auto"/>
            <w:vAlign w:val="bottom"/>
            <w:hideMark/>
          </w:tcPr>
          <w:p w14:paraId="684815BF" w14:textId="77777777" w:rsidR="00200DA0" w:rsidRPr="00B05F21" w:rsidRDefault="00200DA0" w:rsidP="007D6219">
            <w:pPr>
              <w:rPr>
                <w:rFonts w:ascii="Times New Roman" w:eastAsia="Times New Roman" w:hAnsi="Times New Roman" w:cs="Times New Roman"/>
                <w:sz w:val="20"/>
                <w:szCs w:val="20"/>
                <w:lang w:eastAsia="fr-FR"/>
              </w:rPr>
            </w:pPr>
          </w:p>
        </w:tc>
        <w:tc>
          <w:tcPr>
            <w:tcW w:w="909" w:type="dxa"/>
            <w:tcBorders>
              <w:top w:val="nil"/>
              <w:left w:val="nil"/>
              <w:bottom w:val="nil"/>
              <w:right w:val="nil"/>
            </w:tcBorders>
            <w:shd w:val="clear" w:color="auto" w:fill="auto"/>
            <w:vAlign w:val="bottom"/>
            <w:hideMark/>
          </w:tcPr>
          <w:p w14:paraId="30773726" w14:textId="77777777" w:rsidR="00200DA0" w:rsidRPr="00B05F21" w:rsidRDefault="00200DA0" w:rsidP="007D6219">
            <w:pPr>
              <w:rPr>
                <w:rFonts w:ascii="Times New Roman" w:eastAsia="Times New Roman" w:hAnsi="Times New Roman" w:cs="Times New Roman"/>
                <w:sz w:val="20"/>
                <w:szCs w:val="20"/>
                <w:lang w:eastAsia="fr-FR"/>
              </w:rPr>
            </w:pPr>
          </w:p>
        </w:tc>
        <w:tc>
          <w:tcPr>
            <w:tcW w:w="909" w:type="dxa"/>
            <w:tcBorders>
              <w:top w:val="nil"/>
              <w:left w:val="nil"/>
              <w:bottom w:val="nil"/>
              <w:right w:val="nil"/>
            </w:tcBorders>
            <w:shd w:val="clear" w:color="auto" w:fill="auto"/>
            <w:vAlign w:val="bottom"/>
            <w:hideMark/>
          </w:tcPr>
          <w:p w14:paraId="688B82D2" w14:textId="77777777" w:rsidR="00200DA0" w:rsidRPr="00B05F21" w:rsidRDefault="00200DA0" w:rsidP="007D6219">
            <w:pPr>
              <w:rPr>
                <w:rFonts w:ascii="Times New Roman" w:eastAsia="Times New Roman" w:hAnsi="Times New Roman" w:cs="Times New Roman"/>
                <w:sz w:val="20"/>
                <w:szCs w:val="20"/>
                <w:lang w:eastAsia="fr-FR"/>
              </w:rPr>
            </w:pPr>
          </w:p>
        </w:tc>
        <w:tc>
          <w:tcPr>
            <w:tcW w:w="909" w:type="dxa"/>
            <w:tcBorders>
              <w:top w:val="nil"/>
              <w:left w:val="nil"/>
              <w:bottom w:val="nil"/>
              <w:right w:val="nil"/>
            </w:tcBorders>
            <w:shd w:val="clear" w:color="auto" w:fill="auto"/>
            <w:vAlign w:val="bottom"/>
            <w:hideMark/>
          </w:tcPr>
          <w:p w14:paraId="4B26A035" w14:textId="77777777" w:rsidR="00200DA0" w:rsidRPr="00B05F21" w:rsidRDefault="00200DA0" w:rsidP="007D6219">
            <w:pPr>
              <w:jc w:val="right"/>
              <w:rPr>
                <w:rFonts w:eastAsia="Times New Roman" w:cs="Times New Roman"/>
                <w:color w:val="000000"/>
                <w:lang w:eastAsia="fr-FR"/>
              </w:rPr>
            </w:pPr>
            <w:r w:rsidRPr="00B05F21">
              <w:rPr>
                <w:rFonts w:eastAsia="Times New Roman" w:cs="Times New Roman"/>
                <w:color w:val="000000"/>
                <w:lang w:eastAsia="fr-FR"/>
              </w:rPr>
              <w:t>23,16</w:t>
            </w:r>
          </w:p>
        </w:tc>
      </w:tr>
    </w:tbl>
    <w:p w14:paraId="6FE2CA7B" w14:textId="77777777" w:rsidR="00200DA0" w:rsidRDefault="00200DA0" w:rsidP="00200DA0">
      <w:pPr>
        <w:pStyle w:val="Sansinterligne"/>
        <w:rPr>
          <w:b/>
        </w:rPr>
      </w:pPr>
    </w:p>
    <w:p w14:paraId="6A7EB695" w14:textId="77777777" w:rsidR="00200DA0" w:rsidRPr="00946ED5" w:rsidRDefault="00200DA0" w:rsidP="00200DA0">
      <w:pPr>
        <w:pStyle w:val="Sansinterligne"/>
      </w:pPr>
    </w:p>
    <w:p w14:paraId="1A2F7388" w14:textId="77777777" w:rsidR="00200DA0" w:rsidRPr="00946ED5" w:rsidRDefault="00200DA0" w:rsidP="00200DA0">
      <w:pPr>
        <w:pStyle w:val="Sansinterligne"/>
      </w:pPr>
    </w:p>
    <w:p w14:paraId="296FF67C" w14:textId="77777777" w:rsidR="00200DA0" w:rsidRDefault="00200DA0" w:rsidP="00200DA0">
      <w:pPr>
        <w:pStyle w:val="Sansinterligne"/>
      </w:pPr>
    </w:p>
    <w:p w14:paraId="092F2EB9" w14:textId="77777777" w:rsidR="00200DA0" w:rsidRDefault="00200DA0" w:rsidP="004373A1">
      <w:pPr>
        <w:pStyle w:val="Sansinterligne"/>
        <w:jc w:val="center"/>
        <w:rPr>
          <w:b/>
          <w:sz w:val="28"/>
        </w:rPr>
      </w:pPr>
    </w:p>
    <w:p w14:paraId="5397DF80" w14:textId="77777777" w:rsidR="00200DA0" w:rsidRDefault="00200DA0" w:rsidP="004373A1">
      <w:pPr>
        <w:pStyle w:val="Sansinterligne"/>
        <w:jc w:val="center"/>
        <w:rPr>
          <w:b/>
          <w:sz w:val="28"/>
        </w:rPr>
      </w:pPr>
    </w:p>
    <w:p w14:paraId="58A2E7BA" w14:textId="77777777" w:rsidR="00200DA0" w:rsidRDefault="00200DA0" w:rsidP="004373A1">
      <w:pPr>
        <w:pStyle w:val="Sansinterligne"/>
        <w:jc w:val="center"/>
        <w:rPr>
          <w:b/>
          <w:sz w:val="28"/>
        </w:rPr>
      </w:pPr>
    </w:p>
    <w:p w14:paraId="3ABBD736" w14:textId="77777777" w:rsidR="00200DA0" w:rsidRDefault="00200DA0" w:rsidP="004373A1">
      <w:pPr>
        <w:pStyle w:val="Sansinterligne"/>
        <w:jc w:val="center"/>
        <w:rPr>
          <w:b/>
          <w:sz w:val="28"/>
        </w:rPr>
      </w:pPr>
    </w:p>
    <w:p w14:paraId="16D98822" w14:textId="77777777" w:rsidR="004373A1" w:rsidRDefault="004373A1" w:rsidP="004373A1">
      <w:pPr>
        <w:pStyle w:val="Sansinterligne"/>
      </w:pPr>
    </w:p>
    <w:p w14:paraId="0F35829A" w14:textId="77777777" w:rsidR="008411D3" w:rsidRPr="008411D3" w:rsidRDefault="008411D3" w:rsidP="008411D3"/>
    <w:p w14:paraId="12DFFAD5" w14:textId="77777777" w:rsidR="008411D3" w:rsidRPr="008411D3" w:rsidRDefault="008411D3" w:rsidP="008411D3"/>
    <w:p w14:paraId="35A6694A" w14:textId="77777777" w:rsidR="008411D3" w:rsidRPr="008411D3" w:rsidRDefault="008411D3" w:rsidP="008411D3"/>
    <w:p w14:paraId="4C22004B" w14:textId="77777777" w:rsidR="008411D3" w:rsidRDefault="008411D3" w:rsidP="008411D3"/>
    <w:p w14:paraId="4F7210DE" w14:textId="77777777" w:rsidR="008411D3" w:rsidRPr="008411D3" w:rsidRDefault="008411D3" w:rsidP="008411D3"/>
    <w:p w14:paraId="65FDE365" w14:textId="77777777" w:rsidR="008411D3" w:rsidRPr="008411D3" w:rsidRDefault="008411D3" w:rsidP="008411D3"/>
    <w:p w14:paraId="58099639" w14:textId="77777777" w:rsidR="008411D3" w:rsidRPr="008411D3" w:rsidRDefault="008411D3" w:rsidP="008411D3"/>
    <w:p w14:paraId="02D4DE34" w14:textId="77777777" w:rsidR="008411D3" w:rsidRPr="008411D3" w:rsidRDefault="008411D3" w:rsidP="008411D3"/>
    <w:sectPr w:rsidR="008411D3" w:rsidRPr="008411D3" w:rsidSect="008411D3">
      <w:footerReference w:type="default" r:id="rId19"/>
      <w:pgSz w:w="11906" w:h="16838"/>
      <w:pgMar w:top="284" w:right="424"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4468B" w14:textId="77777777" w:rsidR="00BA72E3" w:rsidRDefault="00BA72E3" w:rsidP="008411D3">
      <w:pPr>
        <w:spacing w:after="0" w:line="240" w:lineRule="auto"/>
      </w:pPr>
      <w:r>
        <w:separator/>
      </w:r>
    </w:p>
  </w:endnote>
  <w:endnote w:type="continuationSeparator" w:id="0">
    <w:p w14:paraId="34C6D040" w14:textId="77777777" w:rsidR="00BA72E3" w:rsidRDefault="00BA72E3" w:rsidP="0084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69"/>
      <w:gridCol w:w="546"/>
    </w:tblGrid>
    <w:tr w:rsidR="008411D3" w14:paraId="301EBE93" w14:textId="77777777">
      <w:trPr>
        <w:jc w:val="right"/>
      </w:trPr>
      <w:tc>
        <w:tcPr>
          <w:tcW w:w="4795" w:type="dxa"/>
          <w:vAlign w:val="center"/>
        </w:tcPr>
        <w:sdt>
          <w:sdtPr>
            <w:rPr>
              <w:caps/>
              <w:color w:val="000000" w:themeColor="text1"/>
            </w:rPr>
            <w:alias w:val="Auteur"/>
            <w:tag w:val=""/>
            <w:id w:val="-1900737006"/>
            <w:placeholder>
              <w:docPart w:val="EB6A816820E747D1882CADF5ECB45AC7"/>
            </w:placeholder>
            <w:dataBinding w:prefixMappings="xmlns:ns0='http://purl.org/dc/elements/1.1/' xmlns:ns1='http://schemas.openxmlformats.org/package/2006/metadata/core-properties' " w:xpath="/ns1:coreProperties[1]/ns0:creator[1]" w:storeItemID="{6C3C8BC8-F283-45AE-878A-BAB7291924A1}"/>
            <w:text/>
          </w:sdtPr>
          <w:sdtEndPr/>
          <w:sdtContent>
            <w:p w14:paraId="121F2BCA" w14:textId="6364BEBD" w:rsidR="008411D3" w:rsidRDefault="008411D3">
              <w:pPr>
                <w:pStyle w:val="En-tte"/>
                <w:jc w:val="right"/>
                <w:rPr>
                  <w:caps/>
                  <w:color w:val="000000" w:themeColor="text1"/>
                </w:rPr>
              </w:pPr>
              <w:r>
                <w:rPr>
                  <w:caps/>
                  <w:color w:val="000000" w:themeColor="text1"/>
                </w:rPr>
                <w:t xml:space="preserve">TP </w:t>
              </w:r>
              <w:r w:rsidR="008B6D85">
                <w:rPr>
                  <w:caps/>
                  <w:color w:val="000000" w:themeColor="text1"/>
                </w:rPr>
                <w:t>3</w:t>
              </w:r>
              <w:r>
                <w:rPr>
                  <w:caps/>
                  <w:color w:val="000000" w:themeColor="text1"/>
                </w:rPr>
                <w:t xml:space="preserve"> - Spécialité PREMIERE</w:t>
              </w:r>
            </w:p>
          </w:sdtContent>
        </w:sdt>
      </w:tc>
      <w:tc>
        <w:tcPr>
          <w:tcW w:w="250" w:type="pct"/>
          <w:shd w:val="clear" w:color="auto" w:fill="ED7D31" w:themeFill="accent2"/>
          <w:vAlign w:val="center"/>
        </w:tcPr>
        <w:p w14:paraId="50DFADE3" w14:textId="77777777" w:rsidR="008411D3" w:rsidRDefault="008411D3">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2681D077" w14:textId="77777777" w:rsidR="008411D3" w:rsidRDefault="008411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1C24" w14:textId="77777777" w:rsidR="00BA72E3" w:rsidRDefault="00BA72E3" w:rsidP="008411D3">
      <w:pPr>
        <w:spacing w:after="0" w:line="240" w:lineRule="auto"/>
      </w:pPr>
      <w:r>
        <w:separator/>
      </w:r>
    </w:p>
  </w:footnote>
  <w:footnote w:type="continuationSeparator" w:id="0">
    <w:p w14:paraId="3CB8CD5F" w14:textId="77777777" w:rsidR="00BA72E3" w:rsidRDefault="00BA72E3" w:rsidP="0084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72B"/>
    <w:multiLevelType w:val="hybridMultilevel"/>
    <w:tmpl w:val="83CC9E72"/>
    <w:lvl w:ilvl="0" w:tplc="86D076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0053A9"/>
    <w:multiLevelType w:val="multilevel"/>
    <w:tmpl w:val="745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A496A"/>
    <w:multiLevelType w:val="hybridMultilevel"/>
    <w:tmpl w:val="D480D4E0"/>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3" w15:restartNumberingAfterBreak="0">
    <w:nsid w:val="1CD83BAA"/>
    <w:multiLevelType w:val="multilevel"/>
    <w:tmpl w:val="59B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C5C3D"/>
    <w:multiLevelType w:val="hybridMultilevel"/>
    <w:tmpl w:val="5B344E58"/>
    <w:lvl w:ilvl="0" w:tplc="D2E64674">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AA97817"/>
    <w:multiLevelType w:val="multilevel"/>
    <w:tmpl w:val="98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F4C19"/>
    <w:multiLevelType w:val="hybridMultilevel"/>
    <w:tmpl w:val="07D0FE38"/>
    <w:lvl w:ilvl="0" w:tplc="BBA092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4E7C1B"/>
    <w:multiLevelType w:val="hybridMultilevel"/>
    <w:tmpl w:val="EAA416BC"/>
    <w:lvl w:ilvl="0" w:tplc="3CA8566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DC86E42"/>
    <w:multiLevelType w:val="hybridMultilevel"/>
    <w:tmpl w:val="293C5AFE"/>
    <w:lvl w:ilvl="0" w:tplc="879CEE7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7B622242"/>
    <w:multiLevelType w:val="hybridMultilevel"/>
    <w:tmpl w:val="37982756"/>
    <w:lvl w:ilvl="0" w:tplc="C54232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77599931">
    <w:abstractNumId w:val="2"/>
  </w:num>
  <w:num w:numId="2" w16cid:durableId="1272784848">
    <w:abstractNumId w:val="7"/>
  </w:num>
  <w:num w:numId="3" w16cid:durableId="775715267">
    <w:abstractNumId w:val="8"/>
  </w:num>
  <w:num w:numId="4" w16cid:durableId="229079297">
    <w:abstractNumId w:val="5"/>
  </w:num>
  <w:num w:numId="5" w16cid:durableId="2053848287">
    <w:abstractNumId w:val="1"/>
  </w:num>
  <w:num w:numId="6" w16cid:durableId="1423575133">
    <w:abstractNumId w:val="3"/>
  </w:num>
  <w:num w:numId="7" w16cid:durableId="1394429284">
    <w:abstractNumId w:val="6"/>
  </w:num>
  <w:num w:numId="8" w16cid:durableId="1331367744">
    <w:abstractNumId w:val="0"/>
  </w:num>
  <w:num w:numId="9" w16cid:durableId="1145666084">
    <w:abstractNumId w:val="9"/>
  </w:num>
  <w:num w:numId="10" w16cid:durableId="412287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D3"/>
    <w:rsid w:val="00024209"/>
    <w:rsid w:val="00053A99"/>
    <w:rsid w:val="001067E5"/>
    <w:rsid w:val="00200DA0"/>
    <w:rsid w:val="00302A39"/>
    <w:rsid w:val="00364459"/>
    <w:rsid w:val="003C5C11"/>
    <w:rsid w:val="003F464D"/>
    <w:rsid w:val="004373A1"/>
    <w:rsid w:val="004B731E"/>
    <w:rsid w:val="004E5BF1"/>
    <w:rsid w:val="00567654"/>
    <w:rsid w:val="005C713A"/>
    <w:rsid w:val="006564EE"/>
    <w:rsid w:val="006624B0"/>
    <w:rsid w:val="006D061D"/>
    <w:rsid w:val="00760EA6"/>
    <w:rsid w:val="007E5BFC"/>
    <w:rsid w:val="00825BB9"/>
    <w:rsid w:val="008411D3"/>
    <w:rsid w:val="00875E11"/>
    <w:rsid w:val="008B6D85"/>
    <w:rsid w:val="008E2BC3"/>
    <w:rsid w:val="009A3DE7"/>
    <w:rsid w:val="009F42AF"/>
    <w:rsid w:val="00A478FB"/>
    <w:rsid w:val="00AF79F0"/>
    <w:rsid w:val="00B65485"/>
    <w:rsid w:val="00B66B6A"/>
    <w:rsid w:val="00BA72E3"/>
    <w:rsid w:val="00BF67AB"/>
    <w:rsid w:val="00C21679"/>
    <w:rsid w:val="00DD6D25"/>
    <w:rsid w:val="00E24654"/>
    <w:rsid w:val="00F47DA4"/>
    <w:rsid w:val="00FD5E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7F041"/>
  <w15:chartTrackingRefBased/>
  <w15:docId w15:val="{16110B56-A7B9-4CD6-9B04-79F2FFF5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A3DE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1D3"/>
    <w:pPr>
      <w:tabs>
        <w:tab w:val="center" w:pos="4536"/>
        <w:tab w:val="right" w:pos="9072"/>
      </w:tabs>
      <w:spacing w:after="0" w:line="240" w:lineRule="auto"/>
    </w:pPr>
  </w:style>
  <w:style w:type="character" w:customStyle="1" w:styleId="En-tteCar">
    <w:name w:val="En-tête Car"/>
    <w:basedOn w:val="Policepardfaut"/>
    <w:link w:val="En-tte"/>
    <w:uiPriority w:val="99"/>
    <w:rsid w:val="008411D3"/>
  </w:style>
  <w:style w:type="paragraph" w:styleId="Pieddepage">
    <w:name w:val="footer"/>
    <w:basedOn w:val="Normal"/>
    <w:link w:val="PieddepageCar"/>
    <w:uiPriority w:val="99"/>
    <w:unhideWhenUsed/>
    <w:rsid w:val="008411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1D3"/>
  </w:style>
  <w:style w:type="paragraph" w:styleId="Sansinterligne">
    <w:name w:val="No Spacing"/>
    <w:uiPriority w:val="1"/>
    <w:qFormat/>
    <w:rsid w:val="007E5BFC"/>
    <w:pPr>
      <w:spacing w:after="0" w:line="240" w:lineRule="auto"/>
    </w:pPr>
    <w:rPr>
      <w:rFonts w:ascii="Arial" w:hAnsi="Arial"/>
    </w:rPr>
  </w:style>
  <w:style w:type="paragraph" w:styleId="Corpsdetexte">
    <w:name w:val="Body Text"/>
    <w:basedOn w:val="Normal"/>
    <w:link w:val="CorpsdetexteCar"/>
    <w:rsid w:val="007E5BFC"/>
    <w:pPr>
      <w:spacing w:after="120" w:line="240" w:lineRule="auto"/>
      <w:jc w:val="center"/>
    </w:pPr>
    <w:rPr>
      <w:rFonts w:ascii="Calibri" w:eastAsia="Calibri" w:hAnsi="Calibri" w:cs="Calibri"/>
      <w:lang w:eastAsia="ar-SA"/>
    </w:rPr>
  </w:style>
  <w:style w:type="character" w:customStyle="1" w:styleId="CorpsdetexteCar">
    <w:name w:val="Corps de texte Car"/>
    <w:basedOn w:val="Policepardfaut"/>
    <w:link w:val="Corpsdetexte"/>
    <w:rsid w:val="007E5BFC"/>
    <w:rPr>
      <w:rFonts w:ascii="Calibri" w:eastAsia="Calibri" w:hAnsi="Calibri" w:cs="Calibri"/>
      <w:lang w:eastAsia="ar-SA"/>
    </w:rPr>
  </w:style>
  <w:style w:type="table" w:styleId="Grilledutableau">
    <w:name w:val="Table Grid"/>
    <w:basedOn w:val="TableauNormal"/>
    <w:uiPriority w:val="59"/>
    <w:rsid w:val="007E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64459"/>
    <w:pPr>
      <w:ind w:left="720"/>
      <w:contextualSpacing/>
    </w:pPr>
  </w:style>
  <w:style w:type="character" w:customStyle="1" w:styleId="Titre3Car">
    <w:name w:val="Titre 3 Car"/>
    <w:basedOn w:val="Policepardfaut"/>
    <w:link w:val="Titre3"/>
    <w:uiPriority w:val="9"/>
    <w:rsid w:val="009A3DE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A3D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3DE7"/>
    <w:rPr>
      <w:b/>
      <w:bCs/>
    </w:rPr>
  </w:style>
  <w:style w:type="character" w:styleId="Accentuation">
    <w:name w:val="Emphasis"/>
    <w:basedOn w:val="Policepardfaut"/>
    <w:uiPriority w:val="20"/>
    <w:qFormat/>
    <w:rsid w:val="004373A1"/>
    <w:rPr>
      <w:i/>
      <w:iCs/>
    </w:rPr>
  </w:style>
  <w:style w:type="character" w:styleId="Lienhypertexte">
    <w:name w:val="Hyperlink"/>
    <w:basedOn w:val="Policepardfaut"/>
    <w:uiPriority w:val="99"/>
    <w:unhideWhenUsed/>
    <w:rsid w:val="005C7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yperlink" Target="https://www.pedagogie.ac-nice.fr/svt/productions/tectoglob3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6A816820E747D1882CADF5ECB45AC7"/>
        <w:category>
          <w:name w:val="Général"/>
          <w:gallery w:val="placeholder"/>
        </w:category>
        <w:types>
          <w:type w:val="bbPlcHdr"/>
        </w:types>
        <w:behaviors>
          <w:behavior w:val="content"/>
        </w:behaviors>
        <w:guid w:val="{D5FB100E-AA32-4DD9-ACD6-9C0A217141EF}"/>
      </w:docPartPr>
      <w:docPartBody>
        <w:p w:rsidR="00A76F6D" w:rsidRDefault="00EB1E10" w:rsidP="00EB1E10">
          <w:pPr>
            <w:pStyle w:val="EB6A816820E747D1882CADF5ECB45AC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10"/>
    <w:rsid w:val="00170E9C"/>
    <w:rsid w:val="00294B81"/>
    <w:rsid w:val="00302A39"/>
    <w:rsid w:val="00760EA6"/>
    <w:rsid w:val="007C03BE"/>
    <w:rsid w:val="00A478FB"/>
    <w:rsid w:val="00A66F90"/>
    <w:rsid w:val="00A76F6D"/>
    <w:rsid w:val="00EB1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A816820E747D1882CADF5ECB45AC7">
    <w:name w:val="EB6A816820E747D1882CADF5ECB45AC7"/>
    <w:rsid w:val="00EB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1290</Words>
  <Characters>7095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3 - Spécialité PREMIERE</dc:creator>
  <cp:keywords/>
  <dc:description/>
  <cp:lastModifiedBy>jp HNN</cp:lastModifiedBy>
  <cp:revision>3</cp:revision>
  <dcterms:created xsi:type="dcterms:W3CDTF">2025-01-20T10:57:00Z</dcterms:created>
  <dcterms:modified xsi:type="dcterms:W3CDTF">2025-01-21T09:34:00Z</dcterms:modified>
</cp:coreProperties>
</file>