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5BC9" w14:textId="7CE8900B" w:rsidR="004C16C8" w:rsidRPr="004C16C8" w:rsidRDefault="004C16C8">
      <w:pPr>
        <w:rPr>
          <w:b/>
          <w:bCs/>
          <w:sz w:val="24"/>
          <w:szCs w:val="24"/>
        </w:rPr>
      </w:pPr>
      <w:r w:rsidRPr="004C16C8">
        <w:rPr>
          <w:b/>
          <w:bCs/>
          <w:sz w:val="24"/>
          <w:szCs w:val="24"/>
          <w:u w:val="single"/>
        </w:rPr>
        <w:t>Exercice 1 :</w:t>
      </w:r>
      <w:r w:rsidRPr="004C16C8">
        <w:rPr>
          <w:b/>
          <w:bCs/>
          <w:sz w:val="24"/>
          <w:szCs w:val="24"/>
        </w:rPr>
        <w:t xml:space="preserve"> Des hommes sans chromosome Y</w:t>
      </w:r>
    </w:p>
    <w:p w14:paraId="49195909" w14:textId="00EAE1BF" w:rsidR="007E45C5" w:rsidRPr="007E45C5" w:rsidRDefault="004C16C8">
      <w:pPr>
        <w:rPr>
          <w:sz w:val="18"/>
          <w:szCs w:val="18"/>
        </w:rPr>
      </w:pPr>
      <w:r w:rsidRPr="004C16C8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CDF542F" wp14:editId="730FDCEF">
            <wp:simplePos x="0" y="0"/>
            <wp:positionH relativeFrom="column">
              <wp:posOffset>3655584</wp:posOffset>
            </wp:positionH>
            <wp:positionV relativeFrom="paragraph">
              <wp:posOffset>13796</wp:posOffset>
            </wp:positionV>
            <wp:extent cx="3200400" cy="32194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7"/>
                    <a:stretch/>
                  </pic:blipFill>
                  <pic:spPr bwMode="auto">
                    <a:xfrm>
                      <a:off x="0" y="0"/>
                      <a:ext cx="32004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E45C5" w:rsidRPr="007E45C5">
        <w:rPr>
          <w:sz w:val="18"/>
          <w:szCs w:val="18"/>
        </w:rPr>
        <w:t>Céline et Erwan peinent à avoir leur premier enfant.</w:t>
      </w:r>
    </w:p>
    <w:p w14:paraId="7EDFDC6C" w14:textId="3231FE6B" w:rsidR="007E45C5" w:rsidRPr="007E45C5" w:rsidRDefault="007E45C5">
      <w:pPr>
        <w:rPr>
          <w:sz w:val="18"/>
          <w:szCs w:val="18"/>
        </w:rPr>
      </w:pPr>
      <w:r w:rsidRPr="007E45C5">
        <w:rPr>
          <w:sz w:val="18"/>
          <w:szCs w:val="18"/>
        </w:rPr>
        <w:t>Les résultats prescrits pour comprendre la cause de cette difficulté montrent qu’Erwan présente une stérilité liée à une anomalie qui touche un homme sur 20000 :</w:t>
      </w:r>
    </w:p>
    <w:p w14:paraId="3666838B" w14:textId="063570CA" w:rsidR="007E45C5" w:rsidRPr="007E45C5" w:rsidRDefault="007E45C5" w:rsidP="007E45C5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7E45C5">
        <w:rPr>
          <w:sz w:val="18"/>
          <w:szCs w:val="18"/>
        </w:rPr>
        <w:t>Son caryotype présente deux chromosomes X et une absence de chromosome Y,</w:t>
      </w:r>
    </w:p>
    <w:p w14:paraId="4B34BC31" w14:textId="15C43A7B" w:rsidR="007E45C5" w:rsidRPr="007E45C5" w:rsidRDefault="007E45C5" w:rsidP="007E45C5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7E45C5">
        <w:rPr>
          <w:sz w:val="18"/>
          <w:szCs w:val="18"/>
        </w:rPr>
        <w:t xml:space="preserve">Un des deux chromosomes X porte le gène SRY </w:t>
      </w:r>
      <w:proofErr w:type="gramStart"/>
      <w:r w:rsidRPr="007E45C5">
        <w:rPr>
          <w:sz w:val="18"/>
          <w:szCs w:val="18"/>
        </w:rPr>
        <w:t xml:space="preserve">( </w:t>
      </w:r>
      <w:proofErr w:type="spellStart"/>
      <w:r w:rsidRPr="007E45C5">
        <w:rPr>
          <w:sz w:val="18"/>
          <w:szCs w:val="18"/>
        </w:rPr>
        <w:t>Sex</w:t>
      </w:r>
      <w:proofErr w:type="spellEnd"/>
      <w:proofErr w:type="gramEnd"/>
      <w:r w:rsidRPr="007E45C5">
        <w:rPr>
          <w:sz w:val="18"/>
          <w:szCs w:val="18"/>
        </w:rPr>
        <w:t xml:space="preserve"> </w:t>
      </w:r>
      <w:proofErr w:type="spellStart"/>
      <w:r w:rsidRPr="007E45C5">
        <w:rPr>
          <w:sz w:val="18"/>
          <w:szCs w:val="18"/>
        </w:rPr>
        <w:t>determining</w:t>
      </w:r>
      <w:proofErr w:type="spellEnd"/>
      <w:r w:rsidRPr="007E45C5">
        <w:rPr>
          <w:sz w:val="18"/>
          <w:szCs w:val="18"/>
        </w:rPr>
        <w:t xml:space="preserve"> </w:t>
      </w:r>
      <w:proofErr w:type="spellStart"/>
      <w:r w:rsidRPr="007E45C5">
        <w:rPr>
          <w:sz w:val="18"/>
          <w:szCs w:val="18"/>
        </w:rPr>
        <w:t>Region</w:t>
      </w:r>
      <w:proofErr w:type="spellEnd"/>
      <w:r w:rsidRPr="007E45C5">
        <w:rPr>
          <w:sz w:val="18"/>
          <w:szCs w:val="18"/>
        </w:rPr>
        <w:t xml:space="preserve"> of Y chromosome)</w:t>
      </w:r>
    </w:p>
    <w:p w14:paraId="2404476B" w14:textId="3D79BBCD" w:rsidR="007E45C5" w:rsidRPr="007E45C5" w:rsidRDefault="007E45C5" w:rsidP="007E45C5">
      <w:pPr>
        <w:rPr>
          <w:sz w:val="18"/>
          <w:szCs w:val="18"/>
        </w:rPr>
      </w:pPr>
      <w:r w:rsidRPr="007E45C5">
        <w:rPr>
          <w:sz w:val="18"/>
          <w:szCs w:val="18"/>
        </w:rPr>
        <w:t>La présence de ce gène explique qu’Erwan ait développé un phénotype sexuel masculin. Le médecin explique par ailleurs que les chromosomes X et Y présentent, à leurs extrémités, des régions homologues 1 et 2.</w:t>
      </w:r>
    </w:p>
    <w:p w14:paraId="02266F7C" w14:textId="389D5CCB" w:rsidR="007E45C5" w:rsidRPr="007E45C5" w:rsidRDefault="007E45C5" w:rsidP="007E45C5">
      <w:pPr>
        <w:rPr>
          <w:b/>
          <w:bCs/>
          <w:sz w:val="18"/>
          <w:szCs w:val="18"/>
        </w:rPr>
      </w:pPr>
      <w:r w:rsidRPr="007E45C5">
        <w:rPr>
          <w:b/>
          <w:bCs/>
          <w:sz w:val="18"/>
          <w:szCs w:val="18"/>
        </w:rPr>
        <w:t>Expliquez à l’aide de vos connaissances et en vous aidant du document :</w:t>
      </w:r>
    </w:p>
    <w:p w14:paraId="2500FA78" w14:textId="5CB867AB" w:rsidR="007E45C5" w:rsidRPr="007E45C5" w:rsidRDefault="007E45C5" w:rsidP="007E45C5">
      <w:pPr>
        <w:pStyle w:val="Paragraphedeliste"/>
        <w:numPr>
          <w:ilvl w:val="0"/>
          <w:numId w:val="1"/>
        </w:numPr>
        <w:rPr>
          <w:b/>
          <w:bCs/>
          <w:sz w:val="18"/>
          <w:szCs w:val="18"/>
        </w:rPr>
      </w:pPr>
      <w:r w:rsidRPr="007E45C5">
        <w:rPr>
          <w:b/>
          <w:bCs/>
          <w:sz w:val="18"/>
          <w:szCs w:val="18"/>
        </w:rPr>
        <w:t>Comment, dans le cas général, la méiose et la fécondation conduisent à un caryotype XY chez l’homme,</w:t>
      </w:r>
    </w:p>
    <w:p w14:paraId="778A2D60" w14:textId="11F46E88" w:rsidR="007E45C5" w:rsidRPr="007E45C5" w:rsidRDefault="007E45C5" w:rsidP="007E45C5">
      <w:pPr>
        <w:pStyle w:val="Paragraphedeliste"/>
        <w:numPr>
          <w:ilvl w:val="0"/>
          <w:numId w:val="1"/>
        </w:numPr>
        <w:rPr>
          <w:b/>
          <w:bCs/>
          <w:sz w:val="18"/>
          <w:szCs w:val="18"/>
        </w:rPr>
      </w:pPr>
      <w:r w:rsidRPr="007E45C5">
        <w:rPr>
          <w:b/>
          <w:bCs/>
          <w:sz w:val="18"/>
          <w:szCs w:val="18"/>
        </w:rPr>
        <w:t xml:space="preserve">Comment, dans de rares cas, un évènement survenu au cours de la méiose peut avoir pour conséquences la présence de deux chromosomes X, dont l’un porteur du gène SRY comme chez </w:t>
      </w:r>
      <w:proofErr w:type="gramStart"/>
      <w:r w:rsidRPr="007E45C5">
        <w:rPr>
          <w:b/>
          <w:bCs/>
          <w:sz w:val="18"/>
          <w:szCs w:val="18"/>
        </w:rPr>
        <w:t>E</w:t>
      </w:r>
      <w:r w:rsidR="00BD3700">
        <w:rPr>
          <w:b/>
          <w:bCs/>
          <w:sz w:val="18"/>
          <w:szCs w:val="18"/>
        </w:rPr>
        <w:t>liott</w:t>
      </w:r>
      <w:r w:rsidRPr="007E45C5">
        <w:rPr>
          <w:b/>
          <w:bCs/>
          <w:sz w:val="18"/>
          <w:szCs w:val="18"/>
        </w:rPr>
        <w:t> ,</w:t>
      </w:r>
      <w:proofErr w:type="gramEnd"/>
      <w:r w:rsidRPr="007E45C5">
        <w:rPr>
          <w:b/>
          <w:bCs/>
          <w:sz w:val="18"/>
          <w:szCs w:val="18"/>
        </w:rPr>
        <w:t xml:space="preserve"> ainsi que de la stérilité de ce dernier ?</w:t>
      </w:r>
    </w:p>
    <w:p w14:paraId="79E190B9" w14:textId="01B1EADD" w:rsidR="007E45C5" w:rsidRDefault="007E45C5" w:rsidP="007E45C5">
      <w:pPr>
        <w:rPr>
          <w:i/>
          <w:iCs/>
          <w:sz w:val="16"/>
          <w:szCs w:val="16"/>
        </w:rPr>
      </w:pPr>
      <w:r w:rsidRPr="007E45C5">
        <w:rPr>
          <w:i/>
          <w:iCs/>
          <w:sz w:val="16"/>
          <w:szCs w:val="16"/>
        </w:rPr>
        <w:t>Votre exposé comportera une introduction, un développement structuré et illustré de schémas explicatifs et d’une conclusion.</w:t>
      </w:r>
    </w:p>
    <w:p w14:paraId="218BE0F3" w14:textId="57703A78" w:rsidR="004C16C8" w:rsidRDefault="004C16C8" w:rsidP="007E45C5">
      <w:pPr>
        <w:rPr>
          <w:i/>
          <w:iCs/>
          <w:sz w:val="16"/>
          <w:szCs w:val="16"/>
        </w:rPr>
      </w:pPr>
    </w:p>
    <w:p w14:paraId="077FE976" w14:textId="512BFB81" w:rsidR="004C16C8" w:rsidRDefault="004C16C8" w:rsidP="007E45C5">
      <w:pPr>
        <w:rPr>
          <w:i/>
          <w:iCs/>
          <w:sz w:val="16"/>
          <w:szCs w:val="16"/>
        </w:rPr>
      </w:pPr>
    </w:p>
    <w:p w14:paraId="1F5C6114" w14:textId="3604EE3E" w:rsidR="004C16C8" w:rsidRDefault="004C16C8" w:rsidP="007E45C5">
      <w:pPr>
        <w:rPr>
          <w:i/>
          <w:iCs/>
          <w:sz w:val="16"/>
          <w:szCs w:val="16"/>
        </w:rPr>
      </w:pPr>
    </w:p>
    <w:p w14:paraId="7634A047" w14:textId="282CFFF6" w:rsidR="004C16C8" w:rsidRDefault="004C16C8" w:rsidP="007E45C5">
      <w:pPr>
        <w:rPr>
          <w:i/>
          <w:iCs/>
          <w:sz w:val="16"/>
          <w:szCs w:val="16"/>
        </w:rPr>
      </w:pPr>
    </w:p>
    <w:p w14:paraId="30FB5265" w14:textId="77777777" w:rsidR="004C16C8" w:rsidRPr="004C16C8" w:rsidRDefault="004C16C8" w:rsidP="004C16C8">
      <w:pPr>
        <w:rPr>
          <w:b/>
          <w:bCs/>
          <w:sz w:val="24"/>
          <w:szCs w:val="24"/>
        </w:rPr>
      </w:pPr>
      <w:r w:rsidRPr="004C16C8">
        <w:rPr>
          <w:b/>
          <w:bCs/>
          <w:sz w:val="24"/>
          <w:szCs w:val="24"/>
          <w:u w:val="single"/>
        </w:rPr>
        <w:t>Exercice 1 :</w:t>
      </w:r>
      <w:r w:rsidRPr="004C16C8">
        <w:rPr>
          <w:b/>
          <w:bCs/>
          <w:sz w:val="24"/>
          <w:szCs w:val="24"/>
        </w:rPr>
        <w:t xml:space="preserve"> Des hommes sans chromosome Y</w:t>
      </w:r>
    </w:p>
    <w:p w14:paraId="3494B346" w14:textId="77777777" w:rsidR="004C16C8" w:rsidRPr="007E45C5" w:rsidRDefault="004C16C8" w:rsidP="004C16C8">
      <w:pPr>
        <w:rPr>
          <w:sz w:val="18"/>
          <w:szCs w:val="18"/>
        </w:rPr>
      </w:pPr>
      <w:r w:rsidRPr="004C16C8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66D3BEE6" wp14:editId="644F760A">
            <wp:simplePos x="0" y="0"/>
            <wp:positionH relativeFrom="column">
              <wp:posOffset>3655584</wp:posOffset>
            </wp:positionH>
            <wp:positionV relativeFrom="paragraph">
              <wp:posOffset>13796</wp:posOffset>
            </wp:positionV>
            <wp:extent cx="3200400" cy="32194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7"/>
                    <a:stretch/>
                  </pic:blipFill>
                  <pic:spPr bwMode="auto">
                    <a:xfrm>
                      <a:off x="0" y="0"/>
                      <a:ext cx="32004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E45C5">
        <w:rPr>
          <w:sz w:val="18"/>
          <w:szCs w:val="18"/>
        </w:rPr>
        <w:t>Céline et Erwan peinent à avoir leur premier enfant.</w:t>
      </w:r>
    </w:p>
    <w:p w14:paraId="47AE6251" w14:textId="19183652" w:rsidR="004C16C8" w:rsidRPr="007E45C5" w:rsidRDefault="004C16C8" w:rsidP="004C16C8">
      <w:pPr>
        <w:rPr>
          <w:sz w:val="18"/>
          <w:szCs w:val="18"/>
        </w:rPr>
      </w:pPr>
      <w:r w:rsidRPr="007E45C5">
        <w:rPr>
          <w:sz w:val="18"/>
          <w:szCs w:val="18"/>
        </w:rPr>
        <w:t>Les résultats prescrits pour comprendre la cause de cette difficulté montrent qu’Erwan présente une stérilité liée à une anomalie qui touche un homme sur 20000 :</w:t>
      </w:r>
    </w:p>
    <w:p w14:paraId="07FE87C2" w14:textId="77777777" w:rsidR="004C16C8" w:rsidRPr="007E45C5" w:rsidRDefault="004C16C8" w:rsidP="004C16C8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7E45C5">
        <w:rPr>
          <w:sz w:val="18"/>
          <w:szCs w:val="18"/>
        </w:rPr>
        <w:t>Son caryotype présente deux chromosomes X et une absence de chromosome Y,</w:t>
      </w:r>
    </w:p>
    <w:p w14:paraId="4AAAD825" w14:textId="77777777" w:rsidR="004C16C8" w:rsidRPr="007E45C5" w:rsidRDefault="004C16C8" w:rsidP="004C16C8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7E45C5">
        <w:rPr>
          <w:sz w:val="18"/>
          <w:szCs w:val="18"/>
        </w:rPr>
        <w:t xml:space="preserve">Un des deux chromosomes X porte le gène SRY </w:t>
      </w:r>
      <w:proofErr w:type="gramStart"/>
      <w:r w:rsidRPr="007E45C5">
        <w:rPr>
          <w:sz w:val="18"/>
          <w:szCs w:val="18"/>
        </w:rPr>
        <w:t xml:space="preserve">( </w:t>
      </w:r>
      <w:proofErr w:type="spellStart"/>
      <w:r w:rsidRPr="007E45C5">
        <w:rPr>
          <w:sz w:val="18"/>
          <w:szCs w:val="18"/>
        </w:rPr>
        <w:t>Sex</w:t>
      </w:r>
      <w:proofErr w:type="spellEnd"/>
      <w:proofErr w:type="gramEnd"/>
      <w:r w:rsidRPr="007E45C5">
        <w:rPr>
          <w:sz w:val="18"/>
          <w:szCs w:val="18"/>
        </w:rPr>
        <w:t xml:space="preserve"> </w:t>
      </w:r>
      <w:proofErr w:type="spellStart"/>
      <w:r w:rsidRPr="007E45C5">
        <w:rPr>
          <w:sz w:val="18"/>
          <w:szCs w:val="18"/>
        </w:rPr>
        <w:t>determining</w:t>
      </w:r>
      <w:proofErr w:type="spellEnd"/>
      <w:r w:rsidRPr="007E45C5">
        <w:rPr>
          <w:sz w:val="18"/>
          <w:szCs w:val="18"/>
        </w:rPr>
        <w:t xml:space="preserve"> </w:t>
      </w:r>
      <w:proofErr w:type="spellStart"/>
      <w:r w:rsidRPr="007E45C5">
        <w:rPr>
          <w:sz w:val="18"/>
          <w:szCs w:val="18"/>
        </w:rPr>
        <w:t>Region</w:t>
      </w:r>
      <w:proofErr w:type="spellEnd"/>
      <w:r w:rsidRPr="007E45C5">
        <w:rPr>
          <w:sz w:val="18"/>
          <w:szCs w:val="18"/>
        </w:rPr>
        <w:t xml:space="preserve"> of Y chromosome)</w:t>
      </w:r>
    </w:p>
    <w:p w14:paraId="1732E5E6" w14:textId="3692FCAF" w:rsidR="004C16C8" w:rsidRPr="007E45C5" w:rsidRDefault="004C16C8" w:rsidP="004C16C8">
      <w:pPr>
        <w:rPr>
          <w:sz w:val="18"/>
          <w:szCs w:val="18"/>
        </w:rPr>
      </w:pPr>
      <w:r w:rsidRPr="007E45C5">
        <w:rPr>
          <w:sz w:val="18"/>
          <w:szCs w:val="18"/>
        </w:rPr>
        <w:t>La présence de ce gène explique qu’Erwan ait développé un phénotype sexuel masculin. Le médecin explique par ailleurs que les chromosomes X et Y présentent, à leurs extrémités, des régions homologues 1 et 2.</w:t>
      </w:r>
    </w:p>
    <w:p w14:paraId="16AA75F5" w14:textId="4D7C96AB" w:rsidR="004C16C8" w:rsidRPr="007E45C5" w:rsidRDefault="004C16C8" w:rsidP="004C16C8">
      <w:pPr>
        <w:rPr>
          <w:b/>
          <w:bCs/>
          <w:sz w:val="18"/>
          <w:szCs w:val="18"/>
        </w:rPr>
      </w:pPr>
      <w:r w:rsidRPr="007E45C5">
        <w:rPr>
          <w:b/>
          <w:bCs/>
          <w:sz w:val="18"/>
          <w:szCs w:val="18"/>
        </w:rPr>
        <w:t>Expliquez à l’aide de vos connaissances et en vous aidant du document :</w:t>
      </w:r>
    </w:p>
    <w:p w14:paraId="247C03D5" w14:textId="77777777" w:rsidR="004C16C8" w:rsidRPr="007E45C5" w:rsidRDefault="004C16C8" w:rsidP="004C16C8">
      <w:pPr>
        <w:pStyle w:val="Paragraphedeliste"/>
        <w:numPr>
          <w:ilvl w:val="0"/>
          <w:numId w:val="1"/>
        </w:numPr>
        <w:rPr>
          <w:b/>
          <w:bCs/>
          <w:sz w:val="18"/>
          <w:szCs w:val="18"/>
        </w:rPr>
      </w:pPr>
      <w:r w:rsidRPr="007E45C5">
        <w:rPr>
          <w:b/>
          <w:bCs/>
          <w:sz w:val="18"/>
          <w:szCs w:val="18"/>
        </w:rPr>
        <w:t>Comment, dans le cas général, la méiose et la fécondation conduisent à un caryotype XY chez l’homme,</w:t>
      </w:r>
    </w:p>
    <w:p w14:paraId="44ABD553" w14:textId="79005E16" w:rsidR="004C16C8" w:rsidRPr="007E45C5" w:rsidRDefault="004C16C8" w:rsidP="004C16C8">
      <w:pPr>
        <w:pStyle w:val="Paragraphedeliste"/>
        <w:numPr>
          <w:ilvl w:val="0"/>
          <w:numId w:val="1"/>
        </w:numPr>
        <w:rPr>
          <w:b/>
          <w:bCs/>
          <w:sz w:val="18"/>
          <w:szCs w:val="18"/>
        </w:rPr>
      </w:pPr>
      <w:r w:rsidRPr="007E45C5">
        <w:rPr>
          <w:b/>
          <w:bCs/>
          <w:sz w:val="18"/>
          <w:szCs w:val="18"/>
        </w:rPr>
        <w:t xml:space="preserve">Comment, dans de rares cas, un évènement survenu au cours de la méiose peut avoir pour conséquences la présence de deux chromosomes X, dont l’un porteur du gène SRY comme chez </w:t>
      </w:r>
      <w:proofErr w:type="gramStart"/>
      <w:r w:rsidRPr="007E45C5">
        <w:rPr>
          <w:b/>
          <w:bCs/>
          <w:sz w:val="18"/>
          <w:szCs w:val="18"/>
        </w:rPr>
        <w:t>E</w:t>
      </w:r>
      <w:r w:rsidR="00BD3700">
        <w:rPr>
          <w:b/>
          <w:bCs/>
          <w:sz w:val="18"/>
          <w:szCs w:val="18"/>
        </w:rPr>
        <w:t>liott</w:t>
      </w:r>
      <w:r w:rsidRPr="007E45C5">
        <w:rPr>
          <w:b/>
          <w:bCs/>
          <w:sz w:val="18"/>
          <w:szCs w:val="18"/>
        </w:rPr>
        <w:t> ,</w:t>
      </w:r>
      <w:proofErr w:type="gramEnd"/>
      <w:r w:rsidRPr="007E45C5">
        <w:rPr>
          <w:b/>
          <w:bCs/>
          <w:sz w:val="18"/>
          <w:szCs w:val="18"/>
        </w:rPr>
        <w:t xml:space="preserve"> ainsi que de la stérilité de ce dernier ?</w:t>
      </w:r>
    </w:p>
    <w:p w14:paraId="0F23ADEB" w14:textId="483EC1DA" w:rsidR="004C16C8" w:rsidRPr="007E45C5" w:rsidRDefault="004C16C8" w:rsidP="004C16C8">
      <w:pPr>
        <w:rPr>
          <w:i/>
          <w:iCs/>
          <w:sz w:val="16"/>
          <w:szCs w:val="16"/>
        </w:rPr>
      </w:pPr>
      <w:r w:rsidRPr="007E45C5">
        <w:rPr>
          <w:i/>
          <w:iCs/>
          <w:sz w:val="16"/>
          <w:szCs w:val="16"/>
        </w:rPr>
        <w:t>Votre exposé comportera une introduction, un développement structuré et illustré de schémas explicatifs et d’une conclusion.</w:t>
      </w:r>
    </w:p>
    <w:p w14:paraId="05DAABBE" w14:textId="7A93A232" w:rsidR="004C16C8" w:rsidRPr="007E45C5" w:rsidRDefault="0069507B" w:rsidP="007E45C5">
      <w:pPr>
        <w:rPr>
          <w:i/>
          <w:iCs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FF693E3" wp14:editId="26456A89">
            <wp:simplePos x="0" y="0"/>
            <wp:positionH relativeFrom="column">
              <wp:posOffset>-381938</wp:posOffset>
            </wp:positionH>
            <wp:positionV relativeFrom="paragraph">
              <wp:posOffset>134952</wp:posOffset>
            </wp:positionV>
            <wp:extent cx="3453130" cy="4531360"/>
            <wp:effectExtent l="0" t="0" r="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20B052F9" wp14:editId="52BF1353">
            <wp:simplePos x="0" y="0"/>
            <wp:positionH relativeFrom="column">
              <wp:posOffset>-245736</wp:posOffset>
            </wp:positionH>
            <wp:positionV relativeFrom="paragraph">
              <wp:posOffset>-708964</wp:posOffset>
            </wp:positionV>
            <wp:extent cx="3357245" cy="99631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3E06C8B" wp14:editId="4F3363A0">
            <wp:simplePos x="0" y="0"/>
            <wp:positionH relativeFrom="column">
              <wp:posOffset>3357008</wp:posOffset>
            </wp:positionH>
            <wp:positionV relativeFrom="paragraph">
              <wp:posOffset>-586322</wp:posOffset>
            </wp:positionV>
            <wp:extent cx="3261995" cy="5158740"/>
            <wp:effectExtent l="0" t="0" r="0" b="381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CBB364" w14:textId="5F3D96C6" w:rsidR="007E45C5" w:rsidRDefault="0069507B" w:rsidP="007E45C5">
      <w:r>
        <w:rPr>
          <w:noProof/>
        </w:rPr>
        <w:drawing>
          <wp:anchor distT="0" distB="0" distL="114300" distR="114300" simplePos="0" relativeHeight="251665408" behindDoc="0" locked="0" layoutInCell="1" allowOverlap="1" wp14:anchorId="38B82019" wp14:editId="55609B81">
            <wp:simplePos x="0" y="0"/>
            <wp:positionH relativeFrom="margin">
              <wp:align>right</wp:align>
            </wp:positionH>
            <wp:positionV relativeFrom="paragraph">
              <wp:posOffset>5742077</wp:posOffset>
            </wp:positionV>
            <wp:extent cx="3357245" cy="3329940"/>
            <wp:effectExtent l="0" t="0" r="0" b="381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6F393B6" wp14:editId="5787B1C0">
            <wp:simplePos x="0" y="0"/>
            <wp:positionH relativeFrom="column">
              <wp:posOffset>-327385</wp:posOffset>
            </wp:positionH>
            <wp:positionV relativeFrom="paragraph">
              <wp:posOffset>4282781</wp:posOffset>
            </wp:positionV>
            <wp:extent cx="3384645" cy="5171333"/>
            <wp:effectExtent l="0" t="0" r="635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187" cy="517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45C5" w:rsidSect="004C16C8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47160"/>
    <w:multiLevelType w:val="hybridMultilevel"/>
    <w:tmpl w:val="445CD8C0"/>
    <w:lvl w:ilvl="0" w:tplc="DDBC17A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8805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C5"/>
    <w:rsid w:val="004C16C8"/>
    <w:rsid w:val="0069507B"/>
    <w:rsid w:val="007E45C5"/>
    <w:rsid w:val="00BD3700"/>
    <w:rsid w:val="00D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2EC0"/>
  <w15:chartTrackingRefBased/>
  <w15:docId w15:val="{80C5109E-EFF7-4762-AEF5-4BFC0E39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poupard</dc:creator>
  <cp:keywords/>
  <dc:description/>
  <cp:lastModifiedBy>jp HNN</cp:lastModifiedBy>
  <cp:revision>3</cp:revision>
  <cp:lastPrinted>2025-09-26T13:30:00Z</cp:lastPrinted>
  <dcterms:created xsi:type="dcterms:W3CDTF">2022-02-27T12:00:00Z</dcterms:created>
  <dcterms:modified xsi:type="dcterms:W3CDTF">2025-09-26T13:30:00Z</dcterms:modified>
</cp:coreProperties>
</file>