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FC385" w14:textId="7EB68CB8" w:rsidR="007F3DDA" w:rsidRPr="002D1266" w:rsidRDefault="007F3DDA" w:rsidP="007F3DDA">
      <w:pPr>
        <w:rPr>
          <w:b/>
          <w:bCs/>
          <w:sz w:val="28"/>
          <w:szCs w:val="28"/>
        </w:rPr>
      </w:pPr>
      <w:r w:rsidRPr="002D1266">
        <w:rPr>
          <w:b/>
          <w:bCs/>
          <w:sz w:val="28"/>
          <w:szCs w:val="28"/>
        </w:rPr>
        <w:t>MINUTES FROM THE ANNUAL MEETING (DRAFT)</w:t>
      </w:r>
    </w:p>
    <w:p w14:paraId="7DACBB2D" w14:textId="45E1E2B7" w:rsidR="007F3DDA" w:rsidRDefault="007F3DDA" w:rsidP="007F3DDA">
      <w:r>
        <w:t xml:space="preserve">Minutes from the annual meeting of the </w:t>
      </w:r>
      <w:r w:rsidR="00F60ADC">
        <w:t xml:space="preserve">ZWAP </w:t>
      </w:r>
      <w:r>
        <w:t>Cycling Club</w:t>
      </w:r>
    </w:p>
    <w:p w14:paraId="1D0CDBFB" w14:textId="50221659" w:rsidR="002D1266" w:rsidRDefault="002D1266" w:rsidP="007F3DDA">
      <w:r>
        <w:t xml:space="preserve">Date: </w:t>
      </w:r>
      <w:r>
        <w:tab/>
      </w:r>
      <w:r w:rsidR="00D87DAB">
        <w:t>28</w:t>
      </w:r>
      <w:r>
        <w:t xml:space="preserve"> April 202</w:t>
      </w:r>
      <w:r w:rsidR="00D87DAB">
        <w:t>5</w:t>
      </w:r>
      <w:r>
        <w:t xml:space="preserve"> </w:t>
      </w:r>
      <w:r w:rsidR="00F60ADC">
        <w:t>at 8 pm Norway time</w:t>
      </w:r>
      <w:r>
        <w:br/>
        <w:t xml:space="preserve">Place: </w:t>
      </w:r>
      <w:r>
        <w:tab/>
        <w:t>Held digitally via Zoom</w:t>
      </w:r>
    </w:p>
    <w:p w14:paraId="74A20CF9" w14:textId="5CD8ED06" w:rsidR="007F3DDA" w:rsidRPr="0014204B" w:rsidRDefault="00841367" w:rsidP="007F3DDA">
      <w:pPr>
        <w:rPr>
          <w:b/>
        </w:rPr>
      </w:pPr>
      <w:r>
        <w:rPr>
          <w:b/>
        </w:rPr>
        <w:t>Item</w:t>
      </w:r>
      <w:r w:rsidR="007F3DDA" w:rsidRPr="0014204B">
        <w:rPr>
          <w:b/>
        </w:rPr>
        <w:t xml:space="preserve"> 1. </w:t>
      </w:r>
      <w:r w:rsidR="007F3DDA" w:rsidRPr="0014204B">
        <w:rPr>
          <w:b/>
        </w:rPr>
        <w:tab/>
        <w:t>Approve the voters</w:t>
      </w:r>
    </w:p>
    <w:p w14:paraId="1F8F93B2" w14:textId="655CBE27" w:rsidR="007F3DDA" w:rsidRDefault="00D75BE3" w:rsidP="007F3DDA">
      <w:pPr>
        <w:ind w:left="705"/>
      </w:pPr>
      <w:r>
        <w:t xml:space="preserve">There </w:t>
      </w:r>
      <w:proofErr w:type="gramStart"/>
      <w:r>
        <w:t>were</w:t>
      </w:r>
      <w:proofErr w:type="gramEnd"/>
      <w:r>
        <w:t xml:space="preserve"> </w:t>
      </w:r>
      <w:r w:rsidR="00BF26D4">
        <w:t>x</w:t>
      </w:r>
      <w:r w:rsidR="0005553C">
        <w:t xml:space="preserve"> </w:t>
      </w:r>
      <w:r w:rsidR="007F3DDA">
        <w:t>persons entitled to vote present at the start of the annual meeting.</w:t>
      </w:r>
    </w:p>
    <w:p w14:paraId="6221C710" w14:textId="654FF3E7" w:rsidR="007F3DDA" w:rsidRDefault="007F3DDA" w:rsidP="007F3DDA">
      <w:pPr>
        <w:ind w:left="705"/>
      </w:pPr>
      <w:r>
        <w:t xml:space="preserve">The following had the floor in the matter: </w:t>
      </w:r>
      <w:r w:rsidR="00BF26D4">
        <w:t xml:space="preserve">Chairman </w:t>
      </w:r>
      <w:r w:rsidR="0005553C">
        <w:t xml:space="preserve">Rune </w:t>
      </w:r>
      <w:proofErr w:type="spellStart"/>
      <w:r w:rsidR="0005553C">
        <w:t>Vethe</w:t>
      </w:r>
      <w:proofErr w:type="spellEnd"/>
      <w:r w:rsidR="0005553C">
        <w:t xml:space="preserve"> opened the meeting. </w:t>
      </w:r>
    </w:p>
    <w:p w14:paraId="2BF51240" w14:textId="6C1393E6" w:rsidR="0084206D" w:rsidRDefault="00DD1C85" w:rsidP="003B598B">
      <w:pPr>
        <w:ind w:left="705"/>
      </w:pPr>
      <w:r w:rsidRPr="00BD463D">
        <w:rPr>
          <w:b/>
          <w:bCs/>
        </w:rPr>
        <w:t xml:space="preserve">Resolution: </w:t>
      </w:r>
      <w:r>
        <w:t>The voting members were approved.</w:t>
      </w:r>
    </w:p>
    <w:p w14:paraId="01E95662" w14:textId="77777777" w:rsidR="003B598B" w:rsidRDefault="003B598B" w:rsidP="003B598B">
      <w:pPr>
        <w:ind w:left="705"/>
      </w:pPr>
    </w:p>
    <w:p w14:paraId="5E19F26F" w14:textId="7C61425C" w:rsidR="006E51B5" w:rsidRPr="00BD463D" w:rsidRDefault="007F3DDA" w:rsidP="007F3DDA">
      <w:pPr>
        <w:rPr>
          <w:b/>
        </w:rPr>
      </w:pPr>
      <w:r w:rsidRPr="001936CB">
        <w:rPr>
          <w:b/>
        </w:rPr>
        <w:t xml:space="preserve">Item 2. </w:t>
      </w:r>
      <w:r w:rsidRPr="001936CB">
        <w:rPr>
          <w:b/>
        </w:rPr>
        <w:tab/>
        <w:t xml:space="preserve">Approve the summons </w:t>
      </w:r>
      <w:r w:rsidR="00BD463D">
        <w:rPr>
          <w:b/>
        </w:rPr>
        <w:t>and agenda</w:t>
      </w:r>
    </w:p>
    <w:p w14:paraId="6DC1ACB0" w14:textId="3A51B853" w:rsidR="00BD463D" w:rsidRDefault="00BD463D" w:rsidP="0005553C">
      <w:pPr>
        <w:ind w:left="705"/>
      </w:pPr>
      <w:r w:rsidRPr="00BD463D">
        <w:rPr>
          <w:b/>
          <w:bCs/>
        </w:rPr>
        <w:t xml:space="preserve">Notice: </w:t>
      </w:r>
      <w:r>
        <w:t xml:space="preserve">Sent by e-mail with a draft protocol as a basis for the </w:t>
      </w:r>
      <w:r w:rsidR="0005553C">
        <w:t>items</w:t>
      </w:r>
      <w:r>
        <w:t xml:space="preserve"> and proposal</w:t>
      </w:r>
      <w:r w:rsidR="003B598B">
        <w:t>s</w:t>
      </w:r>
      <w:r>
        <w:t xml:space="preserve"> for </w:t>
      </w:r>
      <w:r w:rsidR="0005553C">
        <w:br/>
      </w:r>
      <w:r>
        <w:t>decision</w:t>
      </w:r>
      <w:r w:rsidR="003B598B">
        <w:t>s</w:t>
      </w:r>
      <w:r>
        <w:t>.</w:t>
      </w:r>
    </w:p>
    <w:p w14:paraId="708A24C7" w14:textId="75558AFB" w:rsidR="007F3DDA" w:rsidRPr="00BD463D" w:rsidRDefault="00BD463D" w:rsidP="007F3DDA">
      <w:pPr>
        <w:ind w:firstLine="705"/>
        <w:rPr>
          <w:b/>
          <w:bCs/>
        </w:rPr>
      </w:pPr>
      <w:r w:rsidRPr="00BD463D">
        <w:rPr>
          <w:b/>
          <w:bCs/>
        </w:rPr>
        <w:t>Case list:</w:t>
      </w:r>
    </w:p>
    <w:p w14:paraId="762E5830" w14:textId="77777777" w:rsidR="00BD463D" w:rsidRPr="00BD463D" w:rsidRDefault="00BD463D" w:rsidP="00BD463D">
      <w:pPr>
        <w:numPr>
          <w:ilvl w:val="0"/>
          <w:numId w:val="22"/>
        </w:numPr>
        <w:spacing w:after="0" w:line="240" w:lineRule="auto"/>
        <w:rPr>
          <w:bCs/>
        </w:rPr>
      </w:pPr>
      <w:r w:rsidRPr="00BD463D">
        <w:rPr>
          <w:bCs/>
        </w:rPr>
        <w:t>Approve the eligible voters</w:t>
      </w:r>
    </w:p>
    <w:p w14:paraId="65D3975B" w14:textId="77777777" w:rsidR="00BD463D" w:rsidRPr="00BD463D" w:rsidRDefault="00BD463D" w:rsidP="00BD463D">
      <w:pPr>
        <w:numPr>
          <w:ilvl w:val="0"/>
          <w:numId w:val="22"/>
        </w:numPr>
        <w:spacing w:after="0" w:line="240" w:lineRule="auto"/>
        <w:rPr>
          <w:bCs/>
        </w:rPr>
      </w:pPr>
      <w:r w:rsidRPr="00BD463D">
        <w:rPr>
          <w:bCs/>
        </w:rPr>
        <w:t>Approve the summons and agenda</w:t>
      </w:r>
    </w:p>
    <w:p w14:paraId="40940A56" w14:textId="0FB42DDE" w:rsidR="008A5BF6" w:rsidRPr="00BD463D" w:rsidRDefault="00BD463D" w:rsidP="00BD463D">
      <w:pPr>
        <w:numPr>
          <w:ilvl w:val="0"/>
          <w:numId w:val="22"/>
        </w:numPr>
        <w:spacing w:after="0" w:line="240" w:lineRule="auto"/>
        <w:rPr>
          <w:bCs/>
        </w:rPr>
      </w:pPr>
      <w:r w:rsidRPr="00BD463D">
        <w:rPr>
          <w:bCs/>
        </w:rPr>
        <w:t xml:space="preserve">Choose the chairperson, </w:t>
      </w:r>
      <w:r w:rsidR="003B598B">
        <w:rPr>
          <w:bCs/>
        </w:rPr>
        <w:t>secretary</w:t>
      </w:r>
      <w:r w:rsidRPr="00BD463D">
        <w:rPr>
          <w:bCs/>
        </w:rPr>
        <w:t xml:space="preserve"> and 2 members to sign the protocol</w:t>
      </w:r>
    </w:p>
    <w:p w14:paraId="1941C0C4" w14:textId="6972254A" w:rsidR="00BD463D" w:rsidRPr="00BD463D" w:rsidRDefault="00BD463D" w:rsidP="00BD463D">
      <w:pPr>
        <w:numPr>
          <w:ilvl w:val="0"/>
          <w:numId w:val="22"/>
        </w:numPr>
        <w:spacing w:after="0" w:line="240" w:lineRule="auto"/>
        <w:rPr>
          <w:bCs/>
        </w:rPr>
      </w:pPr>
      <w:r w:rsidRPr="00BD463D">
        <w:rPr>
          <w:bCs/>
        </w:rPr>
        <w:t>Process annual report 202</w:t>
      </w:r>
      <w:r w:rsidR="00BF26D4">
        <w:rPr>
          <w:bCs/>
        </w:rPr>
        <w:t>4</w:t>
      </w:r>
    </w:p>
    <w:p w14:paraId="7355A081" w14:textId="2D8FCF2E" w:rsidR="00BD463D" w:rsidRPr="00BD463D" w:rsidRDefault="00BD463D" w:rsidP="00BD463D">
      <w:pPr>
        <w:numPr>
          <w:ilvl w:val="0"/>
          <w:numId w:val="22"/>
        </w:numPr>
        <w:spacing w:after="0" w:line="240" w:lineRule="auto"/>
        <w:rPr>
          <w:bCs/>
        </w:rPr>
      </w:pPr>
      <w:r w:rsidRPr="00BD463D">
        <w:rPr>
          <w:bCs/>
        </w:rPr>
        <w:t>Process annual accounts 202</w:t>
      </w:r>
      <w:r w:rsidR="00BF26D4">
        <w:rPr>
          <w:bCs/>
        </w:rPr>
        <w:t>4</w:t>
      </w:r>
    </w:p>
    <w:p w14:paraId="6253E503" w14:textId="77777777" w:rsidR="00BD463D" w:rsidRPr="00BD463D" w:rsidRDefault="00BD463D" w:rsidP="00BD463D">
      <w:pPr>
        <w:pStyle w:val="Listeavsnitt"/>
        <w:numPr>
          <w:ilvl w:val="0"/>
          <w:numId w:val="22"/>
        </w:numPr>
        <w:spacing w:line="240" w:lineRule="auto"/>
        <w:rPr>
          <w:bCs/>
        </w:rPr>
      </w:pPr>
      <w:r w:rsidRPr="00BD463D">
        <w:rPr>
          <w:bCs/>
        </w:rPr>
        <w:t>Handle proposals and cases</w:t>
      </w:r>
    </w:p>
    <w:p w14:paraId="4F925164" w14:textId="0BB2B845" w:rsidR="00BD463D" w:rsidRDefault="00BD463D" w:rsidP="00BD463D">
      <w:pPr>
        <w:pStyle w:val="Listeavsnitt"/>
        <w:numPr>
          <w:ilvl w:val="0"/>
          <w:numId w:val="22"/>
        </w:numPr>
        <w:spacing w:line="240" w:lineRule="auto"/>
        <w:rPr>
          <w:bCs/>
        </w:rPr>
      </w:pPr>
      <w:r w:rsidRPr="00BD463D">
        <w:rPr>
          <w:bCs/>
        </w:rPr>
        <w:t>Determine the membership fee</w:t>
      </w:r>
    </w:p>
    <w:p w14:paraId="42E7C829" w14:textId="12DE103E" w:rsidR="00F94724" w:rsidRPr="00BD463D" w:rsidRDefault="00F94724" w:rsidP="00BD463D">
      <w:pPr>
        <w:pStyle w:val="Listeavsnitt"/>
        <w:numPr>
          <w:ilvl w:val="0"/>
          <w:numId w:val="22"/>
        </w:numPr>
        <w:spacing w:line="240" w:lineRule="auto"/>
        <w:rPr>
          <w:bCs/>
        </w:rPr>
      </w:pPr>
      <w:r>
        <w:rPr>
          <w:bCs/>
        </w:rPr>
        <w:t>Adopt budget 2025</w:t>
      </w:r>
    </w:p>
    <w:p w14:paraId="780348EA" w14:textId="77777777" w:rsidR="00BD463D" w:rsidRPr="00BD463D" w:rsidRDefault="00BD463D" w:rsidP="00BD463D">
      <w:pPr>
        <w:pStyle w:val="Listeavsnitt"/>
        <w:numPr>
          <w:ilvl w:val="0"/>
          <w:numId w:val="22"/>
        </w:numPr>
        <w:spacing w:line="240" w:lineRule="auto"/>
        <w:rPr>
          <w:bCs/>
        </w:rPr>
      </w:pPr>
      <w:r w:rsidRPr="00BD463D">
        <w:rPr>
          <w:bCs/>
        </w:rPr>
        <w:t>Process plan for organization</w:t>
      </w:r>
    </w:p>
    <w:p w14:paraId="277CCD6C" w14:textId="26A8DF29" w:rsidR="00BD463D" w:rsidRPr="003B598B" w:rsidRDefault="00BD463D" w:rsidP="003B598B">
      <w:pPr>
        <w:pStyle w:val="Listeavsnitt"/>
        <w:numPr>
          <w:ilvl w:val="0"/>
          <w:numId w:val="22"/>
        </w:numPr>
        <w:spacing w:line="240" w:lineRule="auto"/>
        <w:rPr>
          <w:bCs/>
        </w:rPr>
      </w:pPr>
      <w:r w:rsidRPr="00BD463D">
        <w:rPr>
          <w:bCs/>
        </w:rPr>
        <w:t>Election of the board</w:t>
      </w:r>
    </w:p>
    <w:p w14:paraId="0A5D6108" w14:textId="6DBEED35" w:rsidR="008A5BF6" w:rsidRDefault="00BD463D" w:rsidP="00BD463D">
      <w:pPr>
        <w:ind w:firstLine="705"/>
      </w:pPr>
      <w:r>
        <w:t>The following had the floor in the case:</w:t>
      </w:r>
      <w:r w:rsidR="0005553C">
        <w:t xml:space="preserve"> Rune </w:t>
      </w:r>
      <w:proofErr w:type="spellStart"/>
      <w:r w:rsidR="0005553C">
        <w:t>Vethe</w:t>
      </w:r>
      <w:proofErr w:type="spellEnd"/>
      <w:r>
        <w:t xml:space="preserve"> </w:t>
      </w:r>
    </w:p>
    <w:p w14:paraId="3B6036F0" w14:textId="77777777" w:rsidR="007F3DDA" w:rsidRPr="00EF2503" w:rsidRDefault="007F3DDA" w:rsidP="007F3DDA">
      <w:pPr>
        <w:rPr>
          <w:b/>
        </w:rPr>
      </w:pPr>
      <w:r>
        <w:tab/>
      </w:r>
      <w:r w:rsidRPr="00EF2503">
        <w:rPr>
          <w:b/>
        </w:rPr>
        <w:t>Resolution:</w:t>
      </w:r>
    </w:p>
    <w:p w14:paraId="255EABB3" w14:textId="569C81F2" w:rsidR="003B598B" w:rsidRDefault="007F3DDA" w:rsidP="003B598B">
      <w:pPr>
        <w:ind w:firstLine="708"/>
      </w:pPr>
      <w:r>
        <w:t>The notice and agenda were approved.</w:t>
      </w:r>
    </w:p>
    <w:p w14:paraId="41230B1A" w14:textId="77777777" w:rsidR="00BD463D" w:rsidRDefault="00BD463D" w:rsidP="00BD463D">
      <w:pPr>
        <w:ind w:left="705"/>
      </w:pPr>
    </w:p>
    <w:p w14:paraId="6523FE4A" w14:textId="55821DFF" w:rsidR="007F3DDA" w:rsidRPr="00BD463D" w:rsidRDefault="007F3DDA" w:rsidP="00BD463D">
      <w:pPr>
        <w:ind w:left="705" w:hanging="705"/>
        <w:rPr>
          <w:b/>
        </w:rPr>
      </w:pPr>
      <w:r w:rsidRPr="00F13D19">
        <w:rPr>
          <w:b/>
        </w:rPr>
        <w:t xml:space="preserve">Item 3. </w:t>
      </w:r>
      <w:r w:rsidRPr="00F13D19">
        <w:rPr>
          <w:b/>
        </w:rPr>
        <w:tab/>
        <w:t xml:space="preserve">Elect </w:t>
      </w:r>
      <w:r>
        <w:rPr>
          <w:b/>
        </w:rPr>
        <w:t xml:space="preserve">the chair, </w:t>
      </w:r>
      <w:r w:rsidR="0005553C">
        <w:rPr>
          <w:b/>
        </w:rPr>
        <w:t>secretary</w:t>
      </w:r>
      <w:r>
        <w:rPr>
          <w:b/>
        </w:rPr>
        <w:t xml:space="preserve"> and 2 members to sign the minutes</w:t>
      </w:r>
    </w:p>
    <w:p w14:paraId="469CE1F9" w14:textId="4D31F97B" w:rsidR="0005553C" w:rsidRPr="003B598B" w:rsidRDefault="007F3DDA" w:rsidP="003B598B">
      <w:pPr>
        <w:ind w:left="705"/>
        <w:rPr>
          <w:i/>
        </w:rPr>
      </w:pPr>
      <w:r>
        <w:t>The following had the floor in the case:</w:t>
      </w:r>
      <w:r w:rsidR="0005553C">
        <w:t xml:space="preserve"> Rune </w:t>
      </w:r>
      <w:proofErr w:type="spellStart"/>
      <w:r w:rsidR="0005553C">
        <w:t>Vethe</w:t>
      </w:r>
      <w:proofErr w:type="spellEnd"/>
    </w:p>
    <w:p w14:paraId="003192A4" w14:textId="77777777" w:rsidR="007F3DDA" w:rsidRPr="00F13D19" w:rsidRDefault="007F3DDA" w:rsidP="007F3DDA">
      <w:pPr>
        <w:ind w:firstLine="708"/>
        <w:rPr>
          <w:b/>
        </w:rPr>
      </w:pPr>
      <w:r>
        <w:rPr>
          <w:b/>
        </w:rPr>
        <w:t>Resolution:</w:t>
      </w:r>
    </w:p>
    <w:p w14:paraId="55452C93" w14:textId="5978962A" w:rsidR="007F3DDA" w:rsidRDefault="007F3DDA" w:rsidP="003B598B">
      <w:pPr>
        <w:ind w:left="705"/>
      </w:pPr>
      <w:r>
        <w:t xml:space="preserve">Rune </w:t>
      </w:r>
      <w:proofErr w:type="spellStart"/>
      <w:r w:rsidR="00BD463D">
        <w:t>Vethe</w:t>
      </w:r>
      <w:proofErr w:type="spellEnd"/>
      <w:r w:rsidR="00BD463D">
        <w:t xml:space="preserve"> was unanimously elected as chair</w:t>
      </w:r>
      <w:r w:rsidR="0005553C">
        <w:t xml:space="preserve"> of the meeting</w:t>
      </w:r>
      <w:r w:rsidR="00BD463D">
        <w:t>.</w:t>
      </w:r>
      <w:r w:rsidR="003B598B">
        <w:br/>
      </w:r>
      <w:r>
        <w:t xml:space="preserve">As </w:t>
      </w:r>
      <w:r w:rsidR="0005553C">
        <w:t>secretary</w:t>
      </w:r>
      <w:r w:rsidR="00D13FE6">
        <w:t>, Rune Bjerke was unanimously elected.</w:t>
      </w:r>
      <w:r w:rsidR="003B598B">
        <w:br/>
      </w:r>
      <w:r w:rsidR="00BF26D4">
        <w:t>xx</w:t>
      </w:r>
      <w:r w:rsidR="00BD463D">
        <w:t xml:space="preserve"> and </w:t>
      </w:r>
      <w:r w:rsidR="00BF26D4">
        <w:t>yy</w:t>
      </w:r>
      <w:r w:rsidR="00BD463D">
        <w:t xml:space="preserve"> were unanimously elected </w:t>
      </w:r>
      <w:r>
        <w:t>to sign the protocol.</w:t>
      </w:r>
    </w:p>
    <w:p w14:paraId="59CBF960" w14:textId="77777777" w:rsidR="007F3DDA" w:rsidRDefault="007F3DDA" w:rsidP="007F3DDA"/>
    <w:p w14:paraId="012AC4AD" w14:textId="7B7E2A44" w:rsidR="007F3DDA" w:rsidRPr="00EF2503" w:rsidRDefault="00462672" w:rsidP="007F3DDA">
      <w:pPr>
        <w:rPr>
          <w:b/>
        </w:rPr>
      </w:pPr>
      <w:r>
        <w:rPr>
          <w:b/>
        </w:rPr>
        <w:t>Item</w:t>
      </w:r>
      <w:r w:rsidR="007F3DDA" w:rsidRPr="00EF2503">
        <w:rPr>
          <w:b/>
        </w:rPr>
        <w:t xml:space="preserve"> 4. </w:t>
      </w:r>
      <w:r w:rsidR="007F3DDA" w:rsidRPr="00EF2503">
        <w:rPr>
          <w:b/>
        </w:rPr>
        <w:tab/>
        <w:t xml:space="preserve">Process the annual </w:t>
      </w:r>
      <w:r w:rsidR="00BD463D">
        <w:rPr>
          <w:b/>
        </w:rPr>
        <w:t>report 202</w:t>
      </w:r>
      <w:r w:rsidR="00BF26D4">
        <w:rPr>
          <w:b/>
        </w:rPr>
        <w:t>4</w:t>
      </w:r>
    </w:p>
    <w:p w14:paraId="182B1850" w14:textId="7625FE21" w:rsidR="00BD463D" w:rsidRPr="003E4A04" w:rsidRDefault="00BD463D" w:rsidP="00BD463D">
      <w:pPr>
        <w:ind w:left="700"/>
      </w:pPr>
      <w:r w:rsidRPr="003E4A04">
        <w:t>The board has submitted the following annual report:</w:t>
      </w:r>
    </w:p>
    <w:p w14:paraId="6BADD6E5" w14:textId="31009727" w:rsidR="00CF0FB5" w:rsidRDefault="0005553C" w:rsidP="00BD463D">
      <w:pPr>
        <w:ind w:left="700"/>
      </w:pPr>
      <w:r>
        <w:t>ZWAP C</w:t>
      </w:r>
      <w:r w:rsidR="00BD463D">
        <w:t xml:space="preserve">ycling club </w:t>
      </w:r>
      <w:r w:rsidR="00BF26D4">
        <w:t xml:space="preserve">is </w:t>
      </w:r>
      <w:r w:rsidR="00BD463D">
        <w:t>registered as a non-profit organization in the Norwegian entity register, with organization number 930 790 494.</w:t>
      </w:r>
    </w:p>
    <w:p w14:paraId="32138D0E" w14:textId="4238859B" w:rsidR="00BD463D" w:rsidRDefault="00BD463D" w:rsidP="00BD463D">
      <w:pPr>
        <w:ind w:left="700"/>
      </w:pPr>
      <w:r>
        <w:t>The year 202</w:t>
      </w:r>
      <w:r w:rsidR="00BF26D4">
        <w:t>4</w:t>
      </w:r>
      <w:r>
        <w:t xml:space="preserve"> </w:t>
      </w:r>
      <w:r w:rsidR="00BF26D4">
        <w:t xml:space="preserve">is being considered a year of early growth </w:t>
      </w:r>
      <w:r>
        <w:t>for the cycling club</w:t>
      </w:r>
      <w:r w:rsidR="00BF26D4">
        <w:t>,</w:t>
      </w:r>
      <w:r>
        <w:t xml:space="preserve"> where the following activities have been carried out and/or are ongoing:</w:t>
      </w:r>
    </w:p>
    <w:p w14:paraId="31E7EA44" w14:textId="748E5418" w:rsidR="00BD463D" w:rsidRDefault="00FA1634" w:rsidP="00BD463D">
      <w:pPr>
        <w:pStyle w:val="Listeavsnitt"/>
        <w:numPr>
          <w:ilvl w:val="0"/>
          <w:numId w:val="50"/>
        </w:numPr>
      </w:pPr>
      <w:r>
        <w:t xml:space="preserve">Regular training sessions </w:t>
      </w:r>
      <w:r w:rsidR="00BD463D">
        <w:t xml:space="preserve">on Zwift under the auspices of ZWAP are carried out </w:t>
      </w:r>
      <w:r w:rsidR="00D87DAB">
        <w:t xml:space="preserve">almost </w:t>
      </w:r>
      <w:r w:rsidR="00BF26D4">
        <w:t>7</w:t>
      </w:r>
      <w:r w:rsidR="00BD463D">
        <w:t xml:space="preserve"> days a week</w:t>
      </w:r>
      <w:r w:rsidR="00BF26D4">
        <w:t xml:space="preserve">, led by Rob Huntley, Ben Hunt and Rune </w:t>
      </w:r>
      <w:proofErr w:type="spellStart"/>
      <w:r w:rsidR="00BF26D4">
        <w:t>Vethe</w:t>
      </w:r>
      <w:proofErr w:type="spellEnd"/>
      <w:r w:rsidR="00BF26D4">
        <w:t>. T</w:t>
      </w:r>
      <w:r w:rsidR="00BD463D">
        <w:t xml:space="preserve">he number of participants in each training can vary from </w:t>
      </w:r>
      <w:r w:rsidR="00BF26D4">
        <w:t>3</w:t>
      </w:r>
      <w:r w:rsidR="00BD463D">
        <w:t>-</w:t>
      </w:r>
      <w:r w:rsidR="00BF26D4">
        <w:t>4</w:t>
      </w:r>
      <w:r w:rsidR="00BD463D">
        <w:t xml:space="preserve"> and up to </w:t>
      </w:r>
      <w:r w:rsidR="00BF26D4">
        <w:t xml:space="preserve">20, which is a growth from last year.  </w:t>
      </w:r>
    </w:p>
    <w:p w14:paraId="208DF5CA" w14:textId="6F6C35D7" w:rsidR="00BD463D" w:rsidRDefault="00BD463D" w:rsidP="00BD463D">
      <w:pPr>
        <w:pStyle w:val="Listeavsnitt"/>
        <w:numPr>
          <w:ilvl w:val="0"/>
          <w:numId w:val="50"/>
        </w:numPr>
      </w:pPr>
      <w:r>
        <w:t xml:space="preserve">Website </w:t>
      </w:r>
      <w:r w:rsidR="00BF26D4">
        <w:t xml:space="preserve">further developed </w:t>
      </w:r>
      <w:hyperlink r:id="rId11" w:history="1">
        <w:r w:rsidRPr="00082232">
          <w:rPr>
            <w:rStyle w:val="Hyperkobling"/>
          </w:rPr>
          <w:t xml:space="preserve">www.zwap.world </w:t>
        </w:r>
      </w:hyperlink>
      <w:r>
        <w:t xml:space="preserve">, with our official membership registration. The number of registered members is now around </w:t>
      </w:r>
      <w:r w:rsidR="00BF26D4">
        <w:t>130 (up from 60 last year)</w:t>
      </w:r>
      <w:r>
        <w:t xml:space="preserve">, spread over </w:t>
      </w:r>
      <w:r w:rsidR="00BF26D4">
        <w:t>12</w:t>
      </w:r>
      <w:r>
        <w:t xml:space="preserve"> countries</w:t>
      </w:r>
      <w:r w:rsidR="00BF26D4">
        <w:t xml:space="preserve"> (up from 8)</w:t>
      </w:r>
      <w:r>
        <w:t>.</w:t>
      </w:r>
    </w:p>
    <w:p w14:paraId="6C6FBD04" w14:textId="18BD4AD2" w:rsidR="00BD463D" w:rsidRDefault="00BF26D4" w:rsidP="00BF26D4">
      <w:pPr>
        <w:pStyle w:val="Listeavsnitt"/>
        <w:numPr>
          <w:ilvl w:val="0"/>
          <w:numId w:val="50"/>
        </w:numPr>
      </w:pPr>
      <w:r>
        <w:t xml:space="preserve">Our </w:t>
      </w:r>
      <w:r w:rsidR="00BD463D">
        <w:t xml:space="preserve">Facebook page and Facebook group </w:t>
      </w:r>
      <w:r>
        <w:t xml:space="preserve">now has </w:t>
      </w:r>
      <w:r w:rsidR="00BD463D">
        <w:t>1</w:t>
      </w:r>
      <w:r>
        <w:t>91</w:t>
      </w:r>
      <w:r w:rsidR="00BD463D">
        <w:t xml:space="preserve"> members</w:t>
      </w:r>
      <w:r>
        <w:t xml:space="preserve"> and the </w:t>
      </w:r>
      <w:r w:rsidR="00BD463D">
        <w:t>Strava club established</w:t>
      </w:r>
      <w:r>
        <w:t xml:space="preserve"> has 56</w:t>
      </w:r>
      <w:r w:rsidR="00BD463D">
        <w:t xml:space="preserve"> members</w:t>
      </w:r>
    </w:p>
    <w:p w14:paraId="226F2EF1" w14:textId="56BAD404" w:rsidR="00BF26D4" w:rsidRDefault="00BF26D4" w:rsidP="00BF26D4">
      <w:pPr>
        <w:pStyle w:val="Listeavsnitt"/>
        <w:numPr>
          <w:ilvl w:val="0"/>
          <w:numId w:val="50"/>
        </w:numPr>
      </w:pPr>
      <w:r>
        <w:t>April 11</w:t>
      </w:r>
      <w:r w:rsidRPr="00BF26D4">
        <w:rPr>
          <w:vertAlign w:val="superscript"/>
        </w:rPr>
        <w:t>th</w:t>
      </w:r>
      <w:r>
        <w:t xml:space="preserve">, the World Parkinson’s day, we had a </w:t>
      </w:r>
      <w:r w:rsidR="00F60ADC">
        <w:t>record-breaking</w:t>
      </w:r>
      <w:r>
        <w:t xml:space="preserve"> number of more than 130 participants to the annual Zwift event </w:t>
      </w:r>
    </w:p>
    <w:p w14:paraId="7F1E7C75" w14:textId="74D9FE06" w:rsidR="00BF26D4" w:rsidRPr="00BF26D4" w:rsidRDefault="00BF26D4" w:rsidP="00BF26D4">
      <w:pPr>
        <w:pStyle w:val="Listeavsnitt"/>
        <w:numPr>
          <w:ilvl w:val="0"/>
          <w:numId w:val="50"/>
        </w:numPr>
      </w:pPr>
      <w:r>
        <w:t>During summer, two members of the board went to Colorado and participated 9 of the days in a 2,5 month</w:t>
      </w:r>
      <w:r w:rsidR="00F60ADC">
        <w:t>’</w:t>
      </w:r>
      <w:r>
        <w:t xml:space="preserve">s ride across USA, also meeting the Davis Phinney </w:t>
      </w:r>
      <w:r w:rsidR="00D87DAB">
        <w:t>foundation (hereunder Davis Phinney in person),</w:t>
      </w:r>
      <w:r>
        <w:t xml:space="preserve"> and several other </w:t>
      </w:r>
      <w:r w:rsidR="00F60ADC">
        <w:t>early</w:t>
      </w:r>
      <w:r>
        <w:t xml:space="preserve"> ZWAP members and </w:t>
      </w:r>
      <w:r w:rsidR="00D87DAB">
        <w:t>ambassadors</w:t>
      </w:r>
      <w:r>
        <w:t xml:space="preserve">. </w:t>
      </w:r>
    </w:p>
    <w:p w14:paraId="4361E562" w14:textId="7AA1A1C5" w:rsidR="00BD463D" w:rsidRPr="00BF26D4" w:rsidRDefault="00BF26D4" w:rsidP="00BF26D4">
      <w:pPr>
        <w:pStyle w:val="Listeavsnitt"/>
        <w:numPr>
          <w:ilvl w:val="0"/>
          <w:numId w:val="50"/>
        </w:numPr>
        <w:rPr>
          <w:lang w:val="en-US"/>
        </w:rPr>
      </w:pPr>
      <w:r w:rsidRPr="00BF26D4">
        <w:rPr>
          <w:lang w:val="en-US"/>
        </w:rPr>
        <w:t xml:space="preserve">Parktic Race / Tour de ZWAP 2024 was our signature event in 2024, and planning, training for, organizing, and executing Parktic Race was </w:t>
      </w:r>
      <w:r>
        <w:rPr>
          <w:lang w:val="en-US"/>
        </w:rPr>
        <w:t xml:space="preserve">an </w:t>
      </w:r>
      <w:r w:rsidRPr="00BF26D4">
        <w:rPr>
          <w:lang w:val="en-US"/>
        </w:rPr>
        <w:t>important activit</w:t>
      </w:r>
      <w:r>
        <w:rPr>
          <w:lang w:val="en-US"/>
        </w:rPr>
        <w:t>y</w:t>
      </w:r>
      <w:r w:rsidRPr="00BF26D4">
        <w:rPr>
          <w:lang w:val="en-US"/>
        </w:rPr>
        <w:t>. Over eight days, from August 3rd to 11th, a group of 21 cyclists from Norway</w:t>
      </w:r>
      <w:r>
        <w:rPr>
          <w:lang w:val="en-US"/>
        </w:rPr>
        <w:t xml:space="preserve">, the </w:t>
      </w:r>
      <w:r w:rsidRPr="00BF26D4">
        <w:rPr>
          <w:lang w:val="en-US"/>
        </w:rPr>
        <w:t xml:space="preserve">United Kingdom and Canada—13 of whom have Parkinson’s—rode approximately 650 km through Lofoten, </w:t>
      </w:r>
      <w:proofErr w:type="spellStart"/>
      <w:r w:rsidRPr="00BF26D4">
        <w:rPr>
          <w:lang w:val="en-US"/>
        </w:rPr>
        <w:t>Vesterålen</w:t>
      </w:r>
      <w:proofErr w:type="spellEnd"/>
      <w:r w:rsidRPr="00BF26D4">
        <w:rPr>
          <w:lang w:val="en-US"/>
        </w:rPr>
        <w:t xml:space="preserve">, and </w:t>
      </w:r>
      <w:proofErr w:type="spellStart"/>
      <w:r w:rsidRPr="00BF26D4">
        <w:rPr>
          <w:lang w:val="en-US"/>
        </w:rPr>
        <w:t>Senja</w:t>
      </w:r>
      <w:proofErr w:type="spellEnd"/>
      <w:r w:rsidRPr="00BF26D4">
        <w:rPr>
          <w:lang w:val="en-US"/>
        </w:rPr>
        <w:t xml:space="preserve"> to </w:t>
      </w:r>
      <w:proofErr w:type="spellStart"/>
      <w:r w:rsidRPr="00BF26D4">
        <w:rPr>
          <w:lang w:val="en-US"/>
        </w:rPr>
        <w:t>Tromsø</w:t>
      </w:r>
      <w:proofErr w:type="spellEnd"/>
      <w:r w:rsidRPr="00BF26D4">
        <w:rPr>
          <w:lang w:val="en-US"/>
        </w:rPr>
        <w:t>. The event was executed very successfully</w:t>
      </w:r>
      <w:r>
        <w:rPr>
          <w:lang w:val="en-US"/>
        </w:rPr>
        <w:t xml:space="preserve">, and </w:t>
      </w:r>
      <w:r w:rsidRPr="00BF26D4">
        <w:rPr>
          <w:lang w:val="en-US"/>
        </w:rPr>
        <w:t>attracted attention from various sources along the way, receiving media coverage in both press and social media.</w:t>
      </w:r>
      <w:r>
        <w:rPr>
          <w:lang w:val="en-US"/>
        </w:rPr>
        <w:t xml:space="preserve"> </w:t>
      </w:r>
    </w:p>
    <w:p w14:paraId="717FCF49" w14:textId="2CC48DC6" w:rsidR="00BF26D4" w:rsidRDefault="00BF26D4" w:rsidP="00BD463D">
      <w:pPr>
        <w:pStyle w:val="Listeavsnitt"/>
        <w:numPr>
          <w:ilvl w:val="0"/>
          <w:numId w:val="50"/>
        </w:numPr>
      </w:pPr>
      <w:r>
        <w:t>Tour de ZWAP 2025 was decided to take place as a 10</w:t>
      </w:r>
      <w:r w:rsidR="00F60ADC">
        <w:t>-</w:t>
      </w:r>
      <w:r>
        <w:t>day cycling event in Portugal, starting June 23</w:t>
      </w:r>
      <w:r w:rsidRPr="00BF26D4">
        <w:rPr>
          <w:vertAlign w:val="superscript"/>
        </w:rPr>
        <w:t>rd</w:t>
      </w:r>
      <w:r>
        <w:t xml:space="preserve">, and is now fully booked. </w:t>
      </w:r>
    </w:p>
    <w:p w14:paraId="6E58682B" w14:textId="2E5B7D55" w:rsidR="00BF26D4" w:rsidRDefault="00BF26D4" w:rsidP="00BD463D">
      <w:pPr>
        <w:pStyle w:val="Listeavsnitt"/>
        <w:numPr>
          <w:ilvl w:val="0"/>
          <w:numId w:val="50"/>
        </w:numPr>
      </w:pPr>
      <w:r>
        <w:t>Virtual Tour de ZWAP 2025 was invented and planned in late 2024 and took place in January 2025. As a first</w:t>
      </w:r>
      <w:r w:rsidR="00F60ADC">
        <w:t>-</w:t>
      </w:r>
      <w:r>
        <w:t xml:space="preserve">year event it was considered a pilot, however feedback from a majority of 20 participants likely means this will become a regular event.   </w:t>
      </w:r>
    </w:p>
    <w:p w14:paraId="317F24AE" w14:textId="4E626F8E" w:rsidR="00BD463D" w:rsidRDefault="00BD463D" w:rsidP="00BD463D">
      <w:pPr>
        <w:pStyle w:val="Listeavsnitt"/>
        <w:numPr>
          <w:ilvl w:val="0"/>
          <w:numId w:val="50"/>
        </w:numPr>
      </w:pPr>
      <w:r>
        <w:t>Administrative systems for financial management and follow-up</w:t>
      </w:r>
      <w:r w:rsidR="00BF26D4">
        <w:t xml:space="preserve"> have been further developed, and accounting will be handled by external resources from the beginning of 2025.  </w:t>
      </w:r>
    </w:p>
    <w:p w14:paraId="0ACF99F8" w14:textId="10AC393F" w:rsidR="00BD463D" w:rsidRDefault="00BD463D" w:rsidP="00BD463D">
      <w:pPr>
        <w:pStyle w:val="Listeavsnitt"/>
        <w:numPr>
          <w:ilvl w:val="0"/>
          <w:numId w:val="50"/>
        </w:numPr>
      </w:pPr>
      <w:r>
        <w:t>F</w:t>
      </w:r>
      <w:r w:rsidR="00BF26D4">
        <w:t>ive</w:t>
      </w:r>
      <w:r>
        <w:t xml:space="preserve"> different working groups have been </w:t>
      </w:r>
      <w:r w:rsidR="00BF26D4">
        <w:t>working</w:t>
      </w:r>
      <w:r>
        <w:t xml:space="preserve">, each </w:t>
      </w:r>
      <w:r w:rsidR="00BF26D4">
        <w:t xml:space="preserve">focusing on </w:t>
      </w:r>
      <w:r>
        <w:t>their own objectives</w:t>
      </w:r>
      <w:r w:rsidR="00BF26D4">
        <w:t xml:space="preserve">. Being a small organization, most decisions have also been discussed in the biweekly ZWAP management team meeting.   </w:t>
      </w:r>
    </w:p>
    <w:p w14:paraId="288D4581" w14:textId="364D8C27" w:rsidR="00D87DAB" w:rsidRDefault="00D87DAB" w:rsidP="00D87DAB">
      <w:pPr>
        <w:pStyle w:val="Listeavsnitt"/>
        <w:numPr>
          <w:ilvl w:val="0"/>
          <w:numId w:val="50"/>
        </w:numPr>
      </w:pPr>
      <w:r>
        <w:t xml:space="preserve">ZWAP </w:t>
      </w:r>
      <w:r w:rsidR="00F60ADC">
        <w:t xml:space="preserve">has been </w:t>
      </w:r>
      <w:r>
        <w:t xml:space="preserve">mentioned or highlighted by several large </w:t>
      </w:r>
      <w:proofErr w:type="spellStart"/>
      <w:r w:rsidR="00F60ADC">
        <w:t>organisations</w:t>
      </w:r>
      <w:proofErr w:type="spellEnd"/>
      <w:r w:rsidR="00F60ADC">
        <w:t xml:space="preserve">, </w:t>
      </w:r>
      <w:r>
        <w:t xml:space="preserve">websites, podcasts and </w:t>
      </w:r>
      <w:proofErr w:type="spellStart"/>
      <w:r>
        <w:t>SoMe</w:t>
      </w:r>
      <w:proofErr w:type="spellEnd"/>
      <w:r>
        <w:t>-groups during the year</w:t>
      </w:r>
      <w:r w:rsidR="00F60ADC">
        <w:t>.</w:t>
      </w:r>
    </w:p>
    <w:p w14:paraId="3B71E37E" w14:textId="4C041C61" w:rsidR="00BF26D4" w:rsidRDefault="00BF26D4" w:rsidP="00BD463D">
      <w:pPr>
        <w:pStyle w:val="Listeavsnitt"/>
        <w:numPr>
          <w:ilvl w:val="0"/>
          <w:numId w:val="50"/>
        </w:numPr>
      </w:pPr>
      <w:r>
        <w:lastRenderedPageBreak/>
        <w:t>Several g</w:t>
      </w:r>
      <w:r w:rsidR="00BD463D">
        <w:t>rants</w:t>
      </w:r>
      <w:r>
        <w:t xml:space="preserve"> and donations were received during 2024, both donations connected to specified projects and donation for general purposes in ZWAP. Related to Parktic Race, donations/sponsorships secured funding of two jerseys per participants. </w:t>
      </w:r>
    </w:p>
    <w:p w14:paraId="7F2894C5" w14:textId="4E8FEAAC" w:rsidR="00BD463D" w:rsidRDefault="00BF26D4" w:rsidP="00BD463D">
      <w:pPr>
        <w:pStyle w:val="Listeavsnitt"/>
        <w:numPr>
          <w:ilvl w:val="0"/>
          <w:numId w:val="50"/>
        </w:numPr>
      </w:pPr>
      <w:r>
        <w:t>The main new project receiving donations was installation</w:t>
      </w:r>
      <w:r w:rsidR="00D87DAB">
        <w:t>s</w:t>
      </w:r>
      <w:r>
        <w:t xml:space="preserve"> of “ZWAP-solution</w:t>
      </w:r>
      <w:r w:rsidR="00D87DAB">
        <w:t>s</w:t>
      </w:r>
      <w:r>
        <w:t>” at Norwegian PD-rehabilitation center</w:t>
      </w:r>
      <w:r w:rsidR="00D87DAB">
        <w:t>s</w:t>
      </w:r>
      <w:r>
        <w:t xml:space="preserve">. The </w:t>
      </w:r>
      <w:r w:rsidR="00D87DAB">
        <w:t xml:space="preserve">pilot </w:t>
      </w:r>
      <w:r>
        <w:t xml:space="preserve">installation </w:t>
      </w:r>
      <w:r w:rsidR="00D87DAB">
        <w:t>at the first cente</w:t>
      </w:r>
      <w:r w:rsidR="00F60ADC">
        <w:t>r</w:t>
      </w:r>
      <w:r w:rsidR="00D87DAB">
        <w:t xml:space="preserve"> </w:t>
      </w:r>
      <w:r>
        <w:t xml:space="preserve">was made in </w:t>
      </w:r>
      <w:proofErr w:type="gramStart"/>
      <w:r>
        <w:t>January 2025, and</w:t>
      </w:r>
      <w:proofErr w:type="gramEnd"/>
      <w:r>
        <w:t xml:space="preserve"> is expected to introduce many cyclist to the benefits of cycling and becoming part of ZWAP.</w:t>
      </w:r>
      <w:r w:rsidR="00D87DAB">
        <w:t xml:space="preserve"> New installations will follow in 2025.</w:t>
      </w:r>
      <w:r>
        <w:t xml:space="preserve">      </w:t>
      </w:r>
    </w:p>
    <w:p w14:paraId="10A83878" w14:textId="13F9B1AD" w:rsidR="0005553C" w:rsidRDefault="00BD463D" w:rsidP="00FA1634">
      <w:pPr>
        <w:ind w:left="708"/>
      </w:pPr>
      <w:r>
        <w:t>The board is satisfied with the activity and status at the end of 202</w:t>
      </w:r>
      <w:r w:rsidR="00BF26D4">
        <w:t>4</w:t>
      </w:r>
      <w:r>
        <w:t>.</w:t>
      </w:r>
    </w:p>
    <w:p w14:paraId="02EC4807" w14:textId="195D9242" w:rsidR="007F3DDA" w:rsidRDefault="007F3DDA" w:rsidP="003B598B">
      <w:pPr>
        <w:ind w:left="700"/>
      </w:pPr>
      <w:r>
        <w:t xml:space="preserve">The following had the floor in the </w:t>
      </w:r>
      <w:proofErr w:type="gramStart"/>
      <w:r>
        <w:t>case:</w:t>
      </w:r>
      <w:r w:rsidR="00BF26D4">
        <w:t>…</w:t>
      </w:r>
      <w:proofErr w:type="gramEnd"/>
      <w:r w:rsidR="00BF26D4">
        <w:t>….</w:t>
      </w:r>
      <w:r w:rsidR="003B598B">
        <w:t xml:space="preserve">  </w:t>
      </w:r>
      <w:r w:rsidR="00FA1634">
        <w:t xml:space="preserve"> </w:t>
      </w:r>
    </w:p>
    <w:p w14:paraId="3D93E938" w14:textId="77777777" w:rsidR="007F3DDA" w:rsidRDefault="007F3DDA" w:rsidP="007F3DDA">
      <w:pPr>
        <w:ind w:firstLine="705"/>
        <w:rPr>
          <w:b/>
        </w:rPr>
      </w:pPr>
      <w:r w:rsidRPr="00C7486E">
        <w:rPr>
          <w:b/>
        </w:rPr>
        <w:t>Resolution:</w:t>
      </w:r>
    </w:p>
    <w:p w14:paraId="05226DD4" w14:textId="77777777" w:rsidR="00BD463D" w:rsidRDefault="007F3DDA" w:rsidP="007F3DDA">
      <w:r>
        <w:tab/>
      </w:r>
      <w:r w:rsidR="00BD463D">
        <w:t>The annual report was adopted unanimously.</w:t>
      </w:r>
    </w:p>
    <w:p w14:paraId="70FEAA41" w14:textId="77777777" w:rsidR="007F3DDA" w:rsidRPr="00FE74F6" w:rsidRDefault="007F3DDA" w:rsidP="007F3DDA"/>
    <w:p w14:paraId="74D67360" w14:textId="3ECE8404" w:rsidR="007F3DDA" w:rsidRDefault="00462672" w:rsidP="007F3DDA">
      <w:pPr>
        <w:rPr>
          <w:b/>
        </w:rPr>
      </w:pPr>
      <w:r>
        <w:rPr>
          <w:b/>
        </w:rPr>
        <w:t>Item</w:t>
      </w:r>
      <w:r w:rsidR="007F3DDA" w:rsidRPr="00C7486E">
        <w:rPr>
          <w:b/>
        </w:rPr>
        <w:t xml:space="preserve"> 5. </w:t>
      </w:r>
      <w:r w:rsidR="007F3DDA" w:rsidRPr="00C7486E">
        <w:rPr>
          <w:b/>
        </w:rPr>
        <w:tab/>
        <w:t xml:space="preserve">Process </w:t>
      </w:r>
      <w:r w:rsidR="00BD463D">
        <w:rPr>
          <w:b/>
        </w:rPr>
        <w:t>annual accounts 202</w:t>
      </w:r>
      <w:r w:rsidR="00BF26D4">
        <w:rPr>
          <w:b/>
        </w:rPr>
        <w:t>4</w:t>
      </w:r>
    </w:p>
    <w:p w14:paraId="40477C90" w14:textId="7DAFFD1A" w:rsidR="00BF26D4" w:rsidRDefault="00BD463D" w:rsidP="00D87DAB">
      <w:pPr>
        <w:ind w:firstLine="700"/>
      </w:pPr>
      <w:r w:rsidRPr="003E4A04">
        <w:t xml:space="preserve">The board presented the </w:t>
      </w:r>
      <w:r w:rsidR="00BF26D4">
        <w:t>A</w:t>
      </w:r>
      <w:r w:rsidRPr="003E4A04">
        <w:t xml:space="preserve">nnual </w:t>
      </w:r>
      <w:r w:rsidR="00BF26D4">
        <w:t>A</w:t>
      </w:r>
      <w:r w:rsidRPr="003E4A04">
        <w:t>ccounts</w:t>
      </w:r>
      <w:r w:rsidR="00D87DAB">
        <w:t xml:space="preserve">, see table below and full accounts </w:t>
      </w:r>
      <w:r w:rsidR="00BF26D4">
        <w:t xml:space="preserve">attached.  </w:t>
      </w:r>
    </w:p>
    <w:p w14:paraId="4106BCD8" w14:textId="3AD6D41A" w:rsidR="00D87DAB" w:rsidRDefault="00D87DAB" w:rsidP="00D87DAB">
      <w:pPr>
        <w:ind w:firstLine="700"/>
      </w:pPr>
      <w:r w:rsidRPr="00D87DAB">
        <w:rPr>
          <w:noProof/>
        </w:rPr>
        <w:drawing>
          <wp:inline distT="0" distB="0" distL="0" distR="0" wp14:anchorId="5E93B02D" wp14:editId="0A734CB2">
            <wp:extent cx="4153003" cy="4326467"/>
            <wp:effectExtent l="0" t="0" r="0" b="4445"/>
            <wp:docPr id="14178044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80441" name=""/>
                    <pic:cNvPicPr/>
                  </pic:nvPicPr>
                  <pic:blipFill>
                    <a:blip r:embed="rId12"/>
                    <a:stretch>
                      <a:fillRect/>
                    </a:stretch>
                  </pic:blipFill>
                  <pic:spPr>
                    <a:xfrm>
                      <a:off x="0" y="0"/>
                      <a:ext cx="4206753" cy="4382462"/>
                    </a:xfrm>
                    <a:prstGeom prst="rect">
                      <a:avLst/>
                    </a:prstGeom>
                  </pic:spPr>
                </pic:pic>
              </a:graphicData>
            </a:graphic>
          </wp:inline>
        </w:drawing>
      </w:r>
    </w:p>
    <w:p w14:paraId="7CCBD248" w14:textId="77777777" w:rsidR="00D87DAB" w:rsidRDefault="00D87DAB" w:rsidP="00D87DAB">
      <w:pPr>
        <w:ind w:firstLine="700"/>
      </w:pPr>
    </w:p>
    <w:p w14:paraId="52F739F9" w14:textId="3FF91748" w:rsidR="00BF26D4" w:rsidRDefault="00BF26D4" w:rsidP="00BF26D4">
      <w:pPr>
        <w:ind w:left="700" w:firstLine="9"/>
      </w:pPr>
      <w:r>
        <w:lastRenderedPageBreak/>
        <w:t>The net result was NOK 104.226, compared to a budget of NOK 18.980. The main contributor to this was a surplus from the Parktic Race event</w:t>
      </w:r>
      <w:r w:rsidR="00F706A5">
        <w:t xml:space="preserve"> (NOK 74.875)</w:t>
      </w:r>
      <w:r>
        <w:t xml:space="preserve">, reflecting a successful and well-planned execution of the event, and higher sponsor/donation revenues than budgeted.  </w:t>
      </w:r>
    </w:p>
    <w:p w14:paraId="24719870" w14:textId="241218BD" w:rsidR="00A14F09" w:rsidRDefault="003E4A04" w:rsidP="003B598B">
      <w:pPr>
        <w:ind w:left="705"/>
      </w:pPr>
      <w:r>
        <w:t>The year's profit is transferred to equity and is included in the cycling club's liquidity reserv</w:t>
      </w:r>
      <w:r w:rsidR="00BF26D4">
        <w:t>e</w:t>
      </w:r>
      <w:r>
        <w:t>.</w:t>
      </w:r>
    </w:p>
    <w:p w14:paraId="530E17AE" w14:textId="2370CE38" w:rsidR="003E4A04" w:rsidRDefault="007F3DDA" w:rsidP="003B598B">
      <w:pPr>
        <w:ind w:left="705"/>
        <w:rPr>
          <w:i/>
        </w:rPr>
      </w:pPr>
      <w:r>
        <w:t>The following spoke on the matter</w:t>
      </w:r>
      <w:r w:rsidR="00FA1634">
        <w:t xml:space="preserve">:  </w:t>
      </w:r>
    </w:p>
    <w:p w14:paraId="70C6D22A" w14:textId="5A88F439" w:rsidR="007F3DDA" w:rsidRPr="00C7486E" w:rsidRDefault="007F3DDA" w:rsidP="003E4A04">
      <w:pPr>
        <w:ind w:firstLine="705"/>
        <w:rPr>
          <w:b/>
        </w:rPr>
      </w:pPr>
      <w:r w:rsidRPr="00C7486E">
        <w:rPr>
          <w:b/>
        </w:rPr>
        <w:t>Resolution:</w:t>
      </w:r>
    </w:p>
    <w:p w14:paraId="77A62FE4" w14:textId="655C8F9E" w:rsidR="003E4A04" w:rsidRDefault="00BD463D" w:rsidP="003B598B">
      <w:pPr>
        <w:ind w:firstLine="708"/>
      </w:pPr>
      <w:r>
        <w:t>Annual accounts 202</w:t>
      </w:r>
      <w:r w:rsidR="00BF26D4">
        <w:t>4</w:t>
      </w:r>
      <w:r>
        <w:t xml:space="preserve"> were unanimously adopted.</w:t>
      </w:r>
    </w:p>
    <w:p w14:paraId="497CACD9" w14:textId="77777777" w:rsidR="003B598B" w:rsidRDefault="003B598B" w:rsidP="003B598B">
      <w:pPr>
        <w:ind w:firstLine="708"/>
      </w:pPr>
    </w:p>
    <w:p w14:paraId="7FF615CF" w14:textId="553D69E4" w:rsidR="007F3DDA" w:rsidRPr="00F53B7B" w:rsidRDefault="00462672" w:rsidP="004C381F">
      <w:pPr>
        <w:rPr>
          <w:b/>
        </w:rPr>
      </w:pPr>
      <w:r>
        <w:rPr>
          <w:b/>
        </w:rPr>
        <w:t>Item</w:t>
      </w:r>
      <w:r w:rsidR="007F3DDA" w:rsidRPr="00F53B7B">
        <w:rPr>
          <w:b/>
        </w:rPr>
        <w:t xml:space="preserve"> 6. </w:t>
      </w:r>
      <w:r w:rsidR="007F3DDA" w:rsidRPr="00F53B7B">
        <w:rPr>
          <w:b/>
        </w:rPr>
        <w:tab/>
        <w:t xml:space="preserve">Handle </w:t>
      </w:r>
      <w:r w:rsidR="00BD463D">
        <w:rPr>
          <w:b/>
        </w:rPr>
        <w:t xml:space="preserve">proposals and </w:t>
      </w:r>
      <w:r w:rsidR="004C381F">
        <w:rPr>
          <w:b/>
        </w:rPr>
        <w:t>incoming items</w:t>
      </w:r>
    </w:p>
    <w:p w14:paraId="103AE42C" w14:textId="21C75555" w:rsidR="004C381F" w:rsidRDefault="00F60ADC" w:rsidP="007F3DDA">
      <w:pPr>
        <w:ind w:left="708"/>
        <w:rPr>
          <w:iCs/>
        </w:rPr>
      </w:pPr>
      <w:r>
        <w:rPr>
          <w:iCs/>
        </w:rPr>
        <w:t>TBD</w:t>
      </w:r>
      <w:r>
        <w:rPr>
          <w:iCs/>
        </w:rPr>
        <w:br/>
        <w:t xml:space="preserve">(or: </w:t>
      </w:r>
      <w:r w:rsidR="004C381F" w:rsidRPr="004C381F">
        <w:rPr>
          <w:iCs/>
        </w:rPr>
        <w:t>No proposals or items were received within the time limit</w:t>
      </w:r>
      <w:r>
        <w:rPr>
          <w:iCs/>
        </w:rPr>
        <w:t>)</w:t>
      </w:r>
    </w:p>
    <w:p w14:paraId="38A2BE18" w14:textId="77777777" w:rsidR="004C381F" w:rsidRPr="004C381F" w:rsidRDefault="004C381F" w:rsidP="007F3DDA">
      <w:pPr>
        <w:ind w:left="708"/>
        <w:rPr>
          <w:iCs/>
        </w:rPr>
      </w:pPr>
    </w:p>
    <w:p w14:paraId="47508A76" w14:textId="3AADD84A" w:rsidR="007F3DDA" w:rsidRPr="00F53B7B" w:rsidRDefault="004C381F" w:rsidP="007F3DDA">
      <w:pPr>
        <w:rPr>
          <w:b/>
        </w:rPr>
      </w:pPr>
      <w:r>
        <w:rPr>
          <w:b/>
        </w:rPr>
        <w:t>Item</w:t>
      </w:r>
      <w:r w:rsidR="007F3DDA" w:rsidRPr="00F53B7B">
        <w:rPr>
          <w:b/>
        </w:rPr>
        <w:t xml:space="preserve"> 7. </w:t>
      </w:r>
      <w:r w:rsidR="007F3DDA" w:rsidRPr="00F53B7B">
        <w:rPr>
          <w:b/>
        </w:rPr>
        <w:tab/>
        <w:t>Determine membership fee</w:t>
      </w:r>
    </w:p>
    <w:p w14:paraId="4A94FA14" w14:textId="77777777" w:rsidR="00BD463D" w:rsidRDefault="00BD463D" w:rsidP="007F3DDA">
      <w:pPr>
        <w:ind w:left="708"/>
      </w:pPr>
      <w:r>
        <w:t>The membership fee has been NOK 0 since the foundation. This is based on the fact that there should be as few obstacles as possible to becoming a registered member, and that the cycling club, through more registered members, is more easily financed in other ways than with membership fees.</w:t>
      </w:r>
    </w:p>
    <w:p w14:paraId="45B8C3E7" w14:textId="045208CF" w:rsidR="007F3DDA" w:rsidRDefault="00BD463D" w:rsidP="00BD463D">
      <w:pPr>
        <w:ind w:firstLine="705"/>
        <w:rPr>
          <w:i/>
        </w:rPr>
      </w:pPr>
      <w:r>
        <w:t>The board's proposal is therefore that the membership fee for 202</w:t>
      </w:r>
      <w:r w:rsidR="00BF26D4">
        <w:t>5</w:t>
      </w:r>
      <w:r>
        <w:t xml:space="preserve"> is also set at NOK 0</w:t>
      </w:r>
      <w:r w:rsidR="007F3DDA">
        <w:rPr>
          <w:b/>
        </w:rPr>
        <w:t>.</w:t>
      </w:r>
      <w:r w:rsidR="007F3DDA">
        <w:t xml:space="preserve"> </w:t>
      </w:r>
    </w:p>
    <w:p w14:paraId="5C404218" w14:textId="3E86F2A3" w:rsidR="00CF0FB5" w:rsidRDefault="007F3DDA" w:rsidP="00CF0FB5">
      <w:pPr>
        <w:ind w:left="705"/>
        <w:rPr>
          <w:i/>
        </w:rPr>
      </w:pPr>
      <w:r>
        <w:tab/>
      </w:r>
      <w:r w:rsidR="00CF0FB5">
        <w:t>The following spoke on the matter:</w:t>
      </w:r>
      <w:r w:rsidR="004C381F">
        <w:t xml:space="preserve"> </w:t>
      </w:r>
    </w:p>
    <w:p w14:paraId="28347002" w14:textId="77777777" w:rsidR="007F3DDA" w:rsidRPr="00C7486E" w:rsidRDefault="007F3DDA" w:rsidP="00993904">
      <w:pPr>
        <w:ind w:firstLine="708"/>
        <w:rPr>
          <w:b/>
        </w:rPr>
      </w:pPr>
      <w:r w:rsidRPr="00C7486E">
        <w:rPr>
          <w:b/>
        </w:rPr>
        <w:t>Resolution:</w:t>
      </w:r>
    </w:p>
    <w:p w14:paraId="1E35802F" w14:textId="79B8BE2C" w:rsidR="00C26614" w:rsidRDefault="003E4A04" w:rsidP="004C381F">
      <w:pPr>
        <w:ind w:firstLine="708"/>
      </w:pPr>
      <w:r>
        <w:t xml:space="preserve">The board's proposal was </w:t>
      </w:r>
      <w:r w:rsidR="007F3DDA">
        <w:t>adopted unanimously.</w:t>
      </w:r>
    </w:p>
    <w:p w14:paraId="0EBFAF86" w14:textId="77777777" w:rsidR="004C381F" w:rsidRDefault="004C381F" w:rsidP="004C381F">
      <w:pPr>
        <w:ind w:firstLine="708"/>
      </w:pPr>
    </w:p>
    <w:p w14:paraId="60B200A9" w14:textId="77777777" w:rsidR="00D87DAB" w:rsidRDefault="00D87DAB" w:rsidP="007F3DDA">
      <w:pPr>
        <w:rPr>
          <w:b/>
        </w:rPr>
      </w:pPr>
    </w:p>
    <w:p w14:paraId="7A63D172" w14:textId="77777777" w:rsidR="00D87DAB" w:rsidRDefault="00D87DAB" w:rsidP="007F3DDA">
      <w:pPr>
        <w:rPr>
          <w:b/>
        </w:rPr>
      </w:pPr>
    </w:p>
    <w:p w14:paraId="2418C1F1" w14:textId="77777777" w:rsidR="00D87DAB" w:rsidRDefault="00D87DAB" w:rsidP="007F3DDA">
      <w:pPr>
        <w:rPr>
          <w:b/>
        </w:rPr>
      </w:pPr>
    </w:p>
    <w:p w14:paraId="5A76D4CA" w14:textId="77777777" w:rsidR="00D87DAB" w:rsidRDefault="00D87DAB" w:rsidP="007F3DDA">
      <w:pPr>
        <w:rPr>
          <w:b/>
        </w:rPr>
      </w:pPr>
    </w:p>
    <w:p w14:paraId="4D807B02" w14:textId="77777777" w:rsidR="00D87DAB" w:rsidRDefault="00D87DAB" w:rsidP="007F3DDA">
      <w:pPr>
        <w:rPr>
          <w:b/>
        </w:rPr>
      </w:pPr>
    </w:p>
    <w:p w14:paraId="5E1CF7C0" w14:textId="77777777" w:rsidR="00D87DAB" w:rsidRDefault="00D87DAB" w:rsidP="007F3DDA">
      <w:pPr>
        <w:rPr>
          <w:b/>
        </w:rPr>
      </w:pPr>
    </w:p>
    <w:p w14:paraId="373D014C" w14:textId="77777777" w:rsidR="00D87DAB" w:rsidRDefault="00D87DAB" w:rsidP="007F3DDA">
      <w:pPr>
        <w:rPr>
          <w:b/>
        </w:rPr>
      </w:pPr>
    </w:p>
    <w:p w14:paraId="2F9ACD9F" w14:textId="77777777" w:rsidR="00D87DAB" w:rsidRDefault="00D87DAB" w:rsidP="007F3DDA">
      <w:pPr>
        <w:rPr>
          <w:b/>
        </w:rPr>
      </w:pPr>
    </w:p>
    <w:p w14:paraId="59967BCB" w14:textId="3A677FB3" w:rsidR="007F3DDA" w:rsidRDefault="007F3DDA" w:rsidP="007F3DDA">
      <w:pPr>
        <w:rPr>
          <w:b/>
        </w:rPr>
      </w:pPr>
      <w:r w:rsidRPr="00041347">
        <w:rPr>
          <w:b/>
        </w:rPr>
        <w:lastRenderedPageBreak/>
        <w:t xml:space="preserve">Item 8. </w:t>
      </w:r>
      <w:r w:rsidRPr="00041347">
        <w:rPr>
          <w:b/>
        </w:rPr>
        <w:tab/>
        <w:t xml:space="preserve">Adopt budget </w:t>
      </w:r>
      <w:r w:rsidR="00BD463D">
        <w:rPr>
          <w:b/>
        </w:rPr>
        <w:t>202</w:t>
      </w:r>
      <w:r w:rsidR="00BF26D4">
        <w:rPr>
          <w:b/>
        </w:rPr>
        <w:t>5</w:t>
      </w:r>
    </w:p>
    <w:p w14:paraId="1B75A8C2" w14:textId="215F65E0" w:rsidR="003E4A04" w:rsidRPr="005B08FD" w:rsidRDefault="003E4A04" w:rsidP="005B08FD">
      <w:pPr>
        <w:ind w:left="700"/>
      </w:pPr>
      <w:r w:rsidRPr="003E4A04">
        <w:t>The board presented the following proposal for the budget for 202</w:t>
      </w:r>
      <w:r w:rsidR="00BF26D4">
        <w:t>5</w:t>
      </w:r>
      <w:r w:rsidRPr="003E4A04">
        <w:t>:</w:t>
      </w:r>
    </w:p>
    <w:p w14:paraId="15B26D92" w14:textId="77777777" w:rsidR="003E4A04" w:rsidRDefault="003E4A04" w:rsidP="005B08FD">
      <w:pPr>
        <w:rPr>
          <w:i/>
        </w:rPr>
        <w:sectPr w:rsidR="003E4A04" w:rsidSect="003A4AEB">
          <w:footerReference w:type="default" r:id="rId13"/>
          <w:type w:val="continuous"/>
          <w:pgSz w:w="11906" w:h="16838"/>
          <w:pgMar w:top="1440" w:right="1440" w:bottom="1440" w:left="1440" w:header="708" w:footer="708" w:gutter="0"/>
          <w:cols w:space="708"/>
          <w:docGrid w:linePitch="360"/>
        </w:sectPr>
      </w:pPr>
    </w:p>
    <w:p w14:paraId="363E2D84" w14:textId="10B20059" w:rsidR="003E4A04" w:rsidRDefault="003E4A04" w:rsidP="003E4A04">
      <w:pPr>
        <w:ind w:left="700"/>
        <w:rPr>
          <w:iCs/>
        </w:rPr>
      </w:pPr>
      <w:r>
        <w:rPr>
          <w:i/>
        </w:rPr>
        <w:tab/>
      </w:r>
      <w:r>
        <w:rPr>
          <w:iCs/>
        </w:rPr>
        <w:t xml:space="preserve">In general, it can be commented that the club's budget and accounts </w:t>
      </w:r>
      <w:r w:rsidR="00BF26D4">
        <w:rPr>
          <w:iCs/>
        </w:rPr>
        <w:t xml:space="preserve">is </w:t>
      </w:r>
      <w:r>
        <w:rPr>
          <w:iCs/>
        </w:rPr>
        <w:t>largely a consequence of the physical events or projects carried out under the auspices of the club. The club's digital activity and events are in themselves very inexpensive.</w:t>
      </w:r>
    </w:p>
    <w:p w14:paraId="3F079990" w14:textId="77777777" w:rsidR="00BF26D4" w:rsidRDefault="003E4A04" w:rsidP="003E4A04">
      <w:pPr>
        <w:ind w:left="700"/>
        <w:rPr>
          <w:iCs/>
        </w:rPr>
      </w:pPr>
      <w:r>
        <w:rPr>
          <w:iCs/>
        </w:rPr>
        <w:t>The budget for 202</w:t>
      </w:r>
      <w:r w:rsidR="00BF26D4">
        <w:rPr>
          <w:iCs/>
        </w:rPr>
        <w:t>5</w:t>
      </w:r>
      <w:r>
        <w:rPr>
          <w:iCs/>
        </w:rPr>
        <w:t xml:space="preserve"> is</w:t>
      </w:r>
      <w:r w:rsidR="00BF26D4">
        <w:rPr>
          <w:iCs/>
        </w:rPr>
        <w:t xml:space="preserve"> primarily </w:t>
      </w:r>
      <w:r>
        <w:rPr>
          <w:iCs/>
        </w:rPr>
        <w:t xml:space="preserve">linked to </w:t>
      </w:r>
    </w:p>
    <w:p w14:paraId="523DE639" w14:textId="67DA9471" w:rsidR="00BF26D4" w:rsidRDefault="00BF26D4" w:rsidP="00BF26D4">
      <w:pPr>
        <w:pStyle w:val="Listeavsnitt"/>
        <w:numPr>
          <w:ilvl w:val="0"/>
          <w:numId w:val="54"/>
        </w:numPr>
        <w:rPr>
          <w:iCs/>
        </w:rPr>
      </w:pPr>
      <w:r>
        <w:rPr>
          <w:iCs/>
        </w:rPr>
        <w:t>T</w:t>
      </w:r>
      <w:r w:rsidR="003E4A04" w:rsidRPr="00BF26D4">
        <w:rPr>
          <w:iCs/>
        </w:rPr>
        <w:t xml:space="preserve">he </w:t>
      </w:r>
      <w:r w:rsidR="00F706A5">
        <w:rPr>
          <w:iCs/>
        </w:rPr>
        <w:t xml:space="preserve">planning and </w:t>
      </w:r>
      <w:r w:rsidR="003E4A04" w:rsidRPr="00BF26D4">
        <w:rPr>
          <w:iCs/>
        </w:rPr>
        <w:t xml:space="preserve">implementation of </w:t>
      </w:r>
      <w:r>
        <w:rPr>
          <w:iCs/>
        </w:rPr>
        <w:t>Tour de ZWAP 2025 in Portugal</w:t>
      </w:r>
    </w:p>
    <w:p w14:paraId="4AA9B06F" w14:textId="39D19320" w:rsidR="003E4A04" w:rsidRPr="00900209" w:rsidRDefault="00BF26D4" w:rsidP="00BF26D4">
      <w:pPr>
        <w:pStyle w:val="Listeavsnitt"/>
        <w:numPr>
          <w:ilvl w:val="0"/>
          <w:numId w:val="54"/>
        </w:numPr>
        <w:rPr>
          <w:iCs/>
        </w:rPr>
      </w:pPr>
      <w:r w:rsidRPr="00900209">
        <w:rPr>
          <w:iCs/>
        </w:rPr>
        <w:t>Project</w:t>
      </w:r>
      <w:r w:rsidR="00F706A5" w:rsidRPr="00900209">
        <w:rPr>
          <w:iCs/>
        </w:rPr>
        <w:t>s</w:t>
      </w:r>
      <w:r w:rsidRPr="00900209">
        <w:rPr>
          <w:iCs/>
        </w:rPr>
        <w:t xml:space="preserve"> in Norway: 4 new installations of a ZWAP-solution at PD-rehabilitation centers</w:t>
      </w:r>
    </w:p>
    <w:p w14:paraId="7990FB26" w14:textId="77777777" w:rsidR="00BF26D4" w:rsidRDefault="00BF26D4" w:rsidP="00BF26D4">
      <w:pPr>
        <w:ind w:left="700"/>
        <w:rPr>
          <w:iCs/>
        </w:rPr>
      </w:pPr>
      <w:r w:rsidRPr="00900209">
        <w:rPr>
          <w:iCs/>
        </w:rPr>
        <w:t>Both items are or will be fully funded with either participants payment or grants tailored to the specific case.</w:t>
      </w:r>
    </w:p>
    <w:p w14:paraId="0FD6272F" w14:textId="25A9FA56" w:rsidR="00261A5D" w:rsidRDefault="00261A5D" w:rsidP="00BF26D4">
      <w:pPr>
        <w:ind w:left="700"/>
        <w:rPr>
          <w:iCs/>
        </w:rPr>
      </w:pPr>
      <w:r>
        <w:rPr>
          <w:iCs/>
        </w:rPr>
        <w:t>The part of the budget named “</w:t>
      </w:r>
      <w:proofErr w:type="gramStart"/>
      <w:r>
        <w:rPr>
          <w:iCs/>
        </w:rPr>
        <w:t>Other“ is</w:t>
      </w:r>
      <w:proofErr w:type="gramEnd"/>
      <w:r>
        <w:rPr>
          <w:iCs/>
        </w:rPr>
        <w:t xml:space="preserve"> smallest, but covers costs related to the core activities of the club:</w:t>
      </w:r>
    </w:p>
    <w:p w14:paraId="1C68ECAA" w14:textId="21F71DB1" w:rsidR="003E4A04" w:rsidRDefault="00BF26D4" w:rsidP="003E4A04">
      <w:pPr>
        <w:ind w:left="142"/>
        <w:rPr>
          <w:i/>
        </w:rPr>
      </w:pPr>
      <w:r w:rsidRPr="00BF26D4">
        <w:rPr>
          <w:i/>
          <w:noProof/>
        </w:rPr>
        <w:drawing>
          <wp:inline distT="0" distB="0" distL="0" distR="0" wp14:anchorId="203AC6C0" wp14:editId="5E25196E">
            <wp:extent cx="3187134" cy="4272680"/>
            <wp:effectExtent l="0" t="0" r="635" b="0"/>
            <wp:docPr id="214314940"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14940" name=""/>
                    <pic:cNvPicPr/>
                  </pic:nvPicPr>
                  <pic:blipFill>
                    <a:blip r:embed="rId14"/>
                    <a:stretch>
                      <a:fillRect/>
                    </a:stretch>
                  </pic:blipFill>
                  <pic:spPr>
                    <a:xfrm>
                      <a:off x="0" y="0"/>
                      <a:ext cx="3229135" cy="4328986"/>
                    </a:xfrm>
                    <a:prstGeom prst="rect">
                      <a:avLst/>
                    </a:prstGeom>
                  </pic:spPr>
                </pic:pic>
              </a:graphicData>
            </a:graphic>
          </wp:inline>
        </w:drawing>
      </w:r>
    </w:p>
    <w:p w14:paraId="7922269E" w14:textId="65A1D640" w:rsidR="005B08FD" w:rsidRDefault="005B08FD" w:rsidP="004C381F">
      <w:pPr>
        <w:rPr>
          <w:i/>
        </w:rPr>
        <w:sectPr w:rsidR="005B08FD" w:rsidSect="003A4AEB">
          <w:type w:val="continuous"/>
          <w:pgSz w:w="11906" w:h="16838"/>
          <w:pgMar w:top="1440" w:right="1440" w:bottom="1440" w:left="1440" w:header="708" w:footer="708" w:gutter="0"/>
          <w:cols w:num="2" w:space="130"/>
          <w:docGrid w:linePitch="360"/>
        </w:sectPr>
      </w:pPr>
    </w:p>
    <w:p w14:paraId="77BDEF29" w14:textId="77777777" w:rsidR="00261A5D" w:rsidRDefault="00261A5D" w:rsidP="00261A5D">
      <w:pPr>
        <w:pStyle w:val="Listeavsnitt"/>
        <w:numPr>
          <w:ilvl w:val="0"/>
          <w:numId w:val="58"/>
        </w:numPr>
        <w:rPr>
          <w:iCs/>
        </w:rPr>
      </w:pPr>
      <w:r w:rsidRPr="00261A5D">
        <w:rPr>
          <w:iCs/>
        </w:rPr>
        <w:t xml:space="preserve">Organizing daily Zwift exercises for an increasing number of participants all over the world. </w:t>
      </w:r>
    </w:p>
    <w:p w14:paraId="07060959" w14:textId="74E5E1B6" w:rsidR="00261A5D" w:rsidRDefault="00261A5D" w:rsidP="00261A5D">
      <w:pPr>
        <w:pStyle w:val="Listeavsnitt"/>
        <w:numPr>
          <w:ilvl w:val="0"/>
          <w:numId w:val="58"/>
        </w:numPr>
        <w:rPr>
          <w:iCs/>
        </w:rPr>
      </w:pPr>
      <w:r>
        <w:rPr>
          <w:iCs/>
        </w:rPr>
        <w:t>I</w:t>
      </w:r>
      <w:r w:rsidRPr="00261A5D">
        <w:rPr>
          <w:iCs/>
        </w:rPr>
        <w:t xml:space="preserve">ncreased activity </w:t>
      </w:r>
      <w:proofErr w:type="gramStart"/>
      <w:r w:rsidRPr="00261A5D">
        <w:rPr>
          <w:iCs/>
        </w:rPr>
        <w:t>in order to</w:t>
      </w:r>
      <w:proofErr w:type="gramEnd"/>
      <w:r w:rsidRPr="00261A5D">
        <w:rPr>
          <w:iCs/>
        </w:rPr>
        <w:t xml:space="preserve"> achieve wider international support </w:t>
      </w:r>
      <w:r>
        <w:rPr>
          <w:iCs/>
        </w:rPr>
        <w:t xml:space="preserve">and marketing of </w:t>
      </w:r>
      <w:r w:rsidRPr="00261A5D">
        <w:rPr>
          <w:iCs/>
        </w:rPr>
        <w:t>the club's vision, activity offer</w:t>
      </w:r>
      <w:r>
        <w:rPr>
          <w:iCs/>
        </w:rPr>
        <w:t>s</w:t>
      </w:r>
      <w:r w:rsidRPr="00261A5D">
        <w:rPr>
          <w:iCs/>
        </w:rPr>
        <w:t xml:space="preserve"> and community.</w:t>
      </w:r>
    </w:p>
    <w:p w14:paraId="77DDEF3F" w14:textId="577430FA" w:rsidR="00BF26D4" w:rsidRPr="00BF26D4" w:rsidRDefault="00261A5D" w:rsidP="00F706A5">
      <w:pPr>
        <w:ind w:left="708"/>
        <w:rPr>
          <w:iCs/>
        </w:rPr>
      </w:pPr>
      <w:r>
        <w:rPr>
          <w:iCs/>
        </w:rPr>
        <w:t>T</w:t>
      </w:r>
      <w:r w:rsidR="00BF26D4">
        <w:rPr>
          <w:iCs/>
        </w:rPr>
        <w:t xml:space="preserve">here </w:t>
      </w:r>
      <w:r>
        <w:rPr>
          <w:iCs/>
        </w:rPr>
        <w:t>will also be</w:t>
      </w:r>
      <w:r w:rsidR="00BF26D4">
        <w:rPr>
          <w:iCs/>
        </w:rPr>
        <w:t xml:space="preserve"> </w:t>
      </w:r>
      <w:r w:rsidR="00806FC5">
        <w:rPr>
          <w:iCs/>
        </w:rPr>
        <w:t xml:space="preserve">activities related to </w:t>
      </w:r>
      <w:r w:rsidR="00BF26D4">
        <w:rPr>
          <w:iCs/>
        </w:rPr>
        <w:t xml:space="preserve">several </w:t>
      </w:r>
      <w:r w:rsidR="00F706A5">
        <w:rPr>
          <w:iCs/>
        </w:rPr>
        <w:t xml:space="preserve">other </w:t>
      </w:r>
      <w:r w:rsidR="00BF26D4">
        <w:rPr>
          <w:iCs/>
        </w:rPr>
        <w:t xml:space="preserve">new </w:t>
      </w:r>
      <w:r w:rsidR="00F706A5">
        <w:rPr>
          <w:iCs/>
        </w:rPr>
        <w:t xml:space="preserve">ideas and </w:t>
      </w:r>
      <w:r w:rsidR="00BF26D4">
        <w:rPr>
          <w:iCs/>
        </w:rPr>
        <w:t>possible projects,</w:t>
      </w:r>
      <w:r w:rsidR="00F706A5">
        <w:rPr>
          <w:iCs/>
        </w:rPr>
        <w:t xml:space="preserve"> which are not included in the budget, he</w:t>
      </w:r>
      <w:r w:rsidR="00BF26D4">
        <w:rPr>
          <w:iCs/>
        </w:rPr>
        <w:t>reunder the following projects:</w:t>
      </w:r>
    </w:p>
    <w:p w14:paraId="7C13C1A1" w14:textId="1C5805A9" w:rsidR="003E4A04" w:rsidRPr="003E4A04" w:rsidRDefault="004C381F" w:rsidP="003E4A04">
      <w:pPr>
        <w:pStyle w:val="Listeavsnitt"/>
        <w:numPr>
          <w:ilvl w:val="0"/>
          <w:numId w:val="51"/>
        </w:numPr>
        <w:rPr>
          <w:iCs/>
        </w:rPr>
      </w:pPr>
      <w:r>
        <w:rPr>
          <w:iCs/>
        </w:rPr>
        <w:t>Build a</w:t>
      </w:r>
      <w:r w:rsidR="00853A27">
        <w:rPr>
          <w:iCs/>
        </w:rPr>
        <w:t>n</w:t>
      </w:r>
      <w:r>
        <w:rPr>
          <w:iCs/>
        </w:rPr>
        <w:t xml:space="preserve"> inventory</w:t>
      </w:r>
      <w:r w:rsidR="003E4A04">
        <w:rPr>
          <w:iCs/>
        </w:rPr>
        <w:t xml:space="preserve"> of </w:t>
      </w:r>
      <w:r w:rsidR="00853A27">
        <w:rPr>
          <w:iCs/>
        </w:rPr>
        <w:t xml:space="preserve">Zwift-supported </w:t>
      </w:r>
      <w:r>
        <w:rPr>
          <w:iCs/>
        </w:rPr>
        <w:t>trainer</w:t>
      </w:r>
      <w:r w:rsidR="00853A27">
        <w:rPr>
          <w:iCs/>
        </w:rPr>
        <w:t>s</w:t>
      </w:r>
      <w:r w:rsidR="003E4A04">
        <w:rPr>
          <w:iCs/>
        </w:rPr>
        <w:t xml:space="preserve"> that can be rented out to members</w:t>
      </w:r>
    </w:p>
    <w:p w14:paraId="71BD6C42" w14:textId="4EDA6036" w:rsidR="003E4A04" w:rsidRDefault="003E4A04" w:rsidP="003E4A04">
      <w:pPr>
        <w:pStyle w:val="Listeavsnitt"/>
        <w:numPr>
          <w:ilvl w:val="0"/>
          <w:numId w:val="51"/>
        </w:numPr>
        <w:rPr>
          <w:iCs/>
        </w:rPr>
      </w:pPr>
      <w:r>
        <w:rPr>
          <w:iCs/>
        </w:rPr>
        <w:t xml:space="preserve">"ZWAP cycling studio" - make it possible to gather physically for ZWAP training - also considering those who do not have space for a </w:t>
      </w:r>
      <w:r w:rsidR="00853A27">
        <w:rPr>
          <w:iCs/>
        </w:rPr>
        <w:t xml:space="preserve">trainer </w:t>
      </w:r>
      <w:r>
        <w:rPr>
          <w:iCs/>
        </w:rPr>
        <w:t>in a suitable place at home.</w:t>
      </w:r>
    </w:p>
    <w:p w14:paraId="547CDBA4" w14:textId="1BD3D06C" w:rsidR="00261A5D" w:rsidRDefault="00F706A5" w:rsidP="00261A5D">
      <w:pPr>
        <w:ind w:left="708"/>
        <w:rPr>
          <w:iCs/>
        </w:rPr>
      </w:pPr>
      <w:r w:rsidRPr="00F706A5">
        <w:rPr>
          <w:iCs/>
        </w:rPr>
        <w:t>Such possible projects can be initiated b</w:t>
      </w:r>
      <w:r>
        <w:rPr>
          <w:iCs/>
        </w:rPr>
        <w:t>o</w:t>
      </w:r>
      <w:r w:rsidRPr="00F706A5">
        <w:rPr>
          <w:iCs/>
        </w:rPr>
        <w:t>th in Norway and outside, depending on someone taking the lead and responsibility</w:t>
      </w:r>
      <w:r w:rsidR="00261A5D">
        <w:rPr>
          <w:iCs/>
        </w:rPr>
        <w:t xml:space="preserve"> on behalf of ZWAP</w:t>
      </w:r>
      <w:r w:rsidRPr="00F706A5">
        <w:rPr>
          <w:iCs/>
        </w:rPr>
        <w:t xml:space="preserve">. </w:t>
      </w:r>
      <w:r w:rsidR="00261A5D">
        <w:rPr>
          <w:iCs/>
        </w:rPr>
        <w:t>At the point s</w:t>
      </w:r>
      <w:r w:rsidRPr="003E4A04">
        <w:rPr>
          <w:iCs/>
        </w:rPr>
        <w:t>ome of these projects</w:t>
      </w:r>
      <w:r w:rsidR="00261A5D">
        <w:rPr>
          <w:iCs/>
        </w:rPr>
        <w:t xml:space="preserve"> are </w:t>
      </w:r>
      <w:r w:rsidR="00806FC5">
        <w:rPr>
          <w:iCs/>
        </w:rPr>
        <w:t>kicked off</w:t>
      </w:r>
      <w:r w:rsidR="00261A5D">
        <w:rPr>
          <w:iCs/>
        </w:rPr>
        <w:t xml:space="preserve">, </w:t>
      </w:r>
      <w:r w:rsidRPr="003E4A04">
        <w:rPr>
          <w:iCs/>
        </w:rPr>
        <w:t>it is then assumed that the main part of the funding must be in place in advance, either through grants or user payments.</w:t>
      </w:r>
      <w:r w:rsidR="00261A5D">
        <w:rPr>
          <w:iCs/>
        </w:rPr>
        <w:t xml:space="preserve"> </w:t>
      </w:r>
    </w:p>
    <w:p w14:paraId="662215CF" w14:textId="3E1AE80A" w:rsidR="00F706A5" w:rsidRDefault="00261A5D" w:rsidP="00261A5D">
      <w:pPr>
        <w:ind w:left="708"/>
        <w:rPr>
          <w:iCs/>
        </w:rPr>
      </w:pPr>
      <w:r>
        <w:rPr>
          <w:iCs/>
        </w:rPr>
        <w:t xml:space="preserve">However, </w:t>
      </w:r>
      <w:r w:rsidRPr="00261A5D">
        <w:rPr>
          <w:iCs/>
        </w:rPr>
        <w:t xml:space="preserve">included </w:t>
      </w:r>
      <w:r>
        <w:rPr>
          <w:iCs/>
        </w:rPr>
        <w:t>in the “Other”</w:t>
      </w:r>
      <w:r w:rsidRPr="00261A5D">
        <w:rPr>
          <w:iCs/>
        </w:rPr>
        <w:t xml:space="preserve"> budget</w:t>
      </w:r>
      <w:r>
        <w:rPr>
          <w:iCs/>
        </w:rPr>
        <w:t xml:space="preserve"> is a</w:t>
      </w:r>
      <w:r w:rsidRPr="00261A5D">
        <w:rPr>
          <w:iCs/>
        </w:rPr>
        <w:t xml:space="preserve"> cost of NOK 20.000 for an initial start of </w:t>
      </w:r>
      <w:r>
        <w:rPr>
          <w:iCs/>
        </w:rPr>
        <w:t xml:space="preserve">such </w:t>
      </w:r>
      <w:r w:rsidR="00806FC5">
        <w:rPr>
          <w:iCs/>
        </w:rPr>
        <w:t xml:space="preserve">a </w:t>
      </w:r>
      <w:r w:rsidRPr="00261A5D">
        <w:rPr>
          <w:iCs/>
        </w:rPr>
        <w:t xml:space="preserve">potential project outside Norway, see also </w:t>
      </w:r>
      <w:r w:rsidR="00806FC5">
        <w:rPr>
          <w:iCs/>
        </w:rPr>
        <w:t xml:space="preserve">comments </w:t>
      </w:r>
      <w:r w:rsidRPr="00261A5D">
        <w:rPr>
          <w:iCs/>
        </w:rPr>
        <w:t xml:space="preserve">under Item 9 Plan for organization.  </w:t>
      </w:r>
    </w:p>
    <w:p w14:paraId="1D9CD354" w14:textId="1C466A62" w:rsidR="00F706A5" w:rsidRPr="00F706A5" w:rsidRDefault="00F706A5" w:rsidP="00F706A5">
      <w:pPr>
        <w:ind w:left="708"/>
        <w:rPr>
          <w:iCs/>
        </w:rPr>
      </w:pPr>
      <w:r w:rsidRPr="00F706A5">
        <w:rPr>
          <w:iCs/>
        </w:rPr>
        <w:lastRenderedPageBreak/>
        <w:t xml:space="preserve">Planning of </w:t>
      </w:r>
      <w:proofErr w:type="spellStart"/>
      <w:r w:rsidRPr="00F706A5">
        <w:rPr>
          <w:iCs/>
        </w:rPr>
        <w:t>ZWAPs</w:t>
      </w:r>
      <w:proofErr w:type="spellEnd"/>
      <w:r w:rsidRPr="00F706A5">
        <w:rPr>
          <w:iCs/>
        </w:rPr>
        <w:t xml:space="preserve"> team </w:t>
      </w:r>
      <w:r>
        <w:rPr>
          <w:iCs/>
        </w:rPr>
        <w:t xml:space="preserve">for participation </w:t>
      </w:r>
      <w:r w:rsidRPr="00F706A5">
        <w:rPr>
          <w:iCs/>
        </w:rPr>
        <w:t>in Pedal to Phoenix</w:t>
      </w:r>
      <w:r>
        <w:rPr>
          <w:iCs/>
        </w:rPr>
        <w:t xml:space="preserve"> 2026 is also a project not reflected in the budget above. Donations to this event are expected in 2025, but these will be considered revenues in 2026. </w:t>
      </w:r>
    </w:p>
    <w:p w14:paraId="64C4CE06" w14:textId="0C698C03" w:rsidR="003E4A04" w:rsidRPr="003E4A04" w:rsidRDefault="003E4A04" w:rsidP="003E4A04">
      <w:pPr>
        <w:ind w:firstLine="705"/>
        <w:rPr>
          <w:iCs/>
        </w:rPr>
      </w:pPr>
      <w:r>
        <w:rPr>
          <w:iCs/>
        </w:rPr>
        <w:t>------</w:t>
      </w:r>
    </w:p>
    <w:p w14:paraId="43DF4F5D" w14:textId="36E43283" w:rsidR="00853A27" w:rsidRPr="00C22AD7" w:rsidRDefault="00CF0FB5" w:rsidP="00C22AD7">
      <w:pPr>
        <w:ind w:left="705"/>
      </w:pPr>
      <w:r>
        <w:t>The following had the floor in the case:</w:t>
      </w:r>
      <w:r w:rsidR="00853A27">
        <w:t xml:space="preserve"> </w:t>
      </w:r>
    </w:p>
    <w:p w14:paraId="4C710CBA" w14:textId="77777777" w:rsidR="007F3DDA" w:rsidRDefault="007F3DDA" w:rsidP="003C61B8">
      <w:pPr>
        <w:ind w:firstLine="708"/>
        <w:rPr>
          <w:b/>
        </w:rPr>
      </w:pPr>
      <w:r>
        <w:rPr>
          <w:b/>
        </w:rPr>
        <w:t>Resolution:</w:t>
      </w:r>
    </w:p>
    <w:p w14:paraId="1B5EC6B8" w14:textId="2217EDF6" w:rsidR="00C26614" w:rsidRPr="00273B3D" w:rsidRDefault="003E4A04" w:rsidP="003B598B">
      <w:pPr>
        <w:ind w:left="708"/>
      </w:pPr>
      <w:r>
        <w:t>The budget for 202</w:t>
      </w:r>
      <w:r w:rsidR="00BF26D4">
        <w:t xml:space="preserve">5 </w:t>
      </w:r>
      <w:r>
        <w:t xml:space="preserve">was unanimously </w:t>
      </w:r>
      <w:r w:rsidR="007F3DDA">
        <w:t>adopted</w:t>
      </w:r>
      <w:r w:rsidR="00853A27">
        <w:t xml:space="preserve">. </w:t>
      </w:r>
      <w:r w:rsidR="00273B3D">
        <w:br/>
      </w:r>
    </w:p>
    <w:p w14:paraId="77B11D2D" w14:textId="7A2109E2" w:rsidR="003E4A04" w:rsidRPr="003E4A04" w:rsidRDefault="00853A27" w:rsidP="003E4A04">
      <w:pPr>
        <w:rPr>
          <w:b/>
        </w:rPr>
      </w:pPr>
      <w:r>
        <w:rPr>
          <w:b/>
        </w:rPr>
        <w:t>Item</w:t>
      </w:r>
      <w:r w:rsidR="007F3DDA" w:rsidRPr="00041347">
        <w:rPr>
          <w:b/>
        </w:rPr>
        <w:t xml:space="preserve"> 9. </w:t>
      </w:r>
      <w:r w:rsidR="007F3DDA" w:rsidRPr="00041347">
        <w:rPr>
          <w:b/>
        </w:rPr>
        <w:tab/>
        <w:t xml:space="preserve">Process </w:t>
      </w:r>
      <w:r w:rsidR="00BD463D">
        <w:rPr>
          <w:b/>
        </w:rPr>
        <w:t>plan for organization</w:t>
      </w:r>
    </w:p>
    <w:p w14:paraId="61036477" w14:textId="27BB062E" w:rsidR="003E4A04" w:rsidRDefault="003E4A04" w:rsidP="003E4A04">
      <w:pPr>
        <w:ind w:left="705"/>
        <w:rPr>
          <w:iCs/>
        </w:rPr>
      </w:pPr>
      <w:r>
        <w:rPr>
          <w:iCs/>
        </w:rPr>
        <w:t>The club's organization and ongoing operations have in 202</w:t>
      </w:r>
      <w:r w:rsidR="00F706A5">
        <w:rPr>
          <w:iCs/>
        </w:rPr>
        <w:t>4</w:t>
      </w:r>
      <w:r>
        <w:rPr>
          <w:iCs/>
        </w:rPr>
        <w:t xml:space="preserve"> been closely linked to the board, through board members having played active roles </w:t>
      </w:r>
      <w:r w:rsidR="00C22AD7">
        <w:rPr>
          <w:iCs/>
        </w:rPr>
        <w:t xml:space="preserve">also </w:t>
      </w:r>
      <w:r>
        <w:rPr>
          <w:iCs/>
        </w:rPr>
        <w:t xml:space="preserve">in the club's </w:t>
      </w:r>
      <w:r w:rsidR="0011344E">
        <w:rPr>
          <w:iCs/>
        </w:rPr>
        <w:t xml:space="preserve">top </w:t>
      </w:r>
      <w:r>
        <w:rPr>
          <w:iCs/>
        </w:rPr>
        <w:t xml:space="preserve">management </w:t>
      </w:r>
      <w:r w:rsidR="0011344E">
        <w:rPr>
          <w:iCs/>
        </w:rPr>
        <w:t>team</w:t>
      </w:r>
      <w:r>
        <w:rPr>
          <w:iCs/>
        </w:rPr>
        <w:t xml:space="preserve">, which currently </w:t>
      </w:r>
      <w:r w:rsidR="00C22AD7">
        <w:rPr>
          <w:iCs/>
        </w:rPr>
        <w:t xml:space="preserve">both </w:t>
      </w:r>
      <w:r>
        <w:rPr>
          <w:iCs/>
        </w:rPr>
        <w:t>consists of</w:t>
      </w:r>
      <w:r w:rsidR="00261A5D">
        <w:rPr>
          <w:iCs/>
        </w:rPr>
        <w:t xml:space="preserve"> </w:t>
      </w:r>
      <w:r w:rsidR="008A401F">
        <w:rPr>
          <w:iCs/>
        </w:rPr>
        <w:t xml:space="preserve">the </w:t>
      </w:r>
      <w:r w:rsidR="00261A5D">
        <w:rPr>
          <w:iCs/>
        </w:rPr>
        <w:t>three Norwegians:</w:t>
      </w:r>
    </w:p>
    <w:p w14:paraId="0D899BC6" w14:textId="071E0345" w:rsidR="003E4A04" w:rsidRDefault="003E4A04" w:rsidP="003E4A04">
      <w:pPr>
        <w:spacing w:after="0" w:line="240" w:lineRule="auto"/>
        <w:ind w:left="703"/>
        <w:rPr>
          <w:iCs/>
        </w:rPr>
      </w:pPr>
      <w:r>
        <w:rPr>
          <w:iCs/>
        </w:rPr>
        <w:t xml:space="preserve">Rune </w:t>
      </w:r>
      <w:proofErr w:type="spellStart"/>
      <w:r>
        <w:rPr>
          <w:iCs/>
        </w:rPr>
        <w:t>Vethe</w:t>
      </w:r>
      <w:proofErr w:type="spellEnd"/>
      <w:r>
        <w:rPr>
          <w:iCs/>
        </w:rPr>
        <w:t xml:space="preserve">, </w:t>
      </w:r>
      <w:r w:rsidR="0011344E">
        <w:rPr>
          <w:iCs/>
        </w:rPr>
        <w:t xml:space="preserve">president and </w:t>
      </w:r>
      <w:r w:rsidR="00853A27">
        <w:rPr>
          <w:iCs/>
        </w:rPr>
        <w:t>chair</w:t>
      </w:r>
      <w:r w:rsidR="0011344E">
        <w:rPr>
          <w:iCs/>
        </w:rPr>
        <w:t>man</w:t>
      </w:r>
      <w:r w:rsidR="00853A27">
        <w:rPr>
          <w:iCs/>
        </w:rPr>
        <w:t xml:space="preserve"> of the board</w:t>
      </w:r>
    </w:p>
    <w:p w14:paraId="665EB984" w14:textId="521AD7AF" w:rsidR="003E4A04" w:rsidRDefault="003E4A04" w:rsidP="003E4A04">
      <w:pPr>
        <w:spacing w:after="0" w:line="240" w:lineRule="auto"/>
        <w:ind w:left="703"/>
        <w:rPr>
          <w:iCs/>
        </w:rPr>
      </w:pPr>
      <w:r>
        <w:rPr>
          <w:iCs/>
        </w:rPr>
        <w:t xml:space="preserve">Rune Bjerke, finance </w:t>
      </w:r>
      <w:r w:rsidR="0011344E">
        <w:rPr>
          <w:iCs/>
        </w:rPr>
        <w:t>and Tour de ZWAP</w:t>
      </w:r>
    </w:p>
    <w:p w14:paraId="38CCEC03" w14:textId="0DC83B51" w:rsidR="00806FC5" w:rsidRPr="00806FC5" w:rsidRDefault="003E4A04" w:rsidP="00806FC5">
      <w:pPr>
        <w:spacing w:after="0" w:line="240" w:lineRule="auto"/>
        <w:ind w:left="703"/>
        <w:rPr>
          <w:iCs/>
        </w:rPr>
      </w:pPr>
      <w:r>
        <w:rPr>
          <w:iCs/>
        </w:rPr>
        <w:t xml:space="preserve">Hanne </w:t>
      </w:r>
      <w:proofErr w:type="spellStart"/>
      <w:r>
        <w:rPr>
          <w:iCs/>
        </w:rPr>
        <w:t>Flaat</w:t>
      </w:r>
      <w:proofErr w:type="spellEnd"/>
      <w:r w:rsidR="0011344E">
        <w:rPr>
          <w:iCs/>
        </w:rPr>
        <w:t>, key pilot projects in Norway – PR/marketing</w:t>
      </w:r>
      <w:r>
        <w:rPr>
          <w:iCs/>
        </w:rPr>
        <w:br/>
      </w:r>
    </w:p>
    <w:p w14:paraId="6DDC3D15" w14:textId="2F580B1D" w:rsidR="00261A5D" w:rsidRDefault="00261A5D" w:rsidP="003E4A04">
      <w:pPr>
        <w:spacing w:after="0" w:line="240" w:lineRule="auto"/>
        <w:ind w:left="703"/>
        <w:rPr>
          <w:iCs/>
        </w:rPr>
      </w:pPr>
      <w:r>
        <w:rPr>
          <w:iCs/>
        </w:rPr>
        <w:t>In addition</w:t>
      </w:r>
      <w:r w:rsidR="008A401F">
        <w:rPr>
          <w:iCs/>
        </w:rPr>
        <w:t xml:space="preserve">, </w:t>
      </w:r>
      <w:r>
        <w:rPr>
          <w:iCs/>
        </w:rPr>
        <w:t>several working groups have been active, with various international members:</w:t>
      </w:r>
    </w:p>
    <w:p w14:paraId="5E760B4E" w14:textId="3EED81A8" w:rsidR="00261A5D" w:rsidRPr="003E4A04" w:rsidRDefault="00261A5D" w:rsidP="00261A5D">
      <w:pPr>
        <w:pStyle w:val="Listeavsnitt"/>
        <w:numPr>
          <w:ilvl w:val="0"/>
          <w:numId w:val="53"/>
        </w:numPr>
        <w:rPr>
          <w:iCs/>
          <w:lang w:val="en-US"/>
        </w:rPr>
      </w:pPr>
      <w:r>
        <w:rPr>
          <w:iCs/>
          <w:lang w:val="en-US"/>
        </w:rPr>
        <w:t xml:space="preserve">Tour de </w:t>
      </w:r>
      <w:proofErr w:type="spellStart"/>
      <w:r>
        <w:rPr>
          <w:iCs/>
          <w:lang w:val="en-US"/>
        </w:rPr>
        <w:t>Zwap</w:t>
      </w:r>
      <w:proofErr w:type="spellEnd"/>
      <w:r>
        <w:rPr>
          <w:iCs/>
          <w:lang w:val="en-US"/>
        </w:rPr>
        <w:t xml:space="preserve"> </w:t>
      </w:r>
      <w:r w:rsidR="00C22AD7">
        <w:rPr>
          <w:iCs/>
          <w:lang w:val="en-US"/>
        </w:rPr>
        <w:t>Committee</w:t>
      </w:r>
    </w:p>
    <w:p w14:paraId="719CA2B9" w14:textId="3893F242" w:rsidR="00261A5D" w:rsidRDefault="00261A5D" w:rsidP="00261A5D">
      <w:pPr>
        <w:pStyle w:val="Listeavsnitt"/>
        <w:numPr>
          <w:ilvl w:val="0"/>
          <w:numId w:val="53"/>
        </w:numPr>
        <w:rPr>
          <w:iCs/>
          <w:lang w:val="en-US"/>
        </w:rPr>
      </w:pPr>
      <w:r>
        <w:rPr>
          <w:iCs/>
          <w:lang w:val="en-US"/>
        </w:rPr>
        <w:t>Exercise Working Group</w:t>
      </w:r>
      <w:r w:rsidR="00A056C3">
        <w:rPr>
          <w:iCs/>
          <w:lang w:val="en-US"/>
        </w:rPr>
        <w:t xml:space="preserve"> </w:t>
      </w:r>
    </w:p>
    <w:p w14:paraId="211B88EC" w14:textId="045E84FA" w:rsidR="00261A5D" w:rsidRDefault="00261A5D" w:rsidP="00261A5D">
      <w:pPr>
        <w:pStyle w:val="Listeavsnitt"/>
        <w:numPr>
          <w:ilvl w:val="0"/>
          <w:numId w:val="53"/>
        </w:numPr>
        <w:rPr>
          <w:iCs/>
          <w:lang w:val="en-US"/>
        </w:rPr>
      </w:pPr>
      <w:r>
        <w:rPr>
          <w:iCs/>
          <w:lang w:val="en-US"/>
        </w:rPr>
        <w:t>Outreach Working Group</w:t>
      </w:r>
      <w:r w:rsidR="00A056C3">
        <w:rPr>
          <w:iCs/>
          <w:lang w:val="en-US"/>
        </w:rPr>
        <w:t xml:space="preserve">  </w:t>
      </w:r>
    </w:p>
    <w:p w14:paraId="31B095F8" w14:textId="72D204D7" w:rsidR="00261A5D" w:rsidRDefault="00261A5D" w:rsidP="00261A5D">
      <w:pPr>
        <w:pStyle w:val="Listeavsnitt"/>
        <w:numPr>
          <w:ilvl w:val="0"/>
          <w:numId w:val="53"/>
        </w:numPr>
        <w:rPr>
          <w:iCs/>
          <w:lang w:val="en-US"/>
        </w:rPr>
      </w:pPr>
      <w:r>
        <w:rPr>
          <w:iCs/>
          <w:lang w:val="en-US"/>
        </w:rPr>
        <w:t>11</w:t>
      </w:r>
      <w:r w:rsidRPr="003E4A04">
        <w:rPr>
          <w:iCs/>
          <w:vertAlign w:val="superscript"/>
          <w:lang w:val="en-US"/>
        </w:rPr>
        <w:t xml:space="preserve">th </w:t>
      </w:r>
      <w:r>
        <w:rPr>
          <w:iCs/>
          <w:lang w:val="en-US"/>
        </w:rPr>
        <w:t>April Working Group</w:t>
      </w:r>
      <w:r w:rsidRPr="00261A5D">
        <w:rPr>
          <w:iCs/>
          <w:lang w:val="en-US"/>
        </w:rPr>
        <w:t xml:space="preserve"> </w:t>
      </w:r>
    </w:p>
    <w:p w14:paraId="0E8FF69A" w14:textId="0A816760" w:rsidR="00806FC5" w:rsidRDefault="00806FC5" w:rsidP="00806FC5">
      <w:pPr>
        <w:spacing w:after="0" w:line="240" w:lineRule="auto"/>
        <w:ind w:left="703"/>
      </w:pPr>
      <w:r>
        <w:t xml:space="preserve">For 2025 it is proposed to continue with the same </w:t>
      </w:r>
      <w:r w:rsidR="00523C4F">
        <w:t xml:space="preserve">top </w:t>
      </w:r>
      <w:r>
        <w:t xml:space="preserve">management team, </w:t>
      </w:r>
      <w:proofErr w:type="gramStart"/>
      <w:r>
        <w:t>and also</w:t>
      </w:r>
      <w:proofErr w:type="gramEnd"/>
      <w:r>
        <w:t xml:space="preserve"> to continue with the </w:t>
      </w:r>
      <w:r w:rsidR="00523C4F">
        <w:t xml:space="preserve">current </w:t>
      </w:r>
      <w:r>
        <w:t xml:space="preserve">working group structure.  </w:t>
      </w:r>
    </w:p>
    <w:p w14:paraId="4D73C3F4" w14:textId="77777777" w:rsidR="00806FC5" w:rsidRDefault="00806FC5" w:rsidP="00261A5D">
      <w:pPr>
        <w:spacing w:after="0" w:line="240" w:lineRule="auto"/>
        <w:ind w:left="703"/>
        <w:rPr>
          <w:iCs/>
        </w:rPr>
      </w:pPr>
    </w:p>
    <w:p w14:paraId="25A6121B" w14:textId="12C603BA" w:rsidR="00261A5D" w:rsidRDefault="00806FC5" w:rsidP="00261A5D">
      <w:pPr>
        <w:spacing w:after="0" w:line="240" w:lineRule="auto"/>
        <w:ind w:left="703"/>
        <w:rPr>
          <w:iCs/>
        </w:rPr>
      </w:pPr>
      <w:r>
        <w:rPr>
          <w:iCs/>
        </w:rPr>
        <w:t>However, d</w:t>
      </w:r>
      <w:r w:rsidR="00261A5D">
        <w:rPr>
          <w:iCs/>
        </w:rPr>
        <w:t>uring 2025, w</w:t>
      </w:r>
      <w:r w:rsidR="008D3909">
        <w:rPr>
          <w:iCs/>
        </w:rPr>
        <w:t>e</w:t>
      </w:r>
      <w:r w:rsidR="00261A5D">
        <w:rPr>
          <w:iCs/>
        </w:rPr>
        <w:t xml:space="preserve"> </w:t>
      </w:r>
      <w:r>
        <w:rPr>
          <w:iCs/>
        </w:rPr>
        <w:t xml:space="preserve">have an ambition </w:t>
      </w:r>
      <w:r w:rsidR="00261A5D">
        <w:rPr>
          <w:iCs/>
        </w:rPr>
        <w:t xml:space="preserve">to </w:t>
      </w:r>
      <w:r>
        <w:rPr>
          <w:iCs/>
        </w:rPr>
        <w:t>strengthen</w:t>
      </w:r>
      <w:r w:rsidR="00261A5D">
        <w:rPr>
          <w:iCs/>
        </w:rPr>
        <w:t xml:space="preserve"> the </w:t>
      </w:r>
      <w:proofErr w:type="spellStart"/>
      <w:r w:rsidR="00261A5D">
        <w:rPr>
          <w:iCs/>
        </w:rPr>
        <w:t>internationali</w:t>
      </w:r>
      <w:r w:rsidR="002C1361">
        <w:rPr>
          <w:iCs/>
        </w:rPr>
        <w:t>s</w:t>
      </w:r>
      <w:r w:rsidR="00261A5D">
        <w:rPr>
          <w:iCs/>
        </w:rPr>
        <w:t>ation</w:t>
      </w:r>
      <w:proofErr w:type="spellEnd"/>
      <w:r w:rsidR="00261A5D">
        <w:rPr>
          <w:iCs/>
        </w:rPr>
        <w:t xml:space="preserve"> of </w:t>
      </w:r>
      <w:proofErr w:type="spellStart"/>
      <w:r w:rsidR="00261A5D">
        <w:rPr>
          <w:iCs/>
        </w:rPr>
        <w:t>ZWAP’s</w:t>
      </w:r>
      <w:proofErr w:type="spellEnd"/>
      <w:r w:rsidR="00261A5D">
        <w:rPr>
          <w:iCs/>
        </w:rPr>
        <w:t xml:space="preserve"> activities and coverage, which also should be reflected in </w:t>
      </w:r>
      <w:r w:rsidR="0011344E">
        <w:rPr>
          <w:iCs/>
        </w:rPr>
        <w:t xml:space="preserve">how we organize the </w:t>
      </w:r>
      <w:r w:rsidR="00261A5D">
        <w:rPr>
          <w:iCs/>
        </w:rPr>
        <w:t xml:space="preserve">club. Over the next year or so, </w:t>
      </w:r>
      <w:r w:rsidR="00523C4F">
        <w:rPr>
          <w:iCs/>
        </w:rPr>
        <w:t>the Board’s</w:t>
      </w:r>
      <w:r w:rsidR="00261A5D">
        <w:rPr>
          <w:iCs/>
        </w:rPr>
        <w:t xml:space="preserve"> proposal is to</w:t>
      </w:r>
      <w:r w:rsidR="00BC65AC">
        <w:rPr>
          <w:iCs/>
        </w:rPr>
        <w:t>:</w:t>
      </w:r>
      <w:r w:rsidR="00261A5D">
        <w:rPr>
          <w:iCs/>
        </w:rPr>
        <w:t xml:space="preserve"> </w:t>
      </w:r>
    </w:p>
    <w:p w14:paraId="21E6384B" w14:textId="06C40866" w:rsidR="008A401F" w:rsidRPr="008A401F" w:rsidRDefault="00BC65AC" w:rsidP="008A401F">
      <w:pPr>
        <w:pStyle w:val="Listeavsnitt"/>
        <w:numPr>
          <w:ilvl w:val="0"/>
          <w:numId w:val="59"/>
        </w:numPr>
        <w:spacing w:after="0" w:line="240" w:lineRule="auto"/>
        <w:rPr>
          <w:iCs/>
        </w:rPr>
      </w:pPr>
      <w:r>
        <w:rPr>
          <w:iCs/>
        </w:rPr>
        <w:t xml:space="preserve">Establish a </w:t>
      </w:r>
      <w:r w:rsidR="00261A5D">
        <w:rPr>
          <w:iCs/>
        </w:rPr>
        <w:t xml:space="preserve">high-level </w:t>
      </w:r>
      <w:r w:rsidR="00C22AD7">
        <w:rPr>
          <w:iCs/>
        </w:rPr>
        <w:t xml:space="preserve">International Advisory Board </w:t>
      </w:r>
      <w:r w:rsidR="00261A5D" w:rsidRPr="00261A5D">
        <w:rPr>
          <w:iCs/>
        </w:rPr>
        <w:t>with international members</w:t>
      </w:r>
      <w:r>
        <w:rPr>
          <w:iCs/>
        </w:rPr>
        <w:t xml:space="preserve">. </w:t>
      </w:r>
      <w:r w:rsidRPr="00BC65AC">
        <w:rPr>
          <w:iCs/>
        </w:rPr>
        <w:t>When established, the new International Advisory Board is expected to become important for the strategic development and management of ZWAP. Prospect key members of the Advisory Board are currently being approached.</w:t>
      </w:r>
    </w:p>
    <w:p w14:paraId="1FB71D40" w14:textId="46B7761D" w:rsidR="00261A5D" w:rsidRPr="00261A5D" w:rsidRDefault="00BC65AC" w:rsidP="00261A5D">
      <w:pPr>
        <w:pStyle w:val="Listeavsnitt"/>
        <w:numPr>
          <w:ilvl w:val="0"/>
          <w:numId w:val="59"/>
        </w:numPr>
        <w:spacing w:after="0" w:line="240" w:lineRule="auto"/>
        <w:rPr>
          <w:iCs/>
        </w:rPr>
      </w:pPr>
      <w:r>
        <w:rPr>
          <w:iCs/>
        </w:rPr>
        <w:t xml:space="preserve">Appoint </w:t>
      </w:r>
      <w:r w:rsidR="00261A5D">
        <w:rPr>
          <w:iCs/>
        </w:rPr>
        <w:t>Country</w:t>
      </w:r>
      <w:r w:rsidR="008A401F">
        <w:rPr>
          <w:iCs/>
        </w:rPr>
        <w:t>/</w:t>
      </w:r>
      <w:r w:rsidR="00261A5D">
        <w:rPr>
          <w:iCs/>
        </w:rPr>
        <w:t>Area Managers</w:t>
      </w:r>
      <w:r w:rsidR="008A401F">
        <w:rPr>
          <w:iCs/>
        </w:rPr>
        <w:t xml:space="preserve"> or </w:t>
      </w:r>
      <w:r w:rsidR="00261A5D">
        <w:rPr>
          <w:iCs/>
        </w:rPr>
        <w:t>Ambassadors</w:t>
      </w:r>
      <w:r w:rsidR="0011344E">
        <w:rPr>
          <w:iCs/>
        </w:rPr>
        <w:t xml:space="preserve"> in key countries</w:t>
      </w:r>
      <w:r>
        <w:rPr>
          <w:iCs/>
        </w:rPr>
        <w:t>. When appointed the Country/Area Manager will be expected to take the responsibility for all projects and activities specifically related to that country/area, and over time build a local management team.</w:t>
      </w:r>
    </w:p>
    <w:p w14:paraId="2B71B841" w14:textId="77777777" w:rsidR="00A2598F" w:rsidRDefault="00A2598F" w:rsidP="00BC65AC">
      <w:pPr>
        <w:spacing w:after="0" w:line="240" w:lineRule="auto"/>
        <w:rPr>
          <w:iCs/>
        </w:rPr>
      </w:pPr>
    </w:p>
    <w:p w14:paraId="6B5A43E7" w14:textId="289030BA" w:rsidR="00523C4F" w:rsidRDefault="00523C4F" w:rsidP="00DE584B">
      <w:pPr>
        <w:spacing w:after="0"/>
        <w:ind w:firstLine="709"/>
      </w:pPr>
      <w:r>
        <w:t>The Board proposes that the</w:t>
      </w:r>
      <w:r w:rsidR="003E4A04">
        <w:t xml:space="preserve"> </w:t>
      </w:r>
      <w:r>
        <w:t xml:space="preserve">top </w:t>
      </w:r>
      <w:r w:rsidR="008A401F">
        <w:t>management team</w:t>
      </w:r>
      <w:r w:rsidR="003E4A04">
        <w:t xml:space="preserve"> </w:t>
      </w:r>
      <w:r>
        <w:t xml:space="preserve">is </w:t>
      </w:r>
      <w:r w:rsidR="003E4A04">
        <w:t xml:space="preserve">given </w:t>
      </w:r>
      <w:r>
        <w:t>the</w:t>
      </w:r>
      <w:r w:rsidR="003E4A04">
        <w:t xml:space="preserve"> </w:t>
      </w:r>
      <w:r>
        <w:t xml:space="preserve">mandate to: </w:t>
      </w:r>
    </w:p>
    <w:p w14:paraId="0D23E2E4" w14:textId="77777777" w:rsidR="00523C4F" w:rsidRDefault="00523C4F" w:rsidP="00523C4F">
      <w:pPr>
        <w:pStyle w:val="Listeavsnitt"/>
        <w:numPr>
          <w:ilvl w:val="0"/>
          <w:numId w:val="60"/>
        </w:numPr>
      </w:pPr>
      <w:r>
        <w:t xml:space="preserve">appoint members of the International Advisory Board </w:t>
      </w:r>
    </w:p>
    <w:p w14:paraId="22A4CBB9" w14:textId="43D835EC" w:rsidR="00523C4F" w:rsidRDefault="00523C4F" w:rsidP="00523C4F">
      <w:pPr>
        <w:pStyle w:val="Listeavsnitt"/>
        <w:numPr>
          <w:ilvl w:val="0"/>
          <w:numId w:val="60"/>
        </w:numPr>
      </w:pPr>
      <w:r>
        <w:t xml:space="preserve">appoint </w:t>
      </w:r>
      <w:r w:rsidR="00DE584B">
        <w:t xml:space="preserve">the first key </w:t>
      </w:r>
      <w:r>
        <w:t>Country/Area Managers</w:t>
      </w:r>
    </w:p>
    <w:p w14:paraId="3C8928DA" w14:textId="27284B15" w:rsidR="00A056C3" w:rsidRPr="00523C4F" w:rsidRDefault="003E4A04" w:rsidP="00523C4F">
      <w:pPr>
        <w:pStyle w:val="Listeavsnitt"/>
        <w:numPr>
          <w:ilvl w:val="0"/>
          <w:numId w:val="60"/>
        </w:numPr>
      </w:pPr>
      <w:r>
        <w:t xml:space="preserve">adjust </w:t>
      </w:r>
      <w:r w:rsidR="00523C4F">
        <w:t>the working group structure if</w:t>
      </w:r>
      <w:r>
        <w:t xml:space="preserve"> needed</w:t>
      </w:r>
      <w:r w:rsidR="00523C4F">
        <w:t xml:space="preserve"> </w:t>
      </w:r>
      <w:r w:rsidR="008A401F">
        <w:t xml:space="preserve"> </w:t>
      </w:r>
    </w:p>
    <w:p w14:paraId="4DDA1E99" w14:textId="77777777" w:rsidR="00A2598F" w:rsidRDefault="00A2598F" w:rsidP="00A2598F">
      <w:pPr>
        <w:ind w:left="705"/>
      </w:pPr>
      <w:r>
        <w:t>No one receives compensation for their work in the club.</w:t>
      </w:r>
    </w:p>
    <w:p w14:paraId="4F92A822" w14:textId="436C851E" w:rsidR="003E4A04" w:rsidRPr="003E4A04" w:rsidRDefault="003E4A04" w:rsidP="00A2598F">
      <w:pPr>
        <w:ind w:firstLine="705"/>
      </w:pPr>
      <w:r>
        <w:lastRenderedPageBreak/>
        <w:t>----------------</w:t>
      </w:r>
    </w:p>
    <w:p w14:paraId="0EA21255" w14:textId="34102BCE" w:rsidR="00F706A5" w:rsidRPr="00261A5D" w:rsidRDefault="00CF0FB5" w:rsidP="00261A5D">
      <w:pPr>
        <w:ind w:left="705"/>
      </w:pPr>
      <w:r>
        <w:t>The following spoke on the matter:</w:t>
      </w:r>
      <w:r w:rsidR="00853A27">
        <w:t xml:space="preserve"> </w:t>
      </w:r>
    </w:p>
    <w:p w14:paraId="514AFFD9" w14:textId="77777777" w:rsidR="007F3DDA" w:rsidRPr="003C61B8" w:rsidRDefault="005C62C9" w:rsidP="007F3DDA">
      <w:pPr>
        <w:rPr>
          <w:b/>
        </w:rPr>
      </w:pPr>
      <w:r>
        <w:tab/>
      </w:r>
      <w:r w:rsidRPr="003C61B8">
        <w:rPr>
          <w:b/>
        </w:rPr>
        <w:t>Resolution:</w:t>
      </w:r>
    </w:p>
    <w:p w14:paraId="45460618" w14:textId="79064861" w:rsidR="005C62C9" w:rsidRDefault="005C62C9" w:rsidP="002C1361">
      <w:pPr>
        <w:ind w:left="708"/>
      </w:pPr>
      <w:r>
        <w:t xml:space="preserve">The presented </w:t>
      </w:r>
      <w:r w:rsidR="003E4A04">
        <w:t>plan for organization</w:t>
      </w:r>
      <w:r w:rsidR="002C1361">
        <w:t>, including</w:t>
      </w:r>
      <w:r w:rsidR="00A2598F">
        <w:t xml:space="preserve"> </w:t>
      </w:r>
      <w:r w:rsidR="00BC65AC">
        <w:t xml:space="preserve">plans for establishing an International Advisory Board, and plans for appointing Country/Area managers in key countries, </w:t>
      </w:r>
      <w:r w:rsidR="003E4A04">
        <w:t>was unanimously adopted.</w:t>
      </w:r>
    </w:p>
    <w:p w14:paraId="68F02BCD" w14:textId="77777777" w:rsidR="00BC65AC" w:rsidRDefault="00BC65AC" w:rsidP="002C1361">
      <w:pPr>
        <w:ind w:left="708"/>
      </w:pPr>
    </w:p>
    <w:p w14:paraId="549CEC94" w14:textId="10A1A70E" w:rsidR="00FA6151" w:rsidRPr="00A2598F" w:rsidRDefault="007F3DDA" w:rsidP="00A2598F">
      <w:pPr>
        <w:rPr>
          <w:b/>
        </w:rPr>
      </w:pPr>
      <w:r w:rsidRPr="00041347">
        <w:rPr>
          <w:b/>
        </w:rPr>
        <w:t>Item 10. Election of the board</w:t>
      </w:r>
    </w:p>
    <w:p w14:paraId="25772486" w14:textId="119E13CF" w:rsidR="00FA6151" w:rsidRPr="00FA6151" w:rsidRDefault="00FA6151" w:rsidP="00FA6151">
      <w:pPr>
        <w:spacing w:after="0" w:line="240" w:lineRule="auto"/>
        <w:ind w:left="700"/>
        <w:rPr>
          <w:iCs/>
        </w:rPr>
      </w:pPr>
      <w:r w:rsidRPr="00DE584B">
        <w:rPr>
          <w:iCs/>
        </w:rPr>
        <w:t xml:space="preserve">The </w:t>
      </w:r>
      <w:r w:rsidR="00DE584B">
        <w:rPr>
          <w:iCs/>
        </w:rPr>
        <w:t xml:space="preserve">elected </w:t>
      </w:r>
      <w:r w:rsidRPr="00DE584B">
        <w:rPr>
          <w:bCs/>
        </w:rPr>
        <w:t xml:space="preserve">Board </w:t>
      </w:r>
      <w:r w:rsidR="00DE584B" w:rsidRPr="00DE584B">
        <w:rPr>
          <w:bCs/>
        </w:rPr>
        <w:t>is</w:t>
      </w:r>
      <w:r w:rsidRPr="00DE584B">
        <w:rPr>
          <w:bCs/>
        </w:rPr>
        <w:t xml:space="preserve"> formally responsible for the Norwegian registered non-profit entity </w:t>
      </w:r>
      <w:proofErr w:type="spellStart"/>
      <w:r w:rsidRPr="00DE584B">
        <w:rPr>
          <w:bCs/>
        </w:rPr>
        <w:t>Sykkelklubben</w:t>
      </w:r>
      <w:proofErr w:type="spellEnd"/>
      <w:r w:rsidRPr="00DE584B">
        <w:rPr>
          <w:bCs/>
        </w:rPr>
        <w:t xml:space="preserve"> ZWAP, with organization number</w:t>
      </w:r>
      <w:r w:rsidRPr="00DE584B">
        <w:t xml:space="preserve"> </w:t>
      </w:r>
      <w:r w:rsidRPr="00DE584B">
        <w:rPr>
          <w:bCs/>
        </w:rPr>
        <w:t>930 790 494, and which 100% of the business of ZWAP Cycling Club is run through today.</w:t>
      </w:r>
      <w:r>
        <w:rPr>
          <w:bCs/>
        </w:rPr>
        <w:t xml:space="preserve">   </w:t>
      </w:r>
    </w:p>
    <w:p w14:paraId="345AB583" w14:textId="77777777" w:rsidR="00FA6151" w:rsidRDefault="00FA6151" w:rsidP="00FA6151">
      <w:pPr>
        <w:spacing w:after="0" w:line="240" w:lineRule="auto"/>
        <w:ind w:firstLine="700"/>
        <w:rPr>
          <w:bCs/>
        </w:rPr>
      </w:pPr>
    </w:p>
    <w:p w14:paraId="633DE41E" w14:textId="30735F61" w:rsidR="003E4A04" w:rsidRPr="00FA6151" w:rsidRDefault="008D3909" w:rsidP="008D3909">
      <w:pPr>
        <w:spacing w:after="0" w:line="240" w:lineRule="auto"/>
        <w:ind w:left="700"/>
        <w:rPr>
          <w:iCs/>
        </w:rPr>
      </w:pPr>
      <w:r>
        <w:rPr>
          <w:bCs/>
        </w:rPr>
        <w:t>To keep things effective and ensure a good continuation of the current</w:t>
      </w:r>
      <w:r w:rsidR="006C70B7">
        <w:rPr>
          <w:bCs/>
        </w:rPr>
        <w:t xml:space="preserve"> business and activities,</w:t>
      </w:r>
      <w:r>
        <w:rPr>
          <w:bCs/>
        </w:rPr>
        <w:t xml:space="preserve"> at the same time as key organizational changes are being gradually implemented, referring to item 9, t</w:t>
      </w:r>
      <w:r w:rsidR="003E4A04" w:rsidRPr="003E4A04">
        <w:rPr>
          <w:bCs/>
        </w:rPr>
        <w:t xml:space="preserve">he old </w:t>
      </w:r>
      <w:r w:rsidR="00DE584B">
        <w:rPr>
          <w:bCs/>
        </w:rPr>
        <w:t>B</w:t>
      </w:r>
      <w:r w:rsidR="003E4A04" w:rsidRPr="003E4A04">
        <w:rPr>
          <w:bCs/>
        </w:rPr>
        <w:t>oard has nominated the</w:t>
      </w:r>
      <w:r>
        <w:rPr>
          <w:bCs/>
        </w:rPr>
        <w:t>mselves for another year</w:t>
      </w:r>
      <w:r w:rsidR="003E4A04" w:rsidRPr="003E4A04">
        <w:rPr>
          <w:bCs/>
        </w:rPr>
        <w:t>:</w:t>
      </w:r>
    </w:p>
    <w:p w14:paraId="0F8B21A8" w14:textId="77777777" w:rsidR="00DE584B" w:rsidRDefault="003E4A04" w:rsidP="00DE584B">
      <w:pPr>
        <w:pStyle w:val="Listeavsnitt"/>
        <w:numPr>
          <w:ilvl w:val="0"/>
          <w:numId w:val="61"/>
        </w:numPr>
        <w:rPr>
          <w:bCs/>
        </w:rPr>
      </w:pPr>
      <w:r w:rsidRPr="00DE584B">
        <w:rPr>
          <w:bCs/>
        </w:rPr>
        <w:t xml:space="preserve">Rune </w:t>
      </w:r>
      <w:proofErr w:type="spellStart"/>
      <w:r w:rsidRPr="00DE584B">
        <w:rPr>
          <w:bCs/>
        </w:rPr>
        <w:t>Vethe</w:t>
      </w:r>
      <w:proofErr w:type="spellEnd"/>
      <w:r w:rsidRPr="00DE584B">
        <w:rPr>
          <w:bCs/>
        </w:rPr>
        <w:t xml:space="preserve">, chairman </w:t>
      </w:r>
    </w:p>
    <w:p w14:paraId="0DF6331B" w14:textId="77777777" w:rsidR="00DE584B" w:rsidRDefault="003E4A04" w:rsidP="00DE584B">
      <w:pPr>
        <w:pStyle w:val="Listeavsnitt"/>
        <w:numPr>
          <w:ilvl w:val="0"/>
          <w:numId w:val="61"/>
        </w:numPr>
        <w:rPr>
          <w:bCs/>
        </w:rPr>
      </w:pPr>
      <w:r w:rsidRPr="00DE584B">
        <w:rPr>
          <w:bCs/>
        </w:rPr>
        <w:t xml:space="preserve">Rune Bjerke, board member </w:t>
      </w:r>
    </w:p>
    <w:p w14:paraId="767844D4" w14:textId="2207528A" w:rsidR="008D3909" w:rsidRPr="00DE584B" w:rsidRDefault="00477846" w:rsidP="00DE584B">
      <w:pPr>
        <w:pStyle w:val="Listeavsnitt"/>
        <w:numPr>
          <w:ilvl w:val="0"/>
          <w:numId w:val="61"/>
        </w:numPr>
        <w:rPr>
          <w:bCs/>
        </w:rPr>
      </w:pPr>
      <w:r>
        <w:t xml:space="preserve">Hanne Margrethe </w:t>
      </w:r>
      <w:proofErr w:type="spellStart"/>
      <w:r>
        <w:t>Flaat</w:t>
      </w:r>
      <w:proofErr w:type="spellEnd"/>
      <w:r w:rsidR="003E4A04" w:rsidRPr="00DE584B">
        <w:rPr>
          <w:bCs/>
        </w:rPr>
        <w:t>, board member</w:t>
      </w:r>
    </w:p>
    <w:p w14:paraId="0B6FA50D" w14:textId="38858CD3" w:rsidR="005C62C9" w:rsidRPr="003E4A04" w:rsidRDefault="005C62C9" w:rsidP="003E4A04">
      <w:pPr>
        <w:ind w:left="705"/>
        <w:rPr>
          <w:i/>
        </w:rPr>
      </w:pPr>
      <w:r>
        <w:t>The following spoke on the matter:</w:t>
      </w:r>
      <w:r w:rsidR="007501F7">
        <w:t xml:space="preserve">  </w:t>
      </w:r>
    </w:p>
    <w:p w14:paraId="551B8F2E" w14:textId="77777777" w:rsidR="007F3DDA" w:rsidRDefault="007F3DDA" w:rsidP="003C61B8">
      <w:pPr>
        <w:ind w:firstLine="708"/>
        <w:rPr>
          <w:b/>
        </w:rPr>
      </w:pPr>
      <w:r>
        <w:rPr>
          <w:b/>
        </w:rPr>
        <w:t>Resolution:</w:t>
      </w:r>
    </w:p>
    <w:p w14:paraId="41B76B6E" w14:textId="4F0878C4" w:rsidR="007F3DDA" w:rsidRPr="003E4A04" w:rsidRDefault="003E4A04" w:rsidP="003E4A04">
      <w:pPr>
        <w:ind w:left="708"/>
      </w:pPr>
      <w:r>
        <w:t xml:space="preserve">The board was unanimously </w:t>
      </w:r>
      <w:r w:rsidR="007F3DDA">
        <w:t>elected.</w:t>
      </w:r>
    </w:p>
    <w:p w14:paraId="00B77133" w14:textId="6671B883" w:rsidR="00800345" w:rsidRPr="00800345" w:rsidRDefault="007F3DDA" w:rsidP="00BD463D">
      <w:pPr>
        <w:rPr>
          <w:b/>
        </w:rPr>
      </w:pPr>
      <w:r>
        <w:rPr>
          <w:b/>
        </w:rPr>
        <w:tab/>
      </w:r>
    </w:p>
    <w:p w14:paraId="25085C9A" w14:textId="2A207927" w:rsidR="005F4569" w:rsidRPr="003C61B8" w:rsidRDefault="007F3DDA" w:rsidP="0048370F">
      <w:pPr>
        <w:rPr>
          <w:i/>
        </w:rPr>
      </w:pPr>
      <w:r w:rsidRPr="003C61B8">
        <w:rPr>
          <w:i/>
        </w:rPr>
        <w:t xml:space="preserve">The protocol must be signed by the two who were chosen under </w:t>
      </w:r>
      <w:r w:rsidR="00FA6151">
        <w:rPr>
          <w:i/>
        </w:rPr>
        <w:t>item</w:t>
      </w:r>
      <w:r w:rsidRPr="003C61B8">
        <w:rPr>
          <w:i/>
        </w:rPr>
        <w:t xml:space="preserve"> 3.</w:t>
      </w:r>
    </w:p>
    <w:p w14:paraId="4CD539CA" w14:textId="77777777" w:rsidR="005C62C9" w:rsidRDefault="005C62C9" w:rsidP="0048370F"/>
    <w:p w14:paraId="2B16DCEA" w14:textId="77777777" w:rsidR="005C62C9" w:rsidRDefault="005C62C9" w:rsidP="0048370F"/>
    <w:p w14:paraId="70DE3DF1" w14:textId="693BFE94" w:rsidR="005C62C9" w:rsidRPr="003B598B" w:rsidRDefault="005C62C9" w:rsidP="0048370F">
      <w:pPr>
        <w:rPr>
          <w:lang w:val="en-US"/>
        </w:rPr>
      </w:pPr>
      <w:r w:rsidRPr="003B598B">
        <w:rPr>
          <w:lang w:val="en-US"/>
        </w:rPr>
        <w:t xml:space="preserve">-------------------------------------------- </w:t>
      </w:r>
      <w:r w:rsidRPr="003B598B">
        <w:rPr>
          <w:lang w:val="en-US"/>
        </w:rPr>
        <w:tab/>
      </w:r>
      <w:r w:rsidRPr="003B598B">
        <w:rPr>
          <w:lang w:val="en-US"/>
        </w:rPr>
        <w:tab/>
      </w:r>
      <w:r w:rsidRPr="003B598B">
        <w:rPr>
          <w:lang w:val="en-US"/>
        </w:rPr>
        <w:tab/>
        <w:t xml:space="preserve">​-------------------------------------------------- </w:t>
      </w:r>
      <w:r w:rsidR="007501F7" w:rsidRPr="003B598B">
        <w:rPr>
          <w:lang w:val="en-US"/>
        </w:rPr>
        <w:br/>
      </w:r>
      <w:proofErr w:type="spellStart"/>
      <w:r w:rsidR="00F706A5">
        <w:rPr>
          <w:lang w:val="en-US"/>
        </w:rPr>
        <w:t>xxxxx</w:t>
      </w:r>
      <w:proofErr w:type="spellEnd"/>
      <w:r w:rsidR="00F706A5">
        <w:rPr>
          <w:lang w:val="en-US"/>
        </w:rPr>
        <w:tab/>
      </w:r>
      <w:r w:rsidR="00F706A5">
        <w:rPr>
          <w:lang w:val="en-US"/>
        </w:rPr>
        <w:tab/>
      </w:r>
      <w:r w:rsidR="007501F7" w:rsidRPr="003B598B">
        <w:rPr>
          <w:lang w:val="en-US"/>
        </w:rPr>
        <w:tab/>
      </w:r>
      <w:r w:rsidR="007501F7" w:rsidRPr="003B598B">
        <w:rPr>
          <w:lang w:val="en-US"/>
        </w:rPr>
        <w:tab/>
      </w:r>
      <w:r w:rsidR="007501F7" w:rsidRPr="003B598B">
        <w:rPr>
          <w:lang w:val="en-US"/>
        </w:rPr>
        <w:tab/>
      </w:r>
      <w:r w:rsidR="007501F7" w:rsidRPr="003B598B">
        <w:rPr>
          <w:lang w:val="en-US"/>
        </w:rPr>
        <w:tab/>
      </w:r>
      <w:r w:rsidR="007501F7" w:rsidRPr="003B598B">
        <w:rPr>
          <w:lang w:val="en-US"/>
        </w:rPr>
        <w:tab/>
      </w:r>
      <w:proofErr w:type="spellStart"/>
      <w:r w:rsidR="00F706A5">
        <w:rPr>
          <w:lang w:val="en-US"/>
        </w:rPr>
        <w:t>yyyyy</w:t>
      </w:r>
      <w:proofErr w:type="spellEnd"/>
      <w:r w:rsidR="007501F7" w:rsidRPr="003B598B">
        <w:rPr>
          <w:lang w:val="en-US"/>
        </w:rPr>
        <w:t xml:space="preserve"> </w:t>
      </w:r>
    </w:p>
    <w:p w14:paraId="18FB403D" w14:textId="70830D09" w:rsidR="005C62C9" w:rsidRDefault="005C62C9" w:rsidP="0048370F">
      <w:r>
        <w:t xml:space="preserve">[signature of person chosen to sign] </w:t>
      </w:r>
      <w:r>
        <w:tab/>
      </w:r>
      <w:r w:rsidR="007501F7">
        <w:tab/>
      </w:r>
      <w:r w:rsidR="007501F7">
        <w:tab/>
      </w:r>
      <w:r>
        <w:t>[signature of person chosen to sign]</w:t>
      </w:r>
    </w:p>
    <w:p w14:paraId="0D2F904D" w14:textId="77777777" w:rsidR="00477846" w:rsidRDefault="00477846" w:rsidP="0048370F"/>
    <w:p w14:paraId="76850536" w14:textId="77777777" w:rsidR="00477846" w:rsidRDefault="00477846" w:rsidP="0048370F"/>
    <w:p w14:paraId="0DD53AE8" w14:textId="77777777" w:rsidR="00477846" w:rsidRDefault="00477846" w:rsidP="0048370F"/>
    <w:p w14:paraId="15F84185" w14:textId="77777777" w:rsidR="00477846" w:rsidRDefault="00477846" w:rsidP="0048370F"/>
    <w:p w14:paraId="4917751E" w14:textId="1DFA4029" w:rsidR="00477846" w:rsidRPr="00477846" w:rsidRDefault="00477846" w:rsidP="0048370F">
      <w:pPr>
        <w:rPr>
          <w:b/>
          <w:bCs/>
          <w:i/>
          <w:iCs/>
          <w:lang w:val="en-US"/>
        </w:rPr>
      </w:pPr>
    </w:p>
    <w:sectPr w:rsidR="00477846" w:rsidRPr="00477846" w:rsidSect="003A4AE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264AB" w14:textId="77777777" w:rsidR="00866459" w:rsidRDefault="00866459" w:rsidP="0009402D">
      <w:pPr>
        <w:spacing w:after="0" w:line="240" w:lineRule="auto"/>
      </w:pPr>
      <w:r>
        <w:separator/>
      </w:r>
    </w:p>
  </w:endnote>
  <w:endnote w:type="continuationSeparator" w:id="0">
    <w:p w14:paraId="3F073BC1" w14:textId="77777777" w:rsidR="00866459" w:rsidRDefault="00866459" w:rsidP="00094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Gotham Bold">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7263083"/>
      <w:docPartObj>
        <w:docPartGallery w:val="Page Numbers (Bottom of Page)"/>
        <w:docPartUnique/>
      </w:docPartObj>
    </w:sdtPr>
    <w:sdtContent>
      <w:p w14:paraId="490C6BED" w14:textId="77777777" w:rsidR="006E51B5" w:rsidRDefault="006E51B5">
        <w:pPr>
          <w:pStyle w:val="Bunntekst"/>
          <w:jc w:val="center"/>
        </w:pPr>
        <w:r>
          <w:fldChar w:fldCharType="begin"/>
        </w:r>
        <w:r>
          <w:instrText>PAGE   \* MERGEFORMAT</w:instrText>
        </w:r>
        <w:r>
          <w:fldChar w:fldCharType="separate"/>
        </w:r>
        <w:r w:rsidR="00232E34">
          <w:rPr>
            <w:noProof/>
          </w:rPr>
          <w:t>7</w:t>
        </w:r>
        <w:r>
          <w:fldChar w:fldCharType="end"/>
        </w:r>
      </w:p>
    </w:sdtContent>
  </w:sdt>
  <w:p w14:paraId="7C9535BD" w14:textId="77777777" w:rsidR="006E51B5" w:rsidRDefault="006E51B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E9619" w14:textId="77777777" w:rsidR="00866459" w:rsidRDefault="00866459" w:rsidP="0009402D">
      <w:pPr>
        <w:spacing w:after="0" w:line="240" w:lineRule="auto"/>
      </w:pPr>
      <w:r>
        <w:separator/>
      </w:r>
    </w:p>
  </w:footnote>
  <w:footnote w:type="continuationSeparator" w:id="0">
    <w:p w14:paraId="5CC002C3" w14:textId="77777777" w:rsidR="00866459" w:rsidRDefault="00866459" w:rsidP="00094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0F01"/>
    <w:multiLevelType w:val="hybridMultilevel"/>
    <w:tmpl w:val="7E608B4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2B33591"/>
    <w:multiLevelType w:val="hybridMultilevel"/>
    <w:tmpl w:val="97088734"/>
    <w:lvl w:ilvl="0" w:tplc="04140001">
      <w:start w:val="1"/>
      <w:numFmt w:val="bullet"/>
      <w:lvlText w:val=""/>
      <w:lvlJc w:val="left"/>
      <w:pPr>
        <w:ind w:left="1433" w:hanging="360"/>
      </w:pPr>
      <w:rPr>
        <w:rFonts w:ascii="Symbol" w:hAnsi="Symbol" w:hint="default"/>
      </w:rPr>
    </w:lvl>
    <w:lvl w:ilvl="1" w:tplc="04140003" w:tentative="1">
      <w:start w:val="1"/>
      <w:numFmt w:val="bullet"/>
      <w:lvlText w:val="o"/>
      <w:lvlJc w:val="left"/>
      <w:pPr>
        <w:ind w:left="2153" w:hanging="360"/>
      </w:pPr>
      <w:rPr>
        <w:rFonts w:ascii="Courier New" w:hAnsi="Courier New" w:hint="default"/>
      </w:rPr>
    </w:lvl>
    <w:lvl w:ilvl="2" w:tplc="04140005" w:tentative="1">
      <w:start w:val="1"/>
      <w:numFmt w:val="bullet"/>
      <w:lvlText w:val=""/>
      <w:lvlJc w:val="left"/>
      <w:pPr>
        <w:ind w:left="2873" w:hanging="360"/>
      </w:pPr>
      <w:rPr>
        <w:rFonts w:ascii="Wingdings" w:hAnsi="Wingdings" w:hint="default"/>
      </w:rPr>
    </w:lvl>
    <w:lvl w:ilvl="3" w:tplc="04140001" w:tentative="1">
      <w:start w:val="1"/>
      <w:numFmt w:val="bullet"/>
      <w:lvlText w:val=""/>
      <w:lvlJc w:val="left"/>
      <w:pPr>
        <w:ind w:left="3593" w:hanging="360"/>
      </w:pPr>
      <w:rPr>
        <w:rFonts w:ascii="Symbol" w:hAnsi="Symbol" w:hint="default"/>
      </w:rPr>
    </w:lvl>
    <w:lvl w:ilvl="4" w:tplc="04140003" w:tentative="1">
      <w:start w:val="1"/>
      <w:numFmt w:val="bullet"/>
      <w:lvlText w:val="o"/>
      <w:lvlJc w:val="left"/>
      <w:pPr>
        <w:ind w:left="4313" w:hanging="360"/>
      </w:pPr>
      <w:rPr>
        <w:rFonts w:ascii="Courier New" w:hAnsi="Courier New" w:hint="default"/>
      </w:rPr>
    </w:lvl>
    <w:lvl w:ilvl="5" w:tplc="04140005" w:tentative="1">
      <w:start w:val="1"/>
      <w:numFmt w:val="bullet"/>
      <w:lvlText w:val=""/>
      <w:lvlJc w:val="left"/>
      <w:pPr>
        <w:ind w:left="5033" w:hanging="360"/>
      </w:pPr>
      <w:rPr>
        <w:rFonts w:ascii="Wingdings" w:hAnsi="Wingdings" w:hint="default"/>
      </w:rPr>
    </w:lvl>
    <w:lvl w:ilvl="6" w:tplc="04140001" w:tentative="1">
      <w:start w:val="1"/>
      <w:numFmt w:val="bullet"/>
      <w:lvlText w:val=""/>
      <w:lvlJc w:val="left"/>
      <w:pPr>
        <w:ind w:left="5753" w:hanging="360"/>
      </w:pPr>
      <w:rPr>
        <w:rFonts w:ascii="Symbol" w:hAnsi="Symbol" w:hint="default"/>
      </w:rPr>
    </w:lvl>
    <w:lvl w:ilvl="7" w:tplc="04140003" w:tentative="1">
      <w:start w:val="1"/>
      <w:numFmt w:val="bullet"/>
      <w:lvlText w:val="o"/>
      <w:lvlJc w:val="left"/>
      <w:pPr>
        <w:ind w:left="6473" w:hanging="360"/>
      </w:pPr>
      <w:rPr>
        <w:rFonts w:ascii="Courier New" w:hAnsi="Courier New" w:hint="default"/>
      </w:rPr>
    </w:lvl>
    <w:lvl w:ilvl="8" w:tplc="04140005" w:tentative="1">
      <w:start w:val="1"/>
      <w:numFmt w:val="bullet"/>
      <w:lvlText w:val=""/>
      <w:lvlJc w:val="left"/>
      <w:pPr>
        <w:ind w:left="7193" w:hanging="360"/>
      </w:pPr>
      <w:rPr>
        <w:rFonts w:ascii="Wingdings" w:hAnsi="Wingdings" w:hint="default"/>
      </w:rPr>
    </w:lvl>
  </w:abstractNum>
  <w:abstractNum w:abstractNumId="2" w15:restartNumberingAfterBreak="0">
    <w:nsid w:val="0382482E"/>
    <w:multiLevelType w:val="hybridMultilevel"/>
    <w:tmpl w:val="9420006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5E70E3D"/>
    <w:multiLevelType w:val="hybridMultilevel"/>
    <w:tmpl w:val="E7AAEF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6C43BD2"/>
    <w:multiLevelType w:val="hybridMultilevel"/>
    <w:tmpl w:val="31B8A958"/>
    <w:lvl w:ilvl="0" w:tplc="69FEC9A8">
      <w:start w:val="1"/>
      <w:numFmt w:val="decimal"/>
      <w:lvlText w:val="%1."/>
      <w:lvlJc w:val="left"/>
      <w:pPr>
        <w:tabs>
          <w:tab w:val="num" w:pos="1065"/>
        </w:tabs>
        <w:ind w:left="1065" w:hanging="360"/>
      </w:pPr>
      <w:rPr>
        <w:rFonts w:hint="default"/>
      </w:rPr>
    </w:lvl>
    <w:lvl w:ilvl="1" w:tplc="04140019" w:tentative="1">
      <w:start w:val="1"/>
      <w:numFmt w:val="lowerLetter"/>
      <w:lvlText w:val="%2."/>
      <w:lvlJc w:val="left"/>
      <w:pPr>
        <w:tabs>
          <w:tab w:val="num" w:pos="1785"/>
        </w:tabs>
        <w:ind w:left="1785" w:hanging="360"/>
      </w:pPr>
    </w:lvl>
    <w:lvl w:ilvl="2" w:tplc="0414001B" w:tentative="1">
      <w:start w:val="1"/>
      <w:numFmt w:val="lowerRoman"/>
      <w:lvlText w:val="%3."/>
      <w:lvlJc w:val="right"/>
      <w:pPr>
        <w:tabs>
          <w:tab w:val="num" w:pos="2505"/>
        </w:tabs>
        <w:ind w:left="2505" w:hanging="180"/>
      </w:pPr>
    </w:lvl>
    <w:lvl w:ilvl="3" w:tplc="0414000F" w:tentative="1">
      <w:start w:val="1"/>
      <w:numFmt w:val="decimal"/>
      <w:lvlText w:val="%4."/>
      <w:lvlJc w:val="left"/>
      <w:pPr>
        <w:tabs>
          <w:tab w:val="num" w:pos="3225"/>
        </w:tabs>
        <w:ind w:left="3225" w:hanging="360"/>
      </w:pPr>
    </w:lvl>
    <w:lvl w:ilvl="4" w:tplc="04140019" w:tentative="1">
      <w:start w:val="1"/>
      <w:numFmt w:val="lowerLetter"/>
      <w:lvlText w:val="%5."/>
      <w:lvlJc w:val="left"/>
      <w:pPr>
        <w:tabs>
          <w:tab w:val="num" w:pos="3945"/>
        </w:tabs>
        <w:ind w:left="3945" w:hanging="360"/>
      </w:pPr>
    </w:lvl>
    <w:lvl w:ilvl="5" w:tplc="0414001B" w:tentative="1">
      <w:start w:val="1"/>
      <w:numFmt w:val="lowerRoman"/>
      <w:lvlText w:val="%6."/>
      <w:lvlJc w:val="right"/>
      <w:pPr>
        <w:tabs>
          <w:tab w:val="num" w:pos="4665"/>
        </w:tabs>
        <w:ind w:left="4665" w:hanging="180"/>
      </w:pPr>
    </w:lvl>
    <w:lvl w:ilvl="6" w:tplc="0414000F" w:tentative="1">
      <w:start w:val="1"/>
      <w:numFmt w:val="decimal"/>
      <w:lvlText w:val="%7."/>
      <w:lvlJc w:val="left"/>
      <w:pPr>
        <w:tabs>
          <w:tab w:val="num" w:pos="5385"/>
        </w:tabs>
        <w:ind w:left="5385" w:hanging="360"/>
      </w:pPr>
    </w:lvl>
    <w:lvl w:ilvl="7" w:tplc="04140019" w:tentative="1">
      <w:start w:val="1"/>
      <w:numFmt w:val="lowerLetter"/>
      <w:lvlText w:val="%8."/>
      <w:lvlJc w:val="left"/>
      <w:pPr>
        <w:tabs>
          <w:tab w:val="num" w:pos="6105"/>
        </w:tabs>
        <w:ind w:left="6105" w:hanging="360"/>
      </w:pPr>
    </w:lvl>
    <w:lvl w:ilvl="8" w:tplc="0414001B" w:tentative="1">
      <w:start w:val="1"/>
      <w:numFmt w:val="lowerRoman"/>
      <w:lvlText w:val="%9."/>
      <w:lvlJc w:val="right"/>
      <w:pPr>
        <w:tabs>
          <w:tab w:val="num" w:pos="6825"/>
        </w:tabs>
        <w:ind w:left="6825" w:hanging="180"/>
      </w:pPr>
    </w:lvl>
  </w:abstractNum>
  <w:abstractNum w:abstractNumId="5" w15:restartNumberingAfterBreak="0">
    <w:nsid w:val="08C1775C"/>
    <w:multiLevelType w:val="hybridMultilevel"/>
    <w:tmpl w:val="BF584C58"/>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6" w15:restartNumberingAfterBreak="0">
    <w:nsid w:val="0CB07189"/>
    <w:multiLevelType w:val="hybridMultilevel"/>
    <w:tmpl w:val="E27A22EC"/>
    <w:lvl w:ilvl="0" w:tplc="3148258C">
      <w:start w:val="1"/>
      <w:numFmt w:val="bullet"/>
      <w:lvlText w:val="•"/>
      <w:lvlJc w:val="left"/>
      <w:pPr>
        <w:tabs>
          <w:tab w:val="num" w:pos="720"/>
        </w:tabs>
        <w:ind w:left="720" w:hanging="360"/>
      </w:pPr>
      <w:rPr>
        <w:rFonts w:ascii="Times New Roman" w:hAnsi="Times New Roman" w:hint="default"/>
      </w:rPr>
    </w:lvl>
    <w:lvl w:ilvl="1" w:tplc="F70AFEB8" w:tentative="1">
      <w:start w:val="1"/>
      <w:numFmt w:val="bullet"/>
      <w:lvlText w:val="•"/>
      <w:lvlJc w:val="left"/>
      <w:pPr>
        <w:tabs>
          <w:tab w:val="num" w:pos="1440"/>
        </w:tabs>
        <w:ind w:left="1440" w:hanging="360"/>
      </w:pPr>
      <w:rPr>
        <w:rFonts w:ascii="Times New Roman" w:hAnsi="Times New Roman" w:hint="default"/>
      </w:rPr>
    </w:lvl>
    <w:lvl w:ilvl="2" w:tplc="61C8AFB0" w:tentative="1">
      <w:start w:val="1"/>
      <w:numFmt w:val="bullet"/>
      <w:lvlText w:val="•"/>
      <w:lvlJc w:val="left"/>
      <w:pPr>
        <w:tabs>
          <w:tab w:val="num" w:pos="2160"/>
        </w:tabs>
        <w:ind w:left="2160" w:hanging="360"/>
      </w:pPr>
      <w:rPr>
        <w:rFonts w:ascii="Times New Roman" w:hAnsi="Times New Roman" w:hint="default"/>
      </w:rPr>
    </w:lvl>
    <w:lvl w:ilvl="3" w:tplc="6AC2F900" w:tentative="1">
      <w:start w:val="1"/>
      <w:numFmt w:val="bullet"/>
      <w:lvlText w:val="•"/>
      <w:lvlJc w:val="left"/>
      <w:pPr>
        <w:tabs>
          <w:tab w:val="num" w:pos="2880"/>
        </w:tabs>
        <w:ind w:left="2880" w:hanging="360"/>
      </w:pPr>
      <w:rPr>
        <w:rFonts w:ascii="Times New Roman" w:hAnsi="Times New Roman" w:hint="default"/>
      </w:rPr>
    </w:lvl>
    <w:lvl w:ilvl="4" w:tplc="0118571A" w:tentative="1">
      <w:start w:val="1"/>
      <w:numFmt w:val="bullet"/>
      <w:lvlText w:val="•"/>
      <w:lvlJc w:val="left"/>
      <w:pPr>
        <w:tabs>
          <w:tab w:val="num" w:pos="3600"/>
        </w:tabs>
        <w:ind w:left="3600" w:hanging="360"/>
      </w:pPr>
      <w:rPr>
        <w:rFonts w:ascii="Times New Roman" w:hAnsi="Times New Roman" w:hint="default"/>
      </w:rPr>
    </w:lvl>
    <w:lvl w:ilvl="5" w:tplc="0204A852" w:tentative="1">
      <w:start w:val="1"/>
      <w:numFmt w:val="bullet"/>
      <w:lvlText w:val="•"/>
      <w:lvlJc w:val="left"/>
      <w:pPr>
        <w:tabs>
          <w:tab w:val="num" w:pos="4320"/>
        </w:tabs>
        <w:ind w:left="4320" w:hanging="360"/>
      </w:pPr>
      <w:rPr>
        <w:rFonts w:ascii="Times New Roman" w:hAnsi="Times New Roman" w:hint="default"/>
      </w:rPr>
    </w:lvl>
    <w:lvl w:ilvl="6" w:tplc="D2C0BA96" w:tentative="1">
      <w:start w:val="1"/>
      <w:numFmt w:val="bullet"/>
      <w:lvlText w:val="•"/>
      <w:lvlJc w:val="left"/>
      <w:pPr>
        <w:tabs>
          <w:tab w:val="num" w:pos="5040"/>
        </w:tabs>
        <w:ind w:left="5040" w:hanging="360"/>
      </w:pPr>
      <w:rPr>
        <w:rFonts w:ascii="Times New Roman" w:hAnsi="Times New Roman" w:hint="default"/>
      </w:rPr>
    </w:lvl>
    <w:lvl w:ilvl="7" w:tplc="B44A192E" w:tentative="1">
      <w:start w:val="1"/>
      <w:numFmt w:val="bullet"/>
      <w:lvlText w:val="•"/>
      <w:lvlJc w:val="left"/>
      <w:pPr>
        <w:tabs>
          <w:tab w:val="num" w:pos="5760"/>
        </w:tabs>
        <w:ind w:left="5760" w:hanging="360"/>
      </w:pPr>
      <w:rPr>
        <w:rFonts w:ascii="Times New Roman" w:hAnsi="Times New Roman" w:hint="default"/>
      </w:rPr>
    </w:lvl>
    <w:lvl w:ilvl="8" w:tplc="382EA88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CB1179E"/>
    <w:multiLevelType w:val="hybridMultilevel"/>
    <w:tmpl w:val="89BECBB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DD55471"/>
    <w:multiLevelType w:val="hybridMultilevel"/>
    <w:tmpl w:val="33AEE4B0"/>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0E3941CB"/>
    <w:multiLevelType w:val="hybridMultilevel"/>
    <w:tmpl w:val="A6B84B82"/>
    <w:lvl w:ilvl="0" w:tplc="04140001">
      <w:start w:val="1"/>
      <w:numFmt w:val="bullet"/>
      <w:lvlText w:val=""/>
      <w:lvlJc w:val="left"/>
      <w:pPr>
        <w:ind w:left="1420" w:hanging="360"/>
      </w:pPr>
      <w:rPr>
        <w:rFonts w:ascii="Symbol" w:hAnsi="Symbol" w:hint="default"/>
      </w:rPr>
    </w:lvl>
    <w:lvl w:ilvl="1" w:tplc="04140003" w:tentative="1">
      <w:start w:val="1"/>
      <w:numFmt w:val="bullet"/>
      <w:lvlText w:val="o"/>
      <w:lvlJc w:val="left"/>
      <w:pPr>
        <w:ind w:left="2140" w:hanging="360"/>
      </w:pPr>
      <w:rPr>
        <w:rFonts w:ascii="Courier New" w:hAnsi="Courier New" w:cs="Courier New" w:hint="default"/>
      </w:rPr>
    </w:lvl>
    <w:lvl w:ilvl="2" w:tplc="04140005" w:tentative="1">
      <w:start w:val="1"/>
      <w:numFmt w:val="bullet"/>
      <w:lvlText w:val=""/>
      <w:lvlJc w:val="left"/>
      <w:pPr>
        <w:ind w:left="2860" w:hanging="360"/>
      </w:pPr>
      <w:rPr>
        <w:rFonts w:ascii="Wingdings" w:hAnsi="Wingdings" w:hint="default"/>
      </w:rPr>
    </w:lvl>
    <w:lvl w:ilvl="3" w:tplc="04140001" w:tentative="1">
      <w:start w:val="1"/>
      <w:numFmt w:val="bullet"/>
      <w:lvlText w:val=""/>
      <w:lvlJc w:val="left"/>
      <w:pPr>
        <w:ind w:left="3580" w:hanging="360"/>
      </w:pPr>
      <w:rPr>
        <w:rFonts w:ascii="Symbol" w:hAnsi="Symbol" w:hint="default"/>
      </w:rPr>
    </w:lvl>
    <w:lvl w:ilvl="4" w:tplc="04140003" w:tentative="1">
      <w:start w:val="1"/>
      <w:numFmt w:val="bullet"/>
      <w:lvlText w:val="o"/>
      <w:lvlJc w:val="left"/>
      <w:pPr>
        <w:ind w:left="4300" w:hanging="360"/>
      </w:pPr>
      <w:rPr>
        <w:rFonts w:ascii="Courier New" w:hAnsi="Courier New" w:cs="Courier New" w:hint="default"/>
      </w:rPr>
    </w:lvl>
    <w:lvl w:ilvl="5" w:tplc="04140005" w:tentative="1">
      <w:start w:val="1"/>
      <w:numFmt w:val="bullet"/>
      <w:lvlText w:val=""/>
      <w:lvlJc w:val="left"/>
      <w:pPr>
        <w:ind w:left="5020" w:hanging="360"/>
      </w:pPr>
      <w:rPr>
        <w:rFonts w:ascii="Wingdings" w:hAnsi="Wingdings" w:hint="default"/>
      </w:rPr>
    </w:lvl>
    <w:lvl w:ilvl="6" w:tplc="04140001" w:tentative="1">
      <w:start w:val="1"/>
      <w:numFmt w:val="bullet"/>
      <w:lvlText w:val=""/>
      <w:lvlJc w:val="left"/>
      <w:pPr>
        <w:ind w:left="5740" w:hanging="360"/>
      </w:pPr>
      <w:rPr>
        <w:rFonts w:ascii="Symbol" w:hAnsi="Symbol" w:hint="default"/>
      </w:rPr>
    </w:lvl>
    <w:lvl w:ilvl="7" w:tplc="04140003" w:tentative="1">
      <w:start w:val="1"/>
      <w:numFmt w:val="bullet"/>
      <w:lvlText w:val="o"/>
      <w:lvlJc w:val="left"/>
      <w:pPr>
        <w:ind w:left="6460" w:hanging="360"/>
      </w:pPr>
      <w:rPr>
        <w:rFonts w:ascii="Courier New" w:hAnsi="Courier New" w:cs="Courier New" w:hint="default"/>
      </w:rPr>
    </w:lvl>
    <w:lvl w:ilvl="8" w:tplc="04140005" w:tentative="1">
      <w:start w:val="1"/>
      <w:numFmt w:val="bullet"/>
      <w:lvlText w:val=""/>
      <w:lvlJc w:val="left"/>
      <w:pPr>
        <w:ind w:left="7180" w:hanging="360"/>
      </w:pPr>
      <w:rPr>
        <w:rFonts w:ascii="Wingdings" w:hAnsi="Wingdings" w:hint="default"/>
      </w:rPr>
    </w:lvl>
  </w:abstractNum>
  <w:abstractNum w:abstractNumId="10" w15:restartNumberingAfterBreak="0">
    <w:nsid w:val="10AE14EF"/>
    <w:multiLevelType w:val="hybridMultilevel"/>
    <w:tmpl w:val="98EC240C"/>
    <w:lvl w:ilvl="0" w:tplc="04140001">
      <w:start w:val="1"/>
      <w:numFmt w:val="bullet"/>
      <w:lvlText w:val=""/>
      <w:lvlJc w:val="left"/>
      <w:pPr>
        <w:ind w:left="1425" w:hanging="360"/>
      </w:pPr>
      <w:rPr>
        <w:rFonts w:ascii="Symbol" w:hAnsi="Symbol"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11" w15:restartNumberingAfterBreak="0">
    <w:nsid w:val="11C72AA5"/>
    <w:multiLevelType w:val="hybridMultilevel"/>
    <w:tmpl w:val="3BB02F84"/>
    <w:lvl w:ilvl="0" w:tplc="C6C02950">
      <w:start w:val="6"/>
      <w:numFmt w:val="bullet"/>
      <w:lvlText w:val="-"/>
      <w:lvlJc w:val="left"/>
      <w:pPr>
        <w:tabs>
          <w:tab w:val="num" w:pos="420"/>
        </w:tabs>
        <w:ind w:left="420" w:hanging="360"/>
      </w:pPr>
      <w:rPr>
        <w:rFonts w:ascii="Times New Roman" w:eastAsia="Times New Roman" w:hAnsi="Times New Roman" w:cs="Times New Roman" w:hint="default"/>
      </w:rPr>
    </w:lvl>
    <w:lvl w:ilvl="1" w:tplc="04140003" w:tentative="1">
      <w:start w:val="1"/>
      <w:numFmt w:val="bullet"/>
      <w:lvlText w:val="o"/>
      <w:lvlJc w:val="left"/>
      <w:pPr>
        <w:tabs>
          <w:tab w:val="num" w:pos="1140"/>
        </w:tabs>
        <w:ind w:left="1140" w:hanging="360"/>
      </w:pPr>
      <w:rPr>
        <w:rFonts w:ascii="Courier New" w:hAnsi="Courier New" w:cs="Courier New" w:hint="default"/>
      </w:rPr>
    </w:lvl>
    <w:lvl w:ilvl="2" w:tplc="04140005" w:tentative="1">
      <w:start w:val="1"/>
      <w:numFmt w:val="bullet"/>
      <w:lvlText w:val=""/>
      <w:lvlJc w:val="left"/>
      <w:pPr>
        <w:tabs>
          <w:tab w:val="num" w:pos="1860"/>
        </w:tabs>
        <w:ind w:left="1860" w:hanging="360"/>
      </w:pPr>
      <w:rPr>
        <w:rFonts w:ascii="Wingdings" w:hAnsi="Wingdings" w:hint="default"/>
      </w:rPr>
    </w:lvl>
    <w:lvl w:ilvl="3" w:tplc="04140001" w:tentative="1">
      <w:start w:val="1"/>
      <w:numFmt w:val="bullet"/>
      <w:lvlText w:val=""/>
      <w:lvlJc w:val="left"/>
      <w:pPr>
        <w:tabs>
          <w:tab w:val="num" w:pos="2580"/>
        </w:tabs>
        <w:ind w:left="2580" w:hanging="360"/>
      </w:pPr>
      <w:rPr>
        <w:rFonts w:ascii="Symbol" w:hAnsi="Symbol" w:hint="default"/>
      </w:rPr>
    </w:lvl>
    <w:lvl w:ilvl="4" w:tplc="04140003" w:tentative="1">
      <w:start w:val="1"/>
      <w:numFmt w:val="bullet"/>
      <w:lvlText w:val="o"/>
      <w:lvlJc w:val="left"/>
      <w:pPr>
        <w:tabs>
          <w:tab w:val="num" w:pos="3300"/>
        </w:tabs>
        <w:ind w:left="3300" w:hanging="360"/>
      </w:pPr>
      <w:rPr>
        <w:rFonts w:ascii="Courier New" w:hAnsi="Courier New" w:cs="Courier New" w:hint="default"/>
      </w:rPr>
    </w:lvl>
    <w:lvl w:ilvl="5" w:tplc="04140005" w:tentative="1">
      <w:start w:val="1"/>
      <w:numFmt w:val="bullet"/>
      <w:lvlText w:val=""/>
      <w:lvlJc w:val="left"/>
      <w:pPr>
        <w:tabs>
          <w:tab w:val="num" w:pos="4020"/>
        </w:tabs>
        <w:ind w:left="4020" w:hanging="360"/>
      </w:pPr>
      <w:rPr>
        <w:rFonts w:ascii="Wingdings" w:hAnsi="Wingdings" w:hint="default"/>
      </w:rPr>
    </w:lvl>
    <w:lvl w:ilvl="6" w:tplc="04140001" w:tentative="1">
      <w:start w:val="1"/>
      <w:numFmt w:val="bullet"/>
      <w:lvlText w:val=""/>
      <w:lvlJc w:val="left"/>
      <w:pPr>
        <w:tabs>
          <w:tab w:val="num" w:pos="4740"/>
        </w:tabs>
        <w:ind w:left="4740" w:hanging="360"/>
      </w:pPr>
      <w:rPr>
        <w:rFonts w:ascii="Symbol" w:hAnsi="Symbol" w:hint="default"/>
      </w:rPr>
    </w:lvl>
    <w:lvl w:ilvl="7" w:tplc="04140003" w:tentative="1">
      <w:start w:val="1"/>
      <w:numFmt w:val="bullet"/>
      <w:lvlText w:val="o"/>
      <w:lvlJc w:val="left"/>
      <w:pPr>
        <w:tabs>
          <w:tab w:val="num" w:pos="5460"/>
        </w:tabs>
        <w:ind w:left="5460" w:hanging="360"/>
      </w:pPr>
      <w:rPr>
        <w:rFonts w:ascii="Courier New" w:hAnsi="Courier New" w:cs="Courier New" w:hint="default"/>
      </w:rPr>
    </w:lvl>
    <w:lvl w:ilvl="8" w:tplc="04140005"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129346F1"/>
    <w:multiLevelType w:val="hybridMultilevel"/>
    <w:tmpl w:val="84B6C514"/>
    <w:lvl w:ilvl="0" w:tplc="D63C41EC">
      <w:start w:val="1"/>
      <w:numFmt w:val="bullet"/>
      <w:lvlText w:val="-"/>
      <w:lvlJc w:val="left"/>
      <w:pPr>
        <w:tabs>
          <w:tab w:val="num" w:pos="1065"/>
        </w:tabs>
        <w:ind w:left="1065" w:hanging="360"/>
      </w:pPr>
      <w:rPr>
        <w:rFonts w:ascii="Times New Roman" w:eastAsia="Times New Roman" w:hAnsi="Times New Roman" w:cs="Times New Roman" w:hint="default"/>
      </w:rPr>
    </w:lvl>
    <w:lvl w:ilvl="1" w:tplc="04140003" w:tentative="1">
      <w:start w:val="1"/>
      <w:numFmt w:val="bullet"/>
      <w:lvlText w:val="o"/>
      <w:lvlJc w:val="left"/>
      <w:pPr>
        <w:tabs>
          <w:tab w:val="num" w:pos="1785"/>
        </w:tabs>
        <w:ind w:left="1785" w:hanging="360"/>
      </w:pPr>
      <w:rPr>
        <w:rFonts w:ascii="Courier New" w:hAnsi="Courier New" w:cs="Courier New"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cs="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cs="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13D34BA3"/>
    <w:multiLevelType w:val="hybridMultilevel"/>
    <w:tmpl w:val="BE9CE8DA"/>
    <w:lvl w:ilvl="0" w:tplc="0414000F">
      <w:start w:val="1"/>
      <w:numFmt w:val="decimal"/>
      <w:lvlText w:val="%1."/>
      <w:lvlJc w:val="left"/>
      <w:pPr>
        <w:ind w:left="1425" w:hanging="360"/>
      </w:pPr>
    </w:lvl>
    <w:lvl w:ilvl="1" w:tplc="04140019" w:tentative="1">
      <w:start w:val="1"/>
      <w:numFmt w:val="lowerLetter"/>
      <w:lvlText w:val="%2."/>
      <w:lvlJc w:val="left"/>
      <w:pPr>
        <w:ind w:left="2145" w:hanging="360"/>
      </w:pPr>
    </w:lvl>
    <w:lvl w:ilvl="2" w:tplc="0414001B" w:tentative="1">
      <w:start w:val="1"/>
      <w:numFmt w:val="lowerRoman"/>
      <w:lvlText w:val="%3."/>
      <w:lvlJc w:val="right"/>
      <w:pPr>
        <w:ind w:left="2865" w:hanging="180"/>
      </w:pPr>
    </w:lvl>
    <w:lvl w:ilvl="3" w:tplc="0414000F" w:tentative="1">
      <w:start w:val="1"/>
      <w:numFmt w:val="decimal"/>
      <w:lvlText w:val="%4."/>
      <w:lvlJc w:val="left"/>
      <w:pPr>
        <w:ind w:left="3585" w:hanging="360"/>
      </w:pPr>
    </w:lvl>
    <w:lvl w:ilvl="4" w:tplc="04140019" w:tentative="1">
      <w:start w:val="1"/>
      <w:numFmt w:val="lowerLetter"/>
      <w:lvlText w:val="%5."/>
      <w:lvlJc w:val="left"/>
      <w:pPr>
        <w:ind w:left="4305" w:hanging="360"/>
      </w:pPr>
    </w:lvl>
    <w:lvl w:ilvl="5" w:tplc="0414001B" w:tentative="1">
      <w:start w:val="1"/>
      <w:numFmt w:val="lowerRoman"/>
      <w:lvlText w:val="%6."/>
      <w:lvlJc w:val="right"/>
      <w:pPr>
        <w:ind w:left="5025" w:hanging="180"/>
      </w:pPr>
    </w:lvl>
    <w:lvl w:ilvl="6" w:tplc="0414000F" w:tentative="1">
      <w:start w:val="1"/>
      <w:numFmt w:val="decimal"/>
      <w:lvlText w:val="%7."/>
      <w:lvlJc w:val="left"/>
      <w:pPr>
        <w:ind w:left="5745" w:hanging="360"/>
      </w:pPr>
    </w:lvl>
    <w:lvl w:ilvl="7" w:tplc="04140019" w:tentative="1">
      <w:start w:val="1"/>
      <w:numFmt w:val="lowerLetter"/>
      <w:lvlText w:val="%8."/>
      <w:lvlJc w:val="left"/>
      <w:pPr>
        <w:ind w:left="6465" w:hanging="360"/>
      </w:pPr>
    </w:lvl>
    <w:lvl w:ilvl="8" w:tplc="0414001B" w:tentative="1">
      <w:start w:val="1"/>
      <w:numFmt w:val="lowerRoman"/>
      <w:lvlText w:val="%9."/>
      <w:lvlJc w:val="right"/>
      <w:pPr>
        <w:ind w:left="7185" w:hanging="180"/>
      </w:pPr>
    </w:lvl>
  </w:abstractNum>
  <w:abstractNum w:abstractNumId="14" w15:restartNumberingAfterBreak="0">
    <w:nsid w:val="16197712"/>
    <w:multiLevelType w:val="hybridMultilevel"/>
    <w:tmpl w:val="A7B207CE"/>
    <w:lvl w:ilvl="0" w:tplc="0414000F">
      <w:start w:val="1"/>
      <w:numFmt w:val="decimal"/>
      <w:lvlText w:val="%1."/>
      <w:lvlJc w:val="left"/>
      <w:pPr>
        <w:ind w:left="1425" w:hanging="360"/>
      </w:pPr>
      <w:rPr>
        <w:rFonts w:hint="default"/>
      </w:rPr>
    </w:lvl>
    <w:lvl w:ilvl="1" w:tplc="04140003" w:tentative="1">
      <w:start w:val="1"/>
      <w:numFmt w:val="bullet"/>
      <w:lvlText w:val="o"/>
      <w:lvlJc w:val="left"/>
      <w:pPr>
        <w:ind w:left="2143" w:hanging="360"/>
      </w:pPr>
      <w:rPr>
        <w:rFonts w:ascii="Courier New" w:hAnsi="Courier New" w:cs="Courier New" w:hint="default"/>
      </w:rPr>
    </w:lvl>
    <w:lvl w:ilvl="2" w:tplc="04140005" w:tentative="1">
      <w:start w:val="1"/>
      <w:numFmt w:val="bullet"/>
      <w:lvlText w:val=""/>
      <w:lvlJc w:val="left"/>
      <w:pPr>
        <w:ind w:left="2863" w:hanging="360"/>
      </w:pPr>
      <w:rPr>
        <w:rFonts w:ascii="Wingdings" w:hAnsi="Wingdings" w:hint="default"/>
      </w:rPr>
    </w:lvl>
    <w:lvl w:ilvl="3" w:tplc="04140001" w:tentative="1">
      <w:start w:val="1"/>
      <w:numFmt w:val="bullet"/>
      <w:lvlText w:val=""/>
      <w:lvlJc w:val="left"/>
      <w:pPr>
        <w:ind w:left="3583" w:hanging="360"/>
      </w:pPr>
      <w:rPr>
        <w:rFonts w:ascii="Symbol" w:hAnsi="Symbol" w:hint="default"/>
      </w:rPr>
    </w:lvl>
    <w:lvl w:ilvl="4" w:tplc="04140003" w:tentative="1">
      <w:start w:val="1"/>
      <w:numFmt w:val="bullet"/>
      <w:lvlText w:val="o"/>
      <w:lvlJc w:val="left"/>
      <w:pPr>
        <w:ind w:left="4303" w:hanging="360"/>
      </w:pPr>
      <w:rPr>
        <w:rFonts w:ascii="Courier New" w:hAnsi="Courier New" w:cs="Courier New" w:hint="default"/>
      </w:rPr>
    </w:lvl>
    <w:lvl w:ilvl="5" w:tplc="04140005" w:tentative="1">
      <w:start w:val="1"/>
      <w:numFmt w:val="bullet"/>
      <w:lvlText w:val=""/>
      <w:lvlJc w:val="left"/>
      <w:pPr>
        <w:ind w:left="5023" w:hanging="360"/>
      </w:pPr>
      <w:rPr>
        <w:rFonts w:ascii="Wingdings" w:hAnsi="Wingdings" w:hint="default"/>
      </w:rPr>
    </w:lvl>
    <w:lvl w:ilvl="6" w:tplc="04140001" w:tentative="1">
      <w:start w:val="1"/>
      <w:numFmt w:val="bullet"/>
      <w:lvlText w:val=""/>
      <w:lvlJc w:val="left"/>
      <w:pPr>
        <w:ind w:left="5743" w:hanging="360"/>
      </w:pPr>
      <w:rPr>
        <w:rFonts w:ascii="Symbol" w:hAnsi="Symbol" w:hint="default"/>
      </w:rPr>
    </w:lvl>
    <w:lvl w:ilvl="7" w:tplc="04140003" w:tentative="1">
      <w:start w:val="1"/>
      <w:numFmt w:val="bullet"/>
      <w:lvlText w:val="o"/>
      <w:lvlJc w:val="left"/>
      <w:pPr>
        <w:ind w:left="6463" w:hanging="360"/>
      </w:pPr>
      <w:rPr>
        <w:rFonts w:ascii="Courier New" w:hAnsi="Courier New" w:cs="Courier New" w:hint="default"/>
      </w:rPr>
    </w:lvl>
    <w:lvl w:ilvl="8" w:tplc="04140005" w:tentative="1">
      <w:start w:val="1"/>
      <w:numFmt w:val="bullet"/>
      <w:lvlText w:val=""/>
      <w:lvlJc w:val="left"/>
      <w:pPr>
        <w:ind w:left="7183" w:hanging="360"/>
      </w:pPr>
      <w:rPr>
        <w:rFonts w:ascii="Wingdings" w:hAnsi="Wingdings" w:hint="default"/>
      </w:rPr>
    </w:lvl>
  </w:abstractNum>
  <w:abstractNum w:abstractNumId="15" w15:restartNumberingAfterBreak="0">
    <w:nsid w:val="176125BF"/>
    <w:multiLevelType w:val="hybridMultilevel"/>
    <w:tmpl w:val="42FE6F6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17956DC"/>
    <w:multiLevelType w:val="hybridMultilevel"/>
    <w:tmpl w:val="E0A6C3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33F5043"/>
    <w:multiLevelType w:val="hybridMultilevel"/>
    <w:tmpl w:val="CA1ABE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4237BAF"/>
    <w:multiLevelType w:val="hybridMultilevel"/>
    <w:tmpl w:val="62C0B8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67B00AC"/>
    <w:multiLevelType w:val="hybridMultilevel"/>
    <w:tmpl w:val="F15E3DC6"/>
    <w:lvl w:ilvl="0" w:tplc="3E1AF33C">
      <w:start w:val="1"/>
      <w:numFmt w:val="bullet"/>
      <w:lvlText w:val="•"/>
      <w:lvlJc w:val="left"/>
      <w:pPr>
        <w:tabs>
          <w:tab w:val="num" w:pos="720"/>
        </w:tabs>
        <w:ind w:left="720" w:hanging="360"/>
      </w:pPr>
      <w:rPr>
        <w:rFonts w:ascii="Times New Roman" w:hAnsi="Times New Roman" w:hint="default"/>
      </w:rPr>
    </w:lvl>
    <w:lvl w:ilvl="1" w:tplc="1004E2C6" w:tentative="1">
      <w:start w:val="1"/>
      <w:numFmt w:val="bullet"/>
      <w:lvlText w:val="•"/>
      <w:lvlJc w:val="left"/>
      <w:pPr>
        <w:tabs>
          <w:tab w:val="num" w:pos="1440"/>
        </w:tabs>
        <w:ind w:left="1440" w:hanging="360"/>
      </w:pPr>
      <w:rPr>
        <w:rFonts w:ascii="Times New Roman" w:hAnsi="Times New Roman" w:hint="default"/>
      </w:rPr>
    </w:lvl>
    <w:lvl w:ilvl="2" w:tplc="8474F248" w:tentative="1">
      <w:start w:val="1"/>
      <w:numFmt w:val="bullet"/>
      <w:lvlText w:val="•"/>
      <w:lvlJc w:val="left"/>
      <w:pPr>
        <w:tabs>
          <w:tab w:val="num" w:pos="2160"/>
        </w:tabs>
        <w:ind w:left="2160" w:hanging="360"/>
      </w:pPr>
      <w:rPr>
        <w:rFonts w:ascii="Times New Roman" w:hAnsi="Times New Roman" w:hint="default"/>
      </w:rPr>
    </w:lvl>
    <w:lvl w:ilvl="3" w:tplc="791CB75E" w:tentative="1">
      <w:start w:val="1"/>
      <w:numFmt w:val="bullet"/>
      <w:lvlText w:val="•"/>
      <w:lvlJc w:val="left"/>
      <w:pPr>
        <w:tabs>
          <w:tab w:val="num" w:pos="2880"/>
        </w:tabs>
        <w:ind w:left="2880" w:hanging="360"/>
      </w:pPr>
      <w:rPr>
        <w:rFonts w:ascii="Times New Roman" w:hAnsi="Times New Roman" w:hint="default"/>
      </w:rPr>
    </w:lvl>
    <w:lvl w:ilvl="4" w:tplc="31AE3FCA" w:tentative="1">
      <w:start w:val="1"/>
      <w:numFmt w:val="bullet"/>
      <w:lvlText w:val="•"/>
      <w:lvlJc w:val="left"/>
      <w:pPr>
        <w:tabs>
          <w:tab w:val="num" w:pos="3600"/>
        </w:tabs>
        <w:ind w:left="3600" w:hanging="360"/>
      </w:pPr>
      <w:rPr>
        <w:rFonts w:ascii="Times New Roman" w:hAnsi="Times New Roman" w:hint="default"/>
      </w:rPr>
    </w:lvl>
    <w:lvl w:ilvl="5" w:tplc="8A4267BA" w:tentative="1">
      <w:start w:val="1"/>
      <w:numFmt w:val="bullet"/>
      <w:lvlText w:val="•"/>
      <w:lvlJc w:val="left"/>
      <w:pPr>
        <w:tabs>
          <w:tab w:val="num" w:pos="4320"/>
        </w:tabs>
        <w:ind w:left="4320" w:hanging="360"/>
      </w:pPr>
      <w:rPr>
        <w:rFonts w:ascii="Times New Roman" w:hAnsi="Times New Roman" w:hint="default"/>
      </w:rPr>
    </w:lvl>
    <w:lvl w:ilvl="6" w:tplc="BA8636F6" w:tentative="1">
      <w:start w:val="1"/>
      <w:numFmt w:val="bullet"/>
      <w:lvlText w:val="•"/>
      <w:lvlJc w:val="left"/>
      <w:pPr>
        <w:tabs>
          <w:tab w:val="num" w:pos="5040"/>
        </w:tabs>
        <w:ind w:left="5040" w:hanging="360"/>
      </w:pPr>
      <w:rPr>
        <w:rFonts w:ascii="Times New Roman" w:hAnsi="Times New Roman" w:hint="default"/>
      </w:rPr>
    </w:lvl>
    <w:lvl w:ilvl="7" w:tplc="0E981B4C" w:tentative="1">
      <w:start w:val="1"/>
      <w:numFmt w:val="bullet"/>
      <w:lvlText w:val="•"/>
      <w:lvlJc w:val="left"/>
      <w:pPr>
        <w:tabs>
          <w:tab w:val="num" w:pos="5760"/>
        </w:tabs>
        <w:ind w:left="5760" w:hanging="360"/>
      </w:pPr>
      <w:rPr>
        <w:rFonts w:ascii="Times New Roman" w:hAnsi="Times New Roman" w:hint="default"/>
      </w:rPr>
    </w:lvl>
    <w:lvl w:ilvl="8" w:tplc="B124477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69E39B4"/>
    <w:multiLevelType w:val="hybridMultilevel"/>
    <w:tmpl w:val="F772790A"/>
    <w:lvl w:ilvl="0" w:tplc="0414000F">
      <w:start w:val="1"/>
      <w:numFmt w:val="decimal"/>
      <w:lvlText w:val="%1."/>
      <w:lvlJc w:val="left"/>
      <w:pPr>
        <w:ind w:left="1420" w:hanging="360"/>
      </w:pPr>
    </w:lvl>
    <w:lvl w:ilvl="1" w:tplc="04140019" w:tentative="1">
      <w:start w:val="1"/>
      <w:numFmt w:val="lowerLetter"/>
      <w:lvlText w:val="%2."/>
      <w:lvlJc w:val="left"/>
      <w:pPr>
        <w:ind w:left="2140" w:hanging="360"/>
      </w:pPr>
    </w:lvl>
    <w:lvl w:ilvl="2" w:tplc="0414001B" w:tentative="1">
      <w:start w:val="1"/>
      <w:numFmt w:val="lowerRoman"/>
      <w:lvlText w:val="%3."/>
      <w:lvlJc w:val="right"/>
      <w:pPr>
        <w:ind w:left="2860" w:hanging="180"/>
      </w:pPr>
    </w:lvl>
    <w:lvl w:ilvl="3" w:tplc="0414000F" w:tentative="1">
      <w:start w:val="1"/>
      <w:numFmt w:val="decimal"/>
      <w:lvlText w:val="%4."/>
      <w:lvlJc w:val="left"/>
      <w:pPr>
        <w:ind w:left="3580" w:hanging="360"/>
      </w:pPr>
    </w:lvl>
    <w:lvl w:ilvl="4" w:tplc="04140019" w:tentative="1">
      <w:start w:val="1"/>
      <w:numFmt w:val="lowerLetter"/>
      <w:lvlText w:val="%5."/>
      <w:lvlJc w:val="left"/>
      <w:pPr>
        <w:ind w:left="4300" w:hanging="360"/>
      </w:pPr>
    </w:lvl>
    <w:lvl w:ilvl="5" w:tplc="0414001B" w:tentative="1">
      <w:start w:val="1"/>
      <w:numFmt w:val="lowerRoman"/>
      <w:lvlText w:val="%6."/>
      <w:lvlJc w:val="right"/>
      <w:pPr>
        <w:ind w:left="5020" w:hanging="180"/>
      </w:pPr>
    </w:lvl>
    <w:lvl w:ilvl="6" w:tplc="0414000F" w:tentative="1">
      <w:start w:val="1"/>
      <w:numFmt w:val="decimal"/>
      <w:lvlText w:val="%7."/>
      <w:lvlJc w:val="left"/>
      <w:pPr>
        <w:ind w:left="5740" w:hanging="360"/>
      </w:pPr>
    </w:lvl>
    <w:lvl w:ilvl="7" w:tplc="04140019" w:tentative="1">
      <w:start w:val="1"/>
      <w:numFmt w:val="lowerLetter"/>
      <w:lvlText w:val="%8."/>
      <w:lvlJc w:val="left"/>
      <w:pPr>
        <w:ind w:left="6460" w:hanging="360"/>
      </w:pPr>
    </w:lvl>
    <w:lvl w:ilvl="8" w:tplc="0414001B" w:tentative="1">
      <w:start w:val="1"/>
      <w:numFmt w:val="lowerRoman"/>
      <w:lvlText w:val="%9."/>
      <w:lvlJc w:val="right"/>
      <w:pPr>
        <w:ind w:left="7180" w:hanging="180"/>
      </w:pPr>
    </w:lvl>
  </w:abstractNum>
  <w:abstractNum w:abstractNumId="21" w15:restartNumberingAfterBreak="0">
    <w:nsid w:val="2B0B7E8A"/>
    <w:multiLevelType w:val="hybridMultilevel"/>
    <w:tmpl w:val="A4FA7EB0"/>
    <w:lvl w:ilvl="0" w:tplc="0414000F">
      <w:start w:val="1"/>
      <w:numFmt w:val="decimal"/>
      <w:lvlText w:val="%1."/>
      <w:lvlJc w:val="left"/>
      <w:pPr>
        <w:ind w:left="1420" w:hanging="360"/>
      </w:pPr>
    </w:lvl>
    <w:lvl w:ilvl="1" w:tplc="04140019" w:tentative="1">
      <w:start w:val="1"/>
      <w:numFmt w:val="lowerLetter"/>
      <w:lvlText w:val="%2."/>
      <w:lvlJc w:val="left"/>
      <w:pPr>
        <w:ind w:left="2140" w:hanging="360"/>
      </w:pPr>
    </w:lvl>
    <w:lvl w:ilvl="2" w:tplc="0414001B" w:tentative="1">
      <w:start w:val="1"/>
      <w:numFmt w:val="lowerRoman"/>
      <w:lvlText w:val="%3."/>
      <w:lvlJc w:val="right"/>
      <w:pPr>
        <w:ind w:left="2860" w:hanging="180"/>
      </w:pPr>
    </w:lvl>
    <w:lvl w:ilvl="3" w:tplc="0414000F" w:tentative="1">
      <w:start w:val="1"/>
      <w:numFmt w:val="decimal"/>
      <w:lvlText w:val="%4."/>
      <w:lvlJc w:val="left"/>
      <w:pPr>
        <w:ind w:left="3580" w:hanging="360"/>
      </w:pPr>
    </w:lvl>
    <w:lvl w:ilvl="4" w:tplc="04140019" w:tentative="1">
      <w:start w:val="1"/>
      <w:numFmt w:val="lowerLetter"/>
      <w:lvlText w:val="%5."/>
      <w:lvlJc w:val="left"/>
      <w:pPr>
        <w:ind w:left="4300" w:hanging="360"/>
      </w:pPr>
    </w:lvl>
    <w:lvl w:ilvl="5" w:tplc="0414001B" w:tentative="1">
      <w:start w:val="1"/>
      <w:numFmt w:val="lowerRoman"/>
      <w:lvlText w:val="%6."/>
      <w:lvlJc w:val="right"/>
      <w:pPr>
        <w:ind w:left="5020" w:hanging="180"/>
      </w:pPr>
    </w:lvl>
    <w:lvl w:ilvl="6" w:tplc="0414000F" w:tentative="1">
      <w:start w:val="1"/>
      <w:numFmt w:val="decimal"/>
      <w:lvlText w:val="%7."/>
      <w:lvlJc w:val="left"/>
      <w:pPr>
        <w:ind w:left="5740" w:hanging="360"/>
      </w:pPr>
    </w:lvl>
    <w:lvl w:ilvl="7" w:tplc="04140019" w:tentative="1">
      <w:start w:val="1"/>
      <w:numFmt w:val="lowerLetter"/>
      <w:lvlText w:val="%8."/>
      <w:lvlJc w:val="left"/>
      <w:pPr>
        <w:ind w:left="6460" w:hanging="360"/>
      </w:pPr>
    </w:lvl>
    <w:lvl w:ilvl="8" w:tplc="0414001B" w:tentative="1">
      <w:start w:val="1"/>
      <w:numFmt w:val="lowerRoman"/>
      <w:lvlText w:val="%9."/>
      <w:lvlJc w:val="right"/>
      <w:pPr>
        <w:ind w:left="7180" w:hanging="180"/>
      </w:pPr>
    </w:lvl>
  </w:abstractNum>
  <w:abstractNum w:abstractNumId="22" w15:restartNumberingAfterBreak="0">
    <w:nsid w:val="2B226F6B"/>
    <w:multiLevelType w:val="hybridMultilevel"/>
    <w:tmpl w:val="6276CF3A"/>
    <w:lvl w:ilvl="0" w:tplc="04140001">
      <w:start w:val="1"/>
      <w:numFmt w:val="bullet"/>
      <w:lvlText w:val=""/>
      <w:lvlJc w:val="left"/>
      <w:pPr>
        <w:ind w:left="1060" w:hanging="360"/>
      </w:pPr>
      <w:rPr>
        <w:rFonts w:ascii="Symbol" w:hAnsi="Symbol" w:hint="default"/>
      </w:rPr>
    </w:lvl>
    <w:lvl w:ilvl="1" w:tplc="04140003" w:tentative="1">
      <w:start w:val="1"/>
      <w:numFmt w:val="bullet"/>
      <w:lvlText w:val="o"/>
      <w:lvlJc w:val="left"/>
      <w:pPr>
        <w:ind w:left="1780" w:hanging="360"/>
      </w:pPr>
      <w:rPr>
        <w:rFonts w:ascii="Courier New" w:hAnsi="Courier New" w:cs="Courier New" w:hint="default"/>
      </w:rPr>
    </w:lvl>
    <w:lvl w:ilvl="2" w:tplc="04140005" w:tentative="1">
      <w:start w:val="1"/>
      <w:numFmt w:val="bullet"/>
      <w:lvlText w:val=""/>
      <w:lvlJc w:val="left"/>
      <w:pPr>
        <w:ind w:left="2500" w:hanging="360"/>
      </w:pPr>
      <w:rPr>
        <w:rFonts w:ascii="Wingdings" w:hAnsi="Wingdings" w:hint="default"/>
      </w:rPr>
    </w:lvl>
    <w:lvl w:ilvl="3" w:tplc="04140001" w:tentative="1">
      <w:start w:val="1"/>
      <w:numFmt w:val="bullet"/>
      <w:lvlText w:val=""/>
      <w:lvlJc w:val="left"/>
      <w:pPr>
        <w:ind w:left="3220" w:hanging="360"/>
      </w:pPr>
      <w:rPr>
        <w:rFonts w:ascii="Symbol" w:hAnsi="Symbol" w:hint="default"/>
      </w:rPr>
    </w:lvl>
    <w:lvl w:ilvl="4" w:tplc="04140003" w:tentative="1">
      <w:start w:val="1"/>
      <w:numFmt w:val="bullet"/>
      <w:lvlText w:val="o"/>
      <w:lvlJc w:val="left"/>
      <w:pPr>
        <w:ind w:left="3940" w:hanging="360"/>
      </w:pPr>
      <w:rPr>
        <w:rFonts w:ascii="Courier New" w:hAnsi="Courier New" w:cs="Courier New" w:hint="default"/>
      </w:rPr>
    </w:lvl>
    <w:lvl w:ilvl="5" w:tplc="04140005" w:tentative="1">
      <w:start w:val="1"/>
      <w:numFmt w:val="bullet"/>
      <w:lvlText w:val=""/>
      <w:lvlJc w:val="left"/>
      <w:pPr>
        <w:ind w:left="4660" w:hanging="360"/>
      </w:pPr>
      <w:rPr>
        <w:rFonts w:ascii="Wingdings" w:hAnsi="Wingdings" w:hint="default"/>
      </w:rPr>
    </w:lvl>
    <w:lvl w:ilvl="6" w:tplc="04140001" w:tentative="1">
      <w:start w:val="1"/>
      <w:numFmt w:val="bullet"/>
      <w:lvlText w:val=""/>
      <w:lvlJc w:val="left"/>
      <w:pPr>
        <w:ind w:left="5380" w:hanging="360"/>
      </w:pPr>
      <w:rPr>
        <w:rFonts w:ascii="Symbol" w:hAnsi="Symbol" w:hint="default"/>
      </w:rPr>
    </w:lvl>
    <w:lvl w:ilvl="7" w:tplc="04140003" w:tentative="1">
      <w:start w:val="1"/>
      <w:numFmt w:val="bullet"/>
      <w:lvlText w:val="o"/>
      <w:lvlJc w:val="left"/>
      <w:pPr>
        <w:ind w:left="6100" w:hanging="360"/>
      </w:pPr>
      <w:rPr>
        <w:rFonts w:ascii="Courier New" w:hAnsi="Courier New" w:cs="Courier New" w:hint="default"/>
      </w:rPr>
    </w:lvl>
    <w:lvl w:ilvl="8" w:tplc="04140005" w:tentative="1">
      <w:start w:val="1"/>
      <w:numFmt w:val="bullet"/>
      <w:lvlText w:val=""/>
      <w:lvlJc w:val="left"/>
      <w:pPr>
        <w:ind w:left="6820" w:hanging="360"/>
      </w:pPr>
      <w:rPr>
        <w:rFonts w:ascii="Wingdings" w:hAnsi="Wingdings" w:hint="default"/>
      </w:rPr>
    </w:lvl>
  </w:abstractNum>
  <w:abstractNum w:abstractNumId="23" w15:restartNumberingAfterBreak="0">
    <w:nsid w:val="2E23280B"/>
    <w:multiLevelType w:val="hybridMultilevel"/>
    <w:tmpl w:val="E1A8A750"/>
    <w:lvl w:ilvl="0" w:tplc="04140001">
      <w:start w:val="1"/>
      <w:numFmt w:val="bullet"/>
      <w:lvlText w:val=""/>
      <w:lvlJc w:val="left"/>
      <w:pPr>
        <w:ind w:left="1425" w:hanging="360"/>
      </w:pPr>
      <w:rPr>
        <w:rFonts w:ascii="Symbol" w:hAnsi="Symbol" w:hint="default"/>
      </w:rPr>
    </w:lvl>
    <w:lvl w:ilvl="1" w:tplc="04140003" w:tentative="1">
      <w:start w:val="1"/>
      <w:numFmt w:val="bullet"/>
      <w:lvlText w:val="o"/>
      <w:lvlJc w:val="left"/>
      <w:pPr>
        <w:ind w:left="2145" w:hanging="360"/>
      </w:pPr>
      <w:rPr>
        <w:rFonts w:ascii="Courier New" w:hAnsi="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24" w15:restartNumberingAfterBreak="0">
    <w:nsid w:val="2EFB17B9"/>
    <w:multiLevelType w:val="hybridMultilevel"/>
    <w:tmpl w:val="E7E6DF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30114419"/>
    <w:multiLevelType w:val="hybridMultilevel"/>
    <w:tmpl w:val="566E5380"/>
    <w:lvl w:ilvl="0" w:tplc="0414000F">
      <w:start w:val="1"/>
      <w:numFmt w:val="decimal"/>
      <w:lvlText w:val="%1."/>
      <w:lvlJc w:val="left"/>
      <w:pPr>
        <w:ind w:left="720" w:hanging="360"/>
      </w:pPr>
      <w:rPr>
        <w:rFonts w:cs="Times New Roman"/>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26" w15:restartNumberingAfterBreak="0">
    <w:nsid w:val="32552824"/>
    <w:multiLevelType w:val="multilevel"/>
    <w:tmpl w:val="41D636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D6624CA"/>
    <w:multiLevelType w:val="hybridMultilevel"/>
    <w:tmpl w:val="165044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17F5715"/>
    <w:multiLevelType w:val="hybridMultilevel"/>
    <w:tmpl w:val="11BEF25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449C620A"/>
    <w:multiLevelType w:val="multilevel"/>
    <w:tmpl w:val="BA7CC6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6295A01"/>
    <w:multiLevelType w:val="hybridMultilevel"/>
    <w:tmpl w:val="2F9E07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4F9F584A"/>
    <w:multiLevelType w:val="hybridMultilevel"/>
    <w:tmpl w:val="9B64C6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3BD2DE0"/>
    <w:multiLevelType w:val="hybridMultilevel"/>
    <w:tmpl w:val="58BEE55E"/>
    <w:lvl w:ilvl="0" w:tplc="04140001">
      <w:start w:val="1"/>
      <w:numFmt w:val="bullet"/>
      <w:lvlText w:val=""/>
      <w:lvlJc w:val="left"/>
      <w:pPr>
        <w:ind w:left="1420" w:hanging="360"/>
      </w:pPr>
      <w:rPr>
        <w:rFonts w:ascii="Symbol" w:hAnsi="Symbol" w:hint="default"/>
      </w:rPr>
    </w:lvl>
    <w:lvl w:ilvl="1" w:tplc="04140003" w:tentative="1">
      <w:start w:val="1"/>
      <w:numFmt w:val="bullet"/>
      <w:lvlText w:val="o"/>
      <w:lvlJc w:val="left"/>
      <w:pPr>
        <w:ind w:left="2140" w:hanging="360"/>
      </w:pPr>
      <w:rPr>
        <w:rFonts w:ascii="Courier New" w:hAnsi="Courier New" w:cs="Courier New" w:hint="default"/>
      </w:rPr>
    </w:lvl>
    <w:lvl w:ilvl="2" w:tplc="04140005" w:tentative="1">
      <w:start w:val="1"/>
      <w:numFmt w:val="bullet"/>
      <w:lvlText w:val=""/>
      <w:lvlJc w:val="left"/>
      <w:pPr>
        <w:ind w:left="2860" w:hanging="360"/>
      </w:pPr>
      <w:rPr>
        <w:rFonts w:ascii="Wingdings" w:hAnsi="Wingdings" w:hint="default"/>
      </w:rPr>
    </w:lvl>
    <w:lvl w:ilvl="3" w:tplc="04140001" w:tentative="1">
      <w:start w:val="1"/>
      <w:numFmt w:val="bullet"/>
      <w:lvlText w:val=""/>
      <w:lvlJc w:val="left"/>
      <w:pPr>
        <w:ind w:left="3580" w:hanging="360"/>
      </w:pPr>
      <w:rPr>
        <w:rFonts w:ascii="Symbol" w:hAnsi="Symbol" w:hint="default"/>
      </w:rPr>
    </w:lvl>
    <w:lvl w:ilvl="4" w:tplc="04140003" w:tentative="1">
      <w:start w:val="1"/>
      <w:numFmt w:val="bullet"/>
      <w:lvlText w:val="o"/>
      <w:lvlJc w:val="left"/>
      <w:pPr>
        <w:ind w:left="4300" w:hanging="360"/>
      </w:pPr>
      <w:rPr>
        <w:rFonts w:ascii="Courier New" w:hAnsi="Courier New" w:cs="Courier New" w:hint="default"/>
      </w:rPr>
    </w:lvl>
    <w:lvl w:ilvl="5" w:tplc="04140005" w:tentative="1">
      <w:start w:val="1"/>
      <w:numFmt w:val="bullet"/>
      <w:lvlText w:val=""/>
      <w:lvlJc w:val="left"/>
      <w:pPr>
        <w:ind w:left="5020" w:hanging="360"/>
      </w:pPr>
      <w:rPr>
        <w:rFonts w:ascii="Wingdings" w:hAnsi="Wingdings" w:hint="default"/>
      </w:rPr>
    </w:lvl>
    <w:lvl w:ilvl="6" w:tplc="04140001" w:tentative="1">
      <w:start w:val="1"/>
      <w:numFmt w:val="bullet"/>
      <w:lvlText w:val=""/>
      <w:lvlJc w:val="left"/>
      <w:pPr>
        <w:ind w:left="5740" w:hanging="360"/>
      </w:pPr>
      <w:rPr>
        <w:rFonts w:ascii="Symbol" w:hAnsi="Symbol" w:hint="default"/>
      </w:rPr>
    </w:lvl>
    <w:lvl w:ilvl="7" w:tplc="04140003" w:tentative="1">
      <w:start w:val="1"/>
      <w:numFmt w:val="bullet"/>
      <w:lvlText w:val="o"/>
      <w:lvlJc w:val="left"/>
      <w:pPr>
        <w:ind w:left="6460" w:hanging="360"/>
      </w:pPr>
      <w:rPr>
        <w:rFonts w:ascii="Courier New" w:hAnsi="Courier New" w:cs="Courier New" w:hint="default"/>
      </w:rPr>
    </w:lvl>
    <w:lvl w:ilvl="8" w:tplc="04140005" w:tentative="1">
      <w:start w:val="1"/>
      <w:numFmt w:val="bullet"/>
      <w:lvlText w:val=""/>
      <w:lvlJc w:val="left"/>
      <w:pPr>
        <w:ind w:left="7180" w:hanging="360"/>
      </w:pPr>
      <w:rPr>
        <w:rFonts w:ascii="Wingdings" w:hAnsi="Wingdings" w:hint="default"/>
      </w:rPr>
    </w:lvl>
  </w:abstractNum>
  <w:abstractNum w:abstractNumId="33" w15:restartNumberingAfterBreak="0">
    <w:nsid w:val="56A42214"/>
    <w:multiLevelType w:val="hybridMultilevel"/>
    <w:tmpl w:val="0EB802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5F2D7B1D"/>
    <w:multiLevelType w:val="hybridMultilevel"/>
    <w:tmpl w:val="C7545F3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5F644AB2"/>
    <w:multiLevelType w:val="hybridMultilevel"/>
    <w:tmpl w:val="9378E26C"/>
    <w:lvl w:ilvl="0" w:tplc="04140001">
      <w:start w:val="1"/>
      <w:numFmt w:val="bullet"/>
      <w:lvlText w:val=""/>
      <w:lvlJc w:val="left"/>
      <w:pPr>
        <w:ind w:left="1425" w:hanging="360"/>
      </w:pPr>
      <w:rPr>
        <w:rFonts w:ascii="Symbol" w:hAnsi="Symbol"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36" w15:restartNumberingAfterBreak="0">
    <w:nsid w:val="605C7D86"/>
    <w:multiLevelType w:val="hybridMultilevel"/>
    <w:tmpl w:val="C8E475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8EE3021"/>
    <w:multiLevelType w:val="hybridMultilevel"/>
    <w:tmpl w:val="53C070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C5368D4"/>
    <w:multiLevelType w:val="hybridMultilevel"/>
    <w:tmpl w:val="A38CD0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EB574D7"/>
    <w:multiLevelType w:val="hybridMultilevel"/>
    <w:tmpl w:val="768A0660"/>
    <w:lvl w:ilvl="0" w:tplc="0414000F">
      <w:start w:val="1"/>
      <w:numFmt w:val="decimal"/>
      <w:lvlText w:val="%1."/>
      <w:lvlJc w:val="left"/>
      <w:pPr>
        <w:ind w:left="1425" w:hanging="360"/>
      </w:pPr>
    </w:lvl>
    <w:lvl w:ilvl="1" w:tplc="04140019" w:tentative="1">
      <w:start w:val="1"/>
      <w:numFmt w:val="lowerLetter"/>
      <w:lvlText w:val="%2."/>
      <w:lvlJc w:val="left"/>
      <w:pPr>
        <w:ind w:left="2145" w:hanging="360"/>
      </w:pPr>
    </w:lvl>
    <w:lvl w:ilvl="2" w:tplc="0414001B" w:tentative="1">
      <w:start w:val="1"/>
      <w:numFmt w:val="lowerRoman"/>
      <w:lvlText w:val="%3."/>
      <w:lvlJc w:val="right"/>
      <w:pPr>
        <w:ind w:left="2865" w:hanging="180"/>
      </w:pPr>
    </w:lvl>
    <w:lvl w:ilvl="3" w:tplc="0414000F" w:tentative="1">
      <w:start w:val="1"/>
      <w:numFmt w:val="decimal"/>
      <w:lvlText w:val="%4."/>
      <w:lvlJc w:val="left"/>
      <w:pPr>
        <w:ind w:left="3585" w:hanging="360"/>
      </w:pPr>
    </w:lvl>
    <w:lvl w:ilvl="4" w:tplc="04140019" w:tentative="1">
      <w:start w:val="1"/>
      <w:numFmt w:val="lowerLetter"/>
      <w:lvlText w:val="%5."/>
      <w:lvlJc w:val="left"/>
      <w:pPr>
        <w:ind w:left="4305" w:hanging="360"/>
      </w:pPr>
    </w:lvl>
    <w:lvl w:ilvl="5" w:tplc="0414001B" w:tentative="1">
      <w:start w:val="1"/>
      <w:numFmt w:val="lowerRoman"/>
      <w:lvlText w:val="%6."/>
      <w:lvlJc w:val="right"/>
      <w:pPr>
        <w:ind w:left="5025" w:hanging="180"/>
      </w:pPr>
    </w:lvl>
    <w:lvl w:ilvl="6" w:tplc="0414000F" w:tentative="1">
      <w:start w:val="1"/>
      <w:numFmt w:val="decimal"/>
      <w:lvlText w:val="%7."/>
      <w:lvlJc w:val="left"/>
      <w:pPr>
        <w:ind w:left="5745" w:hanging="360"/>
      </w:pPr>
    </w:lvl>
    <w:lvl w:ilvl="7" w:tplc="04140019" w:tentative="1">
      <w:start w:val="1"/>
      <w:numFmt w:val="lowerLetter"/>
      <w:lvlText w:val="%8."/>
      <w:lvlJc w:val="left"/>
      <w:pPr>
        <w:ind w:left="6465" w:hanging="360"/>
      </w:pPr>
    </w:lvl>
    <w:lvl w:ilvl="8" w:tplc="0414001B" w:tentative="1">
      <w:start w:val="1"/>
      <w:numFmt w:val="lowerRoman"/>
      <w:lvlText w:val="%9."/>
      <w:lvlJc w:val="right"/>
      <w:pPr>
        <w:ind w:left="7185" w:hanging="180"/>
      </w:pPr>
    </w:lvl>
  </w:abstractNum>
  <w:abstractNum w:abstractNumId="40" w15:restartNumberingAfterBreak="0">
    <w:nsid w:val="6FBC534B"/>
    <w:multiLevelType w:val="hybridMultilevel"/>
    <w:tmpl w:val="36E8CB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832615A"/>
    <w:multiLevelType w:val="hybridMultilevel"/>
    <w:tmpl w:val="A0E4E45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8AB1D08"/>
    <w:multiLevelType w:val="hybridMultilevel"/>
    <w:tmpl w:val="0540DA1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A0F5690"/>
    <w:multiLevelType w:val="hybridMultilevel"/>
    <w:tmpl w:val="47FAB2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333452">
    <w:abstractNumId w:val="3"/>
  </w:num>
  <w:num w:numId="2" w16cid:durableId="518399298">
    <w:abstractNumId w:val="28"/>
  </w:num>
  <w:num w:numId="3" w16cid:durableId="593171220">
    <w:abstractNumId w:val="25"/>
  </w:num>
  <w:num w:numId="4" w16cid:durableId="1765682806">
    <w:abstractNumId w:val="27"/>
  </w:num>
  <w:num w:numId="5" w16cid:durableId="1758095594">
    <w:abstractNumId w:val="33"/>
  </w:num>
  <w:num w:numId="6" w16cid:durableId="1599410880">
    <w:abstractNumId w:val="43"/>
  </w:num>
  <w:num w:numId="7" w16cid:durableId="153032895">
    <w:abstractNumId w:val="7"/>
  </w:num>
  <w:num w:numId="8" w16cid:durableId="1702122297">
    <w:abstractNumId w:val="16"/>
  </w:num>
  <w:num w:numId="9" w16cid:durableId="1270897359">
    <w:abstractNumId w:val="17"/>
  </w:num>
  <w:num w:numId="10" w16cid:durableId="1288312346">
    <w:abstractNumId w:val="18"/>
  </w:num>
  <w:num w:numId="11" w16cid:durableId="810949506">
    <w:abstractNumId w:val="40"/>
  </w:num>
  <w:num w:numId="12" w16cid:durableId="433553224">
    <w:abstractNumId w:val="6"/>
  </w:num>
  <w:num w:numId="13" w16cid:durableId="2108308995">
    <w:abstractNumId w:val="31"/>
  </w:num>
  <w:num w:numId="14" w16cid:durableId="13501029">
    <w:abstractNumId w:val="2"/>
  </w:num>
  <w:num w:numId="15" w16cid:durableId="1162622161">
    <w:abstractNumId w:val="37"/>
  </w:num>
  <w:num w:numId="16" w16cid:durableId="1830247274">
    <w:abstractNumId w:val="38"/>
  </w:num>
  <w:num w:numId="17" w16cid:durableId="1549681865">
    <w:abstractNumId w:val="8"/>
  </w:num>
  <w:num w:numId="18" w16cid:durableId="1331298709">
    <w:abstractNumId w:val="42"/>
  </w:num>
  <w:num w:numId="19" w16cid:durableId="1563830560">
    <w:abstractNumId w:val="41"/>
  </w:num>
  <w:num w:numId="20" w16cid:durableId="1665938449">
    <w:abstractNumId w:val="0"/>
  </w:num>
  <w:num w:numId="21" w16cid:durableId="2143958698">
    <w:abstractNumId w:val="11"/>
  </w:num>
  <w:num w:numId="22" w16cid:durableId="1026179349">
    <w:abstractNumId w:val="4"/>
  </w:num>
  <w:num w:numId="23" w16cid:durableId="1693873189">
    <w:abstractNumId w:val="12"/>
  </w:num>
  <w:num w:numId="24" w16cid:durableId="722413067">
    <w:abstractNumId w:val="24"/>
  </w:num>
  <w:num w:numId="25" w16cid:durableId="2128498336">
    <w:abstractNumId w:val="36"/>
  </w:num>
  <w:num w:numId="26" w16cid:durableId="2065056672">
    <w:abstractNumId w:val="30"/>
  </w:num>
  <w:num w:numId="27" w16cid:durableId="465468615">
    <w:abstractNumId w:val="26"/>
  </w:num>
  <w:num w:numId="28" w16cid:durableId="8026947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459745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26319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884029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64209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4664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969198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820646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91406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744765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828537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036820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067191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079211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344810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970323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331101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16716238">
    <w:abstractNumId w:val="19"/>
  </w:num>
  <w:num w:numId="46" w16cid:durableId="7194031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222315">
    <w:abstractNumId w:val="32"/>
  </w:num>
  <w:num w:numId="48" w16cid:durableId="1324580212">
    <w:abstractNumId w:val="20"/>
  </w:num>
  <w:num w:numId="49" w16cid:durableId="2108849125">
    <w:abstractNumId w:val="34"/>
  </w:num>
  <w:num w:numId="50" w16cid:durableId="1372652344">
    <w:abstractNumId w:val="21"/>
  </w:num>
  <w:num w:numId="51" w16cid:durableId="4479575">
    <w:abstractNumId w:val="13"/>
  </w:num>
  <w:num w:numId="52" w16cid:durableId="423038910">
    <w:abstractNumId w:val="10"/>
  </w:num>
  <w:num w:numId="53" w16cid:durableId="464737041">
    <w:abstractNumId w:val="39"/>
  </w:num>
  <w:num w:numId="54" w16cid:durableId="1856651037">
    <w:abstractNumId w:val="9"/>
  </w:num>
  <w:num w:numId="55" w16cid:durableId="867529315">
    <w:abstractNumId w:val="15"/>
  </w:num>
  <w:num w:numId="56" w16cid:durableId="1513836062">
    <w:abstractNumId w:val="5"/>
  </w:num>
  <w:num w:numId="57" w16cid:durableId="1886023711">
    <w:abstractNumId w:val="22"/>
  </w:num>
  <w:num w:numId="58" w16cid:durableId="50421745">
    <w:abstractNumId w:val="35"/>
  </w:num>
  <w:num w:numId="59" w16cid:durableId="958995788">
    <w:abstractNumId w:val="14"/>
  </w:num>
  <w:num w:numId="60" w16cid:durableId="1537768080">
    <w:abstractNumId w:val="23"/>
  </w:num>
  <w:num w:numId="61" w16cid:durableId="2007201789">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5D5"/>
    <w:rsid w:val="0001198B"/>
    <w:rsid w:val="000148D4"/>
    <w:rsid w:val="000204D8"/>
    <w:rsid w:val="00020B4D"/>
    <w:rsid w:val="000225CA"/>
    <w:rsid w:val="0002570F"/>
    <w:rsid w:val="0002759A"/>
    <w:rsid w:val="00033630"/>
    <w:rsid w:val="0003535E"/>
    <w:rsid w:val="00041962"/>
    <w:rsid w:val="0005553C"/>
    <w:rsid w:val="00060984"/>
    <w:rsid w:val="0007330B"/>
    <w:rsid w:val="00074A18"/>
    <w:rsid w:val="00082345"/>
    <w:rsid w:val="00083306"/>
    <w:rsid w:val="00090762"/>
    <w:rsid w:val="00091BEB"/>
    <w:rsid w:val="0009402D"/>
    <w:rsid w:val="000B45EA"/>
    <w:rsid w:val="000C5CE3"/>
    <w:rsid w:val="000E02F4"/>
    <w:rsid w:val="000E277E"/>
    <w:rsid w:val="000E2FED"/>
    <w:rsid w:val="000F1174"/>
    <w:rsid w:val="000F654A"/>
    <w:rsid w:val="000F6EC3"/>
    <w:rsid w:val="001016A1"/>
    <w:rsid w:val="00111253"/>
    <w:rsid w:val="0011344E"/>
    <w:rsid w:val="001144B5"/>
    <w:rsid w:val="00116D43"/>
    <w:rsid w:val="0012772A"/>
    <w:rsid w:val="001317A2"/>
    <w:rsid w:val="001320D5"/>
    <w:rsid w:val="00134714"/>
    <w:rsid w:val="001410BA"/>
    <w:rsid w:val="001437F6"/>
    <w:rsid w:val="00145678"/>
    <w:rsid w:val="001461C1"/>
    <w:rsid w:val="001514CF"/>
    <w:rsid w:val="001608E6"/>
    <w:rsid w:val="00170A5F"/>
    <w:rsid w:val="00177A22"/>
    <w:rsid w:val="001A2DDC"/>
    <w:rsid w:val="001A7ADF"/>
    <w:rsid w:val="001B1602"/>
    <w:rsid w:val="001B4AF4"/>
    <w:rsid w:val="001C11ED"/>
    <w:rsid w:val="001C5115"/>
    <w:rsid w:val="001C5872"/>
    <w:rsid w:val="001D15C0"/>
    <w:rsid w:val="001D3A12"/>
    <w:rsid w:val="001D4901"/>
    <w:rsid w:val="001E0E8C"/>
    <w:rsid w:val="001E25A7"/>
    <w:rsid w:val="001E741F"/>
    <w:rsid w:val="001F4A52"/>
    <w:rsid w:val="00206585"/>
    <w:rsid w:val="00217B1D"/>
    <w:rsid w:val="002218DC"/>
    <w:rsid w:val="00221A8E"/>
    <w:rsid w:val="002306C0"/>
    <w:rsid w:val="00230781"/>
    <w:rsid w:val="00232E34"/>
    <w:rsid w:val="002356BA"/>
    <w:rsid w:val="00243936"/>
    <w:rsid w:val="00247ABF"/>
    <w:rsid w:val="0026091F"/>
    <w:rsid w:val="00261A5D"/>
    <w:rsid w:val="00263C30"/>
    <w:rsid w:val="00272B93"/>
    <w:rsid w:val="00273B3D"/>
    <w:rsid w:val="00276270"/>
    <w:rsid w:val="00276F88"/>
    <w:rsid w:val="002812A8"/>
    <w:rsid w:val="00284F19"/>
    <w:rsid w:val="0029239A"/>
    <w:rsid w:val="00294CF7"/>
    <w:rsid w:val="00297E76"/>
    <w:rsid w:val="002B06A3"/>
    <w:rsid w:val="002B13C6"/>
    <w:rsid w:val="002B53E1"/>
    <w:rsid w:val="002C1361"/>
    <w:rsid w:val="002C2ABE"/>
    <w:rsid w:val="002C69BC"/>
    <w:rsid w:val="002D026C"/>
    <w:rsid w:val="002D1266"/>
    <w:rsid w:val="002D26A6"/>
    <w:rsid w:val="002D5672"/>
    <w:rsid w:val="002F0675"/>
    <w:rsid w:val="002F6D45"/>
    <w:rsid w:val="002F6FBB"/>
    <w:rsid w:val="00304161"/>
    <w:rsid w:val="003101E2"/>
    <w:rsid w:val="003136BB"/>
    <w:rsid w:val="00330932"/>
    <w:rsid w:val="00331A31"/>
    <w:rsid w:val="00334A92"/>
    <w:rsid w:val="00340543"/>
    <w:rsid w:val="00340721"/>
    <w:rsid w:val="00344B85"/>
    <w:rsid w:val="00356BD9"/>
    <w:rsid w:val="00380269"/>
    <w:rsid w:val="003859F0"/>
    <w:rsid w:val="00387DC7"/>
    <w:rsid w:val="003933B2"/>
    <w:rsid w:val="00397C8F"/>
    <w:rsid w:val="003A4AEB"/>
    <w:rsid w:val="003A50D6"/>
    <w:rsid w:val="003B36E5"/>
    <w:rsid w:val="003B598B"/>
    <w:rsid w:val="003B6080"/>
    <w:rsid w:val="003C0571"/>
    <w:rsid w:val="003C106E"/>
    <w:rsid w:val="003C61B8"/>
    <w:rsid w:val="003C7E25"/>
    <w:rsid w:val="003D26F1"/>
    <w:rsid w:val="003E4A04"/>
    <w:rsid w:val="003E60E9"/>
    <w:rsid w:val="003F1D5D"/>
    <w:rsid w:val="003F483E"/>
    <w:rsid w:val="003F6401"/>
    <w:rsid w:val="00414A21"/>
    <w:rsid w:val="00423D21"/>
    <w:rsid w:val="0044087A"/>
    <w:rsid w:val="00441EC1"/>
    <w:rsid w:val="00462672"/>
    <w:rsid w:val="00462B47"/>
    <w:rsid w:val="004654DF"/>
    <w:rsid w:val="0047097A"/>
    <w:rsid w:val="004713A7"/>
    <w:rsid w:val="004725AC"/>
    <w:rsid w:val="00477846"/>
    <w:rsid w:val="0048370F"/>
    <w:rsid w:val="0048428C"/>
    <w:rsid w:val="00485965"/>
    <w:rsid w:val="00494B3B"/>
    <w:rsid w:val="00495788"/>
    <w:rsid w:val="004A3159"/>
    <w:rsid w:val="004C381F"/>
    <w:rsid w:val="004D0E64"/>
    <w:rsid w:val="004D1E99"/>
    <w:rsid w:val="004D739B"/>
    <w:rsid w:val="004F2140"/>
    <w:rsid w:val="004F4F37"/>
    <w:rsid w:val="004F624A"/>
    <w:rsid w:val="00510C6F"/>
    <w:rsid w:val="00523C4F"/>
    <w:rsid w:val="0053192B"/>
    <w:rsid w:val="005335A1"/>
    <w:rsid w:val="00546050"/>
    <w:rsid w:val="00550550"/>
    <w:rsid w:val="0055147B"/>
    <w:rsid w:val="00552EFD"/>
    <w:rsid w:val="00555F23"/>
    <w:rsid w:val="00565093"/>
    <w:rsid w:val="00572B7C"/>
    <w:rsid w:val="0057334D"/>
    <w:rsid w:val="00576ED8"/>
    <w:rsid w:val="00577CAB"/>
    <w:rsid w:val="00581C39"/>
    <w:rsid w:val="0058326B"/>
    <w:rsid w:val="005B08FD"/>
    <w:rsid w:val="005B5946"/>
    <w:rsid w:val="005C62C9"/>
    <w:rsid w:val="005D4704"/>
    <w:rsid w:val="005D499F"/>
    <w:rsid w:val="005F0D17"/>
    <w:rsid w:val="005F1194"/>
    <w:rsid w:val="005F4569"/>
    <w:rsid w:val="00602164"/>
    <w:rsid w:val="0060468C"/>
    <w:rsid w:val="006066BE"/>
    <w:rsid w:val="00607141"/>
    <w:rsid w:val="00610776"/>
    <w:rsid w:val="00614F00"/>
    <w:rsid w:val="0061783F"/>
    <w:rsid w:val="00630B09"/>
    <w:rsid w:val="006415C1"/>
    <w:rsid w:val="00644F62"/>
    <w:rsid w:val="00645BC7"/>
    <w:rsid w:val="0065501D"/>
    <w:rsid w:val="006616ED"/>
    <w:rsid w:val="00673EB9"/>
    <w:rsid w:val="00681062"/>
    <w:rsid w:val="006829AF"/>
    <w:rsid w:val="006875A2"/>
    <w:rsid w:val="00692EC6"/>
    <w:rsid w:val="006A2E57"/>
    <w:rsid w:val="006A40C8"/>
    <w:rsid w:val="006B42DF"/>
    <w:rsid w:val="006C70B7"/>
    <w:rsid w:val="006E51B5"/>
    <w:rsid w:val="006E6D46"/>
    <w:rsid w:val="006E6E48"/>
    <w:rsid w:val="006F1422"/>
    <w:rsid w:val="006F1CC7"/>
    <w:rsid w:val="00703336"/>
    <w:rsid w:val="00703E0F"/>
    <w:rsid w:val="00713D2C"/>
    <w:rsid w:val="007159F4"/>
    <w:rsid w:val="00715A91"/>
    <w:rsid w:val="00733B99"/>
    <w:rsid w:val="0073454B"/>
    <w:rsid w:val="00734593"/>
    <w:rsid w:val="007362A6"/>
    <w:rsid w:val="0074399E"/>
    <w:rsid w:val="007501F7"/>
    <w:rsid w:val="00754F97"/>
    <w:rsid w:val="00761F8C"/>
    <w:rsid w:val="007776B0"/>
    <w:rsid w:val="00790A5E"/>
    <w:rsid w:val="00790E4F"/>
    <w:rsid w:val="007A2E22"/>
    <w:rsid w:val="007A659C"/>
    <w:rsid w:val="007B3C3A"/>
    <w:rsid w:val="007B56D2"/>
    <w:rsid w:val="007B7B00"/>
    <w:rsid w:val="007C3032"/>
    <w:rsid w:val="007C3201"/>
    <w:rsid w:val="007C6D6C"/>
    <w:rsid w:val="007D0EF6"/>
    <w:rsid w:val="007D696E"/>
    <w:rsid w:val="007E0813"/>
    <w:rsid w:val="007E1E62"/>
    <w:rsid w:val="007E48E9"/>
    <w:rsid w:val="007E7088"/>
    <w:rsid w:val="007F1E19"/>
    <w:rsid w:val="007F284C"/>
    <w:rsid w:val="007F3DDA"/>
    <w:rsid w:val="007F4204"/>
    <w:rsid w:val="00800345"/>
    <w:rsid w:val="00801263"/>
    <w:rsid w:val="00801A48"/>
    <w:rsid w:val="00806FC5"/>
    <w:rsid w:val="00810D36"/>
    <w:rsid w:val="00815A72"/>
    <w:rsid w:val="00820084"/>
    <w:rsid w:val="00834CF0"/>
    <w:rsid w:val="00841367"/>
    <w:rsid w:val="0084206D"/>
    <w:rsid w:val="008441E7"/>
    <w:rsid w:val="008467E7"/>
    <w:rsid w:val="00851CF1"/>
    <w:rsid w:val="00852C30"/>
    <w:rsid w:val="00853A27"/>
    <w:rsid w:val="008565DD"/>
    <w:rsid w:val="00866459"/>
    <w:rsid w:val="00867FDD"/>
    <w:rsid w:val="00877A4F"/>
    <w:rsid w:val="00877F6D"/>
    <w:rsid w:val="00880EED"/>
    <w:rsid w:val="008837DF"/>
    <w:rsid w:val="00883E00"/>
    <w:rsid w:val="0088516B"/>
    <w:rsid w:val="008A401F"/>
    <w:rsid w:val="008A5209"/>
    <w:rsid w:val="008A5BF6"/>
    <w:rsid w:val="008C01AA"/>
    <w:rsid w:val="008D3909"/>
    <w:rsid w:val="008D4E2E"/>
    <w:rsid w:val="008E244F"/>
    <w:rsid w:val="00900209"/>
    <w:rsid w:val="00901893"/>
    <w:rsid w:val="0090520B"/>
    <w:rsid w:val="009131E2"/>
    <w:rsid w:val="0091464B"/>
    <w:rsid w:val="009160E0"/>
    <w:rsid w:val="0092324F"/>
    <w:rsid w:val="00930559"/>
    <w:rsid w:val="00941BED"/>
    <w:rsid w:val="009452A5"/>
    <w:rsid w:val="00946420"/>
    <w:rsid w:val="00947BDF"/>
    <w:rsid w:val="0095253F"/>
    <w:rsid w:val="00961E3A"/>
    <w:rsid w:val="00965CD8"/>
    <w:rsid w:val="00983BF0"/>
    <w:rsid w:val="0099370B"/>
    <w:rsid w:val="00993904"/>
    <w:rsid w:val="009969BA"/>
    <w:rsid w:val="009B0668"/>
    <w:rsid w:val="009B542D"/>
    <w:rsid w:val="009C3417"/>
    <w:rsid w:val="009C4B53"/>
    <w:rsid w:val="009D438A"/>
    <w:rsid w:val="009F44D1"/>
    <w:rsid w:val="00A056C3"/>
    <w:rsid w:val="00A05DB8"/>
    <w:rsid w:val="00A14F09"/>
    <w:rsid w:val="00A15088"/>
    <w:rsid w:val="00A15C07"/>
    <w:rsid w:val="00A15E77"/>
    <w:rsid w:val="00A21D9E"/>
    <w:rsid w:val="00A2268F"/>
    <w:rsid w:val="00A23E3C"/>
    <w:rsid w:val="00A2598F"/>
    <w:rsid w:val="00A3389E"/>
    <w:rsid w:val="00A4777D"/>
    <w:rsid w:val="00A64106"/>
    <w:rsid w:val="00A64FB6"/>
    <w:rsid w:val="00A67186"/>
    <w:rsid w:val="00A7477D"/>
    <w:rsid w:val="00A7706E"/>
    <w:rsid w:val="00A77E10"/>
    <w:rsid w:val="00A8322E"/>
    <w:rsid w:val="00A849B8"/>
    <w:rsid w:val="00A86C99"/>
    <w:rsid w:val="00A87F6B"/>
    <w:rsid w:val="00AA050A"/>
    <w:rsid w:val="00AA24EA"/>
    <w:rsid w:val="00AA2B00"/>
    <w:rsid w:val="00AA4F2D"/>
    <w:rsid w:val="00AA5039"/>
    <w:rsid w:val="00AB0C16"/>
    <w:rsid w:val="00AB2B0D"/>
    <w:rsid w:val="00AB4502"/>
    <w:rsid w:val="00AB6680"/>
    <w:rsid w:val="00AB7C95"/>
    <w:rsid w:val="00AC678E"/>
    <w:rsid w:val="00AC7113"/>
    <w:rsid w:val="00AC7F8A"/>
    <w:rsid w:val="00AD23F7"/>
    <w:rsid w:val="00AD27D2"/>
    <w:rsid w:val="00AE3114"/>
    <w:rsid w:val="00AE66F2"/>
    <w:rsid w:val="00AF048E"/>
    <w:rsid w:val="00B01D02"/>
    <w:rsid w:val="00B02682"/>
    <w:rsid w:val="00B02EC8"/>
    <w:rsid w:val="00B05B62"/>
    <w:rsid w:val="00B14EAC"/>
    <w:rsid w:val="00B16775"/>
    <w:rsid w:val="00B2329F"/>
    <w:rsid w:val="00B51EF7"/>
    <w:rsid w:val="00B52F75"/>
    <w:rsid w:val="00B533E6"/>
    <w:rsid w:val="00B5625D"/>
    <w:rsid w:val="00B60BD6"/>
    <w:rsid w:val="00B709F0"/>
    <w:rsid w:val="00B92A22"/>
    <w:rsid w:val="00B931CB"/>
    <w:rsid w:val="00B9337C"/>
    <w:rsid w:val="00B97F2A"/>
    <w:rsid w:val="00BA272A"/>
    <w:rsid w:val="00BB1589"/>
    <w:rsid w:val="00BC65AC"/>
    <w:rsid w:val="00BD0C47"/>
    <w:rsid w:val="00BD463D"/>
    <w:rsid w:val="00BD496A"/>
    <w:rsid w:val="00BF26D4"/>
    <w:rsid w:val="00BF4064"/>
    <w:rsid w:val="00C0097A"/>
    <w:rsid w:val="00C02D3C"/>
    <w:rsid w:val="00C044CE"/>
    <w:rsid w:val="00C11BED"/>
    <w:rsid w:val="00C126D3"/>
    <w:rsid w:val="00C133F3"/>
    <w:rsid w:val="00C14659"/>
    <w:rsid w:val="00C219C5"/>
    <w:rsid w:val="00C22387"/>
    <w:rsid w:val="00C22AD7"/>
    <w:rsid w:val="00C22E45"/>
    <w:rsid w:val="00C23C04"/>
    <w:rsid w:val="00C26614"/>
    <w:rsid w:val="00C37425"/>
    <w:rsid w:val="00C44BB3"/>
    <w:rsid w:val="00C61633"/>
    <w:rsid w:val="00C6289A"/>
    <w:rsid w:val="00C81BC6"/>
    <w:rsid w:val="00C81C80"/>
    <w:rsid w:val="00C8219F"/>
    <w:rsid w:val="00C84281"/>
    <w:rsid w:val="00C96DAC"/>
    <w:rsid w:val="00CA67CA"/>
    <w:rsid w:val="00CA6AE0"/>
    <w:rsid w:val="00CA71F1"/>
    <w:rsid w:val="00CB4CAC"/>
    <w:rsid w:val="00CC2585"/>
    <w:rsid w:val="00CD3D60"/>
    <w:rsid w:val="00CD7B8A"/>
    <w:rsid w:val="00CE0019"/>
    <w:rsid w:val="00CE0FD3"/>
    <w:rsid w:val="00CE72A8"/>
    <w:rsid w:val="00CF0FB5"/>
    <w:rsid w:val="00CF5868"/>
    <w:rsid w:val="00D003BA"/>
    <w:rsid w:val="00D01827"/>
    <w:rsid w:val="00D02A71"/>
    <w:rsid w:val="00D02DBD"/>
    <w:rsid w:val="00D042B5"/>
    <w:rsid w:val="00D05F22"/>
    <w:rsid w:val="00D075A5"/>
    <w:rsid w:val="00D13FE6"/>
    <w:rsid w:val="00D20A57"/>
    <w:rsid w:val="00D353FB"/>
    <w:rsid w:val="00D42131"/>
    <w:rsid w:val="00D42274"/>
    <w:rsid w:val="00D44323"/>
    <w:rsid w:val="00D447EF"/>
    <w:rsid w:val="00D457B3"/>
    <w:rsid w:val="00D52211"/>
    <w:rsid w:val="00D544DB"/>
    <w:rsid w:val="00D6422E"/>
    <w:rsid w:val="00D70E38"/>
    <w:rsid w:val="00D75BE3"/>
    <w:rsid w:val="00D77B72"/>
    <w:rsid w:val="00D83756"/>
    <w:rsid w:val="00D87DAB"/>
    <w:rsid w:val="00D93FC1"/>
    <w:rsid w:val="00DA27E7"/>
    <w:rsid w:val="00DA7469"/>
    <w:rsid w:val="00DB7973"/>
    <w:rsid w:val="00DC08E7"/>
    <w:rsid w:val="00DC21CC"/>
    <w:rsid w:val="00DC4D4C"/>
    <w:rsid w:val="00DC62AC"/>
    <w:rsid w:val="00DD18DD"/>
    <w:rsid w:val="00DD1C85"/>
    <w:rsid w:val="00DD30DA"/>
    <w:rsid w:val="00DD7BBD"/>
    <w:rsid w:val="00DE584B"/>
    <w:rsid w:val="00E00CB5"/>
    <w:rsid w:val="00E05EAD"/>
    <w:rsid w:val="00E060E5"/>
    <w:rsid w:val="00E07534"/>
    <w:rsid w:val="00E13247"/>
    <w:rsid w:val="00E147DB"/>
    <w:rsid w:val="00E172E5"/>
    <w:rsid w:val="00E23021"/>
    <w:rsid w:val="00E25C59"/>
    <w:rsid w:val="00E277EA"/>
    <w:rsid w:val="00E27EF3"/>
    <w:rsid w:val="00E561B4"/>
    <w:rsid w:val="00E60EDD"/>
    <w:rsid w:val="00E64D55"/>
    <w:rsid w:val="00E709C7"/>
    <w:rsid w:val="00E77D33"/>
    <w:rsid w:val="00E82519"/>
    <w:rsid w:val="00E83292"/>
    <w:rsid w:val="00E87213"/>
    <w:rsid w:val="00E93E18"/>
    <w:rsid w:val="00E96978"/>
    <w:rsid w:val="00E96FA9"/>
    <w:rsid w:val="00EA799C"/>
    <w:rsid w:val="00EB56D9"/>
    <w:rsid w:val="00EB56DC"/>
    <w:rsid w:val="00EC01D6"/>
    <w:rsid w:val="00EC0C8F"/>
    <w:rsid w:val="00EC1455"/>
    <w:rsid w:val="00EC721D"/>
    <w:rsid w:val="00ED39F6"/>
    <w:rsid w:val="00EE5F59"/>
    <w:rsid w:val="00EF04EF"/>
    <w:rsid w:val="00F035D5"/>
    <w:rsid w:val="00F11DC9"/>
    <w:rsid w:val="00F21461"/>
    <w:rsid w:val="00F22B08"/>
    <w:rsid w:val="00F30BEB"/>
    <w:rsid w:val="00F353D5"/>
    <w:rsid w:val="00F3678C"/>
    <w:rsid w:val="00F37E5E"/>
    <w:rsid w:val="00F40B3B"/>
    <w:rsid w:val="00F4320A"/>
    <w:rsid w:val="00F43990"/>
    <w:rsid w:val="00F459D6"/>
    <w:rsid w:val="00F60ADC"/>
    <w:rsid w:val="00F60C46"/>
    <w:rsid w:val="00F61754"/>
    <w:rsid w:val="00F706A5"/>
    <w:rsid w:val="00F72C30"/>
    <w:rsid w:val="00F73FF6"/>
    <w:rsid w:val="00F805F7"/>
    <w:rsid w:val="00F90DDF"/>
    <w:rsid w:val="00F94724"/>
    <w:rsid w:val="00F95F75"/>
    <w:rsid w:val="00FA1634"/>
    <w:rsid w:val="00FA6151"/>
    <w:rsid w:val="00FD3255"/>
    <w:rsid w:val="00FD5D69"/>
    <w:rsid w:val="00FD6B39"/>
    <w:rsid w:val="00FE6343"/>
    <w:rsid w:val="00FF0AC6"/>
    <w:rsid w:val="00FF58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EF236"/>
  <w15:docId w15:val="{B8CF9BDF-9796-4648-BB49-BBEC34627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0F"/>
  </w:style>
  <w:style w:type="paragraph" w:styleId="Overskrift1">
    <w:name w:val="heading 1"/>
    <w:basedOn w:val="Normal"/>
    <w:next w:val="Normal"/>
    <w:link w:val="Overskrift1Tegn"/>
    <w:uiPriority w:val="9"/>
    <w:qFormat/>
    <w:rsid w:val="00F035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B06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8370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035D5"/>
    <w:rPr>
      <w:rFonts w:asciiTheme="majorHAnsi" w:eastAsiaTheme="majorEastAsia" w:hAnsiTheme="majorHAnsi" w:cstheme="majorBidi"/>
      <w:b/>
      <w:bCs/>
      <w:color w:val="365F91" w:themeColor="accent1" w:themeShade="BF"/>
      <w:sz w:val="28"/>
      <w:szCs w:val="28"/>
    </w:rPr>
  </w:style>
  <w:style w:type="paragraph" w:styleId="Overskriftforinnholdsfortegnelse">
    <w:name w:val="TOC Heading"/>
    <w:basedOn w:val="Overskrift1"/>
    <w:next w:val="Normal"/>
    <w:uiPriority w:val="39"/>
    <w:unhideWhenUsed/>
    <w:qFormat/>
    <w:rsid w:val="00A67186"/>
    <w:pPr>
      <w:outlineLvl w:val="9"/>
    </w:pPr>
    <w:rPr>
      <w:lang w:eastAsia="nb-NO"/>
    </w:rPr>
  </w:style>
  <w:style w:type="paragraph" w:styleId="INNH1">
    <w:name w:val="toc 1"/>
    <w:basedOn w:val="Normal"/>
    <w:next w:val="Normal"/>
    <w:autoRedefine/>
    <w:uiPriority w:val="39"/>
    <w:unhideWhenUsed/>
    <w:rsid w:val="00A67186"/>
    <w:pPr>
      <w:spacing w:after="100"/>
    </w:pPr>
  </w:style>
  <w:style w:type="character" w:styleId="Hyperkobling">
    <w:name w:val="Hyperlink"/>
    <w:basedOn w:val="Standardskriftforavsnitt"/>
    <w:uiPriority w:val="99"/>
    <w:unhideWhenUsed/>
    <w:rsid w:val="00A67186"/>
    <w:rPr>
      <w:color w:val="0000FF" w:themeColor="hyperlink"/>
      <w:u w:val="single"/>
    </w:rPr>
  </w:style>
  <w:style w:type="paragraph" w:styleId="Bobletekst">
    <w:name w:val="Balloon Text"/>
    <w:basedOn w:val="Normal"/>
    <w:link w:val="BobletekstTegn"/>
    <w:uiPriority w:val="99"/>
    <w:semiHidden/>
    <w:unhideWhenUsed/>
    <w:rsid w:val="00A6718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67186"/>
    <w:rPr>
      <w:rFonts w:ascii="Tahoma" w:hAnsi="Tahoma" w:cs="Tahoma"/>
      <w:sz w:val="16"/>
      <w:szCs w:val="16"/>
    </w:rPr>
  </w:style>
  <w:style w:type="paragraph" w:styleId="Ingenmellomrom">
    <w:name w:val="No Spacing"/>
    <w:link w:val="IngenmellomromTegn"/>
    <w:uiPriority w:val="1"/>
    <w:qFormat/>
    <w:rsid w:val="00C14659"/>
    <w:pPr>
      <w:spacing w:after="0" w:line="240" w:lineRule="auto"/>
    </w:pPr>
  </w:style>
  <w:style w:type="paragraph" w:styleId="Listeavsnitt">
    <w:name w:val="List Paragraph"/>
    <w:basedOn w:val="Normal"/>
    <w:uiPriority w:val="34"/>
    <w:qFormat/>
    <w:rsid w:val="00D52211"/>
    <w:pPr>
      <w:ind w:left="720"/>
      <w:contextualSpacing/>
    </w:pPr>
  </w:style>
  <w:style w:type="character" w:customStyle="1" w:styleId="Overskrift2Tegn">
    <w:name w:val="Overskrift 2 Tegn"/>
    <w:basedOn w:val="Standardskriftforavsnitt"/>
    <w:link w:val="Overskrift2"/>
    <w:uiPriority w:val="9"/>
    <w:rsid w:val="009B0668"/>
    <w:rPr>
      <w:rFonts w:asciiTheme="majorHAnsi" w:eastAsiaTheme="majorEastAsia" w:hAnsiTheme="majorHAnsi" w:cstheme="majorBidi"/>
      <w:b/>
      <w:bCs/>
      <w:color w:val="4F81BD" w:themeColor="accent1"/>
      <w:sz w:val="26"/>
      <w:szCs w:val="26"/>
    </w:rPr>
  </w:style>
  <w:style w:type="paragraph" w:styleId="INNH2">
    <w:name w:val="toc 2"/>
    <w:basedOn w:val="Normal"/>
    <w:next w:val="Normal"/>
    <w:autoRedefine/>
    <w:uiPriority w:val="39"/>
    <w:unhideWhenUsed/>
    <w:rsid w:val="00A15E77"/>
    <w:pPr>
      <w:spacing w:after="100"/>
      <w:ind w:left="220"/>
    </w:pPr>
  </w:style>
  <w:style w:type="character" w:styleId="Fulgthyperkobling">
    <w:name w:val="FollowedHyperlink"/>
    <w:basedOn w:val="Standardskriftforavsnitt"/>
    <w:uiPriority w:val="99"/>
    <w:semiHidden/>
    <w:unhideWhenUsed/>
    <w:rsid w:val="009452A5"/>
    <w:rPr>
      <w:color w:val="800080" w:themeColor="followedHyperlink"/>
      <w:u w:val="single"/>
    </w:rPr>
  </w:style>
  <w:style w:type="paragraph" w:styleId="NormalWeb">
    <w:name w:val="Normal (Web)"/>
    <w:basedOn w:val="Normal"/>
    <w:uiPriority w:val="99"/>
    <w:semiHidden/>
    <w:unhideWhenUsed/>
    <w:rsid w:val="002D567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09402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09402D"/>
  </w:style>
  <w:style w:type="paragraph" w:styleId="Bunntekst">
    <w:name w:val="footer"/>
    <w:basedOn w:val="Normal"/>
    <w:link w:val="BunntekstTegn"/>
    <w:uiPriority w:val="99"/>
    <w:unhideWhenUsed/>
    <w:rsid w:val="0009402D"/>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09402D"/>
  </w:style>
  <w:style w:type="character" w:customStyle="1" w:styleId="Overskrift3Tegn">
    <w:name w:val="Overskrift 3 Tegn"/>
    <w:basedOn w:val="Standardskriftforavsnitt"/>
    <w:link w:val="Overskrift3"/>
    <w:uiPriority w:val="9"/>
    <w:rsid w:val="0048370F"/>
    <w:rPr>
      <w:rFonts w:asciiTheme="majorHAnsi" w:eastAsiaTheme="majorEastAsia" w:hAnsiTheme="majorHAnsi" w:cstheme="majorBidi"/>
      <w:b/>
      <w:bCs/>
      <w:color w:val="4F81BD" w:themeColor="accent1"/>
    </w:rPr>
  </w:style>
  <w:style w:type="paragraph" w:styleId="INNH3">
    <w:name w:val="toc 3"/>
    <w:basedOn w:val="Normal"/>
    <w:next w:val="Normal"/>
    <w:autoRedefine/>
    <w:uiPriority w:val="39"/>
    <w:unhideWhenUsed/>
    <w:rsid w:val="0048370F"/>
    <w:pPr>
      <w:spacing w:after="100"/>
      <w:ind w:left="440"/>
    </w:pPr>
  </w:style>
  <w:style w:type="table" w:styleId="Tabellrutenett">
    <w:name w:val="Table Grid"/>
    <w:basedOn w:val="Vanligtabell"/>
    <w:uiPriority w:val="59"/>
    <w:rsid w:val="00483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iform">
    <w:name w:val="Fri form"/>
    <w:basedOn w:val="Normal"/>
    <w:rsid w:val="0048370F"/>
    <w:rPr>
      <w:rFonts w:ascii="Lucida Grande" w:hAnsi="Lucida Grande" w:cs="Times New Roman"/>
      <w:color w:val="000000"/>
      <w:lang w:eastAsia="nb-NO"/>
    </w:rPr>
  </w:style>
  <w:style w:type="paragraph" w:customStyle="1" w:styleId="Brdtekst1">
    <w:name w:val="Brødtekst1"/>
    <w:basedOn w:val="Normal"/>
    <w:rsid w:val="0048370F"/>
    <w:pPr>
      <w:spacing w:after="0" w:line="240" w:lineRule="auto"/>
    </w:pPr>
    <w:rPr>
      <w:rFonts w:ascii="Helvetica" w:hAnsi="Helvetica" w:cs="Times New Roman"/>
      <w:color w:val="000000"/>
      <w:sz w:val="24"/>
      <w:szCs w:val="24"/>
      <w:lang w:eastAsia="nb-NO"/>
    </w:rPr>
  </w:style>
  <w:style w:type="paragraph" w:customStyle="1" w:styleId="Default">
    <w:name w:val="Default"/>
    <w:rsid w:val="0048370F"/>
    <w:pPr>
      <w:autoSpaceDE w:val="0"/>
      <w:autoSpaceDN w:val="0"/>
      <w:adjustRightInd w:val="0"/>
      <w:spacing w:after="0" w:line="240" w:lineRule="auto"/>
    </w:pPr>
    <w:rPr>
      <w:rFonts w:ascii="Arial" w:eastAsia="Calibri" w:hAnsi="Arial" w:cs="Arial"/>
      <w:color w:val="000000"/>
      <w:sz w:val="24"/>
      <w:szCs w:val="24"/>
    </w:rPr>
  </w:style>
  <w:style w:type="character" w:styleId="Merknadsreferanse">
    <w:name w:val="annotation reference"/>
    <w:basedOn w:val="Standardskriftforavsnitt"/>
    <w:uiPriority w:val="99"/>
    <w:semiHidden/>
    <w:unhideWhenUsed/>
    <w:rsid w:val="0048370F"/>
    <w:rPr>
      <w:sz w:val="16"/>
      <w:szCs w:val="16"/>
    </w:rPr>
  </w:style>
  <w:style w:type="paragraph" w:styleId="Merknadstekst">
    <w:name w:val="annotation text"/>
    <w:basedOn w:val="Normal"/>
    <w:link w:val="MerknadstekstTegn"/>
    <w:uiPriority w:val="99"/>
    <w:semiHidden/>
    <w:unhideWhenUsed/>
    <w:rsid w:val="0048370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8370F"/>
    <w:rPr>
      <w:sz w:val="20"/>
      <w:szCs w:val="20"/>
    </w:rPr>
  </w:style>
  <w:style w:type="character" w:customStyle="1" w:styleId="IngenmellomromTegn">
    <w:name w:val="Ingen mellomrom Tegn"/>
    <w:basedOn w:val="Standardskriftforavsnitt"/>
    <w:link w:val="Ingenmellomrom"/>
    <w:uiPriority w:val="1"/>
    <w:rsid w:val="0048370F"/>
  </w:style>
  <w:style w:type="paragraph" w:styleId="Fotnotetekst">
    <w:name w:val="footnote text"/>
    <w:basedOn w:val="Normal"/>
    <w:link w:val="FotnotetekstTegn"/>
    <w:semiHidden/>
    <w:rsid w:val="0048370F"/>
    <w:pPr>
      <w:spacing w:after="0" w:line="240" w:lineRule="auto"/>
    </w:pPr>
    <w:rPr>
      <w:rFonts w:ascii="Times New Roman" w:eastAsia="Times New Roman" w:hAnsi="Times New Roman" w:cs="Times New Roman"/>
      <w:sz w:val="20"/>
      <w:szCs w:val="20"/>
      <w:lang w:eastAsia="nb-NO"/>
    </w:rPr>
  </w:style>
  <w:style w:type="character" w:customStyle="1" w:styleId="FotnotetekstTegn">
    <w:name w:val="Fotnotetekst Tegn"/>
    <w:basedOn w:val="Standardskriftforavsnitt"/>
    <w:link w:val="Fotnotetekst"/>
    <w:semiHidden/>
    <w:rsid w:val="0048370F"/>
    <w:rPr>
      <w:rFonts w:ascii="Times New Roman" w:eastAsia="Times New Roman" w:hAnsi="Times New Roman" w:cs="Times New Roman"/>
      <w:sz w:val="20"/>
      <w:szCs w:val="20"/>
      <w:lang w:val="en" w:eastAsia="nb-NO"/>
    </w:rPr>
  </w:style>
  <w:style w:type="character" w:styleId="Fotnotereferanse">
    <w:name w:val="footnote reference"/>
    <w:basedOn w:val="Standardskriftforavsnitt"/>
    <w:semiHidden/>
    <w:rsid w:val="0048370F"/>
    <w:rPr>
      <w:vertAlign w:val="superscript"/>
    </w:rPr>
  </w:style>
  <w:style w:type="paragraph" w:styleId="Brdtekst">
    <w:name w:val="Body Text"/>
    <w:basedOn w:val="Normal"/>
    <w:link w:val="BrdtekstTegn"/>
    <w:rsid w:val="0048370F"/>
    <w:pPr>
      <w:spacing w:after="0" w:line="240" w:lineRule="auto"/>
    </w:pPr>
    <w:rPr>
      <w:rFonts w:ascii="Times New Roman" w:eastAsia="Times New Roman" w:hAnsi="Times New Roman" w:cs="Times New Roman"/>
      <w:i/>
      <w:iCs/>
      <w:sz w:val="24"/>
      <w:szCs w:val="24"/>
      <w:lang w:eastAsia="nb-NO"/>
    </w:rPr>
  </w:style>
  <w:style w:type="character" w:customStyle="1" w:styleId="BrdtekstTegn">
    <w:name w:val="Brødtekst Tegn"/>
    <w:basedOn w:val="Standardskriftforavsnitt"/>
    <w:link w:val="Brdtekst"/>
    <w:rsid w:val="0048370F"/>
    <w:rPr>
      <w:rFonts w:ascii="Times New Roman" w:eastAsia="Times New Roman" w:hAnsi="Times New Roman" w:cs="Times New Roman"/>
      <w:i/>
      <w:iCs/>
      <w:sz w:val="24"/>
      <w:szCs w:val="24"/>
      <w:lang w:val="en" w:eastAsia="nb-NO"/>
    </w:rPr>
  </w:style>
  <w:style w:type="paragraph" w:customStyle="1" w:styleId="12">
    <w:name w:val="12"/>
    <w:basedOn w:val="Normal"/>
    <w:rsid w:val="0048370F"/>
    <w:pPr>
      <w:spacing w:after="0" w:line="240" w:lineRule="auto"/>
    </w:pPr>
    <w:rPr>
      <w:rFonts w:ascii="Times New Roman" w:eastAsia="Times New Roman" w:hAnsi="Times New Roman" w:cs="Times New Roman"/>
      <w:sz w:val="60"/>
      <w:szCs w:val="24"/>
      <w:lang w:eastAsia="nb-NO"/>
    </w:rPr>
  </w:style>
  <w:style w:type="paragraph" w:customStyle="1" w:styleId="Pa1">
    <w:name w:val="Pa1"/>
    <w:basedOn w:val="Default"/>
    <w:next w:val="Default"/>
    <w:uiPriority w:val="99"/>
    <w:rsid w:val="0048370F"/>
    <w:pPr>
      <w:spacing w:line="241" w:lineRule="atLeast"/>
    </w:pPr>
    <w:rPr>
      <w:rFonts w:ascii="Gotham Bold" w:eastAsiaTheme="minorHAnsi" w:hAnsi="Gotham Bold" w:cstheme="minorBidi"/>
      <w:color w:val="auto"/>
    </w:rPr>
  </w:style>
  <w:style w:type="character" w:customStyle="1" w:styleId="A1">
    <w:name w:val="A1"/>
    <w:uiPriority w:val="99"/>
    <w:rsid w:val="0048370F"/>
    <w:rPr>
      <w:rFonts w:cs="Gotham Bold"/>
      <w:color w:val="000000"/>
      <w:sz w:val="22"/>
      <w:szCs w:val="22"/>
    </w:rPr>
  </w:style>
  <w:style w:type="paragraph" w:styleId="Kommentaremne">
    <w:name w:val="annotation subject"/>
    <w:basedOn w:val="Merknadstekst"/>
    <w:next w:val="Merknadstekst"/>
    <w:link w:val="KommentaremneTegn"/>
    <w:uiPriority w:val="99"/>
    <w:semiHidden/>
    <w:unhideWhenUsed/>
    <w:rsid w:val="001320D5"/>
    <w:rPr>
      <w:b/>
      <w:bCs/>
    </w:rPr>
  </w:style>
  <w:style w:type="character" w:customStyle="1" w:styleId="KommentaremneTegn">
    <w:name w:val="Kommentaremne Tegn"/>
    <w:basedOn w:val="MerknadstekstTegn"/>
    <w:link w:val="Kommentaremne"/>
    <w:uiPriority w:val="99"/>
    <w:semiHidden/>
    <w:rsid w:val="001320D5"/>
    <w:rPr>
      <w:b/>
      <w:bCs/>
      <w:sz w:val="20"/>
      <w:szCs w:val="20"/>
    </w:rPr>
  </w:style>
  <w:style w:type="character" w:styleId="Ulstomtale">
    <w:name w:val="Unresolved Mention"/>
    <w:basedOn w:val="Standardskriftforavsnitt"/>
    <w:uiPriority w:val="99"/>
    <w:semiHidden/>
    <w:unhideWhenUsed/>
    <w:rsid w:val="00BD4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987748">
      <w:bodyDiv w:val="1"/>
      <w:marLeft w:val="0"/>
      <w:marRight w:val="0"/>
      <w:marTop w:val="0"/>
      <w:marBottom w:val="0"/>
      <w:divBdr>
        <w:top w:val="none" w:sz="0" w:space="0" w:color="auto"/>
        <w:left w:val="none" w:sz="0" w:space="0" w:color="auto"/>
        <w:bottom w:val="none" w:sz="0" w:space="0" w:color="auto"/>
        <w:right w:val="none" w:sz="0" w:space="0" w:color="auto"/>
      </w:divBdr>
    </w:div>
    <w:div w:id="444496144">
      <w:bodyDiv w:val="1"/>
      <w:marLeft w:val="0"/>
      <w:marRight w:val="0"/>
      <w:marTop w:val="0"/>
      <w:marBottom w:val="0"/>
      <w:divBdr>
        <w:top w:val="none" w:sz="0" w:space="0" w:color="auto"/>
        <w:left w:val="none" w:sz="0" w:space="0" w:color="auto"/>
        <w:bottom w:val="none" w:sz="0" w:space="0" w:color="auto"/>
        <w:right w:val="none" w:sz="0" w:space="0" w:color="auto"/>
      </w:divBdr>
    </w:div>
    <w:div w:id="593055624">
      <w:bodyDiv w:val="1"/>
      <w:marLeft w:val="0"/>
      <w:marRight w:val="0"/>
      <w:marTop w:val="0"/>
      <w:marBottom w:val="0"/>
      <w:divBdr>
        <w:top w:val="none" w:sz="0" w:space="0" w:color="auto"/>
        <w:left w:val="none" w:sz="0" w:space="0" w:color="auto"/>
        <w:bottom w:val="none" w:sz="0" w:space="0" w:color="auto"/>
        <w:right w:val="none" w:sz="0" w:space="0" w:color="auto"/>
      </w:divBdr>
      <w:divsChild>
        <w:div w:id="74086733">
          <w:marLeft w:val="720"/>
          <w:marRight w:val="0"/>
          <w:marTop w:val="96"/>
          <w:marBottom w:val="0"/>
          <w:divBdr>
            <w:top w:val="none" w:sz="0" w:space="0" w:color="auto"/>
            <w:left w:val="none" w:sz="0" w:space="0" w:color="auto"/>
            <w:bottom w:val="none" w:sz="0" w:space="0" w:color="auto"/>
            <w:right w:val="none" w:sz="0" w:space="0" w:color="auto"/>
          </w:divBdr>
        </w:div>
      </w:divsChild>
    </w:div>
    <w:div w:id="859590218">
      <w:bodyDiv w:val="1"/>
      <w:marLeft w:val="0"/>
      <w:marRight w:val="0"/>
      <w:marTop w:val="0"/>
      <w:marBottom w:val="0"/>
      <w:divBdr>
        <w:top w:val="none" w:sz="0" w:space="0" w:color="auto"/>
        <w:left w:val="none" w:sz="0" w:space="0" w:color="auto"/>
        <w:bottom w:val="none" w:sz="0" w:space="0" w:color="auto"/>
        <w:right w:val="none" w:sz="0" w:space="0" w:color="auto"/>
      </w:divBdr>
    </w:div>
    <w:div w:id="1019818805">
      <w:bodyDiv w:val="1"/>
      <w:marLeft w:val="0"/>
      <w:marRight w:val="0"/>
      <w:marTop w:val="0"/>
      <w:marBottom w:val="0"/>
      <w:divBdr>
        <w:top w:val="none" w:sz="0" w:space="0" w:color="auto"/>
        <w:left w:val="none" w:sz="0" w:space="0" w:color="auto"/>
        <w:bottom w:val="none" w:sz="0" w:space="0" w:color="auto"/>
        <w:right w:val="none" w:sz="0" w:space="0" w:color="auto"/>
      </w:divBdr>
    </w:div>
    <w:div w:id="1229536628">
      <w:bodyDiv w:val="1"/>
      <w:marLeft w:val="0"/>
      <w:marRight w:val="0"/>
      <w:marTop w:val="0"/>
      <w:marBottom w:val="0"/>
      <w:divBdr>
        <w:top w:val="none" w:sz="0" w:space="0" w:color="auto"/>
        <w:left w:val="none" w:sz="0" w:space="0" w:color="auto"/>
        <w:bottom w:val="none" w:sz="0" w:space="0" w:color="auto"/>
        <w:right w:val="none" w:sz="0" w:space="0" w:color="auto"/>
      </w:divBdr>
    </w:div>
    <w:div w:id="1494296500">
      <w:bodyDiv w:val="1"/>
      <w:marLeft w:val="0"/>
      <w:marRight w:val="0"/>
      <w:marTop w:val="0"/>
      <w:marBottom w:val="0"/>
      <w:divBdr>
        <w:top w:val="none" w:sz="0" w:space="0" w:color="auto"/>
        <w:left w:val="none" w:sz="0" w:space="0" w:color="auto"/>
        <w:bottom w:val="none" w:sz="0" w:space="0" w:color="auto"/>
        <w:right w:val="none" w:sz="0" w:space="0" w:color="auto"/>
      </w:divBdr>
    </w:div>
    <w:div w:id="1582909417">
      <w:bodyDiv w:val="1"/>
      <w:marLeft w:val="0"/>
      <w:marRight w:val="0"/>
      <w:marTop w:val="0"/>
      <w:marBottom w:val="0"/>
      <w:divBdr>
        <w:top w:val="none" w:sz="0" w:space="0" w:color="auto"/>
        <w:left w:val="none" w:sz="0" w:space="0" w:color="auto"/>
        <w:bottom w:val="none" w:sz="0" w:space="0" w:color="auto"/>
        <w:right w:val="none" w:sz="0" w:space="0" w:color="auto"/>
      </w:divBdr>
    </w:div>
    <w:div w:id="1606889454">
      <w:bodyDiv w:val="1"/>
      <w:marLeft w:val="0"/>
      <w:marRight w:val="0"/>
      <w:marTop w:val="0"/>
      <w:marBottom w:val="0"/>
      <w:divBdr>
        <w:top w:val="none" w:sz="0" w:space="0" w:color="auto"/>
        <w:left w:val="none" w:sz="0" w:space="0" w:color="auto"/>
        <w:bottom w:val="none" w:sz="0" w:space="0" w:color="auto"/>
        <w:right w:val="none" w:sz="0" w:space="0" w:color="auto"/>
      </w:divBdr>
    </w:div>
    <w:div w:id="2080638339">
      <w:bodyDiv w:val="1"/>
      <w:marLeft w:val="0"/>
      <w:marRight w:val="0"/>
      <w:marTop w:val="0"/>
      <w:marBottom w:val="0"/>
      <w:divBdr>
        <w:top w:val="none" w:sz="0" w:space="0" w:color="auto"/>
        <w:left w:val="none" w:sz="0" w:space="0" w:color="auto"/>
        <w:bottom w:val="none" w:sz="0" w:space="0" w:color="auto"/>
        <w:right w:val="none" w:sz="0" w:space="0" w:color="auto"/>
      </w:divBdr>
      <w:divsChild>
        <w:div w:id="874855748">
          <w:marLeft w:val="0"/>
          <w:marRight w:val="0"/>
          <w:marTop w:val="0"/>
          <w:marBottom w:val="0"/>
          <w:divBdr>
            <w:top w:val="none" w:sz="0" w:space="0" w:color="auto"/>
            <w:left w:val="none" w:sz="0" w:space="0" w:color="auto"/>
            <w:bottom w:val="none" w:sz="0" w:space="0" w:color="auto"/>
            <w:right w:val="none" w:sz="0" w:space="0" w:color="auto"/>
          </w:divBdr>
          <w:divsChild>
            <w:div w:id="1572933080">
              <w:marLeft w:val="0"/>
              <w:marRight w:val="0"/>
              <w:marTop w:val="0"/>
              <w:marBottom w:val="0"/>
              <w:divBdr>
                <w:top w:val="none" w:sz="0" w:space="0" w:color="auto"/>
                <w:left w:val="none" w:sz="0" w:space="0" w:color="auto"/>
                <w:bottom w:val="none" w:sz="0" w:space="0" w:color="auto"/>
                <w:right w:val="none" w:sz="0" w:space="0" w:color="auto"/>
              </w:divBdr>
              <w:divsChild>
                <w:div w:id="457458522">
                  <w:marLeft w:val="0"/>
                  <w:marRight w:val="0"/>
                  <w:marTop w:val="0"/>
                  <w:marBottom w:val="0"/>
                  <w:divBdr>
                    <w:top w:val="none" w:sz="0" w:space="0" w:color="auto"/>
                    <w:left w:val="none" w:sz="0" w:space="0" w:color="auto"/>
                    <w:bottom w:val="none" w:sz="0" w:space="0" w:color="auto"/>
                    <w:right w:val="none" w:sz="0" w:space="0" w:color="auto"/>
                  </w:divBdr>
                  <w:divsChild>
                    <w:div w:id="414395773">
                      <w:marLeft w:val="0"/>
                      <w:marRight w:val="0"/>
                      <w:marTop w:val="0"/>
                      <w:marBottom w:val="0"/>
                      <w:divBdr>
                        <w:top w:val="none" w:sz="0" w:space="0" w:color="auto"/>
                        <w:left w:val="none" w:sz="0" w:space="0" w:color="auto"/>
                        <w:bottom w:val="none" w:sz="0" w:space="0" w:color="auto"/>
                        <w:right w:val="none" w:sz="0" w:space="0" w:color="auto"/>
                      </w:divBdr>
                      <w:divsChild>
                        <w:div w:id="1937057893">
                          <w:marLeft w:val="0"/>
                          <w:marRight w:val="0"/>
                          <w:marTop w:val="0"/>
                          <w:marBottom w:val="0"/>
                          <w:divBdr>
                            <w:top w:val="none" w:sz="0" w:space="0" w:color="auto"/>
                            <w:left w:val="none" w:sz="0" w:space="0" w:color="auto"/>
                            <w:bottom w:val="none" w:sz="0" w:space="0" w:color="auto"/>
                            <w:right w:val="none" w:sz="0" w:space="0" w:color="auto"/>
                          </w:divBdr>
                          <w:divsChild>
                            <w:div w:id="1612739907">
                              <w:marLeft w:val="0"/>
                              <w:marRight w:val="0"/>
                              <w:marTop w:val="180"/>
                              <w:marBottom w:val="150"/>
                              <w:divBdr>
                                <w:top w:val="none" w:sz="0" w:space="0" w:color="auto"/>
                                <w:left w:val="none" w:sz="0" w:space="0" w:color="auto"/>
                                <w:bottom w:val="none" w:sz="0" w:space="0" w:color="auto"/>
                                <w:right w:val="none" w:sz="0" w:space="0" w:color="auto"/>
                              </w:divBdr>
                              <w:divsChild>
                                <w:div w:id="15150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wap.worl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680BC31B13062D4E885C4B20A5F56391" ma:contentTypeVersion="1" ma:contentTypeDescription="Opprett et nytt dokument." ma:contentTypeScope="" ma:versionID="d82c7118838083dc47e3ce304c9c2f18">
  <xsd:schema xmlns:xsd="http://www.w3.org/2001/XMLSchema" xmlns:xs="http://www.w3.org/2001/XMLSchema" xmlns:p="http://schemas.microsoft.com/office/2006/metadata/properties" xmlns:ns1="http://schemas.microsoft.com/sharepoint/v3" targetNamespace="http://schemas.microsoft.com/office/2006/metadata/properties" ma:root="true" ma:fieldsID="8dc2b0aafd33de0df39e6001125061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Planlagt startdato" ma:description="" ma:hidden="true" ma:internalName="PublishingStartDate">
      <xsd:simpleType>
        <xsd:restriction base="dms:Unknown"/>
      </xsd:simpleType>
    </xsd:element>
    <xsd:element name="PublishingExpirationDate" ma:index="5" nillable="true" ma:displayName="Planlagt utløpsdato"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6E77F5-053B-484E-9C51-53FF497EB7B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7478225-8328-4D36-93AE-AD5385888D80}">
  <ds:schemaRefs>
    <ds:schemaRef ds:uri="http://schemas.microsoft.com/sharepoint/v3/contenttype/forms"/>
  </ds:schemaRefs>
</ds:datastoreItem>
</file>

<file path=customXml/itemProps3.xml><?xml version="1.0" encoding="utf-8"?>
<ds:datastoreItem xmlns:ds="http://schemas.openxmlformats.org/officeDocument/2006/customXml" ds:itemID="{89FB7C5A-1301-4F38-840B-7D839E2FA6C0}">
  <ds:schemaRefs>
    <ds:schemaRef ds:uri="http://schemas.openxmlformats.org/officeDocument/2006/bibliography"/>
  </ds:schemaRefs>
</ds:datastoreItem>
</file>

<file path=customXml/itemProps4.xml><?xml version="1.0" encoding="utf-8"?>
<ds:datastoreItem xmlns:ds="http://schemas.openxmlformats.org/officeDocument/2006/customXml" ds:itemID="{F5BA1B49-EE80-4576-8647-B77F9F280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1791</Words>
  <Characters>9497</Characters>
  <Application>Microsoft Office Word</Application>
  <DocSecurity>0</DocSecurity>
  <Lines>79</Lines>
  <Paragraphs>22</Paragraphs>
  <ScaleCrop>false</ScaleCrop>
  <HeadingPairs>
    <vt:vector size="2" baseType="variant">
      <vt:variant>
        <vt:lpstr>Tittel</vt:lpstr>
      </vt:variant>
      <vt:variant>
        <vt:i4>1</vt:i4>
      </vt:variant>
    </vt:vector>
  </HeadingPairs>
  <TitlesOfParts>
    <vt:vector size="1" baseType="lpstr">
      <vt:lpstr/>
    </vt:vector>
  </TitlesOfParts>
  <Company>Norges idrettsforbund</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Seppola, Torkell</dc:creator>
  <cp:lastModifiedBy>Rune Bjerke</cp:lastModifiedBy>
  <cp:revision>2</cp:revision>
  <cp:lastPrinted>2013-12-02T12:14:00Z</cp:lastPrinted>
  <dcterms:created xsi:type="dcterms:W3CDTF">2025-03-25T11:56:00Z</dcterms:created>
  <dcterms:modified xsi:type="dcterms:W3CDTF">2025-03-25T11:56:00Z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0x010100680BC31B13062D4E885C4B20A5F56391</vt:lpwstr>
  </property>
</Properties>
</file>