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F302" w14:textId="77777777" w:rsidR="00614814" w:rsidRDefault="00614814" w:rsidP="004A33D0">
      <w:pPr>
        <w:pStyle w:val="Tittel"/>
        <w:rPr>
          <w:lang w:val="nb-NO"/>
        </w:rPr>
      </w:pPr>
    </w:p>
    <w:p w14:paraId="29126BB4" w14:textId="77777777" w:rsidR="00614814" w:rsidRDefault="00614814" w:rsidP="004A33D0">
      <w:pPr>
        <w:pStyle w:val="Tittel"/>
        <w:rPr>
          <w:lang w:val="nb-NO"/>
        </w:rPr>
      </w:pPr>
    </w:p>
    <w:p w14:paraId="02846459" w14:textId="2B2E44CE" w:rsidR="004A33D0" w:rsidRPr="004A33D0" w:rsidRDefault="004A33D0" w:rsidP="004A33D0">
      <w:pPr>
        <w:pStyle w:val="Tittel"/>
        <w:rPr>
          <w:lang w:val="nb-NO"/>
        </w:rPr>
      </w:pPr>
      <w:r>
        <w:rPr>
          <w:lang w:val="nb-NO"/>
        </w:rPr>
        <w:t>Innkalling til årsmøte 2024</w:t>
      </w:r>
    </w:p>
    <w:p w14:paraId="4646B1B0" w14:textId="7488030C" w:rsidR="00EF36A5" w:rsidRPr="00415CB4" w:rsidRDefault="004A33D0" w:rsidP="004129B7">
      <w:pPr>
        <w:pStyle w:val="Tittel"/>
        <w:rPr>
          <w:lang w:val="nb-NO"/>
        </w:rPr>
      </w:pPr>
      <w:r>
        <w:rPr>
          <w:lang w:val="nb-NO"/>
        </w:rPr>
        <w:t>Busebakken veilag</w:t>
      </w:r>
    </w:p>
    <w:p w14:paraId="211B928B" w14:textId="1163B1F8" w:rsidR="00EF36A5" w:rsidRPr="00415CB4" w:rsidRDefault="00000000" w:rsidP="004129B7">
      <w:pPr>
        <w:pStyle w:val="Detaljer"/>
        <w:rPr>
          <w:lang w:val="nb-NO"/>
        </w:rPr>
      </w:pPr>
      <w:sdt>
        <w:sdtPr>
          <w:rPr>
            <w:rStyle w:val="Fet"/>
            <w:lang w:val="nb-NO"/>
          </w:rPr>
          <w:id w:val="-2126385715"/>
          <w:placeholder>
            <w:docPart w:val="3CAD2278388B406BA613ED55BE11162B"/>
          </w:placeholder>
          <w:temporary/>
          <w:showingPlcHdr/>
          <w15:appearance w15:val="hidden"/>
        </w:sdtPr>
        <w:sdtContent>
          <w:r w:rsidR="004129B7" w:rsidRPr="00415CB4">
            <w:rPr>
              <w:rStyle w:val="Fet"/>
              <w:lang w:val="nb-NO" w:bidi="nb-NO"/>
            </w:rPr>
            <w:t>Dato:</w:t>
          </w:r>
        </w:sdtContent>
      </w:sdt>
      <w:r w:rsidR="004129B7" w:rsidRPr="00415CB4">
        <w:rPr>
          <w:lang w:val="nb-NO" w:bidi="nb-NO"/>
        </w:rPr>
        <w:t xml:space="preserve"> </w:t>
      </w:r>
      <w:r w:rsidR="00821982">
        <w:rPr>
          <w:lang w:val="nb-NO" w:bidi="nb-NO"/>
        </w:rPr>
        <w:t xml:space="preserve">Søndag </w:t>
      </w:r>
      <w:r w:rsidR="00172B51">
        <w:rPr>
          <w:lang w:val="nb-NO"/>
        </w:rPr>
        <w:t>23. Juni 2024</w:t>
      </w:r>
    </w:p>
    <w:p w14:paraId="39D19DA9" w14:textId="3B6F06F2" w:rsidR="00EF36A5" w:rsidRPr="00415CB4" w:rsidRDefault="00000000" w:rsidP="00AB4981">
      <w:pPr>
        <w:pStyle w:val="Detaljer"/>
        <w:rPr>
          <w:lang w:val="nb-NO"/>
        </w:rPr>
      </w:pPr>
      <w:sdt>
        <w:sdtPr>
          <w:rPr>
            <w:rStyle w:val="Fet"/>
            <w:lang w:val="nb-NO"/>
          </w:rPr>
          <w:id w:val="-318193952"/>
          <w:placeholder>
            <w:docPart w:val="DDE17AE882EF454188D5C6BE6B40CA15"/>
          </w:placeholder>
          <w:temporary/>
          <w:showingPlcHdr/>
          <w15:appearance w15:val="hidden"/>
        </w:sdtPr>
        <w:sdtContent>
          <w:r w:rsidR="004129B7" w:rsidRPr="00415CB4">
            <w:rPr>
              <w:rStyle w:val="Fet"/>
              <w:lang w:val="nb-NO" w:bidi="nb-NO"/>
            </w:rPr>
            <w:t>Klokkeslett:</w:t>
          </w:r>
        </w:sdtContent>
      </w:sdt>
      <w:r w:rsidR="004129B7" w:rsidRPr="00415CB4">
        <w:rPr>
          <w:rStyle w:val="Fet"/>
          <w:lang w:val="nb-NO" w:bidi="nb-NO"/>
        </w:rPr>
        <w:t xml:space="preserve"> </w:t>
      </w:r>
      <w:r w:rsidR="00172B51">
        <w:rPr>
          <w:lang w:val="nb-NO"/>
        </w:rPr>
        <w:t>13:00</w:t>
      </w:r>
    </w:p>
    <w:p w14:paraId="399A3AF4" w14:textId="3AB54A5B" w:rsidR="00EF36A5" w:rsidRPr="00415CB4" w:rsidRDefault="00172B51" w:rsidP="00AB4981">
      <w:pPr>
        <w:pStyle w:val="Detaljer"/>
        <w:rPr>
          <w:lang w:val="nb-NO"/>
        </w:rPr>
      </w:pPr>
      <w:r>
        <w:rPr>
          <w:rStyle w:val="Fet"/>
          <w:lang w:val="nb-NO"/>
        </w:rPr>
        <w:t>Sted;</w:t>
      </w:r>
      <w:r w:rsidR="004129B7" w:rsidRPr="00415CB4">
        <w:rPr>
          <w:rStyle w:val="Fet"/>
          <w:lang w:val="nb-NO" w:bidi="nb-NO"/>
        </w:rPr>
        <w:t xml:space="preserve"> </w:t>
      </w:r>
      <w:r>
        <w:rPr>
          <w:lang w:val="nb-NO"/>
        </w:rPr>
        <w:t>Døves feriehjem</w:t>
      </w:r>
    </w:p>
    <w:p w14:paraId="300B7D19" w14:textId="4130A990" w:rsidR="00D0550B" w:rsidRPr="00614814" w:rsidRDefault="00821982" w:rsidP="00821982">
      <w:pPr>
        <w:pStyle w:val="Overskrift1"/>
        <w:rPr>
          <w:sz w:val="40"/>
          <w:szCs w:val="40"/>
          <w:lang w:val="nb-NO"/>
        </w:rPr>
      </w:pPr>
      <w:r w:rsidRPr="00BF338D">
        <w:rPr>
          <w:sz w:val="40"/>
          <w:szCs w:val="40"/>
          <w:u w:val="single"/>
          <w:lang w:val="nb-NO"/>
        </w:rPr>
        <w:t>Foreløpig</w:t>
      </w:r>
      <w:r w:rsidRPr="00614814">
        <w:rPr>
          <w:sz w:val="40"/>
          <w:szCs w:val="40"/>
          <w:lang w:val="nb-NO"/>
        </w:rPr>
        <w:t xml:space="preserve"> saksliste:</w:t>
      </w:r>
    </w:p>
    <w:p w14:paraId="43CAE78C" w14:textId="77777777" w:rsidR="00D0550B" w:rsidRPr="00415CB4" w:rsidRDefault="00D0550B" w:rsidP="00D0550B">
      <w:pPr>
        <w:rPr>
          <w:lang w:val="nb-NO"/>
        </w:rPr>
      </w:pP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18"/>
        <w:gridCol w:w="6160"/>
        <w:gridCol w:w="1448"/>
      </w:tblGrid>
      <w:tr w:rsidR="00D0550B" w:rsidRPr="00415CB4" w14:paraId="5D2EB27B" w14:textId="77777777" w:rsidTr="00272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41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lang w:val="nb-NO"/>
              </w:rPr>
              <w:alias w:val="Klokkeslett:"/>
              <w:tag w:val="Klokkeslett:"/>
              <w:id w:val="-718661838"/>
              <w:placeholder>
                <w:docPart w:val="F1ED08397AB14CE5AFB3182E58A6B960"/>
              </w:placeholder>
              <w:temporary/>
              <w:showingPlcHdr/>
              <w15:appearance w15:val="hidden"/>
            </w:sdtPr>
            <w:sdtContent>
              <w:p w14:paraId="5A21B9ED" w14:textId="77777777" w:rsidR="00D0550B" w:rsidRPr="00415CB4" w:rsidRDefault="006641BC" w:rsidP="00D0550B">
                <w:pPr>
                  <w:jc w:val="center"/>
                  <w:rPr>
                    <w:lang w:val="nb-NO"/>
                  </w:rPr>
                </w:pPr>
                <w:r w:rsidRPr="006641BC">
                  <w:rPr>
                    <w:lang w:val="nb-NO" w:bidi="nb-NO"/>
                  </w:rPr>
                  <w:t>Klokkeslett</w:t>
                </w:r>
              </w:p>
            </w:sdtContent>
          </w:sdt>
        </w:tc>
        <w:tc>
          <w:tcPr>
            <w:tcW w:w="616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5AE6B1A8" w14:textId="34939D53" w:rsidR="00D0550B" w:rsidRPr="00415CB4" w:rsidRDefault="00BF338D" w:rsidP="00D0550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Sak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5F3A5DD6" w14:textId="389EFF39" w:rsidR="00D0550B" w:rsidRPr="00415CB4" w:rsidRDefault="00BF338D" w:rsidP="00D0550B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Ansvarlig</w:t>
            </w:r>
          </w:p>
        </w:tc>
      </w:tr>
      <w:tr w:rsidR="00D0550B" w:rsidRPr="00415CB4" w14:paraId="19A62103" w14:textId="77777777" w:rsidTr="002720A1">
        <w:trPr>
          <w:trHeight w:val="360"/>
        </w:trPr>
        <w:tc>
          <w:tcPr>
            <w:tcW w:w="141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63820D6C" w14:textId="6FE92278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13:00</w:t>
            </w:r>
          </w:p>
        </w:tc>
        <w:tc>
          <w:tcPr>
            <w:tcW w:w="616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F49C1ED" w14:textId="3323F12D" w:rsidR="00D0550B" w:rsidRPr="00614814" w:rsidRDefault="00000000" w:rsidP="00D0550B">
            <w:pPr>
              <w:rPr>
                <w:b/>
                <w:bCs/>
                <w:lang w:val="nb-NO"/>
              </w:rPr>
            </w:pPr>
            <w:sdt>
              <w:sdtPr>
                <w:rPr>
                  <w:b/>
                  <w:bCs/>
                  <w:lang w:val="nb-NO"/>
                </w:rPr>
                <w:alias w:val="Skriv inn element her:"/>
                <w:tag w:val="Skriv inn element her:"/>
                <w:id w:val="45959646"/>
                <w:placeholder>
                  <w:docPart w:val="54D24924D679491CB3EE52EE6425A519"/>
                </w:placeholder>
                <w:temporary/>
                <w:showingPlcHdr/>
                <w15:appearance w15:val="hidden"/>
              </w:sdtPr>
              <w:sdtContent>
                <w:r w:rsidR="00D0550B" w:rsidRPr="00614814">
                  <w:rPr>
                    <w:b/>
                    <w:bCs/>
                    <w:lang w:val="nb-NO" w:bidi="nb-NO"/>
                  </w:rPr>
                  <w:t>Velkommen</w:t>
                </w:r>
              </w:sdtContent>
            </w:sdt>
            <w:r w:rsidR="00821982" w:rsidRPr="00614814">
              <w:rPr>
                <w:b/>
                <w:bCs/>
                <w:lang w:val="nb-NO"/>
              </w:rPr>
              <w:t>, valg av møteleder</w:t>
            </w:r>
            <w:r w:rsidR="00614814">
              <w:rPr>
                <w:b/>
                <w:bCs/>
                <w:lang w:val="nb-NO"/>
              </w:rPr>
              <w:t xml:space="preserve"> og referent</w:t>
            </w:r>
          </w:p>
        </w:tc>
        <w:tc>
          <w:tcPr>
            <w:tcW w:w="1448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1BA164D6" w14:textId="188AD37B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Styre</w:t>
            </w:r>
            <w:r w:rsidR="00BF338D">
              <w:rPr>
                <w:lang w:val="nb-NO"/>
              </w:rPr>
              <w:t>leder</w:t>
            </w:r>
          </w:p>
        </w:tc>
      </w:tr>
      <w:tr w:rsidR="00D0550B" w:rsidRPr="00415CB4" w14:paraId="196BEBCB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54D3D92" w14:textId="0B02AC9B" w:rsidR="00D0550B" w:rsidRPr="00415CB4" w:rsidRDefault="00D0550B" w:rsidP="00D0550B">
            <w:pPr>
              <w:rPr>
                <w:lang w:val="nb-NO"/>
              </w:rPr>
            </w:pP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3FB679" w14:textId="2A7BEF1D" w:rsidR="00D0550B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Godkjenning av innkalling og dagsorden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A480EC8" w14:textId="397F243C" w:rsidR="00D0550B" w:rsidRPr="00415CB4" w:rsidRDefault="00D0550B" w:rsidP="00D0550B">
            <w:pPr>
              <w:rPr>
                <w:lang w:val="nb-NO"/>
              </w:rPr>
            </w:pPr>
          </w:p>
        </w:tc>
      </w:tr>
      <w:tr w:rsidR="00D0550B" w:rsidRPr="00415CB4" w14:paraId="26FD3B9E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C419C1E" w14:textId="4298AA34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C0F0EC7" w14:textId="222353F6" w:rsidR="00D0550B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Årsberetning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8B6C701" w14:textId="6EB86251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Styreleder</w:t>
            </w:r>
          </w:p>
        </w:tc>
      </w:tr>
      <w:tr w:rsidR="00D0550B" w:rsidRPr="00415CB4" w14:paraId="5C31A366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BE4F676" w14:textId="7019250D" w:rsidR="00D0550B" w:rsidRPr="00415CB4" w:rsidRDefault="00D0550B" w:rsidP="00D0550B">
            <w:pPr>
              <w:rPr>
                <w:lang w:val="nb-NO"/>
              </w:rPr>
            </w:pP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CFF371" w14:textId="56E4F1EE" w:rsidR="00D0550B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Årsregnskap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9BB2971" w14:textId="23A699AF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Kasserer</w:t>
            </w:r>
          </w:p>
        </w:tc>
      </w:tr>
      <w:tr w:rsidR="00D0550B" w:rsidRPr="00415CB4" w14:paraId="50671A0D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756679A" w14:textId="5C437B11" w:rsidR="00D0550B" w:rsidRPr="00415CB4" w:rsidRDefault="00D0550B" w:rsidP="00D0550B">
            <w:pPr>
              <w:rPr>
                <w:lang w:val="nb-NO"/>
              </w:rPr>
            </w:pP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8D18032" w14:textId="4877D997" w:rsidR="00D0550B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Budsjett og arbeidsoppgaver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DFC3522" w14:textId="77777777" w:rsidR="00821982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Kasserer/</w:t>
            </w:r>
          </w:p>
          <w:p w14:paraId="282FE4BE" w14:textId="464E1EB1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styreleder</w:t>
            </w:r>
          </w:p>
        </w:tc>
      </w:tr>
      <w:tr w:rsidR="00D0550B" w:rsidRPr="00415CB4" w14:paraId="59DE1806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E5F3413" w14:textId="4EC51536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55D7E17" w14:textId="47EBE424" w:rsidR="00D0550B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Valg av styre, revisor og valgkomité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EBB133F" w14:textId="431BB200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</w:tr>
      <w:tr w:rsidR="00D0550B" w:rsidRPr="00415CB4" w14:paraId="077C2E10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84C8A9A" w14:textId="7F3768DB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B6E096A" w14:textId="3861B756" w:rsidR="00D0550B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Endring av enkelte punkter i vedtektene</w:t>
            </w:r>
            <w:r w:rsidR="00614814">
              <w:rPr>
                <w:b/>
                <w:bCs/>
                <w:lang w:val="nb-NO"/>
              </w:rPr>
              <w:t>?</w:t>
            </w:r>
            <w:r w:rsidRPr="00614814">
              <w:rPr>
                <w:b/>
                <w:bCs/>
                <w:lang w:val="nb-NO"/>
              </w:rPr>
              <w:t xml:space="preserve"> 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76C0EAE" w14:textId="18D85BA5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>Styret</w:t>
            </w:r>
          </w:p>
        </w:tc>
      </w:tr>
      <w:tr w:rsidR="00D0550B" w:rsidRPr="00415CB4" w14:paraId="1FC7EA7E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FFD13D" w14:textId="161D7404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9292FB5" w14:textId="7BB6B49B" w:rsidR="00D0550B" w:rsidRPr="00614814" w:rsidRDefault="00821982" w:rsidP="00821982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color w:val="auto"/>
                <w:sz w:val="22"/>
                <w:szCs w:val="21"/>
                <w:lang w:val="nb-NO"/>
              </w:rPr>
              <w:t>Erfaringer fra vinterens brøyting</w:t>
            </w:r>
            <w:r w:rsidR="00E61C73">
              <w:rPr>
                <w:b/>
                <w:bCs/>
                <w:color w:val="auto"/>
                <w:sz w:val="22"/>
                <w:szCs w:val="21"/>
                <w:lang w:val="nb-NO"/>
              </w:rPr>
              <w:t>, neste år?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C180014" w14:textId="56663DD1" w:rsidR="00D0550B" w:rsidRPr="00415CB4" w:rsidRDefault="00D0550B" w:rsidP="00D0550B">
            <w:pPr>
              <w:rPr>
                <w:lang w:val="nb-NO"/>
              </w:rPr>
            </w:pPr>
          </w:p>
        </w:tc>
      </w:tr>
      <w:tr w:rsidR="00D0550B" w:rsidRPr="00415CB4" w14:paraId="5D7C5780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37B947A" w14:textId="08B85BDF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0924FB8" w14:textId="49D337F3" w:rsidR="00D0550B" w:rsidRPr="00614814" w:rsidRDefault="00821982" w:rsidP="00821982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color w:val="auto"/>
                <w:sz w:val="22"/>
                <w:szCs w:val="21"/>
                <w:lang w:val="nb-NO"/>
              </w:rPr>
              <w:t>Erfaringer med nettsiden, fast kostnad?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80907C9" w14:textId="2EEDD265" w:rsidR="00D0550B" w:rsidRPr="00415CB4" w:rsidRDefault="00D0550B" w:rsidP="00D0550B">
            <w:pPr>
              <w:rPr>
                <w:lang w:val="nb-NO"/>
              </w:rPr>
            </w:pPr>
          </w:p>
        </w:tc>
      </w:tr>
      <w:tr w:rsidR="00D0550B" w:rsidRPr="00415CB4" w14:paraId="44B6510B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635B8A9" w14:textId="70AD77A0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5F9DD72" w14:textId="2EB66AA9" w:rsidR="0034159E" w:rsidRPr="00614814" w:rsidRDefault="00821982" w:rsidP="00D0550B">
            <w:pPr>
              <w:rPr>
                <w:b/>
                <w:bCs/>
                <w:lang w:val="nb-NO"/>
              </w:rPr>
            </w:pPr>
            <w:r w:rsidRPr="00614814">
              <w:rPr>
                <w:b/>
                <w:bCs/>
                <w:lang w:val="nb-NO"/>
              </w:rPr>
              <w:t>Kontormateriell, fast kostnad?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DB14523" w14:textId="64A44096" w:rsidR="00D0550B" w:rsidRPr="00415CB4" w:rsidRDefault="00D0550B" w:rsidP="00D0550B">
            <w:pPr>
              <w:rPr>
                <w:lang w:val="nb-NO"/>
              </w:rPr>
            </w:pPr>
          </w:p>
        </w:tc>
      </w:tr>
      <w:tr w:rsidR="00D0550B" w:rsidRPr="00415CB4" w14:paraId="7838597E" w14:textId="77777777" w:rsidTr="002720A1">
        <w:trPr>
          <w:trHeight w:val="360"/>
        </w:trPr>
        <w:tc>
          <w:tcPr>
            <w:tcW w:w="141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214FDA41" w14:textId="191FE63F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6160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0F74BF7D" w14:textId="491EED97" w:rsidR="0034159E" w:rsidRPr="00614814" w:rsidRDefault="0034159E" w:rsidP="00D0550B">
            <w:pPr>
              <w:rPr>
                <w:b/>
                <w:bCs/>
                <w:lang w:val="nb-NO"/>
              </w:rPr>
            </w:pPr>
            <w:proofErr w:type="spellStart"/>
            <w:r w:rsidRPr="00614814">
              <w:rPr>
                <w:b/>
                <w:bCs/>
                <w:lang w:val="nb-NO"/>
              </w:rPr>
              <w:t>Evt</w:t>
            </w:r>
            <w:proofErr w:type="spellEnd"/>
            <w:r w:rsidRPr="00614814">
              <w:rPr>
                <w:b/>
                <w:bCs/>
                <w:lang w:val="nb-NO"/>
              </w:rPr>
              <w:t xml:space="preserve"> innsendte saker/forslag fra medlemmene</w:t>
            </w:r>
          </w:p>
        </w:tc>
        <w:tc>
          <w:tcPr>
            <w:tcW w:w="144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0CE2EA04" w14:textId="6B5DE549" w:rsidR="00D0550B" w:rsidRPr="00415CB4" w:rsidRDefault="00821982" w:rsidP="00D0550B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</w:tr>
    </w:tbl>
    <w:p w14:paraId="24CE1FE6" w14:textId="77777777" w:rsidR="00CA6B4F" w:rsidRDefault="00CA6B4F" w:rsidP="00D0550B">
      <w:pPr>
        <w:rPr>
          <w:lang w:val="nb-NO"/>
        </w:rPr>
      </w:pPr>
    </w:p>
    <w:p w14:paraId="4461222B" w14:textId="5D68B426" w:rsidR="00821982" w:rsidRDefault="00821982" w:rsidP="00D0550B">
      <w:pPr>
        <w:rPr>
          <w:b/>
          <w:bCs/>
          <w:sz w:val="40"/>
          <w:szCs w:val="40"/>
          <w:lang w:val="nb-NO"/>
        </w:rPr>
      </w:pPr>
      <w:r w:rsidRPr="00614814">
        <w:rPr>
          <w:b/>
          <w:bCs/>
          <w:sz w:val="40"/>
          <w:szCs w:val="40"/>
          <w:lang w:val="nb-NO"/>
        </w:rPr>
        <w:t>Endelig saksliste tilsendes medlemmene på epost</w:t>
      </w:r>
    </w:p>
    <w:p w14:paraId="35F53EB1" w14:textId="77777777" w:rsidR="00614814" w:rsidRDefault="00614814" w:rsidP="00D0550B">
      <w:pPr>
        <w:rPr>
          <w:b/>
          <w:bCs/>
          <w:sz w:val="40"/>
          <w:szCs w:val="40"/>
          <w:lang w:val="nb-NO"/>
        </w:rPr>
      </w:pPr>
    </w:p>
    <w:p w14:paraId="7DA373E1" w14:textId="2FE696BE" w:rsidR="00614814" w:rsidRDefault="00614814" w:rsidP="00D0550B">
      <w:pPr>
        <w:rPr>
          <w:b/>
          <w:bCs/>
          <w:sz w:val="40"/>
          <w:szCs w:val="40"/>
          <w:lang w:val="nb-NO"/>
        </w:rPr>
      </w:pPr>
      <w:r>
        <w:rPr>
          <w:b/>
          <w:bCs/>
          <w:sz w:val="40"/>
          <w:szCs w:val="40"/>
          <w:lang w:val="nb-NO"/>
        </w:rPr>
        <w:t>VELKOMMEN!</w:t>
      </w:r>
    </w:p>
    <w:p w14:paraId="7D658767" w14:textId="77777777" w:rsidR="00614814" w:rsidRDefault="00614814" w:rsidP="00D0550B">
      <w:pPr>
        <w:rPr>
          <w:b/>
          <w:bCs/>
          <w:sz w:val="40"/>
          <w:szCs w:val="40"/>
          <w:lang w:val="nb-NO"/>
        </w:rPr>
      </w:pPr>
    </w:p>
    <w:p w14:paraId="473931C6" w14:textId="0985017B" w:rsidR="00614814" w:rsidRPr="00614814" w:rsidRDefault="00614814" w:rsidP="00D0550B">
      <w:pPr>
        <w:rPr>
          <w:b/>
          <w:bCs/>
          <w:szCs w:val="24"/>
          <w:lang w:val="nb-NO"/>
        </w:rPr>
      </w:pPr>
      <w:r w:rsidRPr="00614814">
        <w:rPr>
          <w:b/>
          <w:bCs/>
          <w:szCs w:val="24"/>
          <w:lang w:val="nb-NO"/>
        </w:rPr>
        <w:t>Styret</w:t>
      </w:r>
      <w:r>
        <w:rPr>
          <w:b/>
          <w:bCs/>
          <w:szCs w:val="24"/>
          <w:lang w:val="nb-NO"/>
        </w:rPr>
        <w:t xml:space="preserve">, </w:t>
      </w:r>
      <w:r w:rsidRPr="00614814">
        <w:rPr>
          <w:b/>
          <w:bCs/>
          <w:szCs w:val="24"/>
          <w:lang w:val="nb-NO"/>
        </w:rPr>
        <w:t>2. juni 2024</w:t>
      </w:r>
    </w:p>
    <w:p w14:paraId="7AFF206E" w14:textId="77777777" w:rsidR="00614814" w:rsidRPr="00614814" w:rsidRDefault="00614814" w:rsidP="00D0550B">
      <w:pPr>
        <w:rPr>
          <w:b/>
          <w:bCs/>
          <w:sz w:val="40"/>
          <w:szCs w:val="40"/>
          <w:lang w:val="nb-NO"/>
        </w:rPr>
      </w:pPr>
    </w:p>
    <w:sectPr w:rsidR="00614814" w:rsidRPr="00614814" w:rsidSect="005866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2FD1" w14:textId="77777777" w:rsidR="007E69BD" w:rsidRDefault="007E69BD">
      <w:pPr>
        <w:spacing w:after="0" w:line="240" w:lineRule="auto"/>
      </w:pPr>
      <w:r>
        <w:separator/>
      </w:r>
    </w:p>
  </w:endnote>
  <w:endnote w:type="continuationSeparator" w:id="0">
    <w:p w14:paraId="7211B7CB" w14:textId="77777777" w:rsidR="007E69BD" w:rsidRDefault="007E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5EA9" w14:textId="77777777" w:rsidR="00122CB8" w:rsidRDefault="00122C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625A" w14:textId="77777777" w:rsidR="00122CB8" w:rsidRPr="00122CB8" w:rsidRDefault="00122CB8">
    <w:pPr>
      <w:pStyle w:val="Bunnteks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1DB" w14:textId="77777777" w:rsidR="00122CB8" w:rsidRDefault="00122C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06F9" w14:textId="77777777" w:rsidR="007E69BD" w:rsidRDefault="007E69BD">
      <w:pPr>
        <w:spacing w:after="0" w:line="240" w:lineRule="auto"/>
      </w:pPr>
      <w:r>
        <w:separator/>
      </w:r>
    </w:p>
  </w:footnote>
  <w:footnote w:type="continuationSeparator" w:id="0">
    <w:p w14:paraId="2A9470A5" w14:textId="77777777" w:rsidR="007E69BD" w:rsidRDefault="007E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B355" w14:textId="77777777" w:rsidR="00122CB8" w:rsidRDefault="00122C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CBB9" w14:textId="77777777" w:rsidR="00EF36A5" w:rsidRPr="00122CB8" w:rsidRDefault="00EF36A5">
    <w:pPr>
      <w:pStyle w:val="Topptekst"/>
      <w:rPr>
        <w:lang w:val="nb-NO"/>
      </w:rPr>
    </w:pPr>
    <w:r w:rsidRPr="00122CB8">
      <w:rPr>
        <w:noProof/>
        <w:color w:val="auto"/>
        <w:lang w:val="nb-NO" w:bidi="nb-N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1C2ABB8" wp14:editId="64429A38">
              <wp:simplePos x="0" y="0"/>
              <wp:positionH relativeFrom="page">
                <wp:posOffset>-306070</wp:posOffset>
              </wp:positionH>
              <wp:positionV relativeFrom="page">
                <wp:posOffset>-118745</wp:posOffset>
              </wp:positionV>
              <wp:extent cx="9719945" cy="10297795"/>
              <wp:effectExtent l="19050" t="0" r="90170" b="5080"/>
              <wp:wrapNone/>
              <wp:docPr id="6" name="Grupp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ihåndsform: Figur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ihåndsform: Figur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ihåndsform: Figur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ihåndsform: Figur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ihåndsform: Figur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tt linje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34B45E55" id="Gruppe 6" o:spid="_x0000_s1026" alt="&quot;&quot;" style="position:absolute;margin-left:-24.1pt;margin-top:-9.35pt;width:765.35pt;height:810.85pt;z-index:-251655168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">
              <v:shape id="Frihåndsform: Figur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ihåndsform: Figur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ihåndsform: Figur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ihåndsform: Figur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ihåndsform: Figur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Rett linje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0BDF" w14:textId="77777777" w:rsidR="00122CB8" w:rsidRDefault="00122C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ED69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40B50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784F4C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E8AB34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16105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C6AD4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F0A80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086C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11161FB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113E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E18B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3681">
    <w:abstractNumId w:val="8"/>
  </w:num>
  <w:num w:numId="2" w16cid:durableId="235239509">
    <w:abstractNumId w:val="11"/>
  </w:num>
  <w:num w:numId="3" w16cid:durableId="1147362620">
    <w:abstractNumId w:val="13"/>
  </w:num>
  <w:num w:numId="4" w16cid:durableId="1645937103">
    <w:abstractNumId w:val="9"/>
  </w:num>
  <w:num w:numId="5" w16cid:durableId="797336401">
    <w:abstractNumId w:val="10"/>
  </w:num>
  <w:num w:numId="6" w16cid:durableId="374739198">
    <w:abstractNumId w:val="3"/>
  </w:num>
  <w:num w:numId="7" w16cid:durableId="1032650770">
    <w:abstractNumId w:val="2"/>
  </w:num>
  <w:num w:numId="8" w16cid:durableId="1757089210">
    <w:abstractNumId w:val="1"/>
  </w:num>
  <w:num w:numId="9" w16cid:durableId="826364408">
    <w:abstractNumId w:val="0"/>
  </w:num>
  <w:num w:numId="10" w16cid:durableId="365838854">
    <w:abstractNumId w:val="7"/>
  </w:num>
  <w:num w:numId="11" w16cid:durableId="871529694">
    <w:abstractNumId w:val="6"/>
  </w:num>
  <w:num w:numId="12" w16cid:durableId="50347251">
    <w:abstractNumId w:val="5"/>
  </w:num>
  <w:num w:numId="13" w16cid:durableId="1908833928">
    <w:abstractNumId w:val="4"/>
  </w:num>
  <w:num w:numId="14" w16cid:durableId="673387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D0"/>
    <w:rsid w:val="000052CA"/>
    <w:rsid w:val="0001495E"/>
    <w:rsid w:val="0001626D"/>
    <w:rsid w:val="00035454"/>
    <w:rsid w:val="000C6E55"/>
    <w:rsid w:val="000E0968"/>
    <w:rsid w:val="000E5895"/>
    <w:rsid w:val="00122CB8"/>
    <w:rsid w:val="00172B51"/>
    <w:rsid w:val="002720A1"/>
    <w:rsid w:val="002E0B9C"/>
    <w:rsid w:val="002E6287"/>
    <w:rsid w:val="00303AE1"/>
    <w:rsid w:val="0034159E"/>
    <w:rsid w:val="00385963"/>
    <w:rsid w:val="003949BD"/>
    <w:rsid w:val="004129B7"/>
    <w:rsid w:val="00415CB4"/>
    <w:rsid w:val="00427296"/>
    <w:rsid w:val="004A33D0"/>
    <w:rsid w:val="004D61A7"/>
    <w:rsid w:val="00524B92"/>
    <w:rsid w:val="0053630E"/>
    <w:rsid w:val="00560F76"/>
    <w:rsid w:val="0057184E"/>
    <w:rsid w:val="00576154"/>
    <w:rsid w:val="005866F3"/>
    <w:rsid w:val="00591FFE"/>
    <w:rsid w:val="00614814"/>
    <w:rsid w:val="006451B8"/>
    <w:rsid w:val="006641BC"/>
    <w:rsid w:val="00664696"/>
    <w:rsid w:val="006B7784"/>
    <w:rsid w:val="006F16F0"/>
    <w:rsid w:val="007520BE"/>
    <w:rsid w:val="007E1818"/>
    <w:rsid w:val="007E69BD"/>
    <w:rsid w:val="00821982"/>
    <w:rsid w:val="00827425"/>
    <w:rsid w:val="00A448C1"/>
    <w:rsid w:val="00A4524C"/>
    <w:rsid w:val="00A505FB"/>
    <w:rsid w:val="00A743FB"/>
    <w:rsid w:val="00A77245"/>
    <w:rsid w:val="00AA7AA0"/>
    <w:rsid w:val="00AB028A"/>
    <w:rsid w:val="00AB4981"/>
    <w:rsid w:val="00B43495"/>
    <w:rsid w:val="00B56D72"/>
    <w:rsid w:val="00B70211"/>
    <w:rsid w:val="00BF338D"/>
    <w:rsid w:val="00C84D21"/>
    <w:rsid w:val="00CA6B4F"/>
    <w:rsid w:val="00D0550B"/>
    <w:rsid w:val="00DA4A43"/>
    <w:rsid w:val="00DA5BEB"/>
    <w:rsid w:val="00DE395C"/>
    <w:rsid w:val="00E2411A"/>
    <w:rsid w:val="00E37225"/>
    <w:rsid w:val="00E4032A"/>
    <w:rsid w:val="00E51439"/>
    <w:rsid w:val="00E61C73"/>
    <w:rsid w:val="00E72087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1A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CB8"/>
    <w:rPr>
      <w:rFonts w:ascii="Franklin Gothic Book" w:hAnsi="Franklin Gothic Book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122CB8"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6"/>
    <w:semiHidden/>
    <w:qFormat/>
    <w:rsid w:val="00122CB8"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122CB8"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122CB8"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122CB8"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22CB8"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22CB8"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22CB8"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22CB8"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6"/>
    <w:qFormat/>
    <w:rsid w:val="007E1818"/>
    <w:pPr>
      <w:spacing w:before="40"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telTegn">
    <w:name w:val="Tittel Tegn"/>
    <w:basedOn w:val="Standardskriftforavsnitt"/>
    <w:link w:val="Tittel"/>
    <w:uiPriority w:val="6"/>
    <w:rsid w:val="007E1818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Radoverskrift">
    <w:name w:val="Radoverskrift"/>
    <w:basedOn w:val="Normal"/>
    <w:uiPriority w:val="5"/>
    <w:semiHidden/>
    <w:qFormat/>
    <w:rsid w:val="00122CB8"/>
    <w:rPr>
      <w:b/>
      <w:bCs/>
    </w:rPr>
  </w:style>
  <w:style w:type="table" w:styleId="Tabellrutenett">
    <w:name w:val="Table Grid"/>
    <w:basedOn w:val="Vanligtabell"/>
    <w:uiPriority w:val="39"/>
    <w:rsid w:val="00122C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jemaoverskrift">
    <w:name w:val="Skjemaoverskrift"/>
    <w:basedOn w:val="Normal"/>
    <w:uiPriority w:val="3"/>
    <w:semiHidden/>
    <w:qFormat/>
    <w:rsid w:val="00122CB8"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semiHidden/>
    <w:qFormat/>
    <w:rsid w:val="00122CB8"/>
    <w:pPr>
      <w:spacing w:after="320"/>
    </w:pPr>
  </w:style>
  <w:style w:type="character" w:customStyle="1" w:styleId="Overskrift1Tegn">
    <w:name w:val="Overskrift 1 Tegn"/>
    <w:basedOn w:val="Standardskriftforavsnitt"/>
    <w:link w:val="Overskrift1"/>
    <w:uiPriority w:val="4"/>
    <w:rsid w:val="00122CB8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Nummerertliste">
    <w:name w:val="List Number"/>
    <w:basedOn w:val="Normal"/>
    <w:uiPriority w:val="9"/>
    <w:semiHidden/>
    <w:qFormat/>
    <w:rsid w:val="00122CB8"/>
    <w:pPr>
      <w:numPr>
        <w:numId w:val="1"/>
      </w:numPr>
      <w:spacing w:after="200"/>
    </w:pPr>
  </w:style>
  <w:style w:type="character" w:customStyle="1" w:styleId="Overskrift2Tegn">
    <w:name w:val="Overskrift 2 Tegn"/>
    <w:basedOn w:val="Standardskriftforavsnitt"/>
    <w:link w:val="Overskrift2"/>
    <w:uiPriority w:val="6"/>
    <w:semiHidden/>
    <w:rsid w:val="00122CB8"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Bunntekst">
    <w:name w:val="footer"/>
    <w:basedOn w:val="Normal"/>
    <w:link w:val="BunntekstTegn"/>
    <w:uiPriority w:val="99"/>
    <w:semiHidden/>
    <w:qFormat/>
    <w:rsid w:val="00122CB8"/>
    <w:pPr>
      <w:spacing w:after="0" w:line="240" w:lineRule="auto"/>
      <w:jc w:val="right"/>
    </w:pPr>
    <w:rPr>
      <w:color w:val="C0F400" w:themeColor="accent1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22CB8"/>
    <w:rPr>
      <w:rFonts w:ascii="Franklin Gothic Book" w:hAnsi="Franklin Gothic Book"/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122C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2CB8"/>
    <w:rPr>
      <w:rFonts w:ascii="Segoe UI" w:hAnsi="Segoe UI" w:cs="Segoe UI"/>
      <w:sz w:val="18"/>
      <w:szCs w:val="18"/>
    </w:rPr>
  </w:style>
  <w:style w:type="paragraph" w:styleId="Punktliste">
    <w:name w:val="List Bullet"/>
    <w:basedOn w:val="Normal"/>
    <w:uiPriority w:val="10"/>
    <w:qFormat/>
    <w:rsid w:val="00122CB8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Topptekst">
    <w:name w:val="header"/>
    <w:basedOn w:val="Normal"/>
    <w:link w:val="TopptekstTegn"/>
    <w:uiPriority w:val="99"/>
    <w:semiHidden/>
    <w:rsid w:val="00122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customStyle="1" w:styleId="Detaljer">
    <w:name w:val="Detaljer"/>
    <w:basedOn w:val="Normal"/>
    <w:qFormat/>
    <w:rsid w:val="00122CB8"/>
    <w:pPr>
      <w:spacing w:after="360"/>
      <w:contextualSpacing/>
    </w:pPr>
    <w:rPr>
      <w:sz w:val="28"/>
    </w:rPr>
  </w:style>
  <w:style w:type="character" w:styleId="Plassholdertekst">
    <w:name w:val="Placeholder Text"/>
    <w:basedOn w:val="Standardskriftforavsnitt"/>
    <w:uiPriority w:val="99"/>
    <w:semiHidden/>
    <w:rsid w:val="00122CB8"/>
    <w:rPr>
      <w:rFonts w:ascii="Franklin Gothic Book" w:hAnsi="Franklin Gothic Book"/>
      <w:color w:val="808080"/>
    </w:rPr>
  </w:style>
  <w:style w:type="table" w:styleId="Listetabell6fargerik">
    <w:name w:val="List Table 6 Colorful"/>
    <w:basedOn w:val="Vanligtabell"/>
    <w:uiPriority w:val="51"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et">
    <w:name w:val="Fet"/>
    <w:uiPriority w:val="1"/>
    <w:qFormat/>
    <w:rsid w:val="00122CB8"/>
    <w:rPr>
      <w:rFonts w:ascii="Franklin Gothic Book" w:hAnsi="Franklin Gothic Book"/>
      <w:b/>
      <w:color w:val="auto"/>
    </w:rPr>
  </w:style>
  <w:style w:type="character" w:styleId="Omtale">
    <w:name w:val="Mention"/>
    <w:basedOn w:val="Standardskriftforavsnitt"/>
    <w:uiPriority w:val="99"/>
    <w:semiHidden/>
    <w:unhideWhenUsed/>
    <w:rsid w:val="00122CB8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122CB8"/>
    <w:pPr>
      <w:numPr>
        <w:numId w:val="4"/>
      </w:numPr>
    </w:pPr>
  </w:style>
  <w:style w:type="numbering" w:styleId="1ai">
    <w:name w:val="Outline List 1"/>
    <w:basedOn w:val="Ingenliste"/>
    <w:uiPriority w:val="99"/>
    <w:semiHidden/>
    <w:unhideWhenUsed/>
    <w:rsid w:val="00122CB8"/>
    <w:pPr>
      <w:numPr>
        <w:numId w:val="5"/>
      </w:numPr>
    </w:pPr>
  </w:style>
  <w:style w:type="character" w:styleId="HTML-kode">
    <w:name w:val="HTML Code"/>
    <w:basedOn w:val="Standardskriftforavsnitt"/>
    <w:uiPriority w:val="99"/>
    <w:semiHidden/>
    <w:unhideWhenUsed/>
    <w:rsid w:val="00122CB8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122CB8"/>
    <w:rPr>
      <w:rFonts w:ascii="Franklin Gothic Book" w:hAnsi="Franklin Gothic Book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22CB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22CB8"/>
    <w:rPr>
      <w:rFonts w:ascii="Franklin Gothic Book" w:hAnsi="Franklin Gothic Book"/>
      <w:i/>
      <w:iCs/>
      <w:sz w:val="24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122CB8"/>
    <w:rPr>
      <w:rFonts w:ascii="Franklin Gothic Book" w:hAnsi="Franklin Gothic Book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122CB8"/>
    <w:rPr>
      <w:rFonts w:ascii="Franklin Gothic Book" w:hAnsi="Franklin Gothic Book"/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122CB8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122CB8"/>
    <w:rPr>
      <w:rFonts w:ascii="Consolas" w:hAnsi="Consolas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122CB8"/>
    <w:rPr>
      <w:rFonts w:ascii="Franklin Gothic Book" w:hAnsi="Franklin Gothic Book"/>
    </w:rPr>
  </w:style>
  <w:style w:type="character" w:styleId="HTML-tastatur">
    <w:name w:val="HTML Keyboard"/>
    <w:basedOn w:val="Standardskriftforavsnitt"/>
    <w:uiPriority w:val="99"/>
    <w:semiHidden/>
    <w:unhideWhenUsed/>
    <w:rsid w:val="00122CB8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22CB8"/>
    <w:pPr>
      <w:spacing w:after="0" w:line="240" w:lineRule="auto"/>
    </w:pPr>
    <w:rPr>
      <w:rFonts w:ascii="Consolas" w:hAnsi="Consolas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22CB8"/>
    <w:rPr>
      <w:rFonts w:ascii="Consolas" w:hAnsi="Consolas"/>
      <w:sz w:val="20"/>
      <w:szCs w:val="20"/>
    </w:rPr>
  </w:style>
  <w:style w:type="paragraph" w:styleId="INNH1">
    <w:name w:val="toc 1"/>
    <w:basedOn w:val="Normal"/>
    <w:next w:val="Normal"/>
    <w:autoRedefine/>
    <w:uiPriority w:val="39"/>
    <w:semiHidden/>
    <w:rsid w:val="00122CB8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122CB8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rsid w:val="00122CB8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rsid w:val="00122CB8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rsid w:val="00122CB8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rsid w:val="00122CB8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rsid w:val="00122CB8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rsid w:val="00122CB8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rsid w:val="00122CB8"/>
    <w:pPr>
      <w:spacing w:after="100"/>
      <w:ind w:left="192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2CB8"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122CB8"/>
    <w:rPr>
      <w:rFonts w:ascii="Franklin Gothic Book" w:hAnsi="Franklin Gothic Book"/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122CB8"/>
    <w:rPr>
      <w:rFonts w:ascii="Franklin Gothic Book" w:hAnsi="Franklin Gothic Book"/>
      <w:i/>
      <w:iCs/>
      <w:color w:val="404040" w:themeColor="text1" w:themeTint="BF"/>
    </w:rPr>
  </w:style>
  <w:style w:type="table" w:styleId="Tabell-profesjonell">
    <w:name w:val="Table Professional"/>
    <w:basedOn w:val="Vanligtabell"/>
    <w:uiPriority w:val="99"/>
    <w:semiHidden/>
    <w:unhideWhenUsed/>
    <w:rsid w:val="00122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F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F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F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D7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D7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33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33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8B3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8B3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EE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EE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122CB8"/>
  </w:style>
  <w:style w:type="character" w:styleId="Boktittel">
    <w:name w:val="Book Title"/>
    <w:basedOn w:val="Standardskriftforavsnitt"/>
    <w:uiPriority w:val="33"/>
    <w:semiHidden/>
    <w:unhideWhenUsed/>
    <w:qFormat/>
    <w:rsid w:val="00122CB8"/>
    <w:rPr>
      <w:rFonts w:ascii="Franklin Gothic Book" w:hAnsi="Franklin Gothic Book"/>
      <w:b/>
      <w:bCs/>
      <w:i/>
      <w:iCs/>
      <w:spacing w:val="5"/>
    </w:rPr>
  </w:style>
  <w:style w:type="character" w:styleId="Emneknagg">
    <w:name w:val="Hashtag"/>
    <w:basedOn w:val="Standardskriftforavsnitt"/>
    <w:uiPriority w:val="99"/>
    <w:semiHidden/>
    <w:unhideWhenUsed/>
    <w:rsid w:val="00122CB8"/>
    <w:rPr>
      <w:rFonts w:ascii="Franklin Gothic Book" w:hAnsi="Franklin Gothic Book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122C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122CB8"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122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122CB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22CB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22CB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22CB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22CB8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122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22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22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22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22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22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122CB8"/>
    <w:pPr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22CB8"/>
    <w:pPr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22CB8"/>
    <w:pPr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22CB8"/>
    <w:pPr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22CB8"/>
    <w:pPr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122CB8"/>
    <w:pPr>
      <w:ind w:left="72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122CB8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122CB8"/>
    <w:pPr>
      <w:numPr>
        <w:numId w:val="7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122CB8"/>
    <w:pPr>
      <w:numPr>
        <w:numId w:val="8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122CB8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122CB8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122CB8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122CB8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122CB8"/>
    <w:pPr>
      <w:numPr>
        <w:numId w:val="13"/>
      </w:numPr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122CB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22CB8"/>
    <w:rPr>
      <w:rFonts w:ascii="Franklin Gothic Book" w:hAnsi="Franklin Gothic Book"/>
      <w:color w:val="5A5A5A" w:themeColor="text1" w:themeTint="A5"/>
      <w:spacing w:val="15"/>
    </w:rPr>
  </w:style>
  <w:style w:type="table" w:styleId="Tabell-klassisk1">
    <w:name w:val="Table Classic 1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22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122CB8"/>
    <w:pPr>
      <w:spacing w:after="0"/>
    </w:pPr>
  </w:style>
  <w:style w:type="paragraph" w:styleId="Makrotekst">
    <w:name w:val="macro"/>
    <w:link w:val="MakrotekstTegn"/>
    <w:uiPriority w:val="99"/>
    <w:semiHidden/>
    <w:unhideWhenUsed/>
    <w:rsid w:val="00122C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122CB8"/>
    <w:rPr>
      <w:rFonts w:ascii="Consolas" w:hAnsi="Consolas"/>
      <w:sz w:val="20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122CB8"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122CB8"/>
    <w:rPr>
      <w:rFonts w:ascii="Franklin Gothic Book" w:hAnsi="Franklin Gothic Book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22CB8"/>
    <w:pPr>
      <w:spacing w:after="0" w:line="240" w:lineRule="auto"/>
    </w:pPr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22CB8"/>
    <w:rPr>
      <w:rFonts w:ascii="Franklin Gothic Book" w:hAnsi="Franklin Gothic Book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122CB8"/>
    <w:pPr>
      <w:spacing w:after="0"/>
      <w:ind w:left="240" w:hanging="240"/>
    </w:pPr>
  </w:style>
  <w:style w:type="paragraph" w:styleId="Kildelisteoverskrift">
    <w:name w:val="toa heading"/>
    <w:basedOn w:val="Normal"/>
    <w:next w:val="Normal"/>
    <w:uiPriority w:val="99"/>
    <w:semiHidden/>
    <w:rsid w:val="00122CB8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122C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122CB8"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Utheving">
    <w:name w:val="Emphasis"/>
    <w:basedOn w:val="Standardskriftforavsnitt"/>
    <w:uiPriority w:val="20"/>
    <w:semiHidden/>
    <w:unhideWhenUsed/>
    <w:qFormat/>
    <w:rsid w:val="00122CB8"/>
    <w:rPr>
      <w:rFonts w:ascii="Franklin Gothic Book" w:hAnsi="Franklin Gothic Book"/>
      <w:i/>
      <w:iCs/>
    </w:rPr>
  </w:style>
  <w:style w:type="table" w:styleId="Fargerikliste">
    <w:name w:val="Colorful List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22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22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22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9200" w:themeColor="accent1" w:themeShade="99"/>
          <w:insideV w:val="nil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D7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02E" w:themeColor="accent2" w:themeShade="99"/>
          <w:insideV w:val="nil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38B3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1E27" w:themeColor="accent3" w:themeShade="99"/>
          <w:insideV w:val="nil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33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31C" w:themeColor="accent4" w:themeShade="99"/>
          <w:insideV w:val="nil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8E32" w:themeColor="accent5" w:themeShade="99"/>
          <w:insideV w:val="nil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EE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2CB8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2CB8"/>
    <w:rPr>
      <w:rFonts w:ascii="Franklin Gothic Book" w:hAnsi="Franklin Gothic Book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2C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2CB8"/>
    <w:rPr>
      <w:rFonts w:ascii="Franklin Gothic Book" w:hAnsi="Franklin Gothic Book"/>
      <w:b/>
      <w:bCs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2CB8"/>
    <w:rPr>
      <w:rFonts w:ascii="Franklin Gothic Book" w:hAnsi="Franklin Gothic Book"/>
      <w:sz w:val="16"/>
      <w:szCs w:val="16"/>
    </w:rPr>
  </w:style>
  <w:style w:type="paragraph" w:styleId="Konvoluttadresse">
    <w:name w:val="envelope address"/>
    <w:basedOn w:val="Normal"/>
    <w:uiPriority w:val="99"/>
    <w:semiHidden/>
    <w:unhideWhenUsed/>
    <w:rsid w:val="00122C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kktekst">
    <w:name w:val="Block Text"/>
    <w:basedOn w:val="Normal"/>
    <w:uiPriority w:val="99"/>
    <w:semiHidden/>
    <w:unhideWhenUsed/>
    <w:rsid w:val="00122CB8"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22CB8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22CB8"/>
    <w:rPr>
      <w:rFonts w:ascii="Microsoft YaHei UI" w:eastAsia="Microsoft YaHei UI" w:hAnsi="Microsoft YaHei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2CB8"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2CB8"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2CB8"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2CB8"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2CB8"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2CB8"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2CB8"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122CB8"/>
    <w:pPr>
      <w:numPr>
        <w:numId w:val="14"/>
      </w:numPr>
    </w:pPr>
  </w:style>
  <w:style w:type="table" w:styleId="Vanligtabell1">
    <w:name w:val="Plain Table 1"/>
    <w:basedOn w:val="Vanligtabell"/>
    <w:uiPriority w:val="41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uiPriority w:val="99"/>
    <w:semiHidden/>
    <w:qFormat/>
    <w:rsid w:val="00122CB8"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22CB8"/>
  </w:style>
  <w:style w:type="character" w:customStyle="1" w:styleId="DatoTegn">
    <w:name w:val="Dato Tegn"/>
    <w:basedOn w:val="Standardskriftforavsnitt"/>
    <w:link w:val="Dato"/>
    <w:uiPriority w:val="99"/>
    <w:semiHidden/>
    <w:rsid w:val="00122CB8"/>
    <w:rPr>
      <w:rFonts w:ascii="Franklin Gothic Book" w:hAnsi="Franklin Gothic Book"/>
      <w:sz w:val="24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22CB8"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22CB8"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22CB8"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22CB8"/>
    <w:rPr>
      <w:rFonts w:ascii="Franklin Gothic Book" w:hAnsi="Franklin Gothic Book"/>
      <w:i/>
      <w:iCs/>
      <w:color w:val="C0F400" w:themeColor="accent1"/>
    </w:rPr>
  </w:style>
  <w:style w:type="character" w:styleId="Smarthyperkobling">
    <w:name w:val="Smart Hyperlink"/>
    <w:basedOn w:val="Standardskriftforavsnitt"/>
    <w:uiPriority w:val="99"/>
    <w:semiHidden/>
    <w:unhideWhenUsed/>
    <w:rsid w:val="00122CB8"/>
    <w:rPr>
      <w:rFonts w:ascii="Franklin Gothic Book" w:hAnsi="Franklin Gothic Book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122CB8"/>
    <w:rPr>
      <w:rFonts w:ascii="Franklin Gothic Book" w:hAnsi="Franklin Gothic Book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122CB8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22CB8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22CB8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122CB8"/>
    <w:rPr>
      <w:rFonts w:ascii="Franklin Gothic Book" w:hAnsi="Franklin Gothic Book"/>
      <w:sz w:val="16"/>
      <w:szCs w:val="16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22CB8"/>
    <w:pPr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22CB8"/>
    <w:pPr>
      <w:spacing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22CB8"/>
    <w:pPr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122CB8"/>
    <w:rPr>
      <w:rFonts w:ascii="Franklin Gothic Book" w:hAnsi="Franklin Gothic Book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22CB8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22CB8"/>
    <w:pPr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Vanliginnrykk">
    <w:name w:val="Normal Indent"/>
    <w:basedOn w:val="Normal"/>
    <w:uiPriority w:val="99"/>
    <w:semiHidden/>
    <w:unhideWhenUsed/>
    <w:rsid w:val="00122CB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22CB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122CB8"/>
    <w:rPr>
      <w:rFonts w:ascii="Franklin Gothic Book" w:hAnsi="Franklin Gothic Book"/>
      <w:sz w:val="24"/>
      <w:szCs w:val="20"/>
    </w:rPr>
  </w:style>
  <w:style w:type="table" w:styleId="Tabell-moderne">
    <w:name w:val="Table Contemporary"/>
    <w:basedOn w:val="Vanligtabell"/>
    <w:uiPriority w:val="99"/>
    <w:semiHidden/>
    <w:unhideWhenUsed/>
    <w:rsid w:val="00122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22C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22CB8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il"/>
          <w:bottom w:val="single" w:sz="8" w:space="0" w:color="C0F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FB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22CB8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il"/>
          <w:bottom w:val="single" w:sz="8" w:space="0" w:color="05D7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DD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22CB8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il"/>
          <w:bottom w:val="single" w:sz="8" w:space="0" w:color="2F33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8D6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22CB8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il"/>
          <w:bottom w:val="single" w:sz="8" w:space="0" w:color="038B3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FDC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22CB8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il"/>
          <w:bottom w:val="single" w:sz="8" w:space="0" w:color="05EE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DD3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22C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il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il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il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il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il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22CB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600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039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631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6823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B23F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F400" w:themeColor="accent1"/>
          <w:left w:val="nil"/>
        </w:tcBorders>
      </w:tcPr>
    </w:tblStylePr>
    <w:tblStylePr w:type="swCell">
      <w:tblPr/>
      <w:tcPr>
        <w:tcBorders>
          <w:top w:val="double" w:sz="4" w:space="0" w:color="C0F400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D74D" w:themeColor="accent2"/>
          <w:left w:val="nil"/>
        </w:tcBorders>
      </w:tcPr>
    </w:tblStylePr>
    <w:tblStylePr w:type="swCell">
      <w:tblPr/>
      <w:tcPr>
        <w:tcBorders>
          <w:top w:val="double" w:sz="4" w:space="0" w:color="05D7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3342" w:themeColor="accent3"/>
          <w:left w:val="nil"/>
        </w:tcBorders>
      </w:tcPr>
    </w:tblStylePr>
    <w:tblStylePr w:type="swCell">
      <w:tblPr/>
      <w:tcPr>
        <w:tcBorders>
          <w:top w:val="double" w:sz="4" w:space="0" w:color="2F3342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EE55" w:themeColor="accent5"/>
          <w:left w:val="nil"/>
        </w:tcBorders>
      </w:tcPr>
    </w:tblStylePr>
    <w:tblStylePr w:type="swCell">
      <w:tblPr/>
      <w:tcPr>
        <w:tcBorders>
          <w:top w:val="double" w:sz="4" w:space="0" w:color="05EE5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22C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122CB8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22CB8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22CB8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22CB8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22CB8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22C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22CB8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22CB8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22CB8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22CB8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22CB8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22C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22CB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122CB8"/>
    <w:rPr>
      <w:rFonts w:ascii="Franklin Gothic Book" w:hAnsi="Franklin Gothic Book"/>
      <w:sz w:val="24"/>
      <w:szCs w:val="20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22CB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122CB8"/>
    <w:rPr>
      <w:rFonts w:ascii="Franklin Gothic Book" w:hAnsi="Franklin Gothic Book"/>
      <w:sz w:val="24"/>
      <w:szCs w:val="20"/>
    </w:rPr>
  </w:style>
  <w:style w:type="table" w:styleId="Tabellkolonne1">
    <w:name w:val="Table Columns 1"/>
    <w:basedOn w:val="Vanligtabell"/>
    <w:uiPriority w:val="99"/>
    <w:semiHidden/>
    <w:unhideWhenUsed/>
    <w:rsid w:val="00122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22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22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22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22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122CB8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122CB8"/>
    <w:rPr>
      <w:rFonts w:ascii="Franklin Gothic Book" w:hAnsi="Franklin Gothic Book"/>
      <w:sz w:val="24"/>
      <w:szCs w:val="20"/>
    </w:rPr>
  </w:style>
  <w:style w:type="table" w:styleId="Enkelttabell1">
    <w:name w:val="Table Simple 1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22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22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22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22CB8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22CB8"/>
    <w:rPr>
      <w:rFonts w:ascii="Franklin Gothic Medium" w:eastAsiaTheme="majorEastAsia" w:hAnsi="Franklin Gothic Medium" w:cstheme="majorBidi"/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122C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22CB8"/>
    <w:rPr>
      <w:rFonts w:ascii="Consolas" w:hAnsi="Consolas"/>
      <w:sz w:val="21"/>
      <w:szCs w:val="21"/>
    </w:rPr>
  </w:style>
  <w:style w:type="paragraph" w:styleId="Hilsen">
    <w:name w:val="Closing"/>
    <w:basedOn w:val="Normal"/>
    <w:link w:val="HilsenTegn"/>
    <w:uiPriority w:val="99"/>
    <w:semiHidden/>
    <w:unhideWhenUsed/>
    <w:rsid w:val="00122CB8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22CB8"/>
    <w:rPr>
      <w:rFonts w:ascii="Franklin Gothic Book" w:hAnsi="Franklin Gothic Book"/>
      <w:sz w:val="24"/>
      <w:szCs w:val="20"/>
    </w:rPr>
  </w:style>
  <w:style w:type="table" w:styleId="Tabellrutenett1">
    <w:name w:val="Table Grid 1"/>
    <w:basedOn w:val="Vanligtabell"/>
    <w:uiPriority w:val="99"/>
    <w:semiHidden/>
    <w:unhideWhenUsed/>
    <w:rsid w:val="00122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22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22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22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22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22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22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122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FB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FB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7C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7C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6FA6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6FA6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FB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FB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22CB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doub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doub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22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22CB8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22CB8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22CB8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22CB8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22CB8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22C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22C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22CB8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22CB8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22CB8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22CB8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22CB8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22C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122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22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22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122CB8"/>
    <w:rPr>
      <w:rFonts w:ascii="Franklin Gothic Book" w:hAnsi="Franklin Gothic Book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22CB8"/>
    <w:pPr>
      <w:spacing w:after="0" w:line="240" w:lineRule="auto"/>
    </w:pPr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2CB8"/>
    <w:rPr>
      <w:rFonts w:ascii="Franklin Gothic Book" w:hAnsi="Franklin Gothic Book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122CB8"/>
    <w:rPr>
      <w:rFonts w:ascii="Franklin Gothic Book" w:hAnsi="Franklin Gothic Book"/>
    </w:rPr>
  </w:style>
  <w:style w:type="table" w:styleId="Tabell-3D-effekt1">
    <w:name w:val="Table 3D effects 1"/>
    <w:basedOn w:val="Vanligtabell"/>
    <w:uiPriority w:val="99"/>
    <w:semiHidden/>
    <w:unhideWhenUsed/>
    <w:rsid w:val="00122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22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22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2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semiHidden/>
    <w:unhideWhenUsed/>
    <w:qFormat/>
    <w:rsid w:val="00122CB8"/>
    <w:rPr>
      <w:rFonts w:ascii="Franklin Gothic Book" w:hAnsi="Franklin Gothic Book"/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122CB8"/>
    <w:rPr>
      <w:rFonts w:ascii="Franklin Gothic Book" w:hAnsi="Franklin Gothic Book"/>
      <w:color w:val="C0F400" w:themeColor="followedHyperlink"/>
      <w:u w:val="single"/>
    </w:rPr>
  </w:style>
  <w:style w:type="character" w:styleId="Hyperkobling">
    <w:name w:val="Hyperlink"/>
    <w:basedOn w:val="Standardskriftforavsnitt"/>
    <w:uiPriority w:val="99"/>
    <w:semiHidden/>
    <w:unhideWhenUsed/>
    <w:rsid w:val="00122CB8"/>
    <w:rPr>
      <w:rFonts w:ascii="Franklin Gothic Book" w:hAnsi="Franklin Gothic Book"/>
      <w:color w:val="05D74D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122CB8"/>
    <w:rPr>
      <w:rFonts w:ascii="Franklin Gothic Book" w:hAnsi="Franklin Gothic Book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22CB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Local\Packages\Microsoft.Office.Desktop_8wekyb3d8bbwe\LocalCache\Roaming\Microsoft\Templates\Agenda%20for%20skolem&#248;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AD2278388B406BA613ED55BE1116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83AEC-DB9F-4C46-A40D-F3EFDCD54F25}"/>
      </w:docPartPr>
      <w:docPartBody>
        <w:p w:rsidR="00B333D3" w:rsidRDefault="00000000">
          <w:pPr>
            <w:pStyle w:val="3CAD2278388B406BA613ED55BE11162B"/>
          </w:pPr>
          <w:r w:rsidRPr="00415CB4">
            <w:rPr>
              <w:rStyle w:val="Fet"/>
              <w:lang w:bidi="nb-NO"/>
            </w:rPr>
            <w:t>Dato:</w:t>
          </w:r>
        </w:p>
      </w:docPartBody>
    </w:docPart>
    <w:docPart>
      <w:docPartPr>
        <w:name w:val="DDE17AE882EF454188D5C6BE6B40C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DDF6D-A24F-4F3C-807A-5034E10B85C3}"/>
      </w:docPartPr>
      <w:docPartBody>
        <w:p w:rsidR="00B333D3" w:rsidRDefault="00000000">
          <w:pPr>
            <w:pStyle w:val="DDE17AE882EF454188D5C6BE6B40CA15"/>
          </w:pPr>
          <w:r w:rsidRPr="00415CB4">
            <w:rPr>
              <w:rStyle w:val="Fet"/>
              <w:lang w:bidi="nb-NO"/>
            </w:rPr>
            <w:t>Klokkeslett:</w:t>
          </w:r>
        </w:p>
      </w:docPartBody>
    </w:docPart>
    <w:docPart>
      <w:docPartPr>
        <w:name w:val="F1ED08397AB14CE5AFB3182E58A6B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FFF4E5-5C64-46B5-AB2D-75EC3AC44D55}"/>
      </w:docPartPr>
      <w:docPartBody>
        <w:p w:rsidR="00B333D3" w:rsidRDefault="00000000">
          <w:pPr>
            <w:pStyle w:val="F1ED08397AB14CE5AFB3182E58A6B960"/>
          </w:pPr>
          <w:r w:rsidRPr="006641BC">
            <w:rPr>
              <w:lang w:bidi="nb-NO"/>
            </w:rPr>
            <w:t>Klokkeslett</w:t>
          </w:r>
        </w:p>
      </w:docPartBody>
    </w:docPart>
    <w:docPart>
      <w:docPartPr>
        <w:name w:val="54D24924D679491CB3EE52EE6425A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504CD4-E67C-4EB8-A55B-8D506AEA4D7C}"/>
      </w:docPartPr>
      <w:docPartBody>
        <w:p w:rsidR="00B333D3" w:rsidRDefault="00000000">
          <w:pPr>
            <w:pStyle w:val="54D24924D679491CB3EE52EE6425A519"/>
          </w:pPr>
          <w:r w:rsidRPr="00415CB4">
            <w:rPr>
              <w:lang w:bidi="nb-NO"/>
            </w:rPr>
            <w:t>Velkommen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4086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AD"/>
    <w:rsid w:val="00AB028A"/>
    <w:rsid w:val="00B333D3"/>
    <w:rsid w:val="00D71DAD"/>
    <w:rsid w:val="00E4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6"/>
    <w:qFormat/>
    <w:pPr>
      <w:spacing w:before="40" w:after="480" w:line="264" w:lineRule="auto"/>
      <w:contextualSpacing/>
    </w:pPr>
    <w:rPr>
      <w:rFonts w:ascii="Franklin Gothic Medium" w:hAnsi="Franklin Gothic Medium"/>
      <w:b/>
      <w:caps/>
      <w:kern w:val="0"/>
      <w:sz w:val="52"/>
      <w:szCs w:val="20"/>
      <w:lang w:val="en-US" w:eastAsia="ja-JP"/>
      <w14:ligatures w14:val="none"/>
    </w:rPr>
  </w:style>
  <w:style w:type="character" w:customStyle="1" w:styleId="TittelTegn">
    <w:name w:val="Tittel Tegn"/>
    <w:basedOn w:val="Standardskriftforavsnitt"/>
    <w:link w:val="Tittel"/>
    <w:uiPriority w:val="6"/>
    <w:rPr>
      <w:rFonts w:ascii="Franklin Gothic Medium" w:hAnsi="Franklin Gothic Medium"/>
      <w:b/>
      <w:caps/>
      <w:kern w:val="0"/>
      <w:sz w:val="52"/>
      <w:szCs w:val="20"/>
      <w:lang w:val="en-US" w:eastAsia="ja-JP"/>
      <w14:ligatures w14:val="none"/>
    </w:rPr>
  </w:style>
  <w:style w:type="character" w:customStyle="1" w:styleId="Fet">
    <w:name w:val="Fet"/>
    <w:uiPriority w:val="1"/>
    <w:qFormat/>
    <w:rPr>
      <w:rFonts w:ascii="Franklin Gothic Book" w:hAnsi="Franklin Gothic Book"/>
      <w:b/>
      <w:color w:val="auto"/>
    </w:rPr>
  </w:style>
  <w:style w:type="paragraph" w:customStyle="1" w:styleId="3CAD2278388B406BA613ED55BE11162B">
    <w:name w:val="3CAD2278388B406BA613ED55BE11162B"/>
  </w:style>
  <w:style w:type="paragraph" w:customStyle="1" w:styleId="DDE17AE882EF454188D5C6BE6B40CA15">
    <w:name w:val="DDE17AE882EF454188D5C6BE6B40CA15"/>
  </w:style>
  <w:style w:type="paragraph" w:customStyle="1" w:styleId="F1ED08397AB14CE5AFB3182E58A6B960">
    <w:name w:val="F1ED08397AB14CE5AFB3182E58A6B960"/>
  </w:style>
  <w:style w:type="paragraph" w:customStyle="1" w:styleId="BE2EAAF633DC434A865A01AC1DB1D750">
    <w:name w:val="BE2EAAF633DC434A865A01AC1DB1D750"/>
  </w:style>
  <w:style w:type="paragraph" w:customStyle="1" w:styleId="BDD33D87FDF74C3CBC50FFC21890440C">
    <w:name w:val="BDD33D87FDF74C3CBC50FFC21890440C"/>
  </w:style>
  <w:style w:type="paragraph" w:customStyle="1" w:styleId="54D24924D679491CB3EE52EE6425A519">
    <w:name w:val="54D24924D679491CB3EE52EE6425A519"/>
  </w:style>
  <w:style w:type="paragraph" w:styleId="Punktliste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rFonts w:ascii="Franklin Gothic Book" w:hAnsi="Franklin Gothic Book"/>
      <w:kern w:val="0"/>
      <w:sz w:val="22"/>
      <w:szCs w:val="21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472BE-50F6-4C7E-895E-70636B88D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skolemøte</Template>
  <TotalTime>0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2024-06-02T11:00:00Z</dcterms:created>
  <dcterms:modified xsi:type="dcterms:W3CDTF">2024-06-02T11:00:00Z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