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199C8" w14:textId="77777777" w:rsidR="004D6468" w:rsidRDefault="004D6468" w:rsidP="004D6468">
      <w:pPr>
        <w:rPr>
          <w:b/>
          <w:bCs/>
          <w:color w:val="000000" w:themeColor="text1"/>
          <w:sz w:val="28"/>
          <w:szCs w:val="28"/>
        </w:rPr>
      </w:pPr>
    </w:p>
    <w:p w14:paraId="6C446A0D" w14:textId="0B5713A2" w:rsidR="004D6468" w:rsidRPr="006600A0" w:rsidRDefault="003D6A08" w:rsidP="004D6468">
      <w:pPr>
        <w:rPr>
          <w:b/>
          <w:bCs/>
          <w:color w:val="000000" w:themeColor="text1"/>
          <w:sz w:val="32"/>
          <w:szCs w:val="32"/>
        </w:rPr>
      </w:pPr>
      <w:r w:rsidRPr="006600A0">
        <w:rPr>
          <w:b/>
          <w:bCs/>
          <w:color w:val="000000" w:themeColor="text1"/>
          <w:sz w:val="32"/>
          <w:szCs w:val="32"/>
        </w:rPr>
        <w:t>Her er kommunikasjonen mellom Jørgen</w:t>
      </w:r>
      <w:r w:rsidR="00557E97">
        <w:rPr>
          <w:b/>
          <w:bCs/>
          <w:color w:val="000000" w:themeColor="text1"/>
          <w:sz w:val="32"/>
          <w:szCs w:val="32"/>
        </w:rPr>
        <w:t xml:space="preserve"> </w:t>
      </w:r>
      <w:proofErr w:type="spellStart"/>
      <w:r w:rsidR="00557E97">
        <w:rPr>
          <w:b/>
          <w:bCs/>
          <w:color w:val="000000" w:themeColor="text1"/>
          <w:sz w:val="32"/>
          <w:szCs w:val="32"/>
        </w:rPr>
        <w:t>Myrre</w:t>
      </w:r>
      <w:proofErr w:type="spellEnd"/>
      <w:r w:rsidR="006600A0">
        <w:rPr>
          <w:b/>
          <w:bCs/>
          <w:color w:val="000000" w:themeColor="text1"/>
          <w:sz w:val="32"/>
          <w:szCs w:val="32"/>
        </w:rPr>
        <w:t xml:space="preserve"> (BB 3)</w:t>
      </w:r>
      <w:r w:rsidRPr="006600A0">
        <w:rPr>
          <w:b/>
          <w:bCs/>
          <w:color w:val="000000" w:themeColor="text1"/>
          <w:sz w:val="32"/>
          <w:szCs w:val="32"/>
        </w:rPr>
        <w:t xml:space="preserve"> og Asker kommune</w:t>
      </w:r>
      <w:r w:rsidR="006600A0">
        <w:rPr>
          <w:b/>
          <w:bCs/>
          <w:color w:val="000000" w:themeColor="text1"/>
          <w:sz w:val="32"/>
          <w:szCs w:val="32"/>
        </w:rPr>
        <w:t>,</w:t>
      </w:r>
      <w:r w:rsidRPr="006600A0">
        <w:rPr>
          <w:b/>
          <w:bCs/>
          <w:color w:val="000000" w:themeColor="text1"/>
          <w:sz w:val="32"/>
          <w:szCs w:val="32"/>
        </w:rPr>
        <w:t xml:space="preserve"> </w:t>
      </w:r>
      <w:r w:rsidR="006600A0">
        <w:rPr>
          <w:b/>
          <w:bCs/>
          <w:color w:val="000000" w:themeColor="text1"/>
          <w:sz w:val="32"/>
          <w:szCs w:val="32"/>
        </w:rPr>
        <w:t>l</w:t>
      </w:r>
      <w:r w:rsidRPr="006600A0">
        <w:rPr>
          <w:b/>
          <w:bCs/>
          <w:color w:val="000000" w:themeColor="text1"/>
          <w:sz w:val="32"/>
          <w:szCs w:val="32"/>
        </w:rPr>
        <w:t>ett redigert av Johan I:</w:t>
      </w:r>
    </w:p>
    <w:p w14:paraId="5071EE2F" w14:textId="6F9D9E4B" w:rsidR="00FE2513" w:rsidRPr="00224E56" w:rsidRDefault="006600A0" w:rsidP="00FE2513">
      <w:pPr>
        <w:rPr>
          <w:b/>
          <w:bCs/>
          <w:color w:val="000000" w:themeColor="text1"/>
          <w:sz w:val="28"/>
          <w:szCs w:val="28"/>
        </w:rPr>
      </w:pPr>
      <w:r w:rsidRPr="00FE2513">
        <w:rPr>
          <w:b/>
          <w:bCs/>
          <w:color w:val="000000" w:themeColor="text1"/>
          <w:sz w:val="28"/>
          <w:szCs w:val="28"/>
          <w:u w:val="single"/>
        </w:rPr>
        <w:t>Jørgen spør om</w:t>
      </w:r>
      <w:r w:rsidR="00FE2513">
        <w:rPr>
          <w:b/>
          <w:bCs/>
          <w:color w:val="000000" w:themeColor="text1"/>
          <w:sz w:val="28"/>
          <w:szCs w:val="28"/>
          <w:u w:val="single"/>
        </w:rPr>
        <w:t xml:space="preserve"> </w:t>
      </w:r>
      <w:r w:rsidR="00071A08">
        <w:rPr>
          <w:b/>
          <w:bCs/>
          <w:color w:val="000000" w:themeColor="text1"/>
          <w:sz w:val="28"/>
          <w:szCs w:val="28"/>
          <w:u w:val="single"/>
        </w:rPr>
        <w:t>«</w:t>
      </w:r>
      <w:r w:rsidR="00FE2513" w:rsidRPr="00224E56">
        <w:rPr>
          <w:b/>
          <w:bCs/>
          <w:color w:val="000000" w:themeColor="text1"/>
          <w:sz w:val="28"/>
          <w:szCs w:val="28"/>
        </w:rPr>
        <w:t>Emne: VA på Jerdal</w:t>
      </w:r>
      <w:r w:rsidR="00071A08">
        <w:rPr>
          <w:b/>
          <w:bCs/>
          <w:color w:val="000000" w:themeColor="text1"/>
          <w:sz w:val="28"/>
          <w:szCs w:val="28"/>
        </w:rPr>
        <w:t>»</w:t>
      </w:r>
    </w:p>
    <w:p w14:paraId="2C5E446C" w14:textId="77777777" w:rsidR="00FE2513" w:rsidRDefault="00FE2513" w:rsidP="004D6468">
      <w:pPr>
        <w:rPr>
          <w:b/>
          <w:bCs/>
          <w:color w:val="000000" w:themeColor="text1"/>
          <w:sz w:val="28"/>
          <w:szCs w:val="28"/>
        </w:rPr>
      </w:pPr>
    </w:p>
    <w:p w14:paraId="237115E1" w14:textId="3B9709C3" w:rsidR="006600A0" w:rsidRPr="006600A0" w:rsidRDefault="006600A0" w:rsidP="004D6468">
      <w:pPr>
        <w:rPr>
          <w:b/>
          <w:bCs/>
          <w:color w:val="000000" w:themeColor="text1"/>
          <w:sz w:val="28"/>
          <w:szCs w:val="28"/>
        </w:rPr>
      </w:pPr>
      <w:r w:rsidRPr="006600A0">
        <w:rPr>
          <w:b/>
          <w:bCs/>
          <w:color w:val="000000" w:themeColor="text1"/>
          <w:sz w:val="28"/>
          <w:szCs w:val="28"/>
        </w:rPr>
        <w:t>«</w:t>
      </w:r>
      <w:proofErr w:type="gramStart"/>
      <w:r w:rsidRPr="006600A0">
        <w:rPr>
          <w:b/>
          <w:bCs/>
          <w:color w:val="000000" w:themeColor="text1"/>
          <w:sz w:val="28"/>
          <w:szCs w:val="28"/>
        </w:rPr>
        <w:t>»»klipp</w:t>
      </w:r>
      <w:proofErr w:type="gramEnd"/>
      <w:r w:rsidRPr="006600A0">
        <w:rPr>
          <w:b/>
          <w:bCs/>
          <w:color w:val="000000" w:themeColor="text1"/>
          <w:sz w:val="28"/>
          <w:szCs w:val="28"/>
        </w:rPr>
        <w:t xml:space="preserve"> start</w:t>
      </w:r>
    </w:p>
    <w:p w14:paraId="501927B9" w14:textId="7F1D55CA" w:rsidR="004D6468" w:rsidRPr="00224E56" w:rsidRDefault="004D6468" w:rsidP="004D6468">
      <w:pPr>
        <w:rPr>
          <w:b/>
          <w:bCs/>
          <w:i/>
          <w:iCs/>
          <w:color w:val="000000" w:themeColor="text1"/>
          <w:sz w:val="28"/>
          <w:szCs w:val="28"/>
        </w:rPr>
      </w:pPr>
      <w:r w:rsidRPr="00224E56">
        <w:rPr>
          <w:b/>
          <w:bCs/>
          <w:i/>
          <w:iCs/>
          <w:color w:val="000000" w:themeColor="text1"/>
          <w:sz w:val="28"/>
          <w:szCs w:val="28"/>
        </w:rPr>
        <w:t>Hva ble den endelige konklusjonen etter møtet i Utvalg for samfunnstjenester 27.11.25:</w:t>
      </w:r>
    </w:p>
    <w:p w14:paraId="7015CA2F" w14:textId="77777777" w:rsidR="004D6468" w:rsidRPr="00224E56" w:rsidRDefault="004D6468" w:rsidP="004D6468">
      <w:pPr>
        <w:numPr>
          <w:ilvl w:val="0"/>
          <w:numId w:val="1"/>
        </w:numPr>
        <w:rPr>
          <w:b/>
          <w:bCs/>
          <w:i/>
          <w:iCs/>
          <w:color w:val="000000" w:themeColor="text1"/>
          <w:sz w:val="28"/>
          <w:szCs w:val="28"/>
        </w:rPr>
      </w:pPr>
      <w:r w:rsidRPr="00224E56">
        <w:rPr>
          <w:b/>
          <w:bCs/>
          <w:i/>
          <w:iCs/>
          <w:color w:val="000000" w:themeColor="text1"/>
          <w:sz w:val="28"/>
          <w:szCs w:val="28"/>
        </w:rPr>
        <w:t xml:space="preserve">Blir prosjekt VA på Jerdal redusert i omfang og </w:t>
      </w:r>
      <w:proofErr w:type="spellStart"/>
      <w:r w:rsidRPr="00224E56">
        <w:rPr>
          <w:b/>
          <w:bCs/>
          <w:i/>
          <w:iCs/>
          <w:color w:val="000000" w:themeColor="text1"/>
          <w:sz w:val="28"/>
          <w:szCs w:val="28"/>
        </w:rPr>
        <w:t>evt</w:t>
      </w:r>
      <w:proofErr w:type="spellEnd"/>
      <w:r w:rsidRPr="00224E56">
        <w:rPr>
          <w:b/>
          <w:bCs/>
          <w:i/>
          <w:iCs/>
          <w:color w:val="000000" w:themeColor="text1"/>
          <w:sz w:val="28"/>
          <w:szCs w:val="28"/>
        </w:rPr>
        <w:t xml:space="preserve"> hvilke deler av prosjektet skal prioriteres</w:t>
      </w:r>
    </w:p>
    <w:p w14:paraId="0EFA4F15" w14:textId="77777777" w:rsidR="004D6468" w:rsidRPr="00224E56" w:rsidRDefault="004D6468" w:rsidP="004D6468">
      <w:pPr>
        <w:numPr>
          <w:ilvl w:val="0"/>
          <w:numId w:val="1"/>
        </w:numPr>
        <w:rPr>
          <w:b/>
          <w:bCs/>
          <w:i/>
          <w:iCs/>
          <w:color w:val="000000" w:themeColor="text1"/>
          <w:sz w:val="28"/>
          <w:szCs w:val="28"/>
        </w:rPr>
      </w:pPr>
      <w:r w:rsidRPr="00224E56">
        <w:rPr>
          <w:b/>
          <w:bCs/>
          <w:i/>
          <w:iCs/>
          <w:color w:val="000000" w:themeColor="text1"/>
          <w:sz w:val="28"/>
          <w:szCs w:val="28"/>
        </w:rPr>
        <w:t>Hvilken fremdrift er aktuell?  Jeg tenker her på når vi kan forberede / starte planlegging i de enkelte private delfeltene.  Det har ingen hensikt for oss å starte dette før vi vet hvilken teknisk løsning og fremdrift som kommunen planlegger for kommunale VA-ledninger.</w:t>
      </w:r>
    </w:p>
    <w:p w14:paraId="33B8A296" w14:textId="77777777" w:rsidR="004D6468" w:rsidRPr="00224E56" w:rsidRDefault="004D6468" w:rsidP="004D6468">
      <w:pPr>
        <w:numPr>
          <w:ilvl w:val="0"/>
          <w:numId w:val="1"/>
        </w:numPr>
        <w:rPr>
          <w:b/>
          <w:bCs/>
          <w:i/>
          <w:iCs/>
          <w:color w:val="000000" w:themeColor="text1"/>
          <w:sz w:val="28"/>
          <w:szCs w:val="28"/>
        </w:rPr>
      </w:pPr>
      <w:r w:rsidRPr="00224E56">
        <w:rPr>
          <w:b/>
          <w:bCs/>
          <w:i/>
          <w:iCs/>
          <w:color w:val="000000" w:themeColor="text1"/>
          <w:sz w:val="28"/>
          <w:szCs w:val="28"/>
        </w:rPr>
        <w:t>Hva skal formannskapet ta stilling til i sitt møte den 13.01.26: Teknisk løsning og/eller fremdrift og økonomiske rammer?</w:t>
      </w:r>
    </w:p>
    <w:p w14:paraId="6108CC12" w14:textId="77777777" w:rsidR="004A2A3E" w:rsidRDefault="004A2A3E" w:rsidP="004D6468">
      <w:pPr>
        <w:rPr>
          <w:b/>
          <w:bCs/>
          <w:color w:val="000000" w:themeColor="text1"/>
          <w:sz w:val="28"/>
          <w:szCs w:val="28"/>
        </w:rPr>
      </w:pPr>
    </w:p>
    <w:p w14:paraId="350C8D0C" w14:textId="758805C1" w:rsidR="004D6468" w:rsidRPr="00224E56" w:rsidRDefault="006600A0" w:rsidP="004D6468">
      <w:pPr>
        <w:rPr>
          <w:b/>
          <w:bCs/>
          <w:i/>
          <w:iCs/>
          <w:color w:val="000000" w:themeColor="text1"/>
          <w:sz w:val="28"/>
          <w:szCs w:val="28"/>
        </w:rPr>
      </w:pPr>
      <w:r w:rsidRPr="00FE2513">
        <w:rPr>
          <w:b/>
          <w:bCs/>
          <w:color w:val="000000" w:themeColor="text1"/>
          <w:sz w:val="28"/>
          <w:szCs w:val="28"/>
          <w:u w:val="single"/>
        </w:rPr>
        <w:t>Asker kommune svarer:</w:t>
      </w:r>
      <w:r w:rsidR="004D6468" w:rsidRPr="00224E56">
        <w:rPr>
          <w:b/>
          <w:bCs/>
          <w:color w:val="000000" w:themeColor="text1"/>
          <w:sz w:val="28"/>
          <w:szCs w:val="28"/>
          <w:u w:val="single"/>
        </w:rPr>
        <w:br/>
      </w:r>
      <w:r w:rsidR="004D6468" w:rsidRPr="00224E56">
        <w:rPr>
          <w:b/>
          <w:bCs/>
          <w:i/>
          <w:iCs/>
          <w:color w:val="000000" w:themeColor="text1"/>
          <w:sz w:val="28"/>
          <w:szCs w:val="28"/>
        </w:rPr>
        <w:t>Utvalg for samfunnstjenester vedtok enstemmig kommunedirektørens innstilling i sitt møte 27.11.25. I tillegg vedtok de følgende oversendelsesforslag som også var i tråd med saksfremlegget til kommunedirektøren (skal behandles av formannskapet i tillegg til kommunedirektørens innstilling): </w:t>
      </w:r>
    </w:p>
    <w:p w14:paraId="3D8BE245" w14:textId="77777777" w:rsidR="004D6468" w:rsidRPr="00224E56" w:rsidRDefault="004D6468" w:rsidP="004D6468">
      <w:pPr>
        <w:rPr>
          <w:b/>
          <w:bCs/>
          <w:i/>
          <w:iCs/>
          <w:color w:val="000000" w:themeColor="text1"/>
          <w:sz w:val="28"/>
          <w:szCs w:val="28"/>
        </w:rPr>
      </w:pPr>
      <w:r w:rsidRPr="00224E56">
        <w:rPr>
          <w:b/>
          <w:bCs/>
          <w:i/>
          <w:iCs/>
          <w:color w:val="000000" w:themeColor="text1"/>
          <w:sz w:val="28"/>
          <w:szCs w:val="28"/>
          <w:u w:val="single"/>
        </w:rPr>
        <w:t>Lars Kristian Wear (H) fremmet følgende oversendelsesforslag på vegne av H, Frp, V og Simen Sandelien:</w:t>
      </w:r>
    </w:p>
    <w:p w14:paraId="1BC36870" w14:textId="1F548F8F" w:rsidR="004D6468" w:rsidRPr="00224E56" w:rsidRDefault="004D6468" w:rsidP="004D6468">
      <w:pPr>
        <w:rPr>
          <w:b/>
          <w:bCs/>
          <w:i/>
          <w:iCs/>
          <w:color w:val="000000" w:themeColor="text1"/>
          <w:sz w:val="28"/>
          <w:szCs w:val="28"/>
        </w:rPr>
      </w:pPr>
      <w:r w:rsidRPr="00224E56">
        <w:rPr>
          <w:b/>
          <w:bCs/>
          <w:i/>
          <w:iCs/>
          <w:color w:val="000000" w:themeColor="text1"/>
          <w:sz w:val="28"/>
          <w:szCs w:val="28"/>
        </w:rPr>
        <w:t>Asker kommune skal gjennomføre nødvendig fornying av vannledningene og</w:t>
      </w:r>
      <w:r w:rsidR="00FE2513">
        <w:rPr>
          <w:b/>
          <w:bCs/>
          <w:i/>
          <w:iCs/>
          <w:color w:val="000000" w:themeColor="text1"/>
          <w:sz w:val="28"/>
          <w:szCs w:val="28"/>
        </w:rPr>
        <w:t xml:space="preserve"> </w:t>
      </w:r>
      <w:r w:rsidRPr="00224E56">
        <w:rPr>
          <w:b/>
          <w:bCs/>
          <w:i/>
          <w:iCs/>
          <w:color w:val="000000" w:themeColor="text1"/>
          <w:sz w:val="28"/>
          <w:szCs w:val="28"/>
        </w:rPr>
        <w:t>bygging av kommunalt minirenseanlegg i området Jerdal. Løsningen skal samtidig</w:t>
      </w:r>
      <w:r w:rsidRPr="004A2A3E">
        <w:rPr>
          <w:b/>
          <w:bCs/>
          <w:i/>
          <w:iCs/>
          <w:color w:val="000000" w:themeColor="text1"/>
          <w:sz w:val="28"/>
          <w:szCs w:val="28"/>
        </w:rPr>
        <w:t xml:space="preserve"> </w:t>
      </w:r>
      <w:r w:rsidRPr="00224E56">
        <w:rPr>
          <w:b/>
          <w:bCs/>
          <w:i/>
          <w:iCs/>
          <w:color w:val="000000" w:themeColor="text1"/>
          <w:sz w:val="28"/>
          <w:szCs w:val="28"/>
        </w:rPr>
        <w:t>legge til rette for framtidig tilknytning til avløpsnettet i Hyggen/</w:t>
      </w:r>
      <w:proofErr w:type="spellStart"/>
      <w:r w:rsidRPr="00224E56">
        <w:rPr>
          <w:b/>
          <w:bCs/>
          <w:i/>
          <w:iCs/>
          <w:color w:val="000000" w:themeColor="text1"/>
          <w:sz w:val="28"/>
          <w:szCs w:val="28"/>
        </w:rPr>
        <w:t>Lahell</w:t>
      </w:r>
      <w:proofErr w:type="spellEnd"/>
      <w:r w:rsidRPr="00224E56">
        <w:rPr>
          <w:b/>
          <w:bCs/>
          <w:i/>
          <w:iCs/>
          <w:color w:val="000000" w:themeColor="text1"/>
          <w:sz w:val="28"/>
          <w:szCs w:val="28"/>
        </w:rPr>
        <w:t>.</w:t>
      </w:r>
    </w:p>
    <w:p w14:paraId="7DF58A76" w14:textId="4234CAAE" w:rsidR="004D6468" w:rsidRPr="00224E56" w:rsidRDefault="004D6468" w:rsidP="004D6468">
      <w:pPr>
        <w:rPr>
          <w:b/>
          <w:bCs/>
          <w:i/>
          <w:iCs/>
          <w:color w:val="000000" w:themeColor="text1"/>
          <w:sz w:val="28"/>
          <w:szCs w:val="28"/>
        </w:rPr>
      </w:pPr>
      <w:r w:rsidRPr="00224E56">
        <w:rPr>
          <w:b/>
          <w:bCs/>
          <w:i/>
          <w:iCs/>
          <w:color w:val="000000" w:themeColor="text1"/>
          <w:sz w:val="28"/>
          <w:szCs w:val="28"/>
        </w:rPr>
        <w:t xml:space="preserve">Hvis formannskapet vedtar dette så innebærer det i klartekst at gjenstående kommunale vannledninger skal fornyes. Dette er planlagt </w:t>
      </w:r>
      <w:r w:rsidRPr="00224E56">
        <w:rPr>
          <w:b/>
          <w:bCs/>
          <w:i/>
          <w:iCs/>
          <w:color w:val="000000" w:themeColor="text1"/>
          <w:sz w:val="28"/>
          <w:szCs w:val="28"/>
        </w:rPr>
        <w:lastRenderedPageBreak/>
        <w:t xml:space="preserve">gjennomført ved utblokking av dagens vannledning og vi vil da forsøke å legge til rette for en fremtidig ny avløpsløsning for området, ved å kjøre </w:t>
      </w:r>
      <w:proofErr w:type="spellStart"/>
      <w:r w:rsidRPr="00224E56">
        <w:rPr>
          <w:b/>
          <w:bCs/>
          <w:i/>
          <w:iCs/>
          <w:color w:val="000000" w:themeColor="text1"/>
          <w:sz w:val="28"/>
          <w:szCs w:val="28"/>
        </w:rPr>
        <w:t>tvillingutblokking</w:t>
      </w:r>
      <w:proofErr w:type="spellEnd"/>
      <w:r w:rsidRPr="00224E56">
        <w:rPr>
          <w:b/>
          <w:bCs/>
          <w:i/>
          <w:iCs/>
          <w:color w:val="000000" w:themeColor="text1"/>
          <w:sz w:val="28"/>
          <w:szCs w:val="28"/>
        </w:rPr>
        <w:t xml:space="preserve">. Det betyr at vi tar med en spillvannsledning (PE-pumpeledning) på de strekningene vi fornyer vannledningen. Det innebærer at det i denne omgang ikke bygges et komplett nytt kommunalt avløpssystem for overføring til Hyggen og </w:t>
      </w:r>
      <w:proofErr w:type="spellStart"/>
      <w:r w:rsidRPr="00224E56">
        <w:rPr>
          <w:b/>
          <w:bCs/>
          <w:i/>
          <w:iCs/>
          <w:color w:val="000000" w:themeColor="text1"/>
          <w:sz w:val="28"/>
          <w:szCs w:val="28"/>
        </w:rPr>
        <w:t>Lahell</w:t>
      </w:r>
      <w:proofErr w:type="spellEnd"/>
      <w:r w:rsidRPr="00224E56">
        <w:rPr>
          <w:b/>
          <w:bCs/>
          <w:i/>
          <w:iCs/>
          <w:color w:val="000000" w:themeColor="text1"/>
          <w:sz w:val="28"/>
          <w:szCs w:val="28"/>
        </w:rPr>
        <w:t>. For å sikre forutsigbarhet for innbyggerne vil i tilfelle et slikt vedtak ha minst et 10-årsperspektiv. Kommunen må imidlertid også bygge om dagens kommunale slamavskiller ved Grimsrud til et fullverdig minirenseanlegg for de husene som er tilknyttet dagens slamavskiller, for å ivareta utslippskravene.     </w:t>
      </w:r>
    </w:p>
    <w:p w14:paraId="23A70AA3" w14:textId="77777777" w:rsidR="004D6468" w:rsidRPr="00224E56" w:rsidRDefault="004D6468" w:rsidP="004D6468">
      <w:pPr>
        <w:rPr>
          <w:b/>
          <w:bCs/>
          <w:i/>
          <w:iCs/>
          <w:color w:val="000000" w:themeColor="text1"/>
          <w:sz w:val="28"/>
          <w:szCs w:val="28"/>
        </w:rPr>
      </w:pPr>
      <w:r w:rsidRPr="00224E56">
        <w:rPr>
          <w:b/>
          <w:bCs/>
          <w:i/>
          <w:iCs/>
          <w:color w:val="000000" w:themeColor="text1"/>
          <w:sz w:val="28"/>
          <w:szCs w:val="28"/>
        </w:rPr>
        <w:t>Når saken er behandlet i formannskapet, vil vi forberede gjennomføring så fort som mulig. Vi må imidlertid komme tilbake til dette når vi har resultatet fra behandlingen, og har tatt en utsjekk på når vi har tilgjengelige investeringsmidler og kapasitet i vår prosjektavdeling.</w:t>
      </w:r>
    </w:p>
    <w:p w14:paraId="4237631A" w14:textId="7164D7AC" w:rsidR="004D6468" w:rsidRPr="00224E56" w:rsidRDefault="004D6468" w:rsidP="004D6468">
      <w:pPr>
        <w:rPr>
          <w:b/>
          <w:bCs/>
          <w:i/>
          <w:iCs/>
          <w:color w:val="000000" w:themeColor="text1"/>
          <w:sz w:val="28"/>
          <w:szCs w:val="28"/>
        </w:rPr>
      </w:pPr>
      <w:r w:rsidRPr="00224E56">
        <w:rPr>
          <w:b/>
          <w:bCs/>
          <w:i/>
          <w:iCs/>
          <w:color w:val="000000" w:themeColor="text1"/>
          <w:sz w:val="28"/>
          <w:szCs w:val="28"/>
        </w:rPr>
        <w:t>Formannskapet skal bare sluttbehandle den samme saken som var oppe i utvalget i november. Det vil si at formannskapet har «siste ordet» og skal også vurdere oversendelsesforslagene som kom fra utvalget. Fremdrift og økonomiske rammer vil i etterkant av et vedtak håndteres administrativt.</w:t>
      </w:r>
    </w:p>
    <w:p w14:paraId="29015861" w14:textId="77777777" w:rsidR="004D6468" w:rsidRPr="00224E56" w:rsidRDefault="004D6468" w:rsidP="004D6468">
      <w:pPr>
        <w:rPr>
          <w:b/>
          <w:bCs/>
          <w:i/>
          <w:iCs/>
          <w:color w:val="000000" w:themeColor="text1"/>
          <w:sz w:val="28"/>
          <w:szCs w:val="28"/>
        </w:rPr>
      </w:pPr>
      <w:r w:rsidRPr="00224E56">
        <w:rPr>
          <w:b/>
          <w:bCs/>
          <w:i/>
          <w:iCs/>
          <w:color w:val="000000" w:themeColor="text1"/>
          <w:sz w:val="28"/>
          <w:szCs w:val="28"/>
        </w:rPr>
        <w:t>Se sakspapirene her:</w:t>
      </w:r>
    </w:p>
    <w:p w14:paraId="33A837A3" w14:textId="77777777" w:rsidR="004D6468" w:rsidRPr="00224E56" w:rsidRDefault="004D6468" w:rsidP="004D6468">
      <w:pPr>
        <w:rPr>
          <w:b/>
          <w:bCs/>
          <w:i/>
          <w:iCs/>
          <w:color w:val="000000" w:themeColor="text1"/>
          <w:sz w:val="28"/>
          <w:szCs w:val="28"/>
        </w:rPr>
      </w:pPr>
      <w:hyperlink r:id="rId5" w:anchor="result" w:tgtFrame="_blank" w:history="1">
        <w:r w:rsidRPr="00224E56">
          <w:rPr>
            <w:rStyle w:val="Hyperkobling"/>
            <w:b/>
            <w:bCs/>
            <w:i/>
            <w:iCs/>
            <w:sz w:val="28"/>
            <w:szCs w:val="28"/>
          </w:rPr>
          <w:t>Politiske møter og dokumenter | Asker kommune</w:t>
        </w:r>
      </w:hyperlink>
    </w:p>
    <w:p w14:paraId="48142D4B" w14:textId="3839EA2F" w:rsidR="004D6468" w:rsidRPr="00224E56" w:rsidRDefault="004D6468" w:rsidP="004D6468">
      <w:pPr>
        <w:rPr>
          <w:b/>
          <w:bCs/>
          <w:i/>
          <w:iCs/>
          <w:color w:val="000000" w:themeColor="text1"/>
          <w:sz w:val="28"/>
          <w:szCs w:val="28"/>
        </w:rPr>
      </w:pPr>
      <w:r w:rsidRPr="00224E56">
        <w:rPr>
          <w:b/>
          <w:bCs/>
          <w:i/>
          <w:iCs/>
          <w:color w:val="000000" w:themeColor="text1"/>
          <w:sz w:val="28"/>
          <w:szCs w:val="28"/>
        </w:rPr>
        <w:t>Med vennlig hilsen</w:t>
      </w:r>
    </w:p>
    <w:p w14:paraId="491A7315" w14:textId="77777777" w:rsidR="004D6468" w:rsidRPr="00224E56" w:rsidRDefault="004D6468" w:rsidP="004D6468">
      <w:pPr>
        <w:rPr>
          <w:b/>
          <w:bCs/>
          <w:i/>
          <w:iCs/>
          <w:color w:val="000000" w:themeColor="text1"/>
          <w:sz w:val="28"/>
          <w:szCs w:val="28"/>
        </w:rPr>
      </w:pPr>
      <w:r w:rsidRPr="00224E56">
        <w:rPr>
          <w:b/>
          <w:bCs/>
          <w:i/>
          <w:iCs/>
          <w:color w:val="000000" w:themeColor="text1"/>
          <w:sz w:val="28"/>
          <w:szCs w:val="28"/>
        </w:rPr>
        <w:t>Per Øystein Funderud</w:t>
      </w:r>
    </w:p>
    <w:p w14:paraId="16BDC87E" w14:textId="77777777" w:rsidR="004D6468" w:rsidRPr="00224E56" w:rsidRDefault="004D6468" w:rsidP="004D6468">
      <w:pPr>
        <w:rPr>
          <w:b/>
          <w:bCs/>
          <w:i/>
          <w:iCs/>
          <w:color w:val="000000" w:themeColor="text1"/>
          <w:sz w:val="28"/>
          <w:szCs w:val="28"/>
        </w:rPr>
      </w:pPr>
      <w:r w:rsidRPr="00224E56">
        <w:rPr>
          <w:b/>
          <w:bCs/>
          <w:i/>
          <w:iCs/>
          <w:color w:val="000000" w:themeColor="text1"/>
          <w:sz w:val="28"/>
          <w:szCs w:val="28"/>
        </w:rPr>
        <w:t>Avdelingsleder</w:t>
      </w:r>
      <w:r w:rsidRPr="00224E56">
        <w:rPr>
          <w:b/>
          <w:bCs/>
          <w:i/>
          <w:iCs/>
          <w:color w:val="000000" w:themeColor="text1"/>
          <w:sz w:val="28"/>
          <w:szCs w:val="28"/>
        </w:rPr>
        <w:br/>
        <w:t>Vann og vannmiljø – plan og investering</w:t>
      </w:r>
    </w:p>
    <w:p w14:paraId="09C157C7" w14:textId="77777777" w:rsidR="004D6468" w:rsidRPr="00224E56" w:rsidRDefault="004D6468" w:rsidP="004D6468">
      <w:pPr>
        <w:rPr>
          <w:b/>
          <w:bCs/>
          <w:i/>
          <w:iCs/>
          <w:color w:val="000000" w:themeColor="text1"/>
          <w:sz w:val="28"/>
          <w:szCs w:val="28"/>
        </w:rPr>
      </w:pPr>
      <w:r w:rsidRPr="00224E56">
        <w:rPr>
          <w:b/>
          <w:bCs/>
          <w:i/>
          <w:iCs/>
          <w:color w:val="000000" w:themeColor="text1"/>
          <w:sz w:val="28"/>
          <w:szCs w:val="28"/>
        </w:rPr>
        <w:t>(+47) 906 19 229</w:t>
      </w:r>
    </w:p>
    <w:p w14:paraId="59512424" w14:textId="77777777" w:rsidR="004D6468" w:rsidRPr="00224E56" w:rsidRDefault="004D6468" w:rsidP="004D6468">
      <w:pPr>
        <w:rPr>
          <w:b/>
          <w:bCs/>
          <w:i/>
          <w:iCs/>
          <w:color w:val="000000" w:themeColor="text1"/>
          <w:sz w:val="28"/>
          <w:szCs w:val="28"/>
        </w:rPr>
      </w:pPr>
      <w:r w:rsidRPr="00224E56">
        <w:rPr>
          <w:b/>
          <w:bCs/>
          <w:i/>
          <w:iCs/>
          <w:color w:val="000000" w:themeColor="text1"/>
          <w:sz w:val="28"/>
          <w:szCs w:val="28"/>
        </w:rPr>
        <w:t>(+47) 66 70 00 00</w:t>
      </w:r>
    </w:p>
    <w:p w14:paraId="4D252E22" w14:textId="3E7591FE" w:rsidR="004D6468" w:rsidRPr="00224E56" w:rsidRDefault="004D6468" w:rsidP="004D6468">
      <w:pPr>
        <w:rPr>
          <w:b/>
          <w:bCs/>
          <w:i/>
          <w:iCs/>
          <w:color w:val="000000" w:themeColor="text1"/>
          <w:sz w:val="28"/>
          <w:szCs w:val="28"/>
        </w:rPr>
      </w:pPr>
      <w:hyperlink r:id="rId6" w:tgtFrame="_blank" w:history="1">
        <w:r w:rsidRPr="00224E56">
          <w:rPr>
            <w:rStyle w:val="Hyperkobling"/>
            <w:b/>
            <w:bCs/>
            <w:i/>
            <w:iCs/>
            <w:sz w:val="28"/>
            <w:szCs w:val="28"/>
          </w:rPr>
          <w:t>per.oystein.funderud@asker.kommune.no</w:t>
        </w:r>
      </w:hyperlink>
      <w:r w:rsidR="00071A08">
        <w:rPr>
          <w:b/>
          <w:bCs/>
          <w:i/>
          <w:iCs/>
          <w:color w:val="000000" w:themeColor="text1"/>
          <w:sz w:val="28"/>
          <w:szCs w:val="28"/>
        </w:rPr>
        <w:t xml:space="preserve">, </w:t>
      </w:r>
      <w:hyperlink r:id="rId7" w:tgtFrame="_blank" w:history="1">
        <w:r w:rsidRPr="00224E56">
          <w:rPr>
            <w:rStyle w:val="Hyperkobling"/>
            <w:b/>
            <w:bCs/>
            <w:i/>
            <w:iCs/>
            <w:sz w:val="28"/>
            <w:szCs w:val="28"/>
          </w:rPr>
          <w:t>asker.kommune.no</w:t>
        </w:r>
      </w:hyperlink>
    </w:p>
    <w:p w14:paraId="5F7A1356" w14:textId="77777777" w:rsidR="003C1302" w:rsidRDefault="003C1302" w:rsidP="00071A08">
      <w:pPr>
        <w:rPr>
          <w:b/>
          <w:bCs/>
          <w:color w:val="000000" w:themeColor="text1"/>
          <w:sz w:val="28"/>
          <w:szCs w:val="28"/>
        </w:rPr>
      </w:pPr>
    </w:p>
    <w:p w14:paraId="3F6E8EDF" w14:textId="20D9D2D6" w:rsidR="00071A08" w:rsidRPr="006600A0" w:rsidRDefault="00071A08" w:rsidP="00071A08">
      <w:pPr>
        <w:rPr>
          <w:b/>
          <w:bCs/>
          <w:color w:val="000000" w:themeColor="text1"/>
          <w:sz w:val="28"/>
          <w:szCs w:val="28"/>
        </w:rPr>
      </w:pPr>
      <w:r w:rsidRPr="006600A0">
        <w:rPr>
          <w:b/>
          <w:bCs/>
          <w:color w:val="000000" w:themeColor="text1"/>
          <w:sz w:val="28"/>
          <w:szCs w:val="28"/>
        </w:rPr>
        <w:t>«</w:t>
      </w:r>
      <w:proofErr w:type="gramStart"/>
      <w:r w:rsidRPr="006600A0">
        <w:rPr>
          <w:b/>
          <w:bCs/>
          <w:color w:val="000000" w:themeColor="text1"/>
          <w:sz w:val="28"/>
          <w:szCs w:val="28"/>
        </w:rPr>
        <w:t>»»klipp</w:t>
      </w:r>
      <w:proofErr w:type="gramEnd"/>
      <w:r w:rsidRPr="006600A0">
        <w:rPr>
          <w:b/>
          <w:bCs/>
          <w:color w:val="000000" w:themeColor="text1"/>
          <w:sz w:val="28"/>
          <w:szCs w:val="28"/>
        </w:rPr>
        <w:t xml:space="preserve"> </w:t>
      </w:r>
      <w:r>
        <w:rPr>
          <w:b/>
          <w:bCs/>
          <w:color w:val="000000" w:themeColor="text1"/>
          <w:sz w:val="28"/>
          <w:szCs w:val="28"/>
        </w:rPr>
        <w:t>slutt</w:t>
      </w:r>
    </w:p>
    <w:p w14:paraId="27FEFF9A" w14:textId="7CA07715" w:rsidR="000823DB" w:rsidRPr="000823DB" w:rsidRDefault="004D6468">
      <w:pPr>
        <w:rPr>
          <w:b/>
          <w:bCs/>
          <w:color w:val="000000" w:themeColor="text1"/>
          <w:sz w:val="28"/>
          <w:szCs w:val="28"/>
        </w:rPr>
      </w:pPr>
      <w:r w:rsidRPr="00224E56">
        <w:rPr>
          <w:b/>
          <w:bCs/>
          <w:color w:val="000000" w:themeColor="text1"/>
          <w:sz w:val="28"/>
          <w:szCs w:val="28"/>
        </w:rPr>
        <w:t> </w:t>
      </w:r>
    </w:p>
    <w:sectPr w:rsidR="000823DB" w:rsidRPr="000823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93450"/>
    <w:multiLevelType w:val="multilevel"/>
    <w:tmpl w:val="4F3AC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76112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468"/>
    <w:rsid w:val="00071A08"/>
    <w:rsid w:val="000823DB"/>
    <w:rsid w:val="003C1302"/>
    <w:rsid w:val="003D6A08"/>
    <w:rsid w:val="004A2A3E"/>
    <w:rsid w:val="004D6468"/>
    <w:rsid w:val="00557E97"/>
    <w:rsid w:val="006174D0"/>
    <w:rsid w:val="006600A0"/>
    <w:rsid w:val="007E6D12"/>
    <w:rsid w:val="008C581C"/>
    <w:rsid w:val="00FE251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830C6"/>
  <w15:chartTrackingRefBased/>
  <w15:docId w15:val="{5B8974FD-104D-490B-9515-795253096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468"/>
    <w:pPr>
      <w:spacing w:line="259" w:lineRule="auto"/>
    </w:pPr>
    <w:rPr>
      <w:kern w:val="0"/>
      <w:sz w:val="22"/>
      <w:szCs w:val="22"/>
      <w14:ligatures w14:val="none"/>
    </w:rPr>
  </w:style>
  <w:style w:type="paragraph" w:styleId="Overskrift1">
    <w:name w:val="heading 1"/>
    <w:basedOn w:val="Normal"/>
    <w:next w:val="Normal"/>
    <w:link w:val="Overskrift1Tegn"/>
    <w:uiPriority w:val="9"/>
    <w:qFormat/>
    <w:rsid w:val="004D64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4D64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D6468"/>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D6468"/>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D6468"/>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D646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D646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D646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D6468"/>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4D646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4D646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4D6468"/>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4D6468"/>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4D6468"/>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4D6468"/>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4D6468"/>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4D6468"/>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4D6468"/>
    <w:rPr>
      <w:rFonts w:eastAsiaTheme="majorEastAsia" w:cstheme="majorBidi"/>
      <w:color w:val="272727" w:themeColor="text1" w:themeTint="D8"/>
    </w:rPr>
  </w:style>
  <w:style w:type="paragraph" w:styleId="Tittel">
    <w:name w:val="Title"/>
    <w:basedOn w:val="Normal"/>
    <w:next w:val="Normal"/>
    <w:link w:val="TittelTegn"/>
    <w:uiPriority w:val="10"/>
    <w:qFormat/>
    <w:rsid w:val="004D64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4D6468"/>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4D6468"/>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4D6468"/>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4D6468"/>
    <w:pPr>
      <w:spacing w:before="160"/>
      <w:jc w:val="center"/>
    </w:pPr>
    <w:rPr>
      <w:i/>
      <w:iCs/>
      <w:color w:val="404040" w:themeColor="text1" w:themeTint="BF"/>
    </w:rPr>
  </w:style>
  <w:style w:type="character" w:customStyle="1" w:styleId="SitatTegn">
    <w:name w:val="Sitat Tegn"/>
    <w:basedOn w:val="Standardskriftforavsnitt"/>
    <w:link w:val="Sitat"/>
    <w:uiPriority w:val="29"/>
    <w:rsid w:val="004D6468"/>
    <w:rPr>
      <w:i/>
      <w:iCs/>
      <w:color w:val="404040" w:themeColor="text1" w:themeTint="BF"/>
    </w:rPr>
  </w:style>
  <w:style w:type="paragraph" w:styleId="Listeavsnitt">
    <w:name w:val="List Paragraph"/>
    <w:basedOn w:val="Normal"/>
    <w:uiPriority w:val="34"/>
    <w:qFormat/>
    <w:rsid w:val="004D6468"/>
    <w:pPr>
      <w:ind w:left="720"/>
      <w:contextualSpacing/>
    </w:pPr>
  </w:style>
  <w:style w:type="character" w:styleId="Sterkutheving">
    <w:name w:val="Intense Emphasis"/>
    <w:basedOn w:val="Standardskriftforavsnitt"/>
    <w:uiPriority w:val="21"/>
    <w:qFormat/>
    <w:rsid w:val="004D6468"/>
    <w:rPr>
      <w:i/>
      <w:iCs/>
      <w:color w:val="0F4761" w:themeColor="accent1" w:themeShade="BF"/>
    </w:rPr>
  </w:style>
  <w:style w:type="paragraph" w:styleId="Sterktsitat">
    <w:name w:val="Intense Quote"/>
    <w:basedOn w:val="Normal"/>
    <w:next w:val="Normal"/>
    <w:link w:val="SterktsitatTegn"/>
    <w:uiPriority w:val="30"/>
    <w:qFormat/>
    <w:rsid w:val="004D64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4D6468"/>
    <w:rPr>
      <w:i/>
      <w:iCs/>
      <w:color w:val="0F4761" w:themeColor="accent1" w:themeShade="BF"/>
    </w:rPr>
  </w:style>
  <w:style w:type="character" w:styleId="Sterkreferanse">
    <w:name w:val="Intense Reference"/>
    <w:basedOn w:val="Standardskriftforavsnitt"/>
    <w:uiPriority w:val="32"/>
    <w:qFormat/>
    <w:rsid w:val="004D6468"/>
    <w:rPr>
      <w:b/>
      <w:bCs/>
      <w:smallCaps/>
      <w:color w:val="0F4761" w:themeColor="accent1" w:themeShade="BF"/>
      <w:spacing w:val="5"/>
    </w:rPr>
  </w:style>
  <w:style w:type="character" w:styleId="Hyperkobling">
    <w:name w:val="Hyperlink"/>
    <w:basedOn w:val="Standardskriftforavsnitt"/>
    <w:uiPriority w:val="99"/>
    <w:unhideWhenUsed/>
    <w:rsid w:val="004D64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sker.kommune.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er.oystein.funderud@asker.kommune.no" TargetMode="External"/><Relationship Id="rId5" Type="http://schemas.openxmlformats.org/officeDocument/2006/relationships/hyperlink" Target="https://www.asker.kommune.no/politikk/politiske-moter-og-dokumenter/?v=l&amp;mid=cmhw4mu7q39st0qslgc6lhmb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525</Words>
  <Characters>2785</Characters>
  <Application>Microsoft Office Word</Application>
  <DocSecurity>0</DocSecurity>
  <Lines>23</Lines>
  <Paragraphs>6</Paragraphs>
  <ScaleCrop>false</ScaleCrop>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Irgens</dc:creator>
  <cp:keywords/>
  <dc:description/>
  <cp:lastModifiedBy>Johan Irgens</cp:lastModifiedBy>
  <cp:revision>10</cp:revision>
  <dcterms:created xsi:type="dcterms:W3CDTF">2026-01-10T14:15:00Z</dcterms:created>
  <dcterms:modified xsi:type="dcterms:W3CDTF">2026-01-10T14:30:00Z</dcterms:modified>
</cp:coreProperties>
</file>