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line="240" w:lineRule="auto"/>
        <w:rPr>
          <w:sz w:val="12"/>
          <w:szCs w:val="12"/>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2847975</wp:posOffset>
            </wp:positionH>
            <wp:positionV relativeFrom="paragraph">
              <wp:posOffset>114300</wp:posOffset>
            </wp:positionV>
            <wp:extent cx="1220153" cy="1220153"/>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220153" cy="1220153"/>
                    </a:xfrm>
                    <a:prstGeom prst="rect"/>
                    <a:ln/>
                  </pic:spPr>
                </pic:pic>
              </a:graphicData>
            </a:graphic>
          </wp:anchor>
        </w:drawing>
      </w:r>
    </w:p>
    <w:tbl>
      <w:tblPr>
        <w:tblStyle w:val="Table1"/>
        <w:tblW w:w="104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170"/>
        <w:gridCol w:w="3300"/>
        <w:tblGridChange w:id="0">
          <w:tblGrid>
            <w:gridCol w:w="7170"/>
            <w:gridCol w:w="3300"/>
          </w:tblGrid>
        </w:tblGridChange>
      </w:tblGrid>
      <w:tr>
        <w:trPr>
          <w:cantSplit w:val="0"/>
          <w:trHeight w:val="1404" w:hRule="atLeast"/>
          <w:tblHeader w:val="0"/>
        </w:trPr>
        <w:tc>
          <w:tcPr>
            <w:tcBorders>
              <w:top w:color="000000" w:space="0" w:sz="0" w:val="nil"/>
              <w:left w:color="000000" w:space="0" w:sz="0" w:val="nil"/>
              <w:bottom w:color="000000" w:space="0" w:sz="0" w:val="nil"/>
              <w:right w:color="000000" w:space="0" w:sz="0" w:val="nil"/>
            </w:tcBorders>
            <w:shd w:fill="auto" w:val="clear"/>
            <w:tcMar>
              <w:top w:w="144.0" w:type="dxa"/>
              <w:left w:w="144.0" w:type="dxa"/>
              <w:bottom w:w="144.0" w:type="dxa"/>
              <w:right w:w="144.0" w:type="dxa"/>
            </w:tcMar>
            <w:vAlign w:val="top"/>
          </w:tcPr>
          <w:p w:rsidR="00000000" w:rsidDel="00000000" w:rsidP="00000000" w:rsidRDefault="00000000" w:rsidRPr="00000000" w14:paraId="00000002">
            <w:pPr>
              <w:pStyle w:val="Title"/>
              <w:pageBreakBefore w:val="0"/>
              <w:pBdr>
                <w:top w:space="0" w:sz="0" w:val="nil"/>
                <w:left w:space="0" w:sz="0" w:val="nil"/>
                <w:bottom w:space="0" w:sz="0" w:val="nil"/>
                <w:right w:space="0" w:sz="0" w:val="nil"/>
                <w:between w:space="0" w:sz="0" w:val="nil"/>
              </w:pBdr>
              <w:shd w:fill="auto" w:val="clear"/>
              <w:rPr/>
            </w:pPr>
            <w:bookmarkStart w:colFirst="0" w:colLast="0" w:name="_x8fm1uorkbaw" w:id="0"/>
            <w:bookmarkEnd w:id="0"/>
            <w:r w:rsidDel="00000000" w:rsidR="00000000" w:rsidRPr="00000000">
              <w:rPr>
                <w:sz w:val="58"/>
                <w:szCs w:val="58"/>
                <w:rtl w:val="0"/>
              </w:rPr>
              <w:t xml:space="preserve">South Milford Preschool</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44.0" w:type="dxa"/>
              <w:left w:w="144.0" w:type="dxa"/>
              <w:bottom w:w="144.0" w:type="dxa"/>
              <w:right w:w="144.0" w:type="dxa"/>
            </w:tcMar>
            <w:vAlign w:val="top"/>
          </w:tcPr>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before="0" w:line="276" w:lineRule="auto"/>
              <w:rPr>
                <w:rFonts w:ascii="Open Sans" w:cs="Open Sans" w:eastAsia="Open Sans" w:hAnsi="Open Sans"/>
                <w:b w:val="1"/>
                <w:color w:val="000000"/>
                <w:sz w:val="16"/>
                <w:szCs w:val="16"/>
              </w:rPr>
            </w:pPr>
            <w:r w:rsidDel="00000000" w:rsidR="00000000" w:rsidRPr="00000000">
              <w:rPr>
                <w:rFonts w:ascii="Open Sans" w:cs="Open Sans" w:eastAsia="Open Sans" w:hAnsi="Open Sans"/>
                <w:color w:val="000000"/>
                <w:rtl w:val="0"/>
              </w:rPr>
              <w:t xml:space="preserve">The WI Hall</w:t>
              <w:br w:type="textWrapping"/>
              <w:t xml:space="preserve">71 High Street</w:t>
              <w:br w:type="textWrapping"/>
              <w:t xml:space="preserve">South Milford</w:t>
              <w:br w:type="textWrapping"/>
              <w:t xml:space="preserve">LS25 5AF</w:t>
              <w:br w:type="textWrapping"/>
            </w:r>
            <w:r w:rsidDel="00000000" w:rsidR="00000000" w:rsidRPr="00000000">
              <w:rPr>
                <w:rFonts w:ascii="Open Sans" w:cs="Open Sans" w:eastAsia="Open Sans" w:hAnsi="Open Sans"/>
                <w:color w:val="000000"/>
                <w:sz w:val="16"/>
                <w:szCs w:val="16"/>
                <w:rtl w:val="0"/>
              </w:rPr>
              <w:t xml:space="preserve">southmilfordpreschool@gmail.com</w:t>
            </w:r>
            <w:r w:rsidDel="00000000" w:rsidR="00000000" w:rsidRPr="00000000">
              <w:rPr>
                <w:rtl w:val="0"/>
              </w:rPr>
            </w:r>
          </w:p>
        </w:tc>
      </w:tr>
      <w:tr>
        <w:trPr>
          <w:cantSplit w:val="0"/>
          <w:trHeight w:val="11760" w:hRule="atLeast"/>
          <w:tblHeader w:val="0"/>
        </w:trPr>
        <w:tc>
          <w:tcPr>
            <w:tcBorders>
              <w:top w:color="000000" w:space="0" w:sz="0" w:val="nil"/>
              <w:left w:color="000000" w:space="0" w:sz="0" w:val="nil"/>
              <w:bottom w:color="000000" w:space="0" w:sz="0" w:val="nil"/>
              <w:right w:color="000000" w:space="0" w:sz="0" w:val="nil"/>
            </w:tcBorders>
            <w:shd w:fill="auto" w:val="clear"/>
            <w:tcMar>
              <w:top w:w="144.0" w:type="dxa"/>
              <w:left w:w="144.0" w:type="dxa"/>
              <w:bottom w:w="144.0" w:type="dxa"/>
              <w:right w:w="144.0" w:type="dxa"/>
            </w:tcMar>
            <w:vAlign w:val="top"/>
          </w:tcPr>
          <w:p w:rsidR="00000000" w:rsidDel="00000000" w:rsidP="00000000" w:rsidRDefault="00000000" w:rsidRPr="00000000" w14:paraId="00000004">
            <w:pPr>
              <w:pStyle w:val="Heading1"/>
              <w:pageBreakBefore w:val="0"/>
              <w:pBdr>
                <w:top w:space="0" w:sz="0" w:val="nil"/>
                <w:left w:space="0" w:sz="0" w:val="nil"/>
                <w:bottom w:space="0" w:sz="0" w:val="nil"/>
                <w:right w:space="0" w:sz="0" w:val="nil"/>
                <w:between w:space="0" w:sz="0" w:val="nil"/>
              </w:pBdr>
              <w:shd w:fill="auto" w:val="clear"/>
              <w:rPr/>
            </w:pPr>
            <w:bookmarkStart w:colFirst="0" w:colLast="0" w:name="_y7d3xdxnr44m" w:id="1"/>
            <w:bookmarkEnd w:id="1"/>
            <w:r w:rsidDel="00000000" w:rsidR="00000000" w:rsidRPr="00000000">
              <w:rPr>
                <w:sz w:val="28"/>
                <w:szCs w:val="28"/>
                <w:u w:val="single"/>
                <w:rtl w:val="0"/>
              </w:rPr>
              <w:t xml:space="preserve">THE SEND LOCAL OFFER </w:t>
            </w:r>
            <w:r w:rsidDel="00000000" w:rsidR="00000000" w:rsidRPr="00000000">
              <w:rPr>
                <w:rtl w:val="0"/>
              </w:rPr>
              <w:br w:type="textWrapping"/>
              <w:t xml:space="preserve">(North Yorkshire Council)</w:t>
            </w:r>
          </w:p>
          <w:p w:rsidR="00000000" w:rsidDel="00000000" w:rsidP="00000000" w:rsidRDefault="00000000" w:rsidRPr="00000000" w14:paraId="00000005">
            <w:pPr>
              <w:pStyle w:val="Heading2"/>
              <w:pageBreakBefore w:val="0"/>
              <w:pBdr>
                <w:top w:space="0" w:sz="0" w:val="nil"/>
                <w:left w:space="0" w:sz="0" w:val="nil"/>
                <w:bottom w:space="0" w:sz="0" w:val="nil"/>
                <w:right w:space="0" w:sz="0" w:val="nil"/>
                <w:between w:space="0" w:sz="0" w:val="nil"/>
              </w:pBdr>
              <w:shd w:fill="auto" w:val="clear"/>
              <w:rPr>
                <w:b w:val="0"/>
                <w:i w:val="1"/>
                <w:sz w:val="24"/>
                <w:szCs w:val="24"/>
              </w:rPr>
            </w:pPr>
            <w:bookmarkStart w:colFirst="0" w:colLast="0" w:name="_rfgvkg2ifhfd" w:id="2"/>
            <w:bookmarkEnd w:id="2"/>
            <w:r w:rsidDel="00000000" w:rsidR="00000000" w:rsidRPr="00000000">
              <w:rPr>
                <w:rtl w:val="0"/>
              </w:rPr>
              <w:t xml:space="preserve">What is the local offer?</w:t>
            </w: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rFonts w:ascii="Merriweather" w:cs="Merriweather" w:eastAsia="Merriweather" w:hAnsi="Merriweather"/>
                <w:color w:val="666666"/>
              </w:rPr>
            </w:pPr>
            <w:r w:rsidDel="00000000" w:rsidR="00000000" w:rsidRPr="00000000">
              <w:rPr>
                <w:rtl w:val="0"/>
              </w:rPr>
              <w:t xml:space="preserve">The local offer provides information to help families and their children with SEND information regarding what help and support is available in their local area. This is a comprehensive and accessible list or directory of services available. This applies to children aged 0-25 with SEN.</w:t>
            </w:r>
            <w:r w:rsidDel="00000000" w:rsidR="00000000" w:rsidRPr="00000000">
              <w:rPr>
                <w:rtl w:val="0"/>
              </w:rPr>
            </w:r>
          </w:p>
          <w:p w:rsidR="00000000" w:rsidDel="00000000" w:rsidP="00000000" w:rsidRDefault="00000000" w:rsidRPr="00000000" w14:paraId="00000007">
            <w:pPr>
              <w:pStyle w:val="Heading2"/>
              <w:pageBreakBefore w:val="0"/>
              <w:pBdr>
                <w:top w:space="0" w:sz="0" w:val="nil"/>
                <w:left w:space="0" w:sz="0" w:val="nil"/>
                <w:bottom w:space="0" w:sz="0" w:val="nil"/>
                <w:right w:space="0" w:sz="0" w:val="nil"/>
                <w:between w:space="0" w:sz="0" w:val="nil"/>
              </w:pBdr>
              <w:shd w:fill="auto" w:val="clear"/>
              <w:rPr>
                <w:b w:val="0"/>
                <w:i w:val="1"/>
              </w:rPr>
            </w:pPr>
            <w:bookmarkStart w:colFirst="0" w:colLast="0" w:name="_wj0puh61kxsr" w:id="3"/>
            <w:bookmarkEnd w:id="3"/>
            <w:r w:rsidDel="00000000" w:rsidR="00000000" w:rsidRPr="00000000">
              <w:rPr>
                <w:rtl w:val="0"/>
              </w:rPr>
              <w:t xml:space="preserve">Where can I find this information?</w:t>
            </w: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color w:val="000000"/>
              </w:rPr>
            </w:pPr>
            <w:r w:rsidDel="00000000" w:rsidR="00000000" w:rsidRPr="00000000">
              <w:rPr>
                <w:rtl w:val="0"/>
              </w:rPr>
              <w:t xml:space="preserve">The Local Offer can be found on your local authorities website. For North Yorkshire Council, all information can be found here:</w:t>
              <w:br w:type="textWrapping"/>
            </w:r>
            <w:hyperlink r:id="rId7">
              <w:r w:rsidDel="00000000" w:rsidR="00000000" w:rsidRPr="00000000">
                <w:rPr>
                  <w:color w:val="1155cc"/>
                  <w:u w:val="single"/>
                  <w:rtl w:val="0"/>
                </w:rPr>
                <w:t xml:space="preserve">SEND Local Offer - North Yorkshire</w:t>
              </w:r>
            </w:hyperlink>
            <w:r w:rsidDel="00000000" w:rsidR="00000000" w:rsidRPr="00000000">
              <w:rPr>
                <w:rtl w:val="0"/>
              </w:rPr>
              <w:br w:type="textWrapping"/>
              <w:br w:type="textWrapping"/>
            </w:r>
            <w:r w:rsidDel="00000000" w:rsidR="00000000" w:rsidRPr="00000000">
              <w:rPr>
                <w:b w:val="1"/>
                <w:color w:val="000000"/>
                <w:sz w:val="22"/>
                <w:szCs w:val="22"/>
                <w:rtl w:val="0"/>
              </w:rPr>
              <w:t xml:space="preserve">What type of services are available?</w:t>
              <w:br w:type="textWrapping"/>
            </w:r>
            <w:r w:rsidDel="00000000" w:rsidR="00000000" w:rsidRPr="00000000">
              <w:rPr>
                <w:color w:val="000000"/>
                <w:rtl w:val="0"/>
              </w:rPr>
              <w:t xml:space="preserve">In many cases, the Local Offer provides links to:</w:t>
            </w:r>
          </w:p>
          <w:p w:rsidR="00000000" w:rsidDel="00000000" w:rsidP="00000000" w:rsidRDefault="00000000" w:rsidRPr="00000000" w14:paraId="00000009">
            <w:pPr>
              <w:pageBreakBefore w:val="0"/>
              <w:numPr>
                <w:ilvl w:val="0"/>
                <w:numId w:val="3"/>
              </w:numPr>
              <w:pBdr>
                <w:top w:space="0" w:sz="0" w:val="nil"/>
                <w:left w:space="0" w:sz="0" w:val="nil"/>
                <w:bottom w:space="0" w:sz="0" w:val="nil"/>
                <w:right w:space="0" w:sz="0" w:val="nil"/>
                <w:between w:space="0" w:sz="0" w:val="nil"/>
              </w:pBdr>
              <w:shd w:fill="auto" w:val="clear"/>
              <w:spacing w:after="0" w:afterAutospacing="0"/>
              <w:ind w:left="720" w:hanging="360"/>
              <w:rPr/>
            </w:pPr>
            <w:r w:rsidDel="00000000" w:rsidR="00000000" w:rsidRPr="00000000">
              <w:rPr>
                <w:rtl w:val="0"/>
              </w:rPr>
              <w:t xml:space="preserve">Childcare and Early Years</w:t>
            </w:r>
          </w:p>
          <w:p w:rsidR="00000000" w:rsidDel="00000000" w:rsidP="00000000" w:rsidRDefault="00000000" w:rsidRPr="00000000" w14:paraId="0000000A">
            <w:pPr>
              <w:pageBreakBefore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ind w:left="720" w:hanging="360"/>
              <w:rPr/>
            </w:pPr>
            <w:r w:rsidDel="00000000" w:rsidR="00000000" w:rsidRPr="00000000">
              <w:rPr>
                <w:rtl w:val="0"/>
              </w:rPr>
              <w:t xml:space="preserve">Education</w:t>
            </w:r>
          </w:p>
          <w:p w:rsidR="00000000" w:rsidDel="00000000" w:rsidP="00000000" w:rsidRDefault="00000000" w:rsidRPr="00000000" w14:paraId="0000000B">
            <w:pPr>
              <w:pageBreakBefore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ind w:left="720" w:hanging="360"/>
              <w:rPr/>
            </w:pPr>
            <w:r w:rsidDel="00000000" w:rsidR="00000000" w:rsidRPr="00000000">
              <w:rPr>
                <w:rtl w:val="0"/>
              </w:rPr>
              <w:t xml:space="preserve">Health and Social Care</w:t>
            </w:r>
          </w:p>
          <w:p w:rsidR="00000000" w:rsidDel="00000000" w:rsidP="00000000" w:rsidRDefault="00000000" w:rsidRPr="00000000" w14:paraId="0000000C">
            <w:pPr>
              <w:pageBreakBefore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ind w:left="720" w:hanging="360"/>
              <w:rPr/>
            </w:pPr>
            <w:r w:rsidDel="00000000" w:rsidR="00000000" w:rsidRPr="00000000">
              <w:rPr>
                <w:rtl w:val="0"/>
              </w:rPr>
              <w:t xml:space="preserve">Leisure and Transport</w:t>
            </w:r>
          </w:p>
          <w:p w:rsidR="00000000" w:rsidDel="00000000" w:rsidP="00000000" w:rsidRDefault="00000000" w:rsidRPr="00000000" w14:paraId="0000000D">
            <w:pPr>
              <w:pageBreakBefore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ind w:left="720" w:hanging="360"/>
              <w:rPr/>
            </w:pPr>
            <w:r w:rsidDel="00000000" w:rsidR="00000000" w:rsidRPr="00000000">
              <w:rPr>
                <w:rtl w:val="0"/>
              </w:rPr>
              <w:t xml:space="preserve">Funding and financial matters</w:t>
            </w:r>
          </w:p>
          <w:p w:rsidR="00000000" w:rsidDel="00000000" w:rsidP="00000000" w:rsidRDefault="00000000" w:rsidRPr="00000000" w14:paraId="0000000E">
            <w:pPr>
              <w:pageBreakBefore w:val="0"/>
              <w:numPr>
                <w:ilvl w:val="0"/>
                <w:numId w:val="3"/>
              </w:numPr>
              <w:pBdr>
                <w:top w:space="0" w:sz="0" w:val="nil"/>
                <w:left w:space="0" w:sz="0" w:val="nil"/>
                <w:bottom w:space="0" w:sz="0" w:val="nil"/>
                <w:right w:space="0" w:sz="0" w:val="nil"/>
                <w:between w:space="0" w:sz="0" w:val="nil"/>
              </w:pBdr>
              <w:shd w:fill="auto" w:val="clear"/>
              <w:spacing w:before="0" w:beforeAutospacing="0"/>
              <w:ind w:left="720" w:hanging="360"/>
              <w:rPr>
                <w:color w:val="000000"/>
                <w:u w:val="none"/>
              </w:rPr>
            </w:pPr>
            <w:r w:rsidDel="00000000" w:rsidR="00000000" w:rsidRPr="00000000">
              <w:rPr>
                <w:rtl w:val="0"/>
              </w:rPr>
              <w:t xml:space="preserve">Youth and preparing for adulthood.</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North Yorkshire Council also provides specific information regarding:</w:t>
            </w:r>
          </w:p>
          <w:p w:rsidR="00000000" w:rsidDel="00000000" w:rsidP="00000000" w:rsidRDefault="00000000" w:rsidRPr="00000000" w14:paraId="00000010">
            <w:pPr>
              <w:pageBreakBefore w:val="0"/>
              <w:numPr>
                <w:ilvl w:val="0"/>
                <w:numId w:val="2"/>
              </w:numPr>
              <w:pBdr>
                <w:top w:space="0" w:sz="0" w:val="nil"/>
                <w:left w:space="0" w:sz="0" w:val="nil"/>
                <w:bottom w:space="0" w:sz="0" w:val="nil"/>
                <w:right w:space="0" w:sz="0" w:val="nil"/>
                <w:between w:space="0" w:sz="0" w:val="nil"/>
              </w:pBdr>
              <w:shd w:fill="auto" w:val="clear"/>
              <w:spacing w:after="0" w:afterAutospacing="0"/>
              <w:ind w:left="720" w:hanging="360"/>
              <w:rPr/>
            </w:pPr>
            <w:r w:rsidDel="00000000" w:rsidR="00000000" w:rsidRPr="00000000">
              <w:rPr>
                <w:rtl w:val="0"/>
              </w:rPr>
              <w:t xml:space="preserve">Educational Health Care Plans (EHCP’s)</w:t>
            </w:r>
          </w:p>
          <w:p w:rsidR="00000000" w:rsidDel="00000000" w:rsidP="00000000" w:rsidRDefault="00000000" w:rsidRPr="00000000" w14:paraId="00000011">
            <w:pPr>
              <w:pageBreakBefore w:val="0"/>
              <w:numPr>
                <w:ilvl w:val="0"/>
                <w:numId w:val="2"/>
              </w:numPr>
              <w:pBdr>
                <w:top w:space="0" w:sz="0" w:val="nil"/>
                <w:left w:space="0" w:sz="0" w:val="nil"/>
                <w:bottom w:space="0" w:sz="0" w:val="nil"/>
                <w:right w:space="0" w:sz="0" w:val="nil"/>
                <w:between w:space="0" w:sz="0" w:val="nil"/>
              </w:pBdr>
              <w:shd w:fill="auto" w:val="clear"/>
              <w:spacing w:before="0" w:beforeAutospacing="0"/>
              <w:ind w:left="720" w:hanging="360"/>
              <w:rPr>
                <w:color w:val="000000"/>
                <w:u w:val="none"/>
              </w:rPr>
            </w:pPr>
            <w:r w:rsidDel="00000000" w:rsidR="00000000" w:rsidRPr="00000000">
              <w:rPr>
                <w:rtl w:val="0"/>
              </w:rPr>
              <w:t xml:space="preserve">SEND groups and networks</w:t>
              <w:br w:type="textWrapping"/>
            </w: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ind w:left="0" w:firstLine="0"/>
              <w:rPr>
                <w:b w:val="1"/>
                <w:color w:val="000000"/>
                <w:sz w:val="22"/>
                <w:szCs w:val="22"/>
              </w:rPr>
            </w:pPr>
            <w:r w:rsidDel="00000000" w:rsidR="00000000" w:rsidRPr="00000000">
              <w:rPr>
                <w:b w:val="1"/>
                <w:color w:val="000000"/>
                <w:sz w:val="22"/>
                <w:szCs w:val="22"/>
                <w:rtl w:val="0"/>
              </w:rPr>
              <w:t xml:space="preserve">How do I access the services advertised?</w:t>
            </w: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Local Offer can be accessed by parents or practitioners and the North Yorkshire website has designated guidance for each. The webpage can be easily navigated and will direct you to the relevant place. If your child attends school or early years childcare, you can ask them for help and support with this.</w:t>
              <w:br w:type="textWrapping"/>
              <w:t xml:space="preserve">The SENCO at South Milford Preschool is Mel Riches.</w:t>
              <w:br w:type="textWrapping"/>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Open Sans" w:cs="Open Sans" w:eastAsia="Open Sans" w:hAnsi="Open Sans"/>
                <w:b w:val="1"/>
                <w:color w:val="2079c7"/>
                <w:sz w:val="28"/>
                <w:szCs w:val="28"/>
                <w:u w:val="single"/>
                <w:rtl w:val="0"/>
              </w:rPr>
              <w:t xml:space="preserve">EARLY HELP</w:t>
              <w:br w:type="textWrapping"/>
            </w:r>
            <w:r w:rsidDel="00000000" w:rsidR="00000000" w:rsidRPr="00000000">
              <w:rPr>
                <w:b w:val="1"/>
                <w:color w:val="000000"/>
                <w:sz w:val="22"/>
                <w:szCs w:val="22"/>
                <w:rtl w:val="0"/>
              </w:rPr>
              <w:br w:type="textWrapping"/>
              <w:t xml:space="preserve">What is it?</w:t>
              <w:br w:type="textWrapping"/>
            </w:r>
            <w:r w:rsidDel="00000000" w:rsidR="00000000" w:rsidRPr="00000000">
              <w:rPr>
                <w:rtl w:val="0"/>
              </w:rPr>
              <w:t xml:space="preserve">North Yorkshire Council promotes a collaborative approach known as Early Help. This is a step up from universal services and allows children to access more targeted services that they  may require because of specific circumstances, (e.g. a bereavement). Early Help helps to resolve problems before they become overwhelming and costly.</w:t>
            </w:r>
            <w:r w:rsidDel="00000000" w:rsidR="00000000" w:rsidRPr="00000000">
              <w:rPr>
                <w:rtl w:val="0"/>
              </w:rPr>
            </w:r>
          </w:p>
          <w:p w:rsidR="00000000" w:rsidDel="00000000" w:rsidP="00000000" w:rsidRDefault="00000000" w:rsidRPr="00000000" w14:paraId="00000016">
            <w:pPr>
              <w:pStyle w:val="Heading2"/>
              <w:pageBreakBefore w:val="0"/>
              <w:pBdr>
                <w:top w:space="0" w:sz="0" w:val="nil"/>
                <w:left w:space="0" w:sz="0" w:val="nil"/>
                <w:bottom w:space="0" w:sz="0" w:val="nil"/>
                <w:right w:space="0" w:sz="0" w:val="nil"/>
                <w:between w:space="0" w:sz="0" w:val="nil"/>
              </w:pBdr>
              <w:shd w:fill="auto" w:val="clear"/>
              <w:rPr>
                <w:b w:val="0"/>
                <w:i w:val="1"/>
              </w:rPr>
            </w:pPr>
            <w:bookmarkStart w:colFirst="0" w:colLast="0" w:name="_czfiadnsgnzp" w:id="4"/>
            <w:bookmarkEnd w:id="4"/>
            <w:r w:rsidDel="00000000" w:rsidR="00000000" w:rsidRPr="00000000">
              <w:rPr>
                <w:rtl w:val="0"/>
              </w:rPr>
              <w:t xml:space="preserve">Who Should Offer Early Help?</w:t>
            </w: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before="120" w:line="312" w:lineRule="auto"/>
              <w:rPr/>
            </w:pPr>
            <w:r w:rsidDel="00000000" w:rsidR="00000000" w:rsidRPr="00000000">
              <w:rPr>
                <w:rtl w:val="0"/>
              </w:rPr>
              <w:t xml:space="preserve">The first person or professional to offer support is usually the one identifying the issue and therefore implementing Early Help Support - this person is known as the Early Help Champion. Early Help  can be provided by a broad range of services and gives responsibility to identify and deliver this service to families  to all professionals in North Yorkshire. </w:t>
            </w:r>
            <w:r w:rsidDel="00000000" w:rsidR="00000000" w:rsidRPr="00000000">
              <w:rPr>
                <w:rtl w:val="0"/>
              </w:rPr>
            </w:r>
          </w:p>
          <w:p w:rsidR="00000000" w:rsidDel="00000000" w:rsidP="00000000" w:rsidRDefault="00000000" w:rsidRPr="00000000" w14:paraId="00000018">
            <w:pPr>
              <w:pStyle w:val="Heading2"/>
              <w:pageBreakBefore w:val="0"/>
              <w:pBdr>
                <w:top w:space="0" w:sz="0" w:val="nil"/>
                <w:left w:space="0" w:sz="0" w:val="nil"/>
                <w:bottom w:space="0" w:sz="0" w:val="nil"/>
                <w:right w:space="0" w:sz="0" w:val="nil"/>
                <w:between w:space="0" w:sz="0" w:val="nil"/>
              </w:pBdr>
              <w:shd w:fill="auto" w:val="clear"/>
              <w:rPr/>
            </w:pPr>
            <w:bookmarkStart w:colFirst="0" w:colLast="0" w:name="_vm051rmyhoww" w:id="5"/>
            <w:bookmarkEnd w:id="5"/>
            <w:r w:rsidDel="00000000" w:rsidR="00000000" w:rsidRPr="00000000">
              <w:rPr>
                <w:rtl w:val="0"/>
              </w:rPr>
              <w:t xml:space="preserve">Early Help Strategy</w:t>
            </w: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before="120" w:line="312" w:lineRule="auto"/>
              <w:rPr/>
            </w:pPr>
            <w:r w:rsidDel="00000000" w:rsidR="00000000" w:rsidRPr="00000000">
              <w:rPr>
                <w:rtl w:val="0"/>
              </w:rPr>
              <w:t xml:space="preserve">The following document outlines the ambitions for the Early Help service and describes how professionals and families will work together to plan and deliver the services. It outlines the Early Help processes and its delivery with the child and family at the center of the service.</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before="120" w:line="312" w:lineRule="auto"/>
              <w:rPr/>
            </w:pPr>
            <w:hyperlink r:id="rId8">
              <w:r w:rsidDel="00000000" w:rsidR="00000000" w:rsidRPr="00000000">
                <w:rPr>
                  <w:color w:val="1155cc"/>
                  <w:u w:val="single"/>
                  <w:rtl w:val="0"/>
                </w:rPr>
                <w:t xml:space="preserve">Early Help Strategy - North Yorkshire</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44.0" w:type="dxa"/>
              <w:left w:w="144.0" w:type="dxa"/>
              <w:bottom w:w="144.0" w:type="dxa"/>
              <w:right w:w="144.0" w:type="dxa"/>
            </w:tcMar>
            <w:vAlign w:val="top"/>
          </w:tcPr>
          <w:p w:rsidR="00000000" w:rsidDel="00000000" w:rsidP="00000000" w:rsidRDefault="00000000" w:rsidRPr="00000000" w14:paraId="0000001B">
            <w:pPr>
              <w:pStyle w:val="Heading1"/>
              <w:pageBreakBefore w:val="0"/>
              <w:pBdr>
                <w:top w:space="0" w:sz="0" w:val="nil"/>
                <w:left w:space="0" w:sz="0" w:val="nil"/>
                <w:bottom w:space="0" w:sz="0" w:val="nil"/>
                <w:right w:space="0" w:sz="0" w:val="nil"/>
                <w:between w:space="0" w:sz="0" w:val="nil"/>
              </w:pBdr>
              <w:shd w:fill="auto" w:val="clear"/>
              <w:rPr/>
            </w:pPr>
            <w:bookmarkStart w:colFirst="0" w:colLast="0" w:name="_ca0awj8022e2" w:id="6"/>
            <w:bookmarkEnd w:id="6"/>
            <w:r w:rsidDel="00000000" w:rsidR="00000000" w:rsidRPr="00000000">
              <w:rPr>
                <w:sz w:val="22"/>
                <w:szCs w:val="22"/>
                <w:rtl w:val="0"/>
              </w:rPr>
              <w:t xml:space="preserve">Useful Links</w:t>
            </w:r>
            <w:r w:rsidDel="00000000" w:rsidR="00000000" w:rsidRPr="00000000">
              <w:rPr>
                <w:rtl w:val="0"/>
              </w:rPr>
            </w:r>
          </w:p>
          <w:p w:rsidR="00000000" w:rsidDel="00000000" w:rsidP="00000000" w:rsidRDefault="00000000" w:rsidRPr="00000000" w14:paraId="0000001C">
            <w:pPr>
              <w:pageBreakBefore w:val="0"/>
              <w:numPr>
                <w:ilvl w:val="0"/>
                <w:numId w:val="1"/>
              </w:numPr>
              <w:pBdr>
                <w:top w:space="0" w:sz="0" w:val="nil"/>
                <w:left w:space="0" w:sz="0" w:val="nil"/>
                <w:bottom w:space="0" w:sz="0" w:val="nil"/>
                <w:right w:space="0" w:sz="0" w:val="nil"/>
                <w:between w:space="0" w:sz="0" w:val="nil"/>
              </w:pBdr>
              <w:shd w:fill="auto" w:val="clear"/>
              <w:spacing w:after="0" w:before="120" w:line="312" w:lineRule="auto"/>
              <w:ind w:left="0" w:firstLine="0"/>
              <w:rPr>
                <w:u w:val="none"/>
              </w:rPr>
            </w:pPr>
            <w:hyperlink r:id="rId9">
              <w:r w:rsidDel="00000000" w:rsidR="00000000" w:rsidRPr="00000000">
                <w:rPr>
                  <w:color w:val="1155cc"/>
                  <w:u w:val="single"/>
                  <w:rtl w:val="0"/>
                </w:rPr>
                <w:t xml:space="preserve">Video - North Yorkshire SEND Local Offer</w:t>
              </w:r>
            </w:hyperlink>
            <w:r w:rsidDel="00000000" w:rsidR="00000000" w:rsidRPr="00000000">
              <w:rPr>
                <w:rtl w:val="0"/>
              </w:rPr>
            </w:r>
          </w:p>
          <w:p w:rsidR="00000000" w:rsidDel="00000000" w:rsidP="00000000" w:rsidRDefault="00000000" w:rsidRPr="00000000" w14:paraId="0000001D">
            <w:pPr>
              <w:pageBreakBefore w:val="0"/>
              <w:numPr>
                <w:ilvl w:val="0"/>
                <w:numId w:val="1"/>
              </w:numPr>
              <w:pBdr>
                <w:top w:space="0" w:sz="0" w:val="nil"/>
                <w:left w:space="0" w:sz="0" w:val="nil"/>
                <w:bottom w:space="0" w:sz="0" w:val="nil"/>
                <w:right w:space="0" w:sz="0" w:val="nil"/>
                <w:between w:space="0" w:sz="0" w:val="nil"/>
              </w:pBdr>
              <w:shd w:fill="auto" w:val="clear"/>
              <w:spacing w:after="0" w:before="120" w:line="312" w:lineRule="auto"/>
              <w:ind w:left="0" w:firstLine="0"/>
              <w:rPr>
                <w:u w:val="none"/>
              </w:rPr>
            </w:pPr>
            <w:hyperlink r:id="rId10">
              <w:r w:rsidDel="00000000" w:rsidR="00000000" w:rsidRPr="00000000">
                <w:rPr>
                  <w:color w:val="1155cc"/>
                  <w:u w:val="single"/>
                  <w:rtl w:val="0"/>
                </w:rPr>
                <w:t xml:space="preserve">Video - SEND Information advice and Support Service (SENDIASS)</w:t>
              </w:r>
            </w:hyperlink>
            <w:r w:rsidDel="00000000" w:rsidR="00000000" w:rsidRPr="00000000">
              <w:rPr>
                <w:rtl w:val="0"/>
              </w:rPr>
            </w:r>
          </w:p>
          <w:p w:rsidR="00000000" w:rsidDel="00000000" w:rsidP="00000000" w:rsidRDefault="00000000" w:rsidRPr="00000000" w14:paraId="0000001E">
            <w:pPr>
              <w:pageBreakBefore w:val="0"/>
              <w:numPr>
                <w:ilvl w:val="0"/>
                <w:numId w:val="1"/>
              </w:numPr>
              <w:pBdr>
                <w:top w:space="0" w:sz="0" w:val="nil"/>
                <w:left w:space="0" w:sz="0" w:val="nil"/>
                <w:bottom w:space="0" w:sz="0" w:val="nil"/>
                <w:right w:space="0" w:sz="0" w:val="nil"/>
                <w:between w:space="0" w:sz="0" w:val="nil"/>
              </w:pBdr>
              <w:shd w:fill="auto" w:val="clear"/>
              <w:spacing w:after="0" w:before="120" w:line="312" w:lineRule="auto"/>
              <w:ind w:left="0" w:firstLine="0"/>
              <w:rPr>
                <w:u w:val="none"/>
              </w:rPr>
            </w:pPr>
            <w:hyperlink r:id="rId11">
              <w:r w:rsidDel="00000000" w:rsidR="00000000" w:rsidRPr="00000000">
                <w:rPr>
                  <w:color w:val="1155cc"/>
                  <w:u w:val="single"/>
                  <w:rtl w:val="0"/>
                </w:rPr>
                <w:t xml:space="preserve">Apply for 2 year old funding</w:t>
              </w:r>
            </w:hyperlink>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before="120" w:line="312" w:lineRule="auto"/>
              <w:rPr/>
            </w:pPr>
            <w:hyperlink r:id="rId12">
              <w:r w:rsidDel="00000000" w:rsidR="00000000" w:rsidRPr="00000000">
                <w:rPr>
                  <w:color w:val="1155cc"/>
                  <w:u w:val="single"/>
                  <w:rtl w:val="0"/>
                </w:rPr>
                <w:t xml:space="preserve">Early Years Funding for 3 &amp; 4 Year olds (Including Pupil Premium)</w:t>
              </w:r>
            </w:hyperlink>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before="120" w:line="312" w:lineRule="auto"/>
              <w:rPr/>
            </w:pPr>
            <w:hyperlink r:id="rId13">
              <w:r w:rsidDel="00000000" w:rsidR="00000000" w:rsidRPr="00000000">
                <w:rPr>
                  <w:color w:val="1155cc"/>
                  <w:u w:val="single"/>
                  <w:rtl w:val="0"/>
                </w:rPr>
                <w:t xml:space="preserve">Help with Childcare Costs</w:t>
              </w:r>
            </w:hyperlink>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before="120" w:line="312" w:lineRule="auto"/>
              <w:rPr/>
            </w:pPr>
            <w:hyperlink r:id="rId14">
              <w:r w:rsidDel="00000000" w:rsidR="00000000" w:rsidRPr="00000000">
                <w:rPr>
                  <w:color w:val="1155cc"/>
                  <w:u w:val="single"/>
                  <w:rtl w:val="0"/>
                </w:rPr>
                <w:t xml:space="preserve">Children and Families Hubs</w:t>
              </w:r>
            </w:hyperlink>
            <w:r w:rsidDel="00000000" w:rsidR="00000000" w:rsidRPr="00000000">
              <w:rPr>
                <w:rtl w:val="0"/>
              </w:rPr>
            </w:r>
          </w:p>
          <w:p w:rsidR="00000000" w:rsidDel="00000000" w:rsidP="00000000" w:rsidRDefault="00000000" w:rsidRPr="00000000" w14:paraId="00000022">
            <w:pPr>
              <w:pStyle w:val="Heading1"/>
              <w:pageBreakBefore w:val="0"/>
              <w:pBdr>
                <w:top w:space="0" w:sz="0" w:val="nil"/>
                <w:left w:space="0" w:sz="0" w:val="nil"/>
                <w:bottom w:space="0" w:sz="0" w:val="nil"/>
                <w:right w:space="0" w:sz="0" w:val="nil"/>
                <w:between w:space="0" w:sz="0" w:val="nil"/>
              </w:pBdr>
              <w:shd w:fill="auto" w:val="clear"/>
              <w:rPr>
                <w:sz w:val="22"/>
                <w:szCs w:val="22"/>
              </w:rPr>
            </w:pPr>
            <w:bookmarkStart w:colFirst="0" w:colLast="0" w:name="_tuxh7mwdaxox" w:id="7"/>
            <w:bookmarkEnd w:id="7"/>
            <w:r w:rsidDel="00000000" w:rsidR="00000000" w:rsidRPr="00000000">
              <w:rPr>
                <w:sz w:val="22"/>
                <w:szCs w:val="22"/>
                <w:rtl w:val="0"/>
              </w:rPr>
              <w:t xml:space="preserve">Useful Contacts</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 w:line="312" w:lineRule="auto"/>
              <w:ind w:left="0" w:right="300" w:firstLine="0"/>
              <w:rPr/>
            </w:pPr>
            <w:r w:rsidDel="00000000" w:rsidR="00000000" w:rsidRPr="00000000">
              <w:rPr>
                <w:b w:val="1"/>
                <w:rtl w:val="0"/>
              </w:rPr>
              <w:t xml:space="preserve">North Yorkshire Council</w:t>
              <w:br w:type="textWrapping"/>
            </w:r>
            <w:r w:rsidDel="00000000" w:rsidR="00000000" w:rsidRPr="00000000">
              <w:rPr>
                <w:rFonts w:ascii="Open Sans" w:cs="Open Sans" w:eastAsia="Open Sans" w:hAnsi="Open Sans"/>
                <w:b w:val="1"/>
                <w:sz w:val="22"/>
                <w:szCs w:val="22"/>
                <w:rtl w:val="0"/>
              </w:rPr>
              <w:t xml:space="preserve">0300 131 2131</w:t>
              <w:br w:type="textWrapping"/>
              <w:br w:type="textWrapping"/>
            </w:r>
            <w:r w:rsidDel="00000000" w:rsidR="00000000" w:rsidRPr="00000000">
              <w:rPr>
                <w:sz w:val="16"/>
                <w:szCs w:val="16"/>
                <w:rtl w:val="0"/>
              </w:rPr>
              <w:t xml:space="preserve">Local Offer</w:t>
              <w:br w:type="textWrapping"/>
              <w:t xml:space="preserve">Children and Young People's Service</w:t>
              <w:br w:type="textWrapping"/>
              <w:t xml:space="preserve">North Yorkshire County Council</w:t>
              <w:br w:type="textWrapping"/>
              <w:t xml:space="preserve">County Hall</w:t>
              <w:br w:type="textWrapping"/>
              <w:t xml:space="preserve">Northallerton</w:t>
              <w:br w:type="textWrapping"/>
              <w:t xml:space="preserve">DL7 8AD</w:t>
            </w:r>
            <w:r w:rsidDel="00000000" w:rsidR="00000000" w:rsidRPr="00000000">
              <w:rPr>
                <w:rFonts w:ascii="Open Sans" w:cs="Open Sans" w:eastAsia="Open Sans" w:hAnsi="Open Sans"/>
                <w:b w:val="1"/>
                <w:color w:val="0b0c0c"/>
                <w:sz w:val="26"/>
                <w:szCs w:val="26"/>
                <w:rtl w:val="0"/>
              </w:rPr>
              <w:br w:type="textWrapping"/>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 w:line="312" w:lineRule="auto"/>
              <w:ind w:left="0" w:right="300" w:firstLine="0"/>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 w:line="312" w:lineRule="auto"/>
              <w:ind w:left="0" w:right="300" w:firstLine="0"/>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 w:line="312" w:lineRule="auto"/>
              <w:ind w:left="0" w:right="300" w:firstLine="0"/>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 w:line="312" w:lineRule="auto"/>
              <w:ind w:left="0" w:right="300" w:firstLine="0"/>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 w:line="312" w:lineRule="auto"/>
              <w:ind w:left="0" w:right="300" w:firstLine="0"/>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 w:line="312" w:lineRule="auto"/>
              <w:ind w:left="0" w:right="300" w:firstLine="0"/>
              <w:rPr>
                <w:b w:val="1"/>
                <w:color w:val="2079c7"/>
                <w:sz w:val="22"/>
                <w:szCs w:val="22"/>
              </w:rPr>
            </w:pPr>
            <w:r w:rsidDel="00000000" w:rsidR="00000000" w:rsidRPr="00000000">
              <w:rPr>
                <w:b w:val="1"/>
                <w:color w:val="2079c7"/>
                <w:sz w:val="22"/>
                <w:szCs w:val="22"/>
                <w:rtl w:val="0"/>
              </w:rPr>
              <w:t xml:space="preserve">Further Information</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 w:line="312" w:lineRule="auto"/>
              <w:ind w:left="0" w:right="300" w:firstLine="0"/>
              <w:rPr/>
            </w:pPr>
            <w:hyperlink r:id="rId15">
              <w:r w:rsidDel="00000000" w:rsidR="00000000" w:rsidRPr="00000000">
                <w:rPr>
                  <w:color w:val="1155cc"/>
                  <w:u w:val="single"/>
                  <w:rtl w:val="0"/>
                </w:rPr>
                <w:t xml:space="preserve">Early Help Offer - North Yorkshire</w:t>
              </w:r>
            </w:hyperlink>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 w:line="312" w:lineRule="auto"/>
              <w:ind w:left="0" w:right="300" w:firstLine="0"/>
              <w:rPr/>
            </w:pPr>
            <w:hyperlink r:id="rId16">
              <w:r w:rsidDel="00000000" w:rsidR="00000000" w:rsidRPr="00000000">
                <w:rPr>
                  <w:color w:val="1155cc"/>
                  <w:u w:val="single"/>
                  <w:rtl w:val="0"/>
                </w:rPr>
                <w:t xml:space="preserve">Resources and Support for parents</w:t>
              </w:r>
            </w:hyperlink>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 w:line="312" w:lineRule="auto"/>
              <w:ind w:left="0" w:right="300" w:firstLine="0"/>
              <w:rPr/>
            </w:pPr>
            <w:hyperlink r:id="rId17">
              <w:r w:rsidDel="00000000" w:rsidR="00000000" w:rsidRPr="00000000">
                <w:rPr>
                  <w:color w:val="1155cc"/>
                  <w:u w:val="single"/>
                  <w:rtl w:val="0"/>
                </w:rPr>
                <w:t xml:space="preserve">Video - Early Help in North Yorkshire</w:t>
              </w:r>
            </w:hyperlink>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 w:line="312" w:lineRule="auto"/>
              <w:ind w:left="0" w:right="300" w:firstLine="0"/>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 w:line="312" w:lineRule="auto"/>
              <w:ind w:left="0" w:right="300" w:firstLine="0"/>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 w:line="312" w:lineRule="auto"/>
              <w:ind w:left="0" w:right="300" w:firstLine="0"/>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 w:line="312" w:lineRule="auto"/>
              <w:ind w:left="0" w:right="300" w:firstLine="0"/>
              <w:rPr>
                <w:color w:val="000000"/>
              </w:rPr>
            </w:pPr>
            <w:r w:rsidDel="00000000" w:rsidR="00000000" w:rsidRPr="00000000">
              <w:rPr>
                <w:color w:val="000000"/>
                <w:sz w:val="24"/>
                <w:szCs w:val="24"/>
                <w:u w:val="single"/>
                <w:rtl w:val="0"/>
              </w:rPr>
              <w:t xml:space="preserve">Early Help Selby</w:t>
            </w:r>
            <w:r w:rsidDel="00000000" w:rsidR="00000000" w:rsidRPr="00000000">
              <w:rPr>
                <w:color w:val="000000"/>
                <w:sz w:val="24"/>
                <w:szCs w:val="24"/>
                <w:rtl w:val="0"/>
              </w:rPr>
              <w:br w:type="textWrapping"/>
            </w:r>
            <w:r w:rsidDel="00000000" w:rsidR="00000000" w:rsidRPr="00000000">
              <w:rPr>
                <w:color w:val="000000"/>
                <w:sz w:val="22"/>
                <w:szCs w:val="22"/>
                <w:highlight w:val="white"/>
                <w:rtl w:val="0"/>
              </w:rPr>
              <w:t xml:space="preserve">01609 534829</w:t>
            </w:r>
            <w:r w:rsidDel="00000000" w:rsidR="00000000" w:rsidRPr="00000000">
              <w:rPr>
                <w:color w:val="000000"/>
                <w:sz w:val="24"/>
                <w:szCs w:val="24"/>
                <w:highlight w:val="white"/>
                <w:rtl w:val="0"/>
              </w:rPr>
              <w:br w:type="textWrapping"/>
            </w:r>
            <w:r w:rsidDel="00000000" w:rsidR="00000000" w:rsidRPr="00000000">
              <w:rPr>
                <w:color w:val="000000"/>
                <w:highlight w:val="white"/>
                <w:rtl w:val="0"/>
              </w:rPr>
              <w:t xml:space="preserve">earlyhelpcentral@northyorks.gov.uk</w:t>
            </w:r>
            <w:r w:rsidDel="00000000" w:rsidR="00000000" w:rsidRPr="00000000">
              <w:rPr>
                <w:rtl w:val="0"/>
              </w:rPr>
            </w:r>
          </w:p>
        </w:tc>
      </w:tr>
    </w:tbl>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Written by: Mel Riches </w:t>
        <w:br w:type="textWrapping"/>
        <w:t xml:space="preserve">Date: May 2023</w:t>
      </w:r>
    </w:p>
    <w:sectPr>
      <w:pgSz w:h="15840" w:w="12240" w:orient="portrait"/>
      <w:pgMar w:bottom="863.9999999999999" w:top="576" w:left="863.9999999999999" w:right="863.9999999999999"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Merriweather" w:cs="Merriweather" w:eastAsia="Merriweather" w:hAnsi="Merriweather"/>
        <w:color w:val="666666"/>
        <w:sz w:val="18"/>
        <w:szCs w:val="18"/>
        <w:lang w:val="en"/>
      </w:rPr>
    </w:rPrDefault>
    <w:pPrDefault>
      <w:pPr>
        <w:widowControl w:val="0"/>
        <w:spacing w:before="120" w:line="312" w:lineRule="auto"/>
        <w:ind w:right="30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before="600" w:line="240" w:lineRule="auto"/>
    </w:pPr>
    <w:rPr>
      <w:rFonts w:ascii="Open Sans" w:cs="Open Sans" w:eastAsia="Open Sans" w:hAnsi="Open Sans"/>
      <w:b w:val="1"/>
      <w:color w:val="2079c7"/>
    </w:rPr>
  </w:style>
  <w:style w:type="paragraph" w:styleId="Heading2">
    <w:name w:val="heading 2"/>
    <w:basedOn w:val="Normal"/>
    <w:next w:val="Normal"/>
    <w:pPr>
      <w:keepNext w:val="1"/>
      <w:keepLines w:val="1"/>
      <w:pageBreakBefore w:val="0"/>
      <w:spacing w:before="320" w:line="240" w:lineRule="auto"/>
    </w:pPr>
    <w:rPr>
      <w:b w:val="1"/>
      <w:color w:val="000000"/>
      <w:sz w:val="22"/>
      <w:szCs w:val="22"/>
    </w:rPr>
  </w:style>
  <w:style w:type="paragraph" w:styleId="Heading3">
    <w:name w:val="heading 3"/>
    <w:basedOn w:val="Normal"/>
    <w:next w:val="Normal"/>
    <w:pPr>
      <w:keepNext w:val="1"/>
      <w:keepLines w:val="1"/>
      <w:pageBreakBefore w:val="0"/>
      <w:spacing w:after="100" w:before="100" w:line="240" w:lineRule="auto"/>
    </w:pPr>
    <w:rPr>
      <w:rFonts w:ascii="Open Sans" w:cs="Open Sans" w:eastAsia="Open Sans" w:hAnsi="Open Sans"/>
      <w:color w:val="666666"/>
      <w:sz w:val="16"/>
      <w:szCs w:val="1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after="120" w:before="0" w:line="240" w:lineRule="auto"/>
    </w:pPr>
    <w:rPr>
      <w:b w:val="1"/>
      <w:color w:val="000000"/>
      <w:sz w:val="72"/>
      <w:szCs w:val="72"/>
    </w:rPr>
  </w:style>
  <w:style w:type="paragraph" w:styleId="Subtitle">
    <w:name w:val="Subtitle"/>
    <w:basedOn w:val="Normal"/>
    <w:next w:val="Normal"/>
    <w:pPr>
      <w:pageBreakBefore w:val="0"/>
      <w:spacing w:before="0" w:line="276" w:lineRule="auto"/>
    </w:pPr>
    <w:rPr>
      <w:rFonts w:ascii="Open Sans" w:cs="Open Sans" w:eastAsia="Open Sans" w:hAnsi="Open Sans"/>
      <w:color w:val="00000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northyorks.gov.uk/children-and-families/early-education-and-childcare/early-years-funding-2-year-olds" TargetMode="External"/><Relationship Id="rId10" Type="http://schemas.openxmlformats.org/officeDocument/2006/relationships/hyperlink" Target="https://www.youtube.com/watch?v=Yx8SnMlh1H0" TargetMode="External"/><Relationship Id="rId13" Type="http://schemas.openxmlformats.org/officeDocument/2006/relationships/hyperlink" Target="https://www.northyorks.gov.uk/children-and-families/early-education-and-childcare/information-about-childcare-support-costs" TargetMode="External"/><Relationship Id="rId12" Type="http://schemas.openxmlformats.org/officeDocument/2006/relationships/hyperlink" Target="https://www.northyorks.gov.uk/children-and-families/early-education-and-childcare/early-years-funding-3-and-4-year-old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4_ixTc5uWow" TargetMode="External"/><Relationship Id="rId15" Type="http://schemas.openxmlformats.org/officeDocument/2006/relationships/hyperlink" Target="https://www.northyorks.gov.uk/children-and-families/early-help/children-and-families-early-help-offer" TargetMode="External"/><Relationship Id="rId14" Type="http://schemas.openxmlformats.org/officeDocument/2006/relationships/hyperlink" Target="https://www.northyorks.gov.uk/children-and-families/children-and-family-hubs" TargetMode="External"/><Relationship Id="rId17" Type="http://schemas.openxmlformats.org/officeDocument/2006/relationships/hyperlink" Target="https://www.youtube.com/watch?v=DaDz5eocKPs" TargetMode="External"/><Relationship Id="rId16" Type="http://schemas.openxmlformats.org/officeDocument/2006/relationships/hyperlink" Target="https://www.safeguardingchildren.co.uk/parents-carers/"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northyorks.gov.uk/children-and-families/send-local-offer" TargetMode="External"/><Relationship Id="rId8" Type="http://schemas.openxmlformats.org/officeDocument/2006/relationships/hyperlink" Target="https://www.northyorks.gov.uk/sites/default/files/2022-12/Early%20Help%20Strategy.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