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AA9D24" w14:textId="77777777" w:rsidR="00B41D6A" w:rsidRDefault="00B41D6A" w:rsidP="00B41D6A">
      <w:pPr>
        <w:jc w:val="center"/>
        <w:rPr>
          <w:rFonts w:asciiTheme="minorBidi" w:hAnsiTheme="minorBidi"/>
          <w:b/>
          <w:bCs/>
          <w:sz w:val="24"/>
          <w:szCs w:val="24"/>
          <w:rtl/>
        </w:rPr>
      </w:pPr>
    </w:p>
    <w:p w14:paraId="1B5B3C61" w14:textId="77777777" w:rsidR="006B7D74" w:rsidRDefault="006B7D74" w:rsidP="00B41D6A">
      <w:pPr>
        <w:jc w:val="center"/>
        <w:rPr>
          <w:rFonts w:asciiTheme="minorBidi" w:hAnsiTheme="minorBidi"/>
          <w:b/>
          <w:bCs/>
          <w:sz w:val="24"/>
          <w:szCs w:val="24"/>
          <w:rtl/>
        </w:rPr>
      </w:pPr>
    </w:p>
    <w:p w14:paraId="162827F6" w14:textId="77777777" w:rsidR="00B41D6A" w:rsidRPr="00B41D6A" w:rsidRDefault="00BB1C6D" w:rsidP="00B41D6A">
      <w:pPr>
        <w:jc w:val="center"/>
        <w:rPr>
          <w:rFonts w:asciiTheme="minorBidi" w:hAnsiTheme="minorBidi"/>
          <w:b/>
          <w:bCs/>
          <w:sz w:val="24"/>
          <w:szCs w:val="24"/>
          <w:rtl/>
        </w:rPr>
      </w:pPr>
      <w:r w:rsidRPr="00B41D6A">
        <w:rPr>
          <w:rFonts w:asciiTheme="minorBidi" w:hAnsiTheme="minorBidi"/>
          <w:b/>
          <w:bCs/>
          <w:sz w:val="24"/>
          <w:szCs w:val="24"/>
          <w:rtl/>
        </w:rPr>
        <w:t>גל שלישי על הספה:</w:t>
      </w:r>
    </w:p>
    <w:p w14:paraId="1D91D03A" w14:textId="77777777" w:rsidR="00B41D6A" w:rsidRPr="00B41D6A" w:rsidRDefault="00BB1C6D" w:rsidP="00B41D6A">
      <w:pPr>
        <w:jc w:val="center"/>
        <w:rPr>
          <w:rFonts w:asciiTheme="minorBidi" w:hAnsiTheme="minorBidi"/>
          <w:sz w:val="24"/>
          <w:szCs w:val="24"/>
        </w:rPr>
      </w:pPr>
      <w:r w:rsidRPr="00B41D6A">
        <w:rPr>
          <w:rFonts w:asciiTheme="minorBidi" w:hAnsiTheme="minorBidi"/>
          <w:b/>
          <w:bCs/>
          <w:sz w:val="24"/>
          <w:szCs w:val="24"/>
          <w:rtl/>
        </w:rPr>
        <w:t xml:space="preserve">אינטגרציה של גישות דינמיות </w:t>
      </w:r>
      <w:proofErr w:type="spellStart"/>
      <w:r w:rsidRPr="00B41D6A">
        <w:rPr>
          <w:rFonts w:asciiTheme="minorBidi" w:hAnsiTheme="minorBidi"/>
          <w:b/>
          <w:bCs/>
          <w:sz w:val="24"/>
          <w:szCs w:val="24"/>
          <w:rtl/>
        </w:rPr>
        <w:t>וסביטי</w:t>
      </w:r>
      <w:proofErr w:type="spellEnd"/>
      <w:r w:rsidRPr="00B41D6A">
        <w:rPr>
          <w:rFonts w:asciiTheme="minorBidi" w:hAnsiTheme="minorBidi"/>
          <w:b/>
          <w:bCs/>
          <w:sz w:val="24"/>
          <w:szCs w:val="24"/>
          <w:rtl/>
        </w:rPr>
        <w:t xml:space="preserve"> בעבודה הטיפולית</w:t>
      </w:r>
    </w:p>
    <w:p w14:paraId="7DEDFBF6" w14:textId="77777777" w:rsidR="00B41D6A" w:rsidRPr="00B41D6A" w:rsidRDefault="00BB1C6D" w:rsidP="00B41D6A">
      <w:pPr>
        <w:spacing w:after="0" w:line="240" w:lineRule="auto"/>
        <w:jc w:val="center"/>
        <w:rPr>
          <w:rFonts w:asciiTheme="minorBidi" w:hAnsiTheme="minorBidi"/>
          <w:sz w:val="24"/>
          <w:szCs w:val="24"/>
          <w:rtl/>
        </w:rPr>
      </w:pPr>
      <w:r w:rsidRPr="00B41D6A">
        <w:rPr>
          <w:rFonts w:asciiTheme="minorBidi" w:hAnsiTheme="minorBidi"/>
          <w:sz w:val="24"/>
          <w:szCs w:val="24"/>
          <w:rtl/>
        </w:rPr>
        <w:t xml:space="preserve">פרוטוקול ייחודי המשלב כלים וטכניקות ממודלים מגוונים - להבנה והתמודדות עם רגשות </w:t>
      </w:r>
    </w:p>
    <w:p w14:paraId="2DE803BB" w14:textId="77777777" w:rsidR="00B41D6A" w:rsidRPr="00B41D6A" w:rsidRDefault="00B41D6A" w:rsidP="00B41D6A">
      <w:pPr>
        <w:spacing w:after="0" w:line="240" w:lineRule="auto"/>
        <w:jc w:val="center"/>
        <w:rPr>
          <w:rFonts w:asciiTheme="minorBidi" w:hAnsiTheme="minorBidi"/>
          <w:b/>
          <w:bCs/>
          <w:sz w:val="24"/>
          <w:szCs w:val="24"/>
          <w:rtl/>
        </w:rPr>
      </w:pPr>
    </w:p>
    <w:p w14:paraId="38E3DE0C" w14:textId="77777777" w:rsidR="00B41D6A" w:rsidRPr="00B41D6A" w:rsidRDefault="00BB1C6D" w:rsidP="00B41D6A">
      <w:pPr>
        <w:spacing w:after="0" w:line="240" w:lineRule="auto"/>
        <w:jc w:val="center"/>
        <w:rPr>
          <w:rFonts w:asciiTheme="minorBidi" w:hAnsiTheme="minorBidi"/>
          <w:b/>
          <w:bCs/>
          <w:sz w:val="24"/>
          <w:szCs w:val="24"/>
          <w:rtl/>
        </w:rPr>
      </w:pPr>
      <w:r w:rsidRPr="00B41D6A">
        <w:rPr>
          <w:rFonts w:asciiTheme="minorBidi" w:hAnsiTheme="minorBidi"/>
          <w:b/>
          <w:bCs/>
          <w:sz w:val="24"/>
          <w:szCs w:val="24"/>
          <w:rtl/>
        </w:rPr>
        <w:t>הפרוטוקול מתבסס על:</w:t>
      </w:r>
    </w:p>
    <w:p w14:paraId="18CA4648" w14:textId="59B3A42B" w:rsidR="00B41D6A" w:rsidRPr="00B41D6A" w:rsidRDefault="00BB1C6D" w:rsidP="00B41D6A">
      <w:pPr>
        <w:spacing w:line="240" w:lineRule="auto"/>
        <w:jc w:val="center"/>
        <w:rPr>
          <w:rFonts w:asciiTheme="minorBidi" w:hAnsiTheme="minorBidi"/>
          <w:sz w:val="24"/>
          <w:szCs w:val="24"/>
          <w:rtl/>
        </w:rPr>
      </w:pPr>
      <w:r w:rsidRPr="00B41D6A">
        <w:rPr>
          <w:rFonts w:asciiTheme="minorBidi" w:hAnsiTheme="minorBidi"/>
          <w:sz w:val="24"/>
          <w:szCs w:val="24"/>
          <w:rtl/>
        </w:rPr>
        <w:t xml:space="preserve"> </w:t>
      </w:r>
      <w:r w:rsidRPr="00B41D6A">
        <w:rPr>
          <w:rFonts w:asciiTheme="minorBidi" w:hAnsiTheme="minorBidi"/>
          <w:sz w:val="24"/>
          <w:szCs w:val="24"/>
        </w:rPr>
        <w:t xml:space="preserve">CBT </w:t>
      </w:r>
      <w:r w:rsidRPr="00B41D6A">
        <w:rPr>
          <w:rFonts w:asciiTheme="minorBidi" w:hAnsiTheme="minorBidi"/>
          <w:sz w:val="24"/>
          <w:szCs w:val="24"/>
          <w:rtl/>
        </w:rPr>
        <w:t xml:space="preserve"> </w:t>
      </w:r>
      <w:r w:rsidR="00B9641F">
        <w:rPr>
          <w:rFonts w:asciiTheme="minorBidi" w:hAnsiTheme="minorBidi" w:hint="cs"/>
          <w:sz w:val="24"/>
          <w:szCs w:val="24"/>
          <w:rtl/>
        </w:rPr>
        <w:t xml:space="preserve"> </w:t>
      </w:r>
      <w:r w:rsidR="0049526B">
        <w:rPr>
          <w:rFonts w:asciiTheme="minorBidi" w:hAnsiTheme="minorBidi" w:hint="cs"/>
          <w:sz w:val="24"/>
          <w:szCs w:val="24"/>
          <w:rtl/>
        </w:rPr>
        <w:t>ו</w:t>
      </w:r>
      <w:r w:rsidRPr="00B41D6A">
        <w:rPr>
          <w:rFonts w:asciiTheme="minorBidi" w:hAnsiTheme="minorBidi"/>
          <w:sz w:val="24"/>
          <w:szCs w:val="24"/>
          <w:rtl/>
        </w:rPr>
        <w:t>שלושת הגלים ועוד גישות שכנות:</w:t>
      </w:r>
    </w:p>
    <w:p w14:paraId="22F6FC6B" w14:textId="77777777" w:rsidR="00B41D6A" w:rsidRPr="00B41D6A" w:rsidRDefault="00BB1C6D" w:rsidP="00B41D6A">
      <w:pPr>
        <w:spacing w:line="240" w:lineRule="auto"/>
        <w:jc w:val="center"/>
        <w:rPr>
          <w:rFonts w:asciiTheme="minorBidi" w:hAnsiTheme="minorBidi"/>
          <w:sz w:val="24"/>
          <w:szCs w:val="24"/>
          <w:rtl/>
        </w:rPr>
      </w:pPr>
      <w:r w:rsidRPr="00B41D6A">
        <w:rPr>
          <w:rFonts w:asciiTheme="minorBidi" w:hAnsiTheme="minorBidi"/>
          <w:sz w:val="24"/>
          <w:szCs w:val="24"/>
        </w:rPr>
        <w:t>MINDFULNESS, ACT, DBT, SCHEMA THERAPY</w:t>
      </w:r>
    </w:p>
    <w:p w14:paraId="783E5A8D" w14:textId="77777777" w:rsidR="00B41D6A" w:rsidRPr="00B41D6A" w:rsidRDefault="00BB1C6D" w:rsidP="00B41D6A">
      <w:pPr>
        <w:spacing w:line="240" w:lineRule="auto"/>
        <w:jc w:val="center"/>
        <w:rPr>
          <w:rFonts w:asciiTheme="minorBidi" w:hAnsiTheme="minorBidi"/>
          <w:sz w:val="24"/>
          <w:szCs w:val="24"/>
          <w:rtl/>
        </w:rPr>
      </w:pPr>
      <w:r w:rsidRPr="00B41D6A">
        <w:rPr>
          <w:rFonts w:asciiTheme="minorBidi" w:hAnsiTheme="minorBidi"/>
          <w:sz w:val="24"/>
          <w:szCs w:val="24"/>
          <w:rtl/>
        </w:rPr>
        <w:t xml:space="preserve"> תקשורת מקרבת, </w:t>
      </w:r>
      <w:r w:rsidRPr="00B41D6A">
        <w:rPr>
          <w:rFonts w:asciiTheme="minorBidi" w:hAnsiTheme="minorBidi"/>
          <w:sz w:val="24"/>
          <w:szCs w:val="24"/>
        </w:rPr>
        <w:t>EFT</w:t>
      </w:r>
      <w:r w:rsidRPr="00B41D6A">
        <w:rPr>
          <w:rFonts w:asciiTheme="minorBidi" w:hAnsiTheme="minorBidi"/>
          <w:sz w:val="24"/>
          <w:szCs w:val="24"/>
          <w:rtl/>
        </w:rPr>
        <w:t xml:space="preserve"> ו- </w:t>
      </w:r>
      <w:r w:rsidRPr="00B41D6A">
        <w:rPr>
          <w:rFonts w:asciiTheme="minorBidi" w:hAnsiTheme="minorBidi"/>
          <w:sz w:val="24"/>
          <w:szCs w:val="24"/>
        </w:rPr>
        <w:t>AEDP</w:t>
      </w:r>
    </w:p>
    <w:p w14:paraId="0B24D095" w14:textId="77777777" w:rsidR="00587D32" w:rsidRDefault="00587D32" w:rsidP="006013DC">
      <w:pPr>
        <w:spacing w:line="360" w:lineRule="auto"/>
        <w:rPr>
          <w:rFonts w:asciiTheme="minorBidi" w:hAnsiTheme="minorBidi"/>
          <w:b/>
          <w:bCs/>
          <w:sz w:val="24"/>
          <w:szCs w:val="24"/>
          <w:u w:val="single"/>
          <w:rtl/>
        </w:rPr>
      </w:pPr>
    </w:p>
    <w:p w14:paraId="1E629343" w14:textId="77777777" w:rsidR="00912DAE" w:rsidRPr="007E78E8" w:rsidRDefault="00BB1C6D" w:rsidP="006013DC">
      <w:pPr>
        <w:spacing w:line="360" w:lineRule="auto"/>
        <w:rPr>
          <w:rFonts w:asciiTheme="minorBidi" w:hAnsiTheme="minorBidi"/>
          <w:b/>
          <w:bCs/>
          <w:color w:val="FF0000"/>
          <w:sz w:val="24"/>
          <w:szCs w:val="24"/>
          <w:u w:val="single"/>
          <w:rtl/>
        </w:rPr>
      </w:pPr>
      <w:r w:rsidRPr="007E78E8">
        <w:rPr>
          <w:rFonts w:asciiTheme="minorBidi" w:hAnsiTheme="minorBidi"/>
          <w:b/>
          <w:bCs/>
          <w:sz w:val="24"/>
          <w:szCs w:val="24"/>
          <w:u w:val="single"/>
          <w:rtl/>
        </w:rPr>
        <w:t>מסגרת הקורס</w:t>
      </w:r>
    </w:p>
    <w:p w14:paraId="46B82E7B" w14:textId="4B969E62" w:rsidR="003B12B4" w:rsidRPr="00851E84" w:rsidRDefault="00BB1C6D" w:rsidP="00002903">
      <w:pPr>
        <w:spacing w:line="360" w:lineRule="auto"/>
        <w:rPr>
          <w:rFonts w:asciiTheme="minorBidi" w:hAnsiTheme="minorBidi"/>
          <w:sz w:val="24"/>
          <w:szCs w:val="24"/>
          <w:rtl/>
        </w:rPr>
      </w:pPr>
      <w:r w:rsidRPr="00851E84">
        <w:rPr>
          <w:rFonts w:asciiTheme="minorBidi" w:hAnsiTheme="minorBidi"/>
          <w:sz w:val="24"/>
          <w:szCs w:val="24"/>
          <w:u w:val="single"/>
          <w:rtl/>
        </w:rPr>
        <w:t>ימי לימוד</w:t>
      </w:r>
      <w:r w:rsidRPr="00851E84">
        <w:rPr>
          <w:rFonts w:asciiTheme="minorBidi" w:hAnsiTheme="minorBidi"/>
          <w:sz w:val="24"/>
          <w:szCs w:val="24"/>
          <w:rtl/>
        </w:rPr>
        <w:t xml:space="preserve"> – </w:t>
      </w:r>
      <w:r w:rsidRPr="009F71A5">
        <w:rPr>
          <w:rFonts w:asciiTheme="minorBidi" w:hAnsiTheme="minorBidi"/>
          <w:sz w:val="24"/>
          <w:szCs w:val="24"/>
          <w:rtl/>
        </w:rPr>
        <w:t xml:space="preserve">ימי </w:t>
      </w:r>
      <w:r w:rsidR="00124731" w:rsidRPr="00124731">
        <w:rPr>
          <w:rFonts w:asciiTheme="minorBidi" w:hAnsiTheme="minorBidi" w:hint="cs"/>
          <w:b/>
          <w:bCs/>
          <w:sz w:val="24"/>
          <w:szCs w:val="24"/>
          <w:rtl/>
        </w:rPr>
        <w:t>רביעי</w:t>
      </w:r>
      <w:r w:rsidRPr="009F71A5">
        <w:rPr>
          <w:rFonts w:asciiTheme="minorBidi" w:hAnsiTheme="minorBidi"/>
          <w:sz w:val="24"/>
          <w:szCs w:val="24"/>
          <w:rtl/>
        </w:rPr>
        <w:t>,</w:t>
      </w:r>
      <w:r w:rsidRPr="00851E84">
        <w:rPr>
          <w:rFonts w:asciiTheme="minorBidi" w:hAnsiTheme="minorBidi"/>
          <w:sz w:val="24"/>
          <w:szCs w:val="24"/>
          <w:rtl/>
        </w:rPr>
        <w:t xml:space="preserve"> בין השעות </w:t>
      </w:r>
      <w:r w:rsidR="00002903">
        <w:rPr>
          <w:rFonts w:asciiTheme="minorBidi" w:hAnsiTheme="minorBidi" w:hint="cs"/>
          <w:sz w:val="24"/>
          <w:szCs w:val="24"/>
          <w:rtl/>
        </w:rPr>
        <w:t>15:00-18:15</w:t>
      </w:r>
      <w:r w:rsidRPr="009F71A5">
        <w:rPr>
          <w:rFonts w:asciiTheme="minorBidi" w:hAnsiTheme="minorBidi"/>
          <w:sz w:val="24"/>
          <w:szCs w:val="24"/>
          <w:rtl/>
        </w:rPr>
        <w:t xml:space="preserve">, </w:t>
      </w:r>
      <w:r w:rsidRPr="00851E84">
        <w:rPr>
          <w:rFonts w:asciiTheme="minorBidi" w:hAnsiTheme="minorBidi"/>
          <w:sz w:val="24"/>
          <w:szCs w:val="24"/>
          <w:rtl/>
        </w:rPr>
        <w:t xml:space="preserve">המפגשים יתקיימו </w:t>
      </w:r>
      <w:r w:rsidRPr="00851E84">
        <w:rPr>
          <w:rFonts w:asciiTheme="minorBidi" w:hAnsiTheme="minorBidi"/>
          <w:b/>
          <w:bCs/>
          <w:sz w:val="24"/>
          <w:szCs w:val="24"/>
          <w:rtl/>
        </w:rPr>
        <w:t>בזום</w:t>
      </w:r>
    </w:p>
    <w:p w14:paraId="22DC06EB" w14:textId="4E67EB10" w:rsidR="003B12B4" w:rsidRPr="009F71A5" w:rsidRDefault="00BB1C6D" w:rsidP="00002903">
      <w:pPr>
        <w:spacing w:line="360" w:lineRule="auto"/>
        <w:rPr>
          <w:rFonts w:asciiTheme="minorBidi" w:hAnsiTheme="minorBidi"/>
          <w:sz w:val="24"/>
          <w:szCs w:val="24"/>
          <w:rtl/>
        </w:rPr>
      </w:pPr>
      <w:r w:rsidRPr="009F71A5">
        <w:rPr>
          <w:rFonts w:asciiTheme="minorBidi" w:hAnsiTheme="minorBidi"/>
          <w:sz w:val="24"/>
          <w:szCs w:val="24"/>
          <w:rtl/>
        </w:rPr>
        <w:t xml:space="preserve">תאריכים: </w:t>
      </w:r>
      <w:r w:rsidR="00124731">
        <w:rPr>
          <w:rFonts w:asciiTheme="minorBidi" w:hAnsiTheme="minorBidi" w:hint="cs"/>
          <w:sz w:val="24"/>
          <w:szCs w:val="24"/>
          <w:rtl/>
        </w:rPr>
        <w:t>2.9.26</w:t>
      </w:r>
      <w:r w:rsidR="00AE009C">
        <w:rPr>
          <w:rFonts w:asciiTheme="minorBidi" w:hAnsiTheme="minorBidi" w:hint="cs"/>
          <w:sz w:val="24"/>
          <w:szCs w:val="24"/>
          <w:rtl/>
        </w:rPr>
        <w:t xml:space="preserve">, </w:t>
      </w:r>
      <w:r w:rsidR="00124731">
        <w:rPr>
          <w:rFonts w:asciiTheme="minorBidi" w:hAnsiTheme="minorBidi" w:hint="cs"/>
          <w:sz w:val="24"/>
          <w:szCs w:val="24"/>
          <w:rtl/>
        </w:rPr>
        <w:t>9.9</w:t>
      </w:r>
      <w:r w:rsidR="00AE009C">
        <w:rPr>
          <w:rFonts w:asciiTheme="minorBidi" w:hAnsiTheme="minorBidi" w:hint="cs"/>
          <w:sz w:val="24"/>
          <w:szCs w:val="24"/>
          <w:rtl/>
        </w:rPr>
        <w:t xml:space="preserve">.26, </w:t>
      </w:r>
      <w:r w:rsidR="00124731">
        <w:rPr>
          <w:rFonts w:asciiTheme="minorBidi" w:hAnsiTheme="minorBidi" w:hint="cs"/>
          <w:sz w:val="24"/>
          <w:szCs w:val="24"/>
          <w:rtl/>
        </w:rPr>
        <w:t>23</w:t>
      </w:r>
      <w:r w:rsidR="00002903">
        <w:rPr>
          <w:rFonts w:asciiTheme="minorBidi" w:hAnsiTheme="minorBidi" w:hint="cs"/>
          <w:sz w:val="24"/>
          <w:szCs w:val="24"/>
          <w:rtl/>
        </w:rPr>
        <w:t>.</w:t>
      </w:r>
      <w:r w:rsidR="00124731">
        <w:rPr>
          <w:rFonts w:asciiTheme="minorBidi" w:hAnsiTheme="minorBidi" w:hint="cs"/>
          <w:sz w:val="24"/>
          <w:szCs w:val="24"/>
          <w:rtl/>
        </w:rPr>
        <w:t>9</w:t>
      </w:r>
      <w:r w:rsidR="00002903">
        <w:rPr>
          <w:rFonts w:asciiTheme="minorBidi" w:hAnsiTheme="minorBidi" w:hint="cs"/>
          <w:sz w:val="24"/>
          <w:szCs w:val="24"/>
          <w:rtl/>
        </w:rPr>
        <w:t xml:space="preserve">.26, </w:t>
      </w:r>
      <w:r w:rsidR="00124731">
        <w:rPr>
          <w:rFonts w:asciiTheme="minorBidi" w:hAnsiTheme="minorBidi" w:hint="cs"/>
          <w:sz w:val="24"/>
          <w:szCs w:val="24"/>
          <w:rtl/>
        </w:rPr>
        <w:t>7.10</w:t>
      </w:r>
      <w:r w:rsidR="00002903">
        <w:rPr>
          <w:rFonts w:asciiTheme="minorBidi" w:hAnsiTheme="minorBidi" w:hint="cs"/>
          <w:sz w:val="24"/>
          <w:szCs w:val="24"/>
          <w:rtl/>
        </w:rPr>
        <w:t xml:space="preserve">.26, </w:t>
      </w:r>
      <w:r w:rsidR="00124731">
        <w:rPr>
          <w:rFonts w:asciiTheme="minorBidi" w:hAnsiTheme="minorBidi" w:hint="cs"/>
          <w:sz w:val="24"/>
          <w:szCs w:val="24"/>
          <w:rtl/>
        </w:rPr>
        <w:t>21.10</w:t>
      </w:r>
      <w:r w:rsidR="00002903">
        <w:rPr>
          <w:rFonts w:asciiTheme="minorBidi" w:hAnsiTheme="minorBidi" w:hint="cs"/>
          <w:sz w:val="24"/>
          <w:szCs w:val="24"/>
          <w:rtl/>
        </w:rPr>
        <w:t xml:space="preserve">.26, </w:t>
      </w:r>
      <w:r w:rsidR="00124731">
        <w:rPr>
          <w:rFonts w:asciiTheme="minorBidi" w:hAnsiTheme="minorBidi" w:hint="cs"/>
          <w:sz w:val="24"/>
          <w:szCs w:val="24"/>
          <w:rtl/>
        </w:rPr>
        <w:t>28.10</w:t>
      </w:r>
      <w:r w:rsidR="00002903">
        <w:rPr>
          <w:rFonts w:asciiTheme="minorBidi" w:hAnsiTheme="minorBidi" w:hint="cs"/>
          <w:sz w:val="24"/>
          <w:szCs w:val="24"/>
          <w:rtl/>
        </w:rPr>
        <w:t xml:space="preserve">.26, </w:t>
      </w:r>
      <w:r w:rsidR="00124731">
        <w:rPr>
          <w:rFonts w:asciiTheme="minorBidi" w:hAnsiTheme="minorBidi" w:hint="cs"/>
          <w:sz w:val="24"/>
          <w:szCs w:val="24"/>
          <w:rtl/>
        </w:rPr>
        <w:t>4.11</w:t>
      </w:r>
      <w:r w:rsidR="00002903">
        <w:rPr>
          <w:rFonts w:asciiTheme="minorBidi" w:hAnsiTheme="minorBidi" w:hint="cs"/>
          <w:sz w:val="24"/>
          <w:szCs w:val="24"/>
          <w:rtl/>
        </w:rPr>
        <w:t xml:space="preserve">.26, </w:t>
      </w:r>
      <w:r w:rsidR="00124731" w:rsidRPr="00124731">
        <w:rPr>
          <w:rFonts w:asciiTheme="minorBidi" w:hAnsiTheme="minorBidi" w:hint="cs"/>
          <w:sz w:val="24"/>
          <w:szCs w:val="24"/>
          <w:rtl/>
        </w:rPr>
        <w:t>11.11.26</w:t>
      </w:r>
      <w:r w:rsidR="00002903">
        <w:rPr>
          <w:rFonts w:asciiTheme="minorBidi" w:hAnsiTheme="minorBidi" w:hint="cs"/>
          <w:sz w:val="24"/>
          <w:szCs w:val="24"/>
          <w:rtl/>
        </w:rPr>
        <w:t>.</w:t>
      </w:r>
    </w:p>
    <w:p w14:paraId="6E021DDD" w14:textId="77777777" w:rsidR="003B12B4" w:rsidRDefault="00BB1C6D" w:rsidP="00002903">
      <w:pPr>
        <w:spacing w:line="360" w:lineRule="auto"/>
        <w:rPr>
          <w:rFonts w:asciiTheme="minorBidi" w:hAnsiTheme="minorBidi"/>
          <w:sz w:val="24"/>
          <w:szCs w:val="24"/>
          <w:rtl/>
        </w:rPr>
      </w:pPr>
      <w:r w:rsidRPr="009F71A5">
        <w:rPr>
          <w:rFonts w:asciiTheme="minorBidi" w:hAnsiTheme="minorBidi"/>
          <w:sz w:val="24"/>
          <w:szCs w:val="24"/>
          <w:rtl/>
        </w:rPr>
        <w:t xml:space="preserve">* נא לשריין </w:t>
      </w:r>
      <w:r w:rsidR="00766F8F" w:rsidRPr="009F71A5">
        <w:rPr>
          <w:rFonts w:asciiTheme="minorBidi" w:hAnsiTheme="minorBidi" w:hint="cs"/>
          <w:sz w:val="24"/>
          <w:szCs w:val="24"/>
          <w:rtl/>
        </w:rPr>
        <w:t>יום רביעי</w:t>
      </w:r>
      <w:r w:rsidRPr="009F71A5">
        <w:rPr>
          <w:rFonts w:asciiTheme="minorBidi" w:hAnsiTheme="minorBidi"/>
          <w:sz w:val="24"/>
          <w:szCs w:val="24"/>
          <w:rtl/>
        </w:rPr>
        <w:t xml:space="preserve"> נוס</w:t>
      </w:r>
      <w:r w:rsidR="00766F8F" w:rsidRPr="009F71A5">
        <w:rPr>
          <w:rFonts w:asciiTheme="minorBidi" w:hAnsiTheme="minorBidi" w:hint="cs"/>
          <w:sz w:val="24"/>
          <w:szCs w:val="24"/>
          <w:rtl/>
        </w:rPr>
        <w:t>ף</w:t>
      </w:r>
      <w:r w:rsidRPr="009F71A5">
        <w:rPr>
          <w:rFonts w:asciiTheme="minorBidi" w:hAnsiTheme="minorBidi"/>
          <w:sz w:val="24"/>
          <w:szCs w:val="24"/>
          <w:rtl/>
        </w:rPr>
        <w:t xml:space="preserve"> מתום הקורס </w:t>
      </w:r>
      <w:r w:rsidR="00293B71" w:rsidRPr="009F71A5">
        <w:rPr>
          <w:rFonts w:ascii="Arial" w:eastAsia="Aptos" w:hAnsi="Arial" w:cs="Arial"/>
          <w:sz w:val="24"/>
          <w:szCs w:val="24"/>
          <w:rtl/>
        </w:rPr>
        <w:t>(</w:t>
      </w:r>
      <w:r w:rsidR="00002903">
        <w:rPr>
          <w:rFonts w:ascii="Arial" w:eastAsia="Aptos" w:hAnsi="Arial" w:cs="Arial" w:hint="cs"/>
          <w:sz w:val="24"/>
          <w:szCs w:val="24"/>
          <w:rtl/>
        </w:rPr>
        <w:t>7.5.26</w:t>
      </w:r>
      <w:r w:rsidR="00293B71" w:rsidRPr="009F71A5">
        <w:rPr>
          <w:rFonts w:ascii="Arial" w:eastAsia="Aptos" w:hAnsi="Arial" w:cs="Arial"/>
          <w:sz w:val="24"/>
          <w:szCs w:val="24"/>
          <w:rtl/>
        </w:rPr>
        <w:t>)</w:t>
      </w:r>
      <w:r w:rsidRPr="009F71A5">
        <w:rPr>
          <w:rFonts w:asciiTheme="minorBidi" w:hAnsiTheme="minorBidi"/>
          <w:sz w:val="24"/>
          <w:szCs w:val="24"/>
          <w:rtl/>
        </w:rPr>
        <w:t>,</w:t>
      </w:r>
      <w:r w:rsidRPr="009F71A5">
        <w:rPr>
          <w:rFonts w:asciiTheme="minorBidi" w:hAnsiTheme="minorBidi"/>
          <w:color w:val="FF0000"/>
          <w:sz w:val="24"/>
          <w:szCs w:val="24"/>
          <w:rtl/>
        </w:rPr>
        <w:t xml:space="preserve"> </w:t>
      </w:r>
      <w:r w:rsidRPr="00851E84">
        <w:rPr>
          <w:rFonts w:asciiTheme="minorBidi" w:hAnsiTheme="minorBidi"/>
          <w:sz w:val="24"/>
          <w:szCs w:val="24"/>
          <w:rtl/>
        </w:rPr>
        <w:t>למקרה של ביטול לא צפוי במהלך הקורס</w:t>
      </w:r>
      <w:r w:rsidR="00766F8F">
        <w:rPr>
          <w:rFonts w:asciiTheme="minorBidi" w:hAnsiTheme="minorBidi" w:hint="cs"/>
          <w:sz w:val="24"/>
          <w:szCs w:val="24"/>
          <w:rtl/>
        </w:rPr>
        <w:t>.</w:t>
      </w:r>
    </w:p>
    <w:p w14:paraId="6240A5D6" w14:textId="77777777" w:rsidR="003B12B4" w:rsidRPr="00E11C34"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w:t>
      </w:r>
      <w:r w:rsidRPr="00E11C34">
        <w:rPr>
          <w:rFonts w:asciiTheme="minorBidi" w:hAnsiTheme="minorBidi"/>
          <w:b/>
          <w:bCs/>
          <w:sz w:val="24"/>
          <w:szCs w:val="24"/>
          <w:rtl/>
        </w:rPr>
        <w:t>פתיחת הקורס מותנית במספר המשתתפים, הקדימו להירשם כיוון שמספר המקומות מוגבל</w:t>
      </w:r>
    </w:p>
    <w:p w14:paraId="6526FB00" w14:textId="77777777" w:rsidR="003B12B4" w:rsidRDefault="00BB1C6D" w:rsidP="00002903">
      <w:pPr>
        <w:spacing w:line="360" w:lineRule="auto"/>
        <w:rPr>
          <w:rFonts w:asciiTheme="minorBidi" w:hAnsiTheme="minorBidi"/>
          <w:sz w:val="24"/>
          <w:szCs w:val="24"/>
          <w:rtl/>
        </w:rPr>
      </w:pPr>
      <w:r w:rsidRPr="00E11C34">
        <w:rPr>
          <w:rFonts w:asciiTheme="minorBidi" w:hAnsiTheme="minorBidi"/>
          <w:sz w:val="24"/>
          <w:szCs w:val="24"/>
          <w:u w:val="single"/>
          <w:rtl/>
        </w:rPr>
        <w:t>היקף הקורס</w:t>
      </w:r>
      <w:r w:rsidRPr="00E11C34">
        <w:rPr>
          <w:rFonts w:asciiTheme="minorBidi" w:hAnsiTheme="minorBidi"/>
          <w:b/>
          <w:bCs/>
          <w:sz w:val="24"/>
          <w:szCs w:val="24"/>
          <w:rtl/>
        </w:rPr>
        <w:t xml:space="preserve"> </w:t>
      </w:r>
      <w:r w:rsidRPr="00E11C34">
        <w:rPr>
          <w:rFonts w:asciiTheme="minorBidi" w:hAnsiTheme="minorBidi"/>
          <w:sz w:val="24"/>
          <w:szCs w:val="24"/>
          <w:rtl/>
        </w:rPr>
        <w:t xml:space="preserve">– הקורס כולל  </w:t>
      </w:r>
      <w:r w:rsidR="00002903" w:rsidRPr="00002903">
        <w:rPr>
          <w:rFonts w:asciiTheme="minorBidi" w:hAnsiTheme="minorBidi" w:hint="cs"/>
          <w:b/>
          <w:bCs/>
          <w:color w:val="000000" w:themeColor="text1"/>
          <w:sz w:val="24"/>
          <w:szCs w:val="24"/>
          <w:rtl/>
        </w:rPr>
        <w:t>40</w:t>
      </w:r>
      <w:r w:rsidRPr="00E11C34">
        <w:rPr>
          <w:rFonts w:asciiTheme="minorBidi" w:hAnsiTheme="minorBidi"/>
          <w:color w:val="000000" w:themeColor="text1"/>
          <w:sz w:val="24"/>
          <w:szCs w:val="24"/>
          <w:rtl/>
        </w:rPr>
        <w:t xml:space="preserve"> </w:t>
      </w:r>
      <w:r w:rsidRPr="00E11C34">
        <w:rPr>
          <w:rFonts w:asciiTheme="minorBidi" w:hAnsiTheme="minorBidi"/>
          <w:sz w:val="24"/>
          <w:szCs w:val="24"/>
          <w:rtl/>
        </w:rPr>
        <w:t xml:space="preserve">שעות אקדמיות, המתפרשות על פני  </w:t>
      </w:r>
      <w:r w:rsidR="00002903">
        <w:rPr>
          <w:rFonts w:asciiTheme="minorBidi" w:hAnsiTheme="minorBidi" w:hint="cs"/>
          <w:sz w:val="24"/>
          <w:szCs w:val="24"/>
          <w:rtl/>
        </w:rPr>
        <w:t>8</w:t>
      </w:r>
      <w:r w:rsidRPr="00E11C34">
        <w:rPr>
          <w:rFonts w:asciiTheme="minorBidi" w:hAnsiTheme="minorBidi"/>
          <w:sz w:val="24"/>
          <w:szCs w:val="24"/>
          <w:rtl/>
        </w:rPr>
        <w:t xml:space="preserve"> מפגשים.</w:t>
      </w:r>
    </w:p>
    <w:p w14:paraId="23781D4C" w14:textId="0B8B73CC" w:rsidR="00AD2626" w:rsidRDefault="00BB1C6D" w:rsidP="006B7D74">
      <w:pPr>
        <w:spacing w:line="360" w:lineRule="auto"/>
        <w:rPr>
          <w:rFonts w:asciiTheme="minorBidi" w:hAnsiTheme="minorBidi"/>
          <w:sz w:val="24"/>
          <w:szCs w:val="24"/>
          <w:rtl/>
        </w:rPr>
      </w:pPr>
      <w:r w:rsidRPr="00055C87">
        <w:rPr>
          <w:rFonts w:asciiTheme="minorBidi" w:hAnsiTheme="minorBidi" w:hint="cs"/>
          <w:sz w:val="24"/>
          <w:szCs w:val="24"/>
          <w:rtl/>
        </w:rPr>
        <w:t>***</w:t>
      </w:r>
      <w:r w:rsidR="007E78E8">
        <w:rPr>
          <w:rFonts w:asciiTheme="minorBidi" w:hAnsiTheme="minorBidi" w:hint="cs"/>
          <w:sz w:val="24"/>
          <w:szCs w:val="24"/>
          <w:u w:val="single"/>
          <w:rtl/>
        </w:rPr>
        <w:t>אוכלוסיית יעד</w:t>
      </w:r>
      <w:r w:rsidR="003B12B4" w:rsidRPr="00E11C34">
        <w:rPr>
          <w:rFonts w:asciiTheme="minorBidi" w:hAnsiTheme="minorBidi"/>
          <w:sz w:val="24"/>
          <w:szCs w:val="24"/>
          <w:rtl/>
        </w:rPr>
        <w:t xml:space="preserve"> – הקורס פתוח לאנשי מקצועות הטיפול</w:t>
      </w:r>
      <w:r w:rsidR="00A00AB6" w:rsidRPr="00E11C34">
        <w:rPr>
          <w:rFonts w:asciiTheme="minorBidi" w:hAnsiTheme="minorBidi"/>
          <w:sz w:val="24"/>
          <w:szCs w:val="24"/>
          <w:rtl/>
        </w:rPr>
        <w:t>,</w:t>
      </w:r>
      <w:r w:rsidR="003B12B4" w:rsidRPr="00E11C34">
        <w:rPr>
          <w:rFonts w:asciiTheme="minorBidi" w:hAnsiTheme="minorBidi"/>
          <w:sz w:val="24"/>
          <w:szCs w:val="24"/>
          <w:rtl/>
        </w:rPr>
        <w:t xml:space="preserve"> </w:t>
      </w:r>
      <w:r>
        <w:rPr>
          <w:rFonts w:asciiTheme="minorBidi" w:hAnsiTheme="minorBidi" w:hint="cs"/>
          <w:sz w:val="24"/>
          <w:szCs w:val="24"/>
          <w:rtl/>
        </w:rPr>
        <w:t xml:space="preserve">עם ניסיון מתחום בריאות הנפש, </w:t>
      </w:r>
      <w:r w:rsidRPr="00E11C34">
        <w:rPr>
          <w:rFonts w:asciiTheme="minorBidi" w:hAnsiTheme="minorBidi"/>
          <w:sz w:val="24"/>
          <w:szCs w:val="24"/>
          <w:rtl/>
        </w:rPr>
        <w:t>(</w:t>
      </w:r>
      <w:proofErr w:type="spellStart"/>
      <w:r w:rsidRPr="00E11C34">
        <w:rPr>
          <w:rFonts w:asciiTheme="minorBidi" w:hAnsiTheme="minorBidi"/>
          <w:sz w:val="24"/>
          <w:szCs w:val="24"/>
          <w:rtl/>
        </w:rPr>
        <w:t>אח.ות</w:t>
      </w:r>
      <w:proofErr w:type="spellEnd"/>
      <w:r w:rsidRPr="00E11C34">
        <w:rPr>
          <w:rFonts w:asciiTheme="minorBidi" w:hAnsiTheme="minorBidi"/>
          <w:sz w:val="24"/>
          <w:szCs w:val="24"/>
          <w:rtl/>
        </w:rPr>
        <w:t xml:space="preserve">, </w:t>
      </w:r>
      <w:proofErr w:type="spellStart"/>
      <w:r w:rsidRPr="00E11C34">
        <w:rPr>
          <w:rFonts w:asciiTheme="minorBidi" w:hAnsiTheme="minorBidi"/>
          <w:sz w:val="24"/>
          <w:szCs w:val="24"/>
          <w:rtl/>
        </w:rPr>
        <w:t>רופא.ה</w:t>
      </w:r>
      <w:proofErr w:type="spellEnd"/>
      <w:r w:rsidRPr="00E11C34">
        <w:rPr>
          <w:rFonts w:asciiTheme="minorBidi" w:hAnsiTheme="minorBidi"/>
          <w:sz w:val="24"/>
          <w:szCs w:val="24"/>
          <w:rtl/>
        </w:rPr>
        <w:t xml:space="preserve">, </w:t>
      </w:r>
      <w:r w:rsidR="00293B71">
        <w:rPr>
          <w:rFonts w:asciiTheme="minorBidi" w:hAnsiTheme="minorBidi" w:hint="cs"/>
          <w:sz w:val="24"/>
          <w:szCs w:val="24"/>
          <w:rtl/>
        </w:rPr>
        <w:t>פסיכותרפיסט</w:t>
      </w:r>
      <w:r w:rsidR="00D0525C">
        <w:rPr>
          <w:rFonts w:asciiTheme="minorBidi" w:hAnsiTheme="minorBidi" w:hint="cs"/>
          <w:sz w:val="24"/>
          <w:szCs w:val="24"/>
          <w:rtl/>
        </w:rPr>
        <w:t>/</w:t>
      </w:r>
      <w:proofErr w:type="spellStart"/>
      <w:r w:rsidR="00293B71">
        <w:rPr>
          <w:rFonts w:asciiTheme="minorBidi" w:hAnsiTheme="minorBidi" w:hint="cs"/>
          <w:sz w:val="24"/>
          <w:szCs w:val="24"/>
          <w:rtl/>
        </w:rPr>
        <w:t>ית</w:t>
      </w:r>
      <w:proofErr w:type="spellEnd"/>
      <w:r w:rsidR="00293B71">
        <w:rPr>
          <w:rFonts w:asciiTheme="minorBidi" w:hAnsiTheme="minorBidi" w:hint="cs"/>
          <w:sz w:val="24"/>
          <w:szCs w:val="24"/>
          <w:rtl/>
        </w:rPr>
        <w:t xml:space="preserve">, </w:t>
      </w:r>
      <w:r w:rsidRPr="00E11C34">
        <w:rPr>
          <w:rFonts w:asciiTheme="minorBidi" w:hAnsiTheme="minorBidi"/>
          <w:sz w:val="24"/>
          <w:szCs w:val="24"/>
          <w:rtl/>
        </w:rPr>
        <w:t>עובד</w:t>
      </w:r>
      <w:r w:rsidR="00D0525C">
        <w:rPr>
          <w:rFonts w:asciiTheme="minorBidi" w:hAnsiTheme="minorBidi" w:hint="cs"/>
          <w:sz w:val="24"/>
          <w:szCs w:val="24"/>
          <w:rtl/>
        </w:rPr>
        <w:t>/</w:t>
      </w:r>
      <w:r w:rsidRPr="00E11C34">
        <w:rPr>
          <w:rFonts w:asciiTheme="minorBidi" w:hAnsiTheme="minorBidi"/>
          <w:sz w:val="24"/>
          <w:szCs w:val="24"/>
          <w:rtl/>
        </w:rPr>
        <w:t>ת סוציאלי</w:t>
      </w:r>
      <w:r w:rsidR="00D0525C">
        <w:rPr>
          <w:rFonts w:asciiTheme="minorBidi" w:hAnsiTheme="minorBidi" w:hint="cs"/>
          <w:sz w:val="24"/>
          <w:szCs w:val="24"/>
          <w:rtl/>
        </w:rPr>
        <w:t>/</w:t>
      </w:r>
      <w:r w:rsidRPr="00E11C34">
        <w:rPr>
          <w:rFonts w:asciiTheme="minorBidi" w:hAnsiTheme="minorBidi"/>
          <w:sz w:val="24"/>
          <w:szCs w:val="24"/>
          <w:rtl/>
        </w:rPr>
        <w:t>ת, פסיכולוג</w:t>
      </w:r>
      <w:r w:rsidR="00D0525C">
        <w:rPr>
          <w:rFonts w:asciiTheme="minorBidi" w:hAnsiTheme="minorBidi" w:hint="cs"/>
          <w:sz w:val="24"/>
          <w:szCs w:val="24"/>
          <w:rtl/>
        </w:rPr>
        <w:t>/</w:t>
      </w:r>
      <w:proofErr w:type="spellStart"/>
      <w:r w:rsidRPr="00E11C34">
        <w:rPr>
          <w:rFonts w:asciiTheme="minorBidi" w:hAnsiTheme="minorBidi"/>
          <w:sz w:val="24"/>
          <w:szCs w:val="24"/>
          <w:rtl/>
        </w:rPr>
        <w:t>ית</w:t>
      </w:r>
      <w:proofErr w:type="spellEnd"/>
      <w:r w:rsidRPr="00E11C34">
        <w:rPr>
          <w:rFonts w:asciiTheme="minorBidi" w:hAnsiTheme="minorBidi"/>
          <w:sz w:val="24"/>
          <w:szCs w:val="24"/>
          <w:rtl/>
        </w:rPr>
        <w:t>, קלינאי</w:t>
      </w:r>
      <w:r w:rsidR="00D0525C">
        <w:rPr>
          <w:rFonts w:asciiTheme="minorBidi" w:hAnsiTheme="minorBidi" w:hint="cs"/>
          <w:sz w:val="24"/>
          <w:szCs w:val="24"/>
          <w:rtl/>
        </w:rPr>
        <w:t>/</w:t>
      </w:r>
      <w:r w:rsidRPr="00E11C34">
        <w:rPr>
          <w:rFonts w:asciiTheme="minorBidi" w:hAnsiTheme="minorBidi"/>
          <w:sz w:val="24"/>
          <w:szCs w:val="24"/>
          <w:rtl/>
        </w:rPr>
        <w:t xml:space="preserve">ת תקשורת, </w:t>
      </w:r>
      <w:proofErr w:type="spellStart"/>
      <w:r w:rsidRPr="00E11C34">
        <w:rPr>
          <w:rFonts w:asciiTheme="minorBidi" w:hAnsiTheme="minorBidi"/>
          <w:sz w:val="24"/>
          <w:szCs w:val="24"/>
          <w:rtl/>
        </w:rPr>
        <w:t>פזיותרפיסט</w:t>
      </w:r>
      <w:proofErr w:type="spellEnd"/>
      <w:r w:rsidR="00D0525C">
        <w:rPr>
          <w:rFonts w:asciiTheme="minorBidi" w:hAnsiTheme="minorBidi" w:hint="cs"/>
          <w:sz w:val="24"/>
          <w:szCs w:val="24"/>
          <w:rtl/>
        </w:rPr>
        <w:t>/</w:t>
      </w:r>
      <w:proofErr w:type="spellStart"/>
      <w:r w:rsidRPr="00E11C34">
        <w:rPr>
          <w:rFonts w:asciiTheme="minorBidi" w:hAnsiTheme="minorBidi"/>
          <w:sz w:val="24"/>
          <w:szCs w:val="24"/>
          <w:rtl/>
        </w:rPr>
        <w:t>ית</w:t>
      </w:r>
      <w:proofErr w:type="spellEnd"/>
      <w:r w:rsidRPr="00E11C34">
        <w:rPr>
          <w:rFonts w:asciiTheme="minorBidi" w:hAnsiTheme="minorBidi"/>
          <w:sz w:val="24"/>
          <w:szCs w:val="24"/>
          <w:rtl/>
        </w:rPr>
        <w:t>, מרפא</w:t>
      </w:r>
      <w:r w:rsidR="00D0525C">
        <w:rPr>
          <w:rFonts w:asciiTheme="minorBidi" w:hAnsiTheme="minorBidi" w:hint="cs"/>
          <w:sz w:val="24"/>
          <w:szCs w:val="24"/>
          <w:rtl/>
        </w:rPr>
        <w:t>/</w:t>
      </w:r>
      <w:r w:rsidRPr="00E11C34">
        <w:rPr>
          <w:rFonts w:asciiTheme="minorBidi" w:hAnsiTheme="minorBidi"/>
          <w:sz w:val="24"/>
          <w:szCs w:val="24"/>
          <w:rtl/>
        </w:rPr>
        <w:t>ה בעיסוק, קרימינולוג</w:t>
      </w:r>
      <w:r w:rsidR="00D0525C">
        <w:rPr>
          <w:rFonts w:asciiTheme="minorBidi" w:hAnsiTheme="minorBidi" w:hint="cs"/>
          <w:sz w:val="24"/>
          <w:szCs w:val="24"/>
          <w:rtl/>
        </w:rPr>
        <w:t>/</w:t>
      </w:r>
      <w:proofErr w:type="spellStart"/>
      <w:r w:rsidRPr="00E11C34">
        <w:rPr>
          <w:rFonts w:asciiTheme="minorBidi" w:hAnsiTheme="minorBidi"/>
          <w:sz w:val="24"/>
          <w:szCs w:val="24"/>
          <w:rtl/>
        </w:rPr>
        <w:t>ית</w:t>
      </w:r>
      <w:proofErr w:type="spellEnd"/>
      <w:r w:rsidRPr="00E11C34">
        <w:rPr>
          <w:rFonts w:asciiTheme="minorBidi" w:hAnsiTheme="minorBidi"/>
          <w:sz w:val="24"/>
          <w:szCs w:val="24"/>
          <w:rtl/>
        </w:rPr>
        <w:t>, מטפל</w:t>
      </w:r>
      <w:r w:rsidR="00D0525C">
        <w:rPr>
          <w:rFonts w:asciiTheme="minorBidi" w:hAnsiTheme="minorBidi" w:hint="cs"/>
          <w:sz w:val="24"/>
          <w:szCs w:val="24"/>
          <w:rtl/>
        </w:rPr>
        <w:t>/</w:t>
      </w:r>
      <w:r w:rsidRPr="00E11C34">
        <w:rPr>
          <w:rFonts w:asciiTheme="minorBidi" w:hAnsiTheme="minorBidi"/>
          <w:sz w:val="24"/>
          <w:szCs w:val="24"/>
          <w:rtl/>
        </w:rPr>
        <w:t>ת באומנות, יועץ</w:t>
      </w:r>
      <w:r w:rsidR="00D0525C">
        <w:rPr>
          <w:rFonts w:asciiTheme="minorBidi" w:hAnsiTheme="minorBidi" w:hint="cs"/>
          <w:sz w:val="24"/>
          <w:szCs w:val="24"/>
          <w:rtl/>
        </w:rPr>
        <w:t>/</w:t>
      </w:r>
      <w:r w:rsidRPr="00E11C34">
        <w:rPr>
          <w:rFonts w:asciiTheme="minorBidi" w:hAnsiTheme="minorBidi"/>
          <w:sz w:val="24"/>
          <w:szCs w:val="24"/>
          <w:rtl/>
        </w:rPr>
        <w:t>ת חינוכית, אנשי מקצועות החינוך ומגוון אנשי מקצועות טיפול אחרים</w:t>
      </w:r>
      <w:r w:rsidR="00BE4F0B">
        <w:rPr>
          <w:rFonts w:asciiTheme="minorBidi" w:hAnsiTheme="minorBidi" w:hint="cs"/>
          <w:sz w:val="24"/>
          <w:szCs w:val="24"/>
          <w:rtl/>
        </w:rPr>
        <w:t>, מאמנים אישיים עם ניסיון בתחום</w:t>
      </w:r>
      <w:r w:rsidRPr="00E11C34">
        <w:rPr>
          <w:rFonts w:asciiTheme="minorBidi" w:hAnsiTheme="minorBidi"/>
          <w:sz w:val="24"/>
          <w:szCs w:val="24"/>
          <w:rtl/>
        </w:rPr>
        <w:t>).</w:t>
      </w:r>
    </w:p>
    <w:p w14:paraId="321A24D6" w14:textId="77777777" w:rsidR="006B7D74" w:rsidRDefault="006B7D74" w:rsidP="006B7D74">
      <w:pPr>
        <w:spacing w:line="360" w:lineRule="auto"/>
        <w:rPr>
          <w:rFonts w:asciiTheme="minorBidi" w:hAnsiTheme="minorBidi"/>
          <w:sz w:val="24"/>
          <w:szCs w:val="24"/>
          <w:rtl/>
        </w:rPr>
      </w:pPr>
    </w:p>
    <w:p w14:paraId="3003E728" w14:textId="77777777" w:rsidR="006B7D74" w:rsidRDefault="006B7D74" w:rsidP="006B7D74">
      <w:pPr>
        <w:spacing w:line="360" w:lineRule="auto"/>
        <w:rPr>
          <w:rFonts w:asciiTheme="minorBidi" w:hAnsiTheme="minorBidi"/>
          <w:sz w:val="24"/>
          <w:szCs w:val="24"/>
          <w:rtl/>
        </w:rPr>
      </w:pPr>
    </w:p>
    <w:p w14:paraId="20C7B2F7" w14:textId="77777777" w:rsidR="006B7D74" w:rsidRDefault="006B7D74" w:rsidP="006B7D74">
      <w:pPr>
        <w:spacing w:line="360" w:lineRule="auto"/>
        <w:rPr>
          <w:rFonts w:asciiTheme="minorBidi" w:hAnsiTheme="minorBidi"/>
          <w:sz w:val="24"/>
          <w:szCs w:val="24"/>
          <w:rtl/>
        </w:rPr>
      </w:pPr>
    </w:p>
    <w:p w14:paraId="28296182" w14:textId="77777777" w:rsidR="006B7D74" w:rsidRDefault="006B7D74" w:rsidP="006B7D74">
      <w:pPr>
        <w:spacing w:line="360" w:lineRule="auto"/>
        <w:rPr>
          <w:rFonts w:asciiTheme="minorBidi" w:hAnsiTheme="minorBidi"/>
          <w:sz w:val="24"/>
          <w:szCs w:val="24"/>
          <w:rtl/>
        </w:rPr>
      </w:pPr>
    </w:p>
    <w:p w14:paraId="568E7F68" w14:textId="77777777" w:rsidR="006B7D74" w:rsidRDefault="006B7D74" w:rsidP="006B7D74">
      <w:pPr>
        <w:spacing w:line="360" w:lineRule="auto"/>
        <w:rPr>
          <w:rFonts w:asciiTheme="minorBidi" w:hAnsiTheme="minorBidi"/>
          <w:sz w:val="24"/>
          <w:szCs w:val="24"/>
          <w:rtl/>
        </w:rPr>
      </w:pPr>
    </w:p>
    <w:p w14:paraId="33BAA80D" w14:textId="77777777" w:rsidR="006B7D74" w:rsidRDefault="006B7D74" w:rsidP="006B7D74">
      <w:pPr>
        <w:spacing w:line="360" w:lineRule="auto"/>
        <w:rPr>
          <w:rFonts w:asciiTheme="minorBidi" w:hAnsiTheme="minorBidi"/>
          <w:sz w:val="24"/>
          <w:szCs w:val="24"/>
          <w:rtl/>
        </w:rPr>
      </w:pPr>
    </w:p>
    <w:p w14:paraId="1ACDCA73" w14:textId="77777777" w:rsidR="006B7D74" w:rsidRPr="00E11C34" w:rsidRDefault="006B7D74" w:rsidP="006B7D74">
      <w:pPr>
        <w:spacing w:line="360" w:lineRule="auto"/>
        <w:rPr>
          <w:rFonts w:asciiTheme="minorBidi" w:hAnsiTheme="minorBidi"/>
          <w:sz w:val="24"/>
          <w:szCs w:val="24"/>
          <w:rtl/>
        </w:rPr>
      </w:pPr>
    </w:p>
    <w:p w14:paraId="63DC5B71" w14:textId="77777777" w:rsidR="003746EF" w:rsidRDefault="003746EF" w:rsidP="006013DC">
      <w:pPr>
        <w:spacing w:line="360" w:lineRule="auto"/>
        <w:rPr>
          <w:rFonts w:asciiTheme="minorBidi" w:hAnsiTheme="minorBidi"/>
          <w:sz w:val="24"/>
          <w:szCs w:val="24"/>
          <w:u w:val="single"/>
          <w:rtl/>
        </w:rPr>
      </w:pPr>
    </w:p>
    <w:p w14:paraId="17ACEAB3" w14:textId="77777777" w:rsidR="007F5E90" w:rsidRPr="00E11C34" w:rsidRDefault="00BB1C6D" w:rsidP="006013DC">
      <w:pPr>
        <w:spacing w:line="360" w:lineRule="auto"/>
        <w:rPr>
          <w:rFonts w:asciiTheme="minorBidi" w:hAnsiTheme="minorBidi"/>
          <w:sz w:val="24"/>
          <w:szCs w:val="24"/>
          <w:u w:val="single"/>
          <w:rtl/>
        </w:rPr>
      </w:pPr>
      <w:r w:rsidRPr="00E11C34">
        <w:rPr>
          <w:rFonts w:asciiTheme="minorBidi" w:hAnsiTheme="minorBidi"/>
          <w:sz w:val="24"/>
          <w:szCs w:val="24"/>
          <w:u w:val="single"/>
          <w:rtl/>
        </w:rPr>
        <w:t>מנח</w:t>
      </w:r>
      <w:r w:rsidR="00BE4F0B">
        <w:rPr>
          <w:rFonts w:asciiTheme="minorBidi" w:hAnsiTheme="minorBidi" w:hint="cs"/>
          <w:sz w:val="24"/>
          <w:szCs w:val="24"/>
          <w:u w:val="single"/>
          <w:rtl/>
        </w:rPr>
        <w:t>ו</w:t>
      </w:r>
      <w:r w:rsidRPr="00E11C34">
        <w:rPr>
          <w:rFonts w:asciiTheme="minorBidi" w:hAnsiTheme="minorBidi"/>
          <w:sz w:val="24"/>
          <w:szCs w:val="24"/>
          <w:u w:val="single"/>
          <w:rtl/>
        </w:rPr>
        <w:t xml:space="preserve">ת הקורס </w:t>
      </w:r>
    </w:p>
    <w:p w14:paraId="5FB4970A" w14:textId="77777777" w:rsidR="007F5E90"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 xml:space="preserve">גילה פז – פסיכותרפיסטית בגישה הקוגניטיבית-התנהגותית  </w:t>
      </w:r>
      <w:r w:rsidRPr="00E11C34">
        <w:rPr>
          <w:rFonts w:asciiTheme="minorBidi" w:hAnsiTheme="minorBidi"/>
          <w:sz w:val="24"/>
          <w:szCs w:val="24"/>
        </w:rPr>
        <w:t>M.sc</w:t>
      </w:r>
      <w:r w:rsidRPr="00E11C34">
        <w:rPr>
          <w:rFonts w:asciiTheme="minorBidi" w:hAnsiTheme="minorBidi"/>
          <w:sz w:val="24"/>
          <w:szCs w:val="24"/>
          <w:rtl/>
        </w:rPr>
        <w:t xml:space="preserve"> </w:t>
      </w:r>
    </w:p>
    <w:p w14:paraId="2E133573" w14:textId="77777777" w:rsidR="00BE4F0B" w:rsidRDefault="00BB1C6D" w:rsidP="006013DC">
      <w:pPr>
        <w:spacing w:line="360" w:lineRule="auto"/>
        <w:rPr>
          <w:rFonts w:asciiTheme="minorBidi" w:hAnsiTheme="minorBidi"/>
          <w:sz w:val="24"/>
          <w:szCs w:val="24"/>
          <w:rtl/>
        </w:rPr>
      </w:pPr>
      <w:r w:rsidRPr="009F71A5">
        <w:rPr>
          <w:rFonts w:asciiTheme="minorBidi" w:hAnsiTheme="minorBidi" w:hint="cs"/>
          <w:sz w:val="24"/>
          <w:szCs w:val="24"/>
          <w:rtl/>
        </w:rPr>
        <w:t xml:space="preserve">רויטל ביטון </w:t>
      </w:r>
      <w:proofErr w:type="spellStart"/>
      <w:r w:rsidRPr="009F71A5">
        <w:rPr>
          <w:rFonts w:asciiTheme="minorBidi" w:hAnsiTheme="minorBidi" w:hint="cs"/>
          <w:sz w:val="24"/>
          <w:szCs w:val="24"/>
          <w:rtl/>
        </w:rPr>
        <w:t>חמיאל</w:t>
      </w:r>
      <w:proofErr w:type="spellEnd"/>
      <w:r w:rsidRPr="009F71A5">
        <w:rPr>
          <w:rFonts w:asciiTheme="minorBidi" w:hAnsiTheme="minorBidi" w:hint="cs"/>
          <w:sz w:val="24"/>
          <w:szCs w:val="24"/>
          <w:rtl/>
        </w:rPr>
        <w:t xml:space="preserve"> - </w:t>
      </w:r>
      <w:r w:rsidRPr="009F71A5">
        <w:rPr>
          <w:rFonts w:asciiTheme="minorBidi" w:hAnsiTheme="minorBidi"/>
          <w:sz w:val="24"/>
          <w:szCs w:val="24"/>
          <w:rtl/>
        </w:rPr>
        <w:t xml:space="preserve">פסיכותרפיסטית בגישה הקוגניטיבית-התנהגותית  </w:t>
      </w:r>
      <w:r w:rsidRPr="009F71A5">
        <w:rPr>
          <w:rFonts w:asciiTheme="minorBidi" w:hAnsiTheme="minorBidi"/>
          <w:sz w:val="24"/>
          <w:szCs w:val="24"/>
        </w:rPr>
        <w:t>M.sc</w:t>
      </w:r>
    </w:p>
    <w:p w14:paraId="31F635F3" w14:textId="77777777" w:rsidR="00F11380" w:rsidRPr="00DA54E6" w:rsidRDefault="00BB1C6D" w:rsidP="006013DC">
      <w:pPr>
        <w:spacing w:line="360" w:lineRule="auto"/>
        <w:rPr>
          <w:rFonts w:asciiTheme="minorBidi" w:hAnsiTheme="minorBidi"/>
          <w:b/>
          <w:bCs/>
          <w:sz w:val="24"/>
          <w:szCs w:val="24"/>
          <w:rtl/>
        </w:rPr>
      </w:pPr>
      <w:r w:rsidRPr="00DA54E6">
        <w:rPr>
          <w:rFonts w:asciiTheme="minorBidi" w:hAnsiTheme="minorBidi"/>
          <w:b/>
          <w:bCs/>
          <w:sz w:val="24"/>
          <w:szCs w:val="24"/>
          <w:u w:val="single"/>
          <w:rtl/>
        </w:rPr>
        <w:t>תיאור הקורס</w:t>
      </w:r>
      <w:r w:rsidR="007707C7" w:rsidRPr="00DA54E6">
        <w:rPr>
          <w:rFonts w:asciiTheme="minorBidi" w:hAnsiTheme="minorBidi"/>
          <w:b/>
          <w:bCs/>
          <w:sz w:val="24"/>
          <w:szCs w:val="24"/>
          <w:rtl/>
        </w:rPr>
        <w:t xml:space="preserve"> </w:t>
      </w:r>
    </w:p>
    <w:p w14:paraId="4D807575" w14:textId="77777777" w:rsidR="00BE4F0B" w:rsidRDefault="00BB1C6D" w:rsidP="00766F8F">
      <w:pPr>
        <w:spacing w:line="360" w:lineRule="auto"/>
        <w:rPr>
          <w:rFonts w:asciiTheme="minorBidi" w:hAnsiTheme="minorBidi"/>
          <w:sz w:val="24"/>
          <w:szCs w:val="24"/>
          <w:rtl/>
        </w:rPr>
      </w:pPr>
      <w:r w:rsidRPr="00DA54E6">
        <w:rPr>
          <w:rFonts w:asciiTheme="minorBidi" w:hAnsiTheme="minorBidi" w:cs="Arial"/>
          <w:sz w:val="24"/>
          <w:szCs w:val="24"/>
          <w:rtl/>
        </w:rPr>
        <w:t>גל שלישי על הספה הוא פרוטוקול אינטגרטיבי ופורץ דרך, המפגיש בין עומק התיאוריות הדינמיות לחדשנות הטיפול הקוגניטיבי-התנהגותי (</w:t>
      </w:r>
      <w:r w:rsidRPr="00DA54E6">
        <w:rPr>
          <w:rFonts w:asciiTheme="minorBidi" w:hAnsiTheme="minorBidi"/>
          <w:sz w:val="24"/>
          <w:szCs w:val="24"/>
        </w:rPr>
        <w:t>CBT</w:t>
      </w:r>
      <w:r w:rsidRPr="00DA54E6">
        <w:rPr>
          <w:rFonts w:asciiTheme="minorBidi" w:hAnsiTheme="minorBidi" w:cs="Arial"/>
          <w:sz w:val="24"/>
          <w:szCs w:val="24"/>
          <w:rtl/>
        </w:rPr>
        <w:t>) מהגל השלישי. קורס זה, מציע חקירה מעמיקה של תהליכים רגשיים, הבנת המנגנונים המוחיים העומדים בבסיסם, ופיתוח מיומנויות ויסות רגשי - הן למטופל והן למטפל עצמו.</w:t>
      </w:r>
      <w:r w:rsidR="00766F8F" w:rsidRPr="00766F8F">
        <w:rPr>
          <w:rFonts w:asciiTheme="minorBidi" w:hAnsiTheme="minorBidi" w:cs="Arial"/>
          <w:sz w:val="24"/>
          <w:szCs w:val="24"/>
          <w:rtl/>
        </w:rPr>
        <w:t xml:space="preserve"> </w:t>
      </w:r>
      <w:r w:rsidR="00766F8F">
        <w:rPr>
          <w:rFonts w:asciiTheme="minorBidi" w:hAnsiTheme="minorBidi" w:cs="Arial" w:hint="cs"/>
          <w:sz w:val="24"/>
          <w:szCs w:val="24"/>
          <w:rtl/>
        </w:rPr>
        <w:t>הקורס מיועד לכל מטפל המעוניי</w:t>
      </w:r>
      <w:r w:rsidR="00766F8F">
        <w:rPr>
          <w:rFonts w:asciiTheme="minorBidi" w:hAnsiTheme="minorBidi" w:cs="Arial" w:hint="eastAsia"/>
          <w:sz w:val="24"/>
          <w:szCs w:val="24"/>
          <w:rtl/>
        </w:rPr>
        <w:t>ן</w:t>
      </w:r>
      <w:r w:rsidR="00766F8F">
        <w:rPr>
          <w:rFonts w:asciiTheme="minorBidi" w:hAnsiTheme="minorBidi" w:cs="Arial" w:hint="cs"/>
          <w:sz w:val="24"/>
          <w:szCs w:val="24"/>
          <w:rtl/>
        </w:rPr>
        <w:t>, ליצור טרנספורמציה רגשית מעמיקה, בטיפול וזאת בשל שלל התכנים והשילוב ביניה</w:t>
      </w:r>
      <w:r w:rsidR="00766F8F">
        <w:rPr>
          <w:rFonts w:asciiTheme="minorBidi" w:hAnsiTheme="minorBidi" w:cs="Arial" w:hint="eastAsia"/>
          <w:sz w:val="24"/>
          <w:szCs w:val="24"/>
          <w:rtl/>
        </w:rPr>
        <w:t>ם</w:t>
      </w:r>
      <w:r w:rsidR="00766F8F">
        <w:rPr>
          <w:rFonts w:asciiTheme="minorBidi" w:hAnsiTheme="minorBidi" w:cs="Arial" w:hint="cs"/>
          <w:sz w:val="24"/>
          <w:szCs w:val="24"/>
          <w:rtl/>
        </w:rPr>
        <w:t xml:space="preserve">.  </w:t>
      </w:r>
    </w:p>
    <w:p w14:paraId="5426DC99" w14:textId="77777777" w:rsidR="00DA54E6" w:rsidRPr="00DA54E6" w:rsidRDefault="00BB1C6D" w:rsidP="006013DC">
      <w:pPr>
        <w:spacing w:line="480" w:lineRule="auto"/>
        <w:rPr>
          <w:rFonts w:asciiTheme="minorBidi" w:hAnsiTheme="minorBidi"/>
          <w:b/>
          <w:bCs/>
          <w:sz w:val="24"/>
          <w:szCs w:val="24"/>
          <w:rtl/>
        </w:rPr>
      </w:pPr>
      <w:r w:rsidRPr="00DA54E6">
        <w:rPr>
          <w:rFonts w:asciiTheme="minorBidi" w:hAnsiTheme="minorBidi" w:cs="Arial"/>
          <w:b/>
          <w:bCs/>
          <w:sz w:val="24"/>
          <w:szCs w:val="24"/>
          <w:rtl/>
        </w:rPr>
        <w:t xml:space="preserve">מה נותן הקורס?  </w:t>
      </w:r>
    </w:p>
    <w:p w14:paraId="71E9C447" w14:textId="77777777"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צלילה אל נבכי הרגש</w:t>
      </w:r>
      <w:r w:rsidRPr="00DA54E6">
        <w:rPr>
          <w:rFonts w:asciiTheme="minorBidi" w:hAnsiTheme="minorBidi" w:cs="Arial"/>
          <w:sz w:val="24"/>
          <w:szCs w:val="24"/>
          <w:rtl/>
        </w:rPr>
        <w:t xml:space="preserve">: נבין את שורשי הרגשות, את השפעתם על ההתנהגות, ואת האופן שבו הם מתבטאים במרחב הטיפולי. </w:t>
      </w:r>
    </w:p>
    <w:p w14:paraId="301BCACF" w14:textId="7FE612BA"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״טריגרים" רגשיים</w:t>
      </w:r>
      <w:r w:rsidRPr="00DA54E6">
        <w:rPr>
          <w:rFonts w:asciiTheme="minorBidi" w:hAnsiTheme="minorBidi" w:cs="Arial"/>
          <w:sz w:val="24"/>
          <w:szCs w:val="24"/>
          <w:rtl/>
        </w:rPr>
        <w:t>: נבין לעומק את התהליכים המוחיים המובילים לטריגרים רגשיים, נלמד לזהות אות הצלקות הרגשיות המפעילות את הטריגרים, אצל המטופל ואצל המטפ</w:t>
      </w:r>
      <w:r w:rsidR="00D0525C">
        <w:rPr>
          <w:rFonts w:asciiTheme="minorBidi" w:hAnsiTheme="minorBidi" w:cs="Arial" w:hint="cs"/>
          <w:sz w:val="24"/>
          <w:szCs w:val="24"/>
          <w:rtl/>
        </w:rPr>
        <w:t>ל</w:t>
      </w:r>
      <w:r w:rsidRPr="00DA54E6">
        <w:rPr>
          <w:rFonts w:asciiTheme="minorBidi" w:hAnsiTheme="minorBidi" w:cs="Arial"/>
          <w:sz w:val="24"/>
          <w:szCs w:val="24"/>
          <w:rtl/>
        </w:rPr>
        <w:t xml:space="preserve"> ונרכוש כלים מעשיים וחווייתיים להתמודדות והרגעה.</w:t>
      </w:r>
    </w:p>
    <w:p w14:paraId="35403A25" w14:textId="77777777"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ויסות רגשי מתקדם</w:t>
      </w:r>
      <w:r w:rsidRPr="00DA54E6">
        <w:rPr>
          <w:rFonts w:asciiTheme="minorBidi" w:hAnsiTheme="minorBidi" w:cs="Arial"/>
          <w:sz w:val="24"/>
          <w:szCs w:val="24"/>
          <w:rtl/>
        </w:rPr>
        <w:t xml:space="preserve">: נרכוש כלים מעשיים לזיהוי, הבנה וניהול רגשות עזים </w:t>
      </w:r>
    </w:p>
    <w:p w14:paraId="7C037A33" w14:textId="77777777"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המטפל ככלי טיפולי</w:t>
      </w:r>
      <w:r w:rsidRPr="00DA54E6">
        <w:rPr>
          <w:rFonts w:asciiTheme="minorBidi" w:hAnsiTheme="minorBidi" w:cs="Arial"/>
          <w:sz w:val="24"/>
          <w:szCs w:val="24"/>
          <w:rtl/>
        </w:rPr>
        <w:t>: נבחן את הדינמיקה המורכבת בין מטפל למטופל, נבין את השפעת הרגשות הלא מודעים על הקשר הטיפולי, ונלמד כיצד להשתמש בהם ככלי טיפולי.</w:t>
      </w:r>
    </w:p>
    <w:p w14:paraId="2C73F1C9" w14:textId="77777777"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אינטגרציה של גישות</w:t>
      </w:r>
      <w:r w:rsidRPr="00DA54E6">
        <w:rPr>
          <w:rFonts w:asciiTheme="minorBidi" w:hAnsiTheme="minorBidi" w:cs="Arial"/>
          <w:sz w:val="24"/>
          <w:szCs w:val="24"/>
          <w:rtl/>
        </w:rPr>
        <w:t>: נלמד לשלב בין תובנות פסיכודינמיות עמוקות לכלים פרקטיים מה-</w:t>
      </w:r>
      <w:r w:rsidRPr="00DA54E6">
        <w:rPr>
          <w:rFonts w:asciiTheme="minorBidi" w:hAnsiTheme="minorBidi"/>
          <w:sz w:val="24"/>
          <w:szCs w:val="24"/>
        </w:rPr>
        <w:t>CBT</w:t>
      </w:r>
      <w:r w:rsidRPr="00DA54E6">
        <w:rPr>
          <w:rFonts w:asciiTheme="minorBidi" w:hAnsiTheme="minorBidi" w:cs="Arial"/>
          <w:sz w:val="24"/>
          <w:szCs w:val="24"/>
          <w:rtl/>
        </w:rPr>
        <w:t>, על מנת לספק טיפול יעיל ומותאם אישית לכל מטופל.</w:t>
      </w:r>
    </w:p>
    <w:p w14:paraId="770F7E36" w14:textId="77777777"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שפת הרגשות</w:t>
      </w:r>
      <w:r w:rsidRPr="00DA54E6">
        <w:rPr>
          <w:rFonts w:asciiTheme="minorBidi" w:hAnsiTheme="minorBidi" w:cs="Arial"/>
          <w:sz w:val="24"/>
          <w:szCs w:val="24"/>
          <w:rtl/>
        </w:rPr>
        <w:t>: נלמד לזהות את המסרים הסמויים שרגשות מעבירים, נבין את הצרכים והפחדים העומדים בבסיסם, ונתרגל תקשורת רגשית אפקטיבית.</w:t>
      </w:r>
    </w:p>
    <w:p w14:paraId="2869E7C9" w14:textId="161D617E" w:rsidR="00DA54E6" w:rsidRPr="00DA54E6" w:rsidRDefault="00BB1C6D" w:rsidP="006013DC">
      <w:pPr>
        <w:pStyle w:val="aa"/>
        <w:numPr>
          <w:ilvl w:val="0"/>
          <w:numId w:val="8"/>
        </w:numPr>
        <w:spacing w:line="480" w:lineRule="auto"/>
        <w:rPr>
          <w:rFonts w:asciiTheme="minorBidi" w:hAnsiTheme="minorBidi"/>
          <w:sz w:val="24"/>
          <w:szCs w:val="24"/>
          <w:rtl/>
        </w:rPr>
      </w:pPr>
      <w:r w:rsidRPr="00DA54E6">
        <w:rPr>
          <w:rFonts w:asciiTheme="minorBidi" w:hAnsiTheme="minorBidi" w:cs="Arial"/>
          <w:b/>
          <w:bCs/>
          <w:sz w:val="24"/>
          <w:szCs w:val="24"/>
          <w:rtl/>
        </w:rPr>
        <w:t>מעבר לתיאוריה</w:t>
      </w:r>
      <w:r w:rsidRPr="00DA54E6">
        <w:rPr>
          <w:rFonts w:asciiTheme="minorBidi" w:hAnsiTheme="minorBidi" w:cs="Arial"/>
          <w:sz w:val="24"/>
          <w:szCs w:val="24"/>
          <w:rtl/>
        </w:rPr>
        <w:t>: הקורס ישלב תרגולים חווייתיים, ניתוחי מקרה, והדגמות טיפוליות, על מנת להטמיע את הידע התיאורטי ולהפוך אותו לכלי עבודה פרקטי.</w:t>
      </w:r>
      <w:r w:rsidR="007757E2">
        <w:rPr>
          <w:rFonts w:asciiTheme="minorBidi" w:hAnsiTheme="minorBidi" w:hint="cs"/>
          <w:sz w:val="24"/>
          <w:szCs w:val="24"/>
          <w:rtl/>
        </w:rPr>
        <w:t>1</w:t>
      </w:r>
    </w:p>
    <w:p w14:paraId="01EDE1C4" w14:textId="77777777" w:rsidR="00DA54E6" w:rsidRDefault="00DA54E6" w:rsidP="006013DC">
      <w:pPr>
        <w:spacing w:line="480" w:lineRule="auto"/>
        <w:jc w:val="both"/>
        <w:rPr>
          <w:rFonts w:asciiTheme="minorBidi" w:hAnsiTheme="minorBidi"/>
          <w:b/>
          <w:bCs/>
          <w:sz w:val="24"/>
          <w:szCs w:val="24"/>
          <w:u w:val="single"/>
          <w:rtl/>
        </w:rPr>
      </w:pPr>
    </w:p>
    <w:p w14:paraId="1DFAC438" w14:textId="77777777" w:rsidR="00002903" w:rsidRDefault="00002903" w:rsidP="006013DC">
      <w:pPr>
        <w:spacing w:line="360" w:lineRule="auto"/>
        <w:jc w:val="both"/>
        <w:rPr>
          <w:rFonts w:asciiTheme="minorBidi" w:hAnsiTheme="minorBidi"/>
          <w:b/>
          <w:bCs/>
          <w:sz w:val="24"/>
          <w:szCs w:val="24"/>
          <w:u w:val="single"/>
          <w:rtl/>
        </w:rPr>
      </w:pPr>
    </w:p>
    <w:p w14:paraId="38464BAC" w14:textId="77777777" w:rsidR="00CA0559" w:rsidRPr="00DA54E6" w:rsidRDefault="00BB1C6D" w:rsidP="006013DC">
      <w:pPr>
        <w:spacing w:line="360" w:lineRule="auto"/>
        <w:jc w:val="both"/>
        <w:rPr>
          <w:rFonts w:asciiTheme="minorBidi" w:hAnsiTheme="minorBidi"/>
          <w:sz w:val="24"/>
          <w:szCs w:val="24"/>
          <w:u w:val="single"/>
          <w:rtl/>
        </w:rPr>
      </w:pPr>
      <w:r w:rsidRPr="00DA54E6">
        <w:rPr>
          <w:rFonts w:asciiTheme="minorBidi" w:hAnsiTheme="minorBidi"/>
          <w:b/>
          <w:bCs/>
          <w:sz w:val="24"/>
          <w:szCs w:val="24"/>
          <w:u w:val="single"/>
          <w:rtl/>
        </w:rPr>
        <w:t>ייחודיות הקורס</w:t>
      </w:r>
    </w:p>
    <w:p w14:paraId="7BD1E038" w14:textId="77777777" w:rsidR="00DA54E6" w:rsidRPr="00DA54E6" w:rsidRDefault="00BB1C6D" w:rsidP="006013DC">
      <w:pPr>
        <w:spacing w:line="360" w:lineRule="auto"/>
        <w:jc w:val="both"/>
        <w:rPr>
          <w:rFonts w:asciiTheme="minorBidi" w:hAnsiTheme="minorBidi"/>
          <w:sz w:val="24"/>
          <w:szCs w:val="24"/>
          <w:rtl/>
        </w:rPr>
      </w:pPr>
      <w:r w:rsidRPr="00DA54E6">
        <w:rPr>
          <w:rFonts w:asciiTheme="minorBidi" w:hAnsiTheme="minorBidi" w:cs="Arial"/>
          <w:sz w:val="24"/>
          <w:szCs w:val="24"/>
          <w:rtl/>
        </w:rPr>
        <w:t>קורס זה מציע פרוטוקול ייחודי ורב-</w:t>
      </w:r>
      <w:r w:rsidR="00766F8F" w:rsidRPr="00DA54E6">
        <w:rPr>
          <w:rFonts w:asciiTheme="minorBidi" w:hAnsiTheme="minorBidi" w:cs="Arial" w:hint="cs"/>
          <w:sz w:val="24"/>
          <w:szCs w:val="24"/>
          <w:rtl/>
        </w:rPr>
        <w:t>מ</w:t>
      </w:r>
      <w:r w:rsidR="00766F8F">
        <w:rPr>
          <w:rFonts w:asciiTheme="minorBidi" w:hAnsiTheme="minorBidi" w:cs="Arial" w:hint="cs"/>
          <w:sz w:val="24"/>
          <w:szCs w:val="24"/>
          <w:rtl/>
        </w:rPr>
        <w:t xml:space="preserve">מדי </w:t>
      </w:r>
      <w:r w:rsidRPr="00DA54E6">
        <w:rPr>
          <w:rFonts w:asciiTheme="minorBidi" w:hAnsiTheme="minorBidi" w:cs="Arial"/>
          <w:sz w:val="24"/>
          <w:szCs w:val="24"/>
          <w:rtl/>
        </w:rPr>
        <w:t>לעבודה הטיפולית, הממקמת את יחסי הגומלין בין המטפל למטופל בלב התהליך. מעבר לידע התיאורטי העשיר על רגשות, טריגרים רגשיים והמנגנונים המוחיים העומדים בבסיסם, הקורס מעניק למטפלים כלים מעשיים להתמודדות עם האתגרים הרגשיים העולים במהלך הטיפול, הן אצל המטופל והן אצל עצמם.</w:t>
      </w:r>
    </w:p>
    <w:p w14:paraId="3D93C346" w14:textId="77777777" w:rsidR="00DA54E6" w:rsidRPr="00DA54E6" w:rsidRDefault="00BB1C6D" w:rsidP="006013DC">
      <w:pPr>
        <w:spacing w:line="360" w:lineRule="auto"/>
        <w:jc w:val="both"/>
        <w:rPr>
          <w:rFonts w:asciiTheme="minorBidi" w:hAnsiTheme="minorBidi"/>
          <w:sz w:val="24"/>
          <w:szCs w:val="24"/>
          <w:rtl/>
        </w:rPr>
      </w:pPr>
      <w:r w:rsidRPr="00DA54E6">
        <w:rPr>
          <w:rFonts w:asciiTheme="minorBidi" w:hAnsiTheme="minorBidi" w:cs="Arial"/>
          <w:sz w:val="24"/>
          <w:szCs w:val="24"/>
          <w:rtl/>
        </w:rPr>
        <w:t>ייחודיותו של הקורס היא בשילוב גישות דינמיות ופרקטיות, תוך שילוב טכניקות טיפוליות מגוונות. גישה אינטגרטיבית זו מאפשרת למטפלים לפתח ארגז כלים עשיר ומותאם אישית.</w:t>
      </w:r>
    </w:p>
    <w:p w14:paraId="68B722E1" w14:textId="77777777" w:rsidR="00DA54E6" w:rsidRPr="00DA54E6" w:rsidRDefault="00BB1C6D" w:rsidP="006013DC">
      <w:pPr>
        <w:spacing w:line="360" w:lineRule="auto"/>
        <w:jc w:val="both"/>
        <w:rPr>
          <w:rFonts w:asciiTheme="minorBidi" w:hAnsiTheme="minorBidi"/>
          <w:sz w:val="24"/>
          <w:szCs w:val="24"/>
          <w:rtl/>
        </w:rPr>
      </w:pPr>
      <w:r w:rsidRPr="00DA54E6">
        <w:rPr>
          <w:rFonts w:asciiTheme="minorBidi" w:hAnsiTheme="minorBidi" w:cs="Arial"/>
          <w:sz w:val="24"/>
          <w:szCs w:val="24"/>
          <w:rtl/>
        </w:rPr>
        <w:t>זהו מסע טרנספורמטיבי שיעניק לכם כלים פרקטיים ויעצים אתכם כמטפלים, תוך שהוא מזמין אתכם למפגש אותנטי ומעמיק עם עצמכם ועם מטופליכם.</w:t>
      </w:r>
      <w:r w:rsidR="00BD5B8B">
        <w:rPr>
          <w:rFonts w:asciiTheme="minorBidi" w:hAnsiTheme="minorBidi" w:hint="cs"/>
          <w:sz w:val="24"/>
          <w:szCs w:val="24"/>
          <w:rtl/>
        </w:rPr>
        <w:t xml:space="preserve"> </w:t>
      </w:r>
    </w:p>
    <w:p w14:paraId="54C1F265" w14:textId="77777777" w:rsidR="00BE4F0B" w:rsidRDefault="00BB1C6D" w:rsidP="006013DC">
      <w:pPr>
        <w:spacing w:line="360" w:lineRule="auto"/>
        <w:jc w:val="both"/>
        <w:rPr>
          <w:rFonts w:asciiTheme="minorBidi" w:hAnsiTheme="minorBidi"/>
          <w:sz w:val="24"/>
          <w:szCs w:val="24"/>
          <w:rtl/>
        </w:rPr>
      </w:pPr>
      <w:r w:rsidRPr="00DA54E6">
        <w:rPr>
          <w:rFonts w:asciiTheme="minorBidi" w:hAnsiTheme="minorBidi" w:cs="Arial"/>
          <w:sz w:val="24"/>
          <w:szCs w:val="24"/>
          <w:rtl/>
        </w:rPr>
        <w:t>הצטרפו אלינו לגל חדש של טיפול!</w:t>
      </w:r>
    </w:p>
    <w:p w14:paraId="2F7CF2AC" w14:textId="77777777" w:rsidR="00E607C4" w:rsidRPr="007E78E8" w:rsidRDefault="00BB1C6D" w:rsidP="006013DC">
      <w:pPr>
        <w:spacing w:line="360" w:lineRule="auto"/>
        <w:jc w:val="both"/>
        <w:rPr>
          <w:rFonts w:asciiTheme="minorBidi" w:hAnsiTheme="minorBidi"/>
          <w:b/>
          <w:bCs/>
          <w:sz w:val="24"/>
          <w:szCs w:val="24"/>
          <w:u w:val="single"/>
          <w:rtl/>
        </w:rPr>
      </w:pPr>
      <w:r w:rsidRPr="00E11C34">
        <w:rPr>
          <w:rFonts w:asciiTheme="minorBidi" w:hAnsiTheme="minorBidi"/>
          <w:sz w:val="24"/>
          <w:szCs w:val="24"/>
          <w:rtl/>
        </w:rPr>
        <w:t xml:space="preserve"> </w:t>
      </w:r>
      <w:r w:rsidRPr="007E78E8">
        <w:rPr>
          <w:rFonts w:asciiTheme="minorBidi" w:hAnsiTheme="minorBidi"/>
          <w:b/>
          <w:bCs/>
          <w:sz w:val="24"/>
          <w:szCs w:val="24"/>
          <w:u w:val="single"/>
          <w:rtl/>
        </w:rPr>
        <w:t>דרישות הקורס ותעודה</w:t>
      </w:r>
    </w:p>
    <w:p w14:paraId="67766C20" w14:textId="39CB0722" w:rsidR="00021C1C" w:rsidRDefault="00BB1C6D" w:rsidP="006013DC">
      <w:pPr>
        <w:spacing w:line="360" w:lineRule="auto"/>
        <w:rPr>
          <w:rFonts w:asciiTheme="minorBidi" w:hAnsiTheme="minorBidi"/>
          <w:sz w:val="24"/>
          <w:szCs w:val="24"/>
        </w:rPr>
      </w:pPr>
      <w:r>
        <w:rPr>
          <w:rFonts w:asciiTheme="minorBidi" w:hAnsiTheme="minorBidi"/>
          <w:sz w:val="24"/>
          <w:szCs w:val="24"/>
          <w:rtl/>
        </w:rPr>
        <w:t xml:space="preserve">בסיום תכנית ההכשרה ולאחר עמידה בכל דרישות </w:t>
      </w:r>
      <w:proofErr w:type="spellStart"/>
      <w:r>
        <w:rPr>
          <w:rFonts w:asciiTheme="minorBidi" w:hAnsiTheme="minorBidi"/>
          <w:sz w:val="24"/>
          <w:szCs w:val="24"/>
          <w:rtl/>
        </w:rPr>
        <w:t>התכנית</w:t>
      </w:r>
      <w:proofErr w:type="spellEnd"/>
      <w:r>
        <w:rPr>
          <w:rFonts w:asciiTheme="minorBidi" w:hAnsiTheme="minorBidi"/>
          <w:sz w:val="24"/>
          <w:szCs w:val="24"/>
          <w:rtl/>
        </w:rPr>
        <w:t xml:space="preserve">, </w:t>
      </w:r>
      <w:r w:rsidR="00512A67">
        <w:rPr>
          <w:rFonts w:asciiTheme="minorBidi" w:hAnsiTheme="minorBidi"/>
          <w:sz w:val="24"/>
          <w:szCs w:val="24"/>
          <w:rtl/>
        </w:rPr>
        <w:t xml:space="preserve">תוענק תעודת השתתפות בחסות </w:t>
      </w:r>
      <w:r>
        <w:rPr>
          <w:rFonts w:asciiTheme="minorBidi" w:hAnsiTheme="minorBidi"/>
          <w:sz w:val="24"/>
          <w:szCs w:val="24"/>
          <w:rtl/>
        </w:rPr>
        <w:t xml:space="preserve">בית הספר האקדמי לאחיות </w:t>
      </w:r>
      <w:r w:rsidR="00D0525C">
        <w:rPr>
          <w:rFonts w:asciiTheme="minorBidi" w:hAnsiTheme="minorBidi" w:hint="cs"/>
          <w:sz w:val="24"/>
          <w:szCs w:val="24"/>
          <w:rtl/>
        </w:rPr>
        <w:t>"</w:t>
      </w:r>
      <w:proofErr w:type="spellStart"/>
      <w:r>
        <w:rPr>
          <w:rFonts w:asciiTheme="minorBidi" w:hAnsiTheme="minorBidi"/>
          <w:sz w:val="24"/>
          <w:szCs w:val="24"/>
          <w:rtl/>
        </w:rPr>
        <w:t>שיינברון</w:t>
      </w:r>
      <w:proofErr w:type="spellEnd"/>
      <w:r w:rsidR="00D0525C">
        <w:rPr>
          <w:rFonts w:asciiTheme="minorBidi" w:hAnsiTheme="minorBidi" w:hint="cs"/>
          <w:sz w:val="24"/>
          <w:szCs w:val="24"/>
          <w:rtl/>
        </w:rPr>
        <w:t>"</w:t>
      </w:r>
      <w:r>
        <w:rPr>
          <w:rFonts w:asciiTheme="minorBidi" w:hAnsiTheme="minorBidi"/>
          <w:sz w:val="24"/>
          <w:szCs w:val="24"/>
          <w:rtl/>
        </w:rPr>
        <w:t xml:space="preserve">, המרכז הרפואי </w:t>
      </w:r>
      <w:r w:rsidR="00D0525C">
        <w:rPr>
          <w:rFonts w:asciiTheme="minorBidi" w:hAnsiTheme="minorBidi" w:hint="cs"/>
          <w:sz w:val="24"/>
          <w:szCs w:val="24"/>
          <w:rtl/>
        </w:rPr>
        <w:t xml:space="preserve">האוניברסיטאי </w:t>
      </w:r>
      <w:r>
        <w:rPr>
          <w:rFonts w:asciiTheme="minorBidi" w:hAnsiTheme="minorBidi"/>
          <w:sz w:val="24"/>
          <w:szCs w:val="24"/>
          <w:rtl/>
        </w:rPr>
        <w:t>תל</w:t>
      </w:r>
      <w:r w:rsidR="00D0525C">
        <w:rPr>
          <w:rFonts w:asciiTheme="minorBidi" w:hAnsiTheme="minorBidi" w:hint="cs"/>
          <w:sz w:val="24"/>
          <w:szCs w:val="24"/>
          <w:rtl/>
        </w:rPr>
        <w:t>-</w:t>
      </w:r>
      <w:r>
        <w:rPr>
          <w:rFonts w:asciiTheme="minorBidi" w:hAnsiTheme="minorBidi"/>
          <w:sz w:val="24"/>
          <w:szCs w:val="24"/>
          <w:rtl/>
        </w:rPr>
        <w:t>אביב</w:t>
      </w:r>
      <w:r w:rsidR="00D0525C">
        <w:rPr>
          <w:rFonts w:asciiTheme="minorBidi" w:hAnsiTheme="minorBidi" w:hint="cs"/>
          <w:sz w:val="24"/>
          <w:szCs w:val="24"/>
          <w:rtl/>
        </w:rPr>
        <w:t xml:space="preserve"> </w:t>
      </w:r>
      <w:proofErr w:type="spellStart"/>
      <w:r w:rsidR="00D0525C">
        <w:rPr>
          <w:rFonts w:asciiTheme="minorBidi" w:hAnsiTheme="minorBidi" w:hint="cs"/>
          <w:sz w:val="24"/>
          <w:szCs w:val="24"/>
          <w:rtl/>
        </w:rPr>
        <w:t>ע''ש</w:t>
      </w:r>
      <w:proofErr w:type="spellEnd"/>
      <w:r w:rsidR="00D0525C">
        <w:rPr>
          <w:rFonts w:asciiTheme="minorBidi" w:hAnsiTheme="minorBidi" w:hint="cs"/>
          <w:sz w:val="24"/>
          <w:szCs w:val="24"/>
          <w:rtl/>
        </w:rPr>
        <w:t xml:space="preserve"> </w:t>
      </w:r>
      <w:proofErr w:type="spellStart"/>
      <w:r w:rsidR="00D0525C">
        <w:rPr>
          <w:rFonts w:asciiTheme="minorBidi" w:hAnsiTheme="minorBidi" w:hint="cs"/>
          <w:sz w:val="24"/>
          <w:szCs w:val="24"/>
          <w:rtl/>
        </w:rPr>
        <w:t>סוראסקי</w:t>
      </w:r>
      <w:proofErr w:type="spellEnd"/>
      <w:r>
        <w:rPr>
          <w:rFonts w:asciiTheme="minorBidi" w:hAnsiTheme="minorBidi"/>
          <w:sz w:val="24"/>
          <w:szCs w:val="24"/>
          <w:rtl/>
        </w:rPr>
        <w:t>, איכילוב.</w:t>
      </w:r>
    </w:p>
    <w:p w14:paraId="451EF7F1" w14:textId="77777777" w:rsidR="00C92F30"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תנאי מקדים לקבלת תעודה</w:t>
      </w:r>
      <w:r w:rsidR="00E32EAD" w:rsidRPr="00E11C34">
        <w:rPr>
          <w:rFonts w:asciiTheme="minorBidi" w:hAnsiTheme="minorBidi"/>
          <w:sz w:val="24"/>
          <w:szCs w:val="24"/>
          <w:rtl/>
        </w:rPr>
        <w:t>,</w:t>
      </w:r>
      <w:r w:rsidRPr="00E11C34">
        <w:rPr>
          <w:rFonts w:asciiTheme="minorBidi" w:hAnsiTheme="minorBidi"/>
          <w:sz w:val="24"/>
          <w:szCs w:val="24"/>
          <w:rtl/>
        </w:rPr>
        <w:t xml:space="preserve"> נוכחות ב 80% </w:t>
      </w:r>
      <w:r w:rsidR="00E32EAD" w:rsidRPr="00E11C34">
        <w:rPr>
          <w:rFonts w:asciiTheme="minorBidi" w:hAnsiTheme="minorBidi"/>
          <w:sz w:val="24"/>
          <w:szCs w:val="24"/>
          <w:rtl/>
        </w:rPr>
        <w:t>מהשיעורים.</w:t>
      </w:r>
    </w:p>
    <w:p w14:paraId="501ABD1B" w14:textId="77777777" w:rsidR="00E11C34" w:rsidRPr="007E78E8" w:rsidRDefault="00BB1C6D" w:rsidP="006013DC">
      <w:pPr>
        <w:spacing w:line="360" w:lineRule="auto"/>
        <w:jc w:val="both"/>
        <w:rPr>
          <w:rFonts w:asciiTheme="minorBidi" w:hAnsiTheme="minorBidi"/>
          <w:b/>
          <w:bCs/>
          <w:color w:val="FF0000"/>
          <w:sz w:val="24"/>
          <w:szCs w:val="24"/>
          <w:u w:val="single"/>
          <w:rtl/>
        </w:rPr>
      </w:pPr>
      <w:r w:rsidRPr="007E78E8">
        <w:rPr>
          <w:rFonts w:asciiTheme="minorBidi" w:hAnsiTheme="minorBidi"/>
          <w:b/>
          <w:bCs/>
          <w:sz w:val="24"/>
          <w:szCs w:val="24"/>
          <w:u w:val="single"/>
          <w:rtl/>
        </w:rPr>
        <w:t>מנח</w:t>
      </w:r>
      <w:r w:rsidR="00BE4F0B">
        <w:rPr>
          <w:rFonts w:asciiTheme="minorBidi" w:hAnsiTheme="minorBidi" w:hint="cs"/>
          <w:b/>
          <w:bCs/>
          <w:sz w:val="24"/>
          <w:szCs w:val="24"/>
          <w:u w:val="single"/>
          <w:rtl/>
        </w:rPr>
        <w:t>ו</w:t>
      </w:r>
      <w:r w:rsidRPr="007E78E8">
        <w:rPr>
          <w:rFonts w:asciiTheme="minorBidi" w:hAnsiTheme="minorBidi"/>
          <w:b/>
          <w:bCs/>
          <w:sz w:val="24"/>
          <w:szCs w:val="24"/>
          <w:u w:val="single"/>
          <w:rtl/>
        </w:rPr>
        <w:t>ת הקורס</w:t>
      </w:r>
    </w:p>
    <w:p w14:paraId="2CD58582" w14:textId="77777777" w:rsidR="00BE4F0B"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 xml:space="preserve"> </w:t>
      </w:r>
      <w:r>
        <w:rPr>
          <w:rFonts w:asciiTheme="minorBidi" w:hAnsiTheme="minorBidi"/>
          <w:sz w:val="24"/>
          <w:szCs w:val="24"/>
          <w:rtl/>
        </w:rPr>
        <w:t>הקורס מועבר על ידי</w:t>
      </w:r>
      <w:r>
        <w:rPr>
          <w:rFonts w:asciiTheme="minorBidi" w:hAnsiTheme="minorBidi" w:hint="cs"/>
          <w:sz w:val="24"/>
          <w:szCs w:val="24"/>
          <w:rtl/>
        </w:rPr>
        <w:t>:</w:t>
      </w:r>
    </w:p>
    <w:p w14:paraId="166F97C2" w14:textId="77777777" w:rsidR="00E11C34" w:rsidRPr="00E11C34" w:rsidRDefault="00BB1C6D" w:rsidP="006013DC">
      <w:pPr>
        <w:spacing w:line="360" w:lineRule="auto"/>
        <w:rPr>
          <w:rFonts w:asciiTheme="minorBidi" w:hAnsiTheme="minorBidi"/>
          <w:sz w:val="24"/>
          <w:szCs w:val="24"/>
          <w:rtl/>
        </w:rPr>
      </w:pPr>
      <w:r w:rsidRPr="00BE4F0B">
        <w:rPr>
          <w:rFonts w:asciiTheme="minorBidi" w:hAnsiTheme="minorBidi"/>
          <w:b/>
          <w:bCs/>
          <w:sz w:val="24"/>
          <w:szCs w:val="24"/>
          <w:rtl/>
        </w:rPr>
        <w:t>גילה פז</w:t>
      </w:r>
      <w:r w:rsidRPr="00E11C34">
        <w:rPr>
          <w:rFonts w:asciiTheme="minorBidi" w:hAnsiTheme="minorBidi"/>
          <w:sz w:val="24"/>
          <w:szCs w:val="24"/>
          <w:rtl/>
        </w:rPr>
        <w:t xml:space="preserve">, פסיכותרפיסטית בגישה הקוגניטיבית-התנהגותית  </w:t>
      </w:r>
      <w:r w:rsidRPr="00E11C34">
        <w:rPr>
          <w:rFonts w:asciiTheme="minorBidi" w:hAnsiTheme="minorBidi"/>
          <w:sz w:val="24"/>
          <w:szCs w:val="24"/>
        </w:rPr>
        <w:t>M.sc</w:t>
      </w:r>
      <w:r w:rsidRPr="00E11C34">
        <w:rPr>
          <w:rFonts w:asciiTheme="minorBidi" w:hAnsiTheme="minorBidi"/>
          <w:sz w:val="24"/>
          <w:szCs w:val="24"/>
          <w:rtl/>
        </w:rPr>
        <w:t xml:space="preserve">, </w:t>
      </w:r>
      <w:r w:rsidRPr="00E11C34">
        <w:rPr>
          <w:rFonts w:asciiTheme="minorBidi" w:hAnsiTheme="minorBidi"/>
          <w:color w:val="222222"/>
          <w:sz w:val="24"/>
          <w:szCs w:val="24"/>
          <w:rtl/>
        </w:rPr>
        <w:t xml:space="preserve">מטפלת – מרצה – מדריכה. </w:t>
      </w:r>
    </w:p>
    <w:p w14:paraId="521DA48C" w14:textId="77777777" w:rsidR="00E11C34" w:rsidRPr="00E11C34"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 xml:space="preserve">חברה מומחית ומדריכה בהסמכה </w:t>
      </w:r>
      <w:proofErr w:type="spellStart"/>
      <w:r w:rsidRPr="00E11C34">
        <w:rPr>
          <w:rFonts w:asciiTheme="minorBidi" w:hAnsiTheme="minorBidi"/>
          <w:sz w:val="24"/>
          <w:szCs w:val="24"/>
          <w:rtl/>
        </w:rPr>
        <w:t>באיט”ה</w:t>
      </w:r>
      <w:proofErr w:type="spellEnd"/>
      <w:r w:rsidRPr="00E11C34">
        <w:rPr>
          <w:rFonts w:asciiTheme="minorBidi" w:hAnsiTheme="minorBidi"/>
          <w:sz w:val="24"/>
          <w:szCs w:val="24"/>
          <w:rtl/>
        </w:rPr>
        <w:t xml:space="preserve"> - האגודה הישראלית לטיפול התנהגותי קוגניטיבי, מטפלת </w:t>
      </w:r>
      <w:r w:rsidRPr="00E11C34">
        <w:rPr>
          <w:rFonts w:asciiTheme="minorBidi" w:hAnsiTheme="minorBidi"/>
          <w:sz w:val="24"/>
          <w:szCs w:val="24"/>
        </w:rPr>
        <w:t>EMDR</w:t>
      </w:r>
      <w:r w:rsidRPr="00E11C34">
        <w:rPr>
          <w:rFonts w:asciiTheme="minorBidi" w:hAnsiTheme="minorBidi"/>
          <w:sz w:val="24"/>
          <w:szCs w:val="24"/>
          <w:rtl/>
        </w:rPr>
        <w:t xml:space="preserve">, מומחית בסכמה תרפיה ומוכרת ע”י </w:t>
      </w:r>
      <w:r w:rsidRPr="00E11C34">
        <w:rPr>
          <w:rFonts w:asciiTheme="minorBidi" w:hAnsiTheme="minorBidi"/>
          <w:sz w:val="24"/>
          <w:szCs w:val="24"/>
        </w:rPr>
        <w:t>ISST –The</w:t>
      </w:r>
      <w:r w:rsidRPr="00E11C34">
        <w:rPr>
          <w:rFonts w:asciiTheme="minorBidi" w:hAnsiTheme="minorBidi"/>
          <w:sz w:val="24"/>
          <w:szCs w:val="24"/>
          <w:rtl/>
        </w:rPr>
        <w:t xml:space="preserve"> .</w:t>
      </w:r>
      <w:r w:rsidRPr="00E11C34">
        <w:rPr>
          <w:rFonts w:asciiTheme="minorBidi" w:hAnsiTheme="minorBidi"/>
          <w:sz w:val="24"/>
          <w:szCs w:val="24"/>
        </w:rPr>
        <w:t>International Society of Schema Therapy</w:t>
      </w:r>
      <w:r w:rsidRPr="00E11C34">
        <w:rPr>
          <w:rFonts w:asciiTheme="minorBidi" w:hAnsiTheme="minorBidi"/>
          <w:sz w:val="24"/>
          <w:szCs w:val="24"/>
          <w:rtl/>
        </w:rPr>
        <w:t xml:space="preserve">. </w:t>
      </w:r>
    </w:p>
    <w:p w14:paraId="563E7C1B" w14:textId="77777777" w:rsidR="00BD0C2C" w:rsidRDefault="00BB1C6D">
      <w:pPr>
        <w:bidi w:val="0"/>
        <w:rPr>
          <w:rFonts w:asciiTheme="minorBidi" w:hAnsiTheme="minorBidi"/>
          <w:sz w:val="24"/>
          <w:szCs w:val="24"/>
        </w:rPr>
      </w:pPr>
      <w:r>
        <w:rPr>
          <w:rFonts w:asciiTheme="minorBidi" w:hAnsiTheme="minorBidi"/>
          <w:sz w:val="24"/>
          <w:szCs w:val="24"/>
          <w:rtl/>
        </w:rPr>
        <w:br w:type="page"/>
      </w:r>
    </w:p>
    <w:p w14:paraId="362BEB34" w14:textId="77777777" w:rsidR="00BD0C2C" w:rsidRDefault="00BD0C2C" w:rsidP="006013DC">
      <w:pPr>
        <w:spacing w:line="360" w:lineRule="auto"/>
        <w:rPr>
          <w:rFonts w:asciiTheme="minorBidi" w:hAnsiTheme="minorBidi"/>
          <w:sz w:val="24"/>
          <w:szCs w:val="24"/>
          <w:rtl/>
        </w:rPr>
      </w:pPr>
    </w:p>
    <w:p w14:paraId="4DEB0A19" w14:textId="77777777" w:rsidR="00002903" w:rsidRDefault="00002903" w:rsidP="006013DC">
      <w:pPr>
        <w:spacing w:line="360" w:lineRule="auto"/>
        <w:rPr>
          <w:rFonts w:asciiTheme="minorBidi" w:hAnsiTheme="minorBidi"/>
          <w:sz w:val="24"/>
          <w:szCs w:val="24"/>
          <w:rtl/>
        </w:rPr>
      </w:pPr>
    </w:p>
    <w:p w14:paraId="4CEF439D" w14:textId="77777777" w:rsidR="00E11C34"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 xml:space="preserve">בעלת ניסיון קליני רב בטיפול במבוגרים ובבני נוער, במגוון בעיות, ביניהן: בולימיה, אכילה כפייתית, בולמוסי אכילה, השמנה, אכילה רגשית, התמכרויות וויסות רגשי, והקשת הרחבה של הפרעות החרדה; </w:t>
      </w:r>
    </w:p>
    <w:p w14:paraId="1201B268" w14:textId="77777777" w:rsidR="00E11C34" w:rsidRDefault="00BB1C6D" w:rsidP="006013DC">
      <w:pPr>
        <w:spacing w:line="360" w:lineRule="auto"/>
        <w:rPr>
          <w:rFonts w:asciiTheme="minorBidi" w:hAnsiTheme="minorBidi"/>
          <w:sz w:val="24"/>
          <w:szCs w:val="24"/>
          <w:rtl/>
        </w:rPr>
      </w:pPr>
      <w:r w:rsidRPr="00E11C34">
        <w:rPr>
          <w:rFonts w:asciiTheme="minorBidi" w:hAnsiTheme="minorBidi"/>
          <w:sz w:val="24"/>
          <w:szCs w:val="24"/>
          <w:rtl/>
        </w:rPr>
        <w:t xml:space="preserve">חיה את תחום ה </w:t>
      </w:r>
      <w:r w:rsidRPr="00E11C34">
        <w:rPr>
          <w:rFonts w:asciiTheme="minorBidi" w:hAnsiTheme="minorBidi"/>
          <w:sz w:val="24"/>
          <w:szCs w:val="24"/>
        </w:rPr>
        <w:t xml:space="preserve">CBT </w:t>
      </w:r>
      <w:r w:rsidRPr="00E11C34">
        <w:rPr>
          <w:rFonts w:asciiTheme="minorBidi" w:hAnsiTheme="minorBidi"/>
          <w:sz w:val="24"/>
          <w:szCs w:val="24"/>
          <w:rtl/>
        </w:rPr>
        <w:t xml:space="preserve"> בכלל ואת תחום האכילה הרגשית בפרט, מזה כ 12 שנה. ובכל השנים, חוקרת ולומדת את תחום האכילה והרגשות, על כל גווניהם. הקורס הינו אסופה מרהיבה של מידע, מדיסציפלינות רבות ומגוונות.   </w:t>
      </w:r>
    </w:p>
    <w:p w14:paraId="6626077C" w14:textId="77777777" w:rsidR="00DB3E25" w:rsidRPr="00DB3E25" w:rsidRDefault="00BB1C6D" w:rsidP="00DB3E25">
      <w:pPr>
        <w:spacing w:line="360" w:lineRule="auto"/>
        <w:rPr>
          <w:rFonts w:asciiTheme="minorBidi" w:hAnsiTheme="minorBidi" w:cs="Arial"/>
          <w:sz w:val="24"/>
          <w:szCs w:val="24"/>
          <w:rtl/>
        </w:rPr>
      </w:pPr>
      <w:r w:rsidRPr="00BA4223">
        <w:rPr>
          <w:rFonts w:asciiTheme="minorBidi" w:hAnsiTheme="minorBidi" w:hint="cs"/>
          <w:b/>
          <w:bCs/>
          <w:sz w:val="24"/>
          <w:szCs w:val="24"/>
          <w:rtl/>
        </w:rPr>
        <w:t xml:space="preserve">רויטל </w:t>
      </w:r>
      <w:proofErr w:type="spellStart"/>
      <w:r w:rsidRPr="00BA4223">
        <w:rPr>
          <w:rFonts w:asciiTheme="minorBidi" w:hAnsiTheme="minorBidi" w:hint="cs"/>
          <w:b/>
          <w:bCs/>
          <w:sz w:val="24"/>
          <w:szCs w:val="24"/>
          <w:rtl/>
        </w:rPr>
        <w:t>חמיאל</w:t>
      </w:r>
      <w:proofErr w:type="spellEnd"/>
      <w:r w:rsidRPr="00BA4223">
        <w:rPr>
          <w:rFonts w:asciiTheme="minorBidi" w:hAnsiTheme="minorBidi" w:hint="cs"/>
          <w:b/>
          <w:bCs/>
          <w:sz w:val="24"/>
          <w:szCs w:val="24"/>
          <w:rtl/>
        </w:rPr>
        <w:t xml:space="preserve"> ביטון</w:t>
      </w:r>
      <w:r w:rsidRPr="00BA4223">
        <w:rPr>
          <w:rFonts w:asciiTheme="minorBidi" w:hAnsiTheme="minorBidi" w:hint="cs"/>
          <w:sz w:val="24"/>
          <w:szCs w:val="24"/>
          <w:rtl/>
        </w:rPr>
        <w:t>,</w:t>
      </w:r>
      <w:r>
        <w:rPr>
          <w:rFonts w:asciiTheme="minorBidi" w:hAnsiTheme="minorBidi" w:hint="cs"/>
          <w:sz w:val="24"/>
          <w:szCs w:val="24"/>
          <w:rtl/>
        </w:rPr>
        <w:t xml:space="preserve"> </w:t>
      </w:r>
      <w:r w:rsidR="00BA4223">
        <w:rPr>
          <w:rFonts w:asciiTheme="minorBidi" w:hAnsiTheme="minorBidi" w:cs="Arial" w:hint="cs"/>
          <w:sz w:val="24"/>
          <w:szCs w:val="24"/>
          <w:rtl/>
        </w:rPr>
        <w:t>פסיכותרפיסטית בגישה הקוגניטיבית התנהגותית</w:t>
      </w:r>
      <w:r>
        <w:rPr>
          <w:rFonts w:asciiTheme="minorBidi" w:hAnsiTheme="minorBidi" w:cs="Arial" w:hint="cs"/>
          <w:sz w:val="24"/>
          <w:szCs w:val="24"/>
          <w:rtl/>
        </w:rPr>
        <w:t>, בעלת תואר שני בקרימינולוגיה</w:t>
      </w:r>
      <w:r w:rsidR="00BA4223" w:rsidRPr="00BA4223">
        <w:rPr>
          <w:rFonts w:asciiTheme="minorBidi" w:hAnsiTheme="minorBidi" w:cs="Arial"/>
          <w:sz w:val="24"/>
          <w:szCs w:val="24"/>
          <w:rtl/>
        </w:rPr>
        <w:t xml:space="preserve"> </w:t>
      </w:r>
      <w:r w:rsidR="00BA4223" w:rsidRPr="00BA4223">
        <w:rPr>
          <w:rFonts w:asciiTheme="minorBidi" w:hAnsiTheme="minorBidi"/>
          <w:sz w:val="24"/>
          <w:szCs w:val="24"/>
        </w:rPr>
        <w:t>M.A</w:t>
      </w:r>
      <w:r w:rsidR="00BA4223">
        <w:rPr>
          <w:rFonts w:asciiTheme="minorBidi" w:hAnsiTheme="minorBidi" w:cs="Arial"/>
          <w:sz w:val="24"/>
          <w:szCs w:val="24"/>
          <w:rtl/>
        </w:rPr>
        <w:t xml:space="preserve"> </w:t>
      </w:r>
      <w:r>
        <w:rPr>
          <w:rFonts w:asciiTheme="minorBidi" w:hAnsiTheme="minorBidi" w:cs="Arial" w:hint="cs"/>
          <w:sz w:val="24"/>
          <w:szCs w:val="24"/>
          <w:rtl/>
        </w:rPr>
        <w:t xml:space="preserve"> </w:t>
      </w:r>
      <w:r w:rsidR="00BA4223">
        <w:rPr>
          <w:rFonts w:asciiTheme="minorBidi" w:hAnsiTheme="minorBidi" w:cs="Arial"/>
          <w:sz w:val="24"/>
          <w:szCs w:val="24"/>
          <w:rtl/>
        </w:rPr>
        <w:t>האוניברסיטה העברית</w:t>
      </w:r>
      <w:r w:rsidR="00BA4223">
        <w:rPr>
          <w:rFonts w:asciiTheme="minorBidi" w:hAnsiTheme="minorBidi" w:cs="Arial" w:hint="cs"/>
          <w:sz w:val="24"/>
          <w:szCs w:val="24"/>
          <w:rtl/>
        </w:rPr>
        <w:t>. מטפלת</w:t>
      </w:r>
      <w:r w:rsidR="00BA4223" w:rsidRPr="00BA4223">
        <w:rPr>
          <w:rFonts w:asciiTheme="minorBidi" w:hAnsiTheme="minorBidi" w:cs="Arial"/>
          <w:sz w:val="24"/>
          <w:szCs w:val="24"/>
          <w:rtl/>
        </w:rPr>
        <w:t xml:space="preserve"> מומחית</w:t>
      </w:r>
      <w:r w:rsidR="00EC528C">
        <w:rPr>
          <w:rFonts w:asciiTheme="minorBidi" w:hAnsiTheme="minorBidi" w:cs="Arial" w:hint="cs"/>
          <w:sz w:val="24"/>
          <w:szCs w:val="24"/>
          <w:rtl/>
        </w:rPr>
        <w:t xml:space="preserve"> ומדריכה מטעם </w:t>
      </w:r>
      <w:proofErr w:type="spellStart"/>
      <w:r w:rsidR="00BA4223" w:rsidRPr="00BA4223">
        <w:rPr>
          <w:rFonts w:asciiTheme="minorBidi" w:hAnsiTheme="minorBidi" w:cs="Arial"/>
          <w:sz w:val="24"/>
          <w:szCs w:val="24"/>
          <w:rtl/>
        </w:rPr>
        <w:t>איט"ה</w:t>
      </w:r>
      <w:proofErr w:type="spellEnd"/>
      <w:r w:rsidR="00EC528C">
        <w:rPr>
          <w:rFonts w:asciiTheme="minorBidi" w:hAnsiTheme="minorBidi" w:cs="Arial" w:hint="cs"/>
          <w:sz w:val="24"/>
          <w:szCs w:val="24"/>
          <w:rtl/>
        </w:rPr>
        <w:t xml:space="preserve">, </w:t>
      </w:r>
      <w:r w:rsidRPr="00DB3E25">
        <w:rPr>
          <w:rFonts w:asciiTheme="minorBidi" w:hAnsiTheme="minorBidi" w:cs="Arial"/>
          <w:sz w:val="24"/>
          <w:szCs w:val="24"/>
          <w:rtl/>
        </w:rPr>
        <w:t xml:space="preserve">הכשרה בטיפול </w:t>
      </w:r>
      <w:r w:rsidRPr="00DB3E25">
        <w:rPr>
          <w:rFonts w:asciiTheme="minorBidi" w:hAnsiTheme="minorBidi" w:cs="Arial"/>
          <w:sz w:val="24"/>
          <w:szCs w:val="24"/>
        </w:rPr>
        <w:t>REBT</w:t>
      </w:r>
      <w:r w:rsidRPr="00DB3E25">
        <w:rPr>
          <w:rFonts w:asciiTheme="minorBidi" w:hAnsiTheme="minorBidi" w:cs="Arial"/>
          <w:sz w:val="24"/>
          <w:szCs w:val="24"/>
          <w:rtl/>
        </w:rPr>
        <w:t xml:space="preserve"> מטעם מכון אליס בניו-יורק  ובטיפול ממוקד בסכמה מטעם </w:t>
      </w:r>
      <w:proofErr w:type="spellStart"/>
      <w:r w:rsidRPr="00DB3E25">
        <w:rPr>
          <w:rFonts w:asciiTheme="minorBidi" w:hAnsiTheme="minorBidi" w:cs="Arial"/>
          <w:sz w:val="24"/>
          <w:szCs w:val="24"/>
          <w:rtl/>
        </w:rPr>
        <w:t>איט"ה</w:t>
      </w:r>
      <w:proofErr w:type="spellEnd"/>
      <w:r w:rsidRPr="00DB3E25">
        <w:rPr>
          <w:rFonts w:asciiTheme="minorBidi" w:hAnsiTheme="minorBidi" w:cs="Arial"/>
          <w:sz w:val="24"/>
          <w:szCs w:val="24"/>
          <w:rtl/>
        </w:rPr>
        <w:t>, בחסות אוניברסיטת בר-אילן.</w:t>
      </w:r>
    </w:p>
    <w:p w14:paraId="5BFA19BB" w14:textId="77777777" w:rsidR="00EC528C" w:rsidRDefault="00BB1C6D" w:rsidP="00EC528C">
      <w:pPr>
        <w:spacing w:line="360" w:lineRule="auto"/>
        <w:rPr>
          <w:rFonts w:asciiTheme="minorBidi" w:hAnsiTheme="minorBidi"/>
          <w:sz w:val="24"/>
          <w:szCs w:val="24"/>
          <w:rtl/>
        </w:rPr>
      </w:pPr>
      <w:r w:rsidRPr="00BA4223">
        <w:rPr>
          <w:rFonts w:asciiTheme="minorBidi" w:hAnsiTheme="minorBidi" w:cs="Arial"/>
          <w:sz w:val="24"/>
          <w:szCs w:val="24"/>
          <w:rtl/>
        </w:rPr>
        <w:t xml:space="preserve">בעלת ניסיון טיפולי במבוגרים ובנוער </w:t>
      </w:r>
      <w:r>
        <w:rPr>
          <w:rFonts w:asciiTheme="minorBidi" w:hAnsiTheme="minorBidi" w:cs="Arial" w:hint="cs"/>
          <w:sz w:val="24"/>
          <w:szCs w:val="24"/>
          <w:rtl/>
        </w:rPr>
        <w:t xml:space="preserve">במגוון מצבים, </w:t>
      </w:r>
      <w:r w:rsidRPr="00BA4223">
        <w:rPr>
          <w:rFonts w:asciiTheme="minorBidi" w:hAnsiTheme="minorBidi" w:cs="Arial"/>
          <w:sz w:val="24"/>
          <w:szCs w:val="24"/>
          <w:rtl/>
        </w:rPr>
        <w:t>הפרעות חרדה ד</w:t>
      </w:r>
      <w:r>
        <w:rPr>
          <w:rFonts w:asciiTheme="minorBidi" w:hAnsiTheme="minorBidi" w:cs="Arial"/>
          <w:sz w:val="24"/>
          <w:szCs w:val="24"/>
          <w:rtl/>
        </w:rPr>
        <w:t>יכאון ,פוסט טראומה ,ויסות רגשי</w:t>
      </w:r>
      <w:r>
        <w:rPr>
          <w:rFonts w:asciiTheme="minorBidi" w:hAnsiTheme="minorBidi" w:cs="Arial" w:hint="cs"/>
          <w:sz w:val="24"/>
          <w:szCs w:val="24"/>
          <w:rtl/>
        </w:rPr>
        <w:t xml:space="preserve">, מטפלת </w:t>
      </w:r>
      <w:r w:rsidRPr="00BA4223">
        <w:rPr>
          <w:rFonts w:asciiTheme="minorBidi" w:hAnsiTheme="minorBidi" w:cs="Arial"/>
          <w:sz w:val="24"/>
          <w:szCs w:val="24"/>
          <w:rtl/>
        </w:rPr>
        <w:t>בבי</w:t>
      </w:r>
      <w:r>
        <w:rPr>
          <w:rFonts w:asciiTheme="minorBidi" w:hAnsiTheme="minorBidi" w:cs="Arial" w:hint="cs"/>
          <w:sz w:val="24"/>
          <w:szCs w:val="24"/>
          <w:rtl/>
        </w:rPr>
        <w:t>ה</w:t>
      </w:r>
      <w:r w:rsidRPr="00BA4223">
        <w:rPr>
          <w:rFonts w:asciiTheme="minorBidi" w:hAnsiTheme="minorBidi" w:cs="Arial"/>
          <w:sz w:val="24"/>
          <w:szCs w:val="24"/>
          <w:rtl/>
        </w:rPr>
        <w:t xml:space="preserve">"ח באר יעקב אשפוז יום, </w:t>
      </w:r>
      <w:proofErr w:type="spellStart"/>
      <w:r w:rsidRPr="00BA4223">
        <w:rPr>
          <w:rFonts w:asciiTheme="minorBidi" w:hAnsiTheme="minorBidi" w:cs="Arial"/>
          <w:sz w:val="24"/>
          <w:szCs w:val="24"/>
          <w:rtl/>
        </w:rPr>
        <w:t>בויצ"ו</w:t>
      </w:r>
      <w:proofErr w:type="spellEnd"/>
      <w:r w:rsidRPr="00BA4223">
        <w:rPr>
          <w:rFonts w:asciiTheme="minorBidi" w:hAnsiTheme="minorBidi" w:cs="Arial"/>
          <w:sz w:val="24"/>
          <w:szCs w:val="24"/>
          <w:rtl/>
        </w:rPr>
        <w:t xml:space="preserve"> ובמסגרות שיקום בבריאות הנפש.</w:t>
      </w:r>
    </w:p>
    <w:p w14:paraId="5BB11F8B" w14:textId="35140EEF" w:rsidR="007757E2" w:rsidRDefault="00BB1C6D" w:rsidP="007757E2">
      <w:pPr>
        <w:spacing w:line="360" w:lineRule="auto"/>
        <w:rPr>
          <w:rFonts w:asciiTheme="minorBidi" w:hAnsiTheme="minorBidi" w:cs="Arial"/>
          <w:sz w:val="24"/>
          <w:szCs w:val="24"/>
          <w:rtl/>
        </w:rPr>
      </w:pPr>
      <w:r>
        <w:rPr>
          <w:rFonts w:asciiTheme="minorBidi" w:hAnsiTheme="minorBidi" w:cs="Arial" w:hint="cs"/>
          <w:sz w:val="24"/>
          <w:szCs w:val="24"/>
          <w:rtl/>
        </w:rPr>
        <w:t>מרצה ו</w:t>
      </w:r>
      <w:r w:rsidRPr="00BA4223">
        <w:rPr>
          <w:rFonts w:asciiTheme="minorBidi" w:hAnsiTheme="minorBidi" w:cs="Arial"/>
          <w:sz w:val="24"/>
          <w:szCs w:val="24"/>
          <w:rtl/>
        </w:rPr>
        <w:t>מדריכה במסגרות ציבוריות</w:t>
      </w:r>
      <w:r>
        <w:rPr>
          <w:rFonts w:asciiTheme="minorBidi" w:hAnsiTheme="minorBidi" w:cs="Arial" w:hint="cs"/>
          <w:sz w:val="24"/>
          <w:szCs w:val="24"/>
          <w:rtl/>
        </w:rPr>
        <w:t>,</w:t>
      </w:r>
      <w:r w:rsidRPr="00BA4223">
        <w:rPr>
          <w:rFonts w:asciiTheme="minorBidi" w:hAnsiTheme="minorBidi" w:cs="Arial"/>
          <w:sz w:val="24"/>
          <w:szCs w:val="24"/>
          <w:rtl/>
        </w:rPr>
        <w:t xml:space="preserve"> מכללת פסגות,</w:t>
      </w:r>
      <w:r>
        <w:rPr>
          <w:rFonts w:asciiTheme="minorBidi" w:hAnsiTheme="minorBidi" w:cs="Arial" w:hint="cs"/>
          <w:sz w:val="24"/>
          <w:szCs w:val="24"/>
          <w:rtl/>
        </w:rPr>
        <w:t xml:space="preserve"> </w:t>
      </w:r>
      <w:r w:rsidRPr="00BA4223">
        <w:rPr>
          <w:rFonts w:asciiTheme="minorBidi" w:hAnsiTheme="minorBidi" w:cs="Arial"/>
          <w:sz w:val="24"/>
          <w:szCs w:val="24"/>
          <w:rtl/>
        </w:rPr>
        <w:t xml:space="preserve">מכללת </w:t>
      </w:r>
      <w:proofErr w:type="spellStart"/>
      <w:r w:rsidRPr="00BA4223">
        <w:rPr>
          <w:rFonts w:asciiTheme="minorBidi" w:hAnsiTheme="minorBidi" w:cs="Arial"/>
          <w:sz w:val="24"/>
          <w:szCs w:val="24"/>
          <w:rtl/>
        </w:rPr>
        <w:t>ינר</w:t>
      </w:r>
      <w:proofErr w:type="spellEnd"/>
      <w:r w:rsidRPr="00BA4223">
        <w:rPr>
          <w:rFonts w:asciiTheme="minorBidi" w:hAnsiTheme="minorBidi" w:cs="Arial"/>
          <w:sz w:val="24"/>
          <w:szCs w:val="24"/>
          <w:rtl/>
        </w:rPr>
        <w:t>, מכל</w:t>
      </w:r>
      <w:r>
        <w:rPr>
          <w:rFonts w:asciiTheme="minorBidi" w:hAnsiTheme="minorBidi" w:cs="Arial"/>
          <w:sz w:val="24"/>
          <w:szCs w:val="24"/>
          <w:rtl/>
        </w:rPr>
        <w:t>לת אלקנה לתואר שני ייעוץ חינוכי</w:t>
      </w:r>
      <w:r>
        <w:rPr>
          <w:rFonts w:asciiTheme="minorBidi" w:hAnsiTheme="minorBidi" w:cs="Arial" w:hint="cs"/>
          <w:sz w:val="24"/>
          <w:szCs w:val="24"/>
          <w:rtl/>
        </w:rPr>
        <w:t>.</w:t>
      </w:r>
      <w:r w:rsidRPr="00BA4223">
        <w:rPr>
          <w:rFonts w:asciiTheme="minorBidi" w:hAnsiTheme="minorBidi" w:cs="Arial"/>
          <w:sz w:val="24"/>
          <w:szCs w:val="24"/>
          <w:rtl/>
        </w:rPr>
        <w:t xml:space="preserve"> </w:t>
      </w:r>
    </w:p>
    <w:p w14:paraId="0CD922A4" w14:textId="77777777" w:rsidR="00C27929" w:rsidRPr="007E78E8" w:rsidRDefault="00BB1C6D" w:rsidP="006013DC">
      <w:pPr>
        <w:spacing w:line="360" w:lineRule="auto"/>
        <w:rPr>
          <w:rFonts w:asciiTheme="minorBidi" w:hAnsiTheme="minorBidi"/>
          <w:sz w:val="24"/>
          <w:szCs w:val="24"/>
          <w:u w:val="single"/>
        </w:rPr>
      </w:pPr>
      <w:r w:rsidRPr="00DA54E6">
        <w:rPr>
          <w:rFonts w:asciiTheme="minorBidi" w:hAnsiTheme="minorBidi"/>
          <w:b/>
          <w:bCs/>
          <w:sz w:val="24"/>
          <w:szCs w:val="24"/>
          <w:u w:val="single"/>
          <w:rtl/>
        </w:rPr>
        <w:t>תכנית הלימודים</w:t>
      </w:r>
    </w:p>
    <w:tbl>
      <w:tblPr>
        <w:tblStyle w:val="a3"/>
        <w:bidiVisual/>
        <w:tblW w:w="0" w:type="auto"/>
        <w:tblLook w:val="04A0" w:firstRow="1" w:lastRow="0" w:firstColumn="1" w:lastColumn="0" w:noHBand="0" w:noVBand="1"/>
      </w:tblPr>
      <w:tblGrid>
        <w:gridCol w:w="1380"/>
        <w:gridCol w:w="1835"/>
        <w:gridCol w:w="6515"/>
      </w:tblGrid>
      <w:tr w:rsidR="00B372B3" w14:paraId="4EA6EC85" w14:textId="77777777" w:rsidTr="00D94598">
        <w:trPr>
          <w:tblHeader/>
        </w:trPr>
        <w:tc>
          <w:tcPr>
            <w:tcW w:w="1380" w:type="dxa"/>
          </w:tcPr>
          <w:p w14:paraId="01129B37" w14:textId="77777777" w:rsidR="00DA54E6" w:rsidRPr="001F0CBA" w:rsidRDefault="00BB1C6D" w:rsidP="001F0CBA">
            <w:pPr>
              <w:spacing w:after="160" w:line="360" w:lineRule="auto"/>
              <w:jc w:val="center"/>
              <w:rPr>
                <w:rFonts w:asciiTheme="minorBidi" w:hAnsiTheme="minorBidi"/>
                <w:b/>
                <w:bCs/>
                <w:sz w:val="24"/>
                <w:szCs w:val="24"/>
                <w:rtl/>
              </w:rPr>
            </w:pPr>
            <w:r w:rsidRPr="001F0CBA">
              <w:rPr>
                <w:rFonts w:asciiTheme="minorBidi" w:hAnsiTheme="minorBidi"/>
                <w:b/>
                <w:bCs/>
                <w:sz w:val="24"/>
                <w:szCs w:val="24"/>
                <w:rtl/>
              </w:rPr>
              <w:t>מפגש</w:t>
            </w:r>
          </w:p>
        </w:tc>
        <w:tc>
          <w:tcPr>
            <w:tcW w:w="1835" w:type="dxa"/>
          </w:tcPr>
          <w:p w14:paraId="41D931D8" w14:textId="77777777" w:rsidR="00DA54E6" w:rsidRPr="001F0CBA" w:rsidRDefault="00BB1C6D" w:rsidP="001F0CBA">
            <w:pPr>
              <w:spacing w:after="160" w:line="360" w:lineRule="auto"/>
              <w:jc w:val="center"/>
              <w:rPr>
                <w:rFonts w:asciiTheme="minorBidi" w:hAnsiTheme="minorBidi"/>
                <w:b/>
                <w:bCs/>
                <w:sz w:val="24"/>
                <w:szCs w:val="24"/>
                <w:rtl/>
              </w:rPr>
            </w:pPr>
            <w:r w:rsidRPr="001F0CBA">
              <w:rPr>
                <w:rFonts w:asciiTheme="minorBidi" w:hAnsiTheme="minorBidi"/>
                <w:b/>
                <w:bCs/>
                <w:sz w:val="24"/>
                <w:szCs w:val="24"/>
                <w:rtl/>
              </w:rPr>
              <w:t xml:space="preserve">תאריך </w:t>
            </w:r>
          </w:p>
        </w:tc>
        <w:tc>
          <w:tcPr>
            <w:tcW w:w="6515" w:type="dxa"/>
          </w:tcPr>
          <w:p w14:paraId="445A1365" w14:textId="77777777" w:rsidR="00DA54E6" w:rsidRPr="001F0CBA" w:rsidRDefault="00BB1C6D" w:rsidP="001F0CBA">
            <w:pPr>
              <w:spacing w:after="160" w:line="360" w:lineRule="auto"/>
              <w:jc w:val="center"/>
              <w:rPr>
                <w:rFonts w:asciiTheme="minorBidi" w:hAnsiTheme="minorBidi"/>
                <w:b/>
                <w:bCs/>
                <w:sz w:val="24"/>
                <w:szCs w:val="24"/>
                <w:rtl/>
              </w:rPr>
            </w:pPr>
            <w:r w:rsidRPr="001F0CBA">
              <w:rPr>
                <w:rFonts w:asciiTheme="minorBidi" w:hAnsiTheme="minorBidi"/>
                <w:b/>
                <w:bCs/>
                <w:sz w:val="24"/>
                <w:szCs w:val="24"/>
                <w:rtl/>
              </w:rPr>
              <w:t>תוכן המפגש</w:t>
            </w:r>
          </w:p>
        </w:tc>
      </w:tr>
      <w:tr w:rsidR="00B372B3" w14:paraId="7B349799" w14:textId="77777777" w:rsidTr="003C5E71">
        <w:tc>
          <w:tcPr>
            <w:tcW w:w="1380" w:type="dxa"/>
          </w:tcPr>
          <w:p w14:paraId="74CC9A8E" w14:textId="77777777" w:rsidR="00002903" w:rsidRDefault="00002903" w:rsidP="001F0CBA">
            <w:pPr>
              <w:spacing w:after="160" w:line="360" w:lineRule="auto"/>
              <w:jc w:val="center"/>
              <w:rPr>
                <w:rFonts w:asciiTheme="minorBidi" w:hAnsiTheme="minorBidi"/>
                <w:sz w:val="24"/>
                <w:szCs w:val="24"/>
                <w:rtl/>
              </w:rPr>
            </w:pPr>
            <w:r>
              <w:rPr>
                <w:rFonts w:asciiTheme="minorBidi" w:hAnsiTheme="minorBidi" w:hint="cs"/>
                <w:sz w:val="24"/>
                <w:szCs w:val="24"/>
                <w:rtl/>
              </w:rPr>
              <w:t>מפגש 1</w:t>
            </w:r>
          </w:p>
          <w:p w14:paraId="68523D88" w14:textId="77777777" w:rsidR="00DA54E6" w:rsidRPr="00DA54E6" w:rsidRDefault="00DA54E6" w:rsidP="001F0CBA">
            <w:pPr>
              <w:spacing w:after="160" w:line="360" w:lineRule="auto"/>
              <w:jc w:val="center"/>
              <w:rPr>
                <w:rFonts w:asciiTheme="minorBidi" w:hAnsiTheme="minorBidi"/>
                <w:sz w:val="24"/>
                <w:szCs w:val="24"/>
                <w:rtl/>
              </w:rPr>
            </w:pPr>
          </w:p>
        </w:tc>
        <w:tc>
          <w:tcPr>
            <w:tcW w:w="1835" w:type="dxa"/>
          </w:tcPr>
          <w:p w14:paraId="360F85AA" w14:textId="5DFF5B82" w:rsidR="00DA54E6" w:rsidRPr="00FE388A" w:rsidRDefault="001F543F" w:rsidP="003746EF">
            <w:pPr>
              <w:spacing w:after="160" w:line="360" w:lineRule="auto"/>
              <w:jc w:val="center"/>
              <w:rPr>
                <w:rFonts w:asciiTheme="minorBidi" w:hAnsiTheme="minorBidi"/>
                <w:color w:val="000000" w:themeColor="text1"/>
                <w:sz w:val="24"/>
                <w:szCs w:val="24"/>
                <w:rtl/>
              </w:rPr>
            </w:pPr>
            <w:r>
              <w:rPr>
                <w:rFonts w:asciiTheme="minorBidi" w:hAnsiTheme="minorBidi" w:hint="cs"/>
                <w:sz w:val="24"/>
                <w:szCs w:val="24"/>
                <w:rtl/>
              </w:rPr>
              <w:t>2.9.26</w:t>
            </w:r>
          </w:p>
        </w:tc>
        <w:tc>
          <w:tcPr>
            <w:tcW w:w="6515" w:type="dxa"/>
          </w:tcPr>
          <w:p w14:paraId="0C879CE2" w14:textId="77777777" w:rsidR="00DA54E6" w:rsidRPr="00DA54E6" w:rsidRDefault="00BB1C6D" w:rsidP="006013DC">
            <w:pPr>
              <w:spacing w:after="160" w:line="360" w:lineRule="auto"/>
              <w:rPr>
                <w:rFonts w:asciiTheme="minorBidi" w:hAnsiTheme="minorBidi"/>
                <w:sz w:val="24"/>
                <w:szCs w:val="24"/>
                <w:rtl/>
              </w:rPr>
            </w:pPr>
            <w:proofErr w:type="spellStart"/>
            <w:r w:rsidRPr="006B7D74">
              <w:rPr>
                <w:rFonts w:asciiTheme="minorBidi" w:hAnsiTheme="minorBidi"/>
                <w:b/>
                <w:bCs/>
                <w:sz w:val="24"/>
                <w:szCs w:val="24"/>
                <w:rtl/>
              </w:rPr>
              <w:t>מודולה</w:t>
            </w:r>
            <w:proofErr w:type="spellEnd"/>
            <w:r w:rsidRPr="006B7D74">
              <w:rPr>
                <w:rFonts w:asciiTheme="minorBidi" w:hAnsiTheme="minorBidi"/>
                <w:b/>
                <w:bCs/>
                <w:sz w:val="24"/>
                <w:szCs w:val="24"/>
                <w:rtl/>
              </w:rPr>
              <w:t xml:space="preserve"> 1</w:t>
            </w:r>
            <w:r w:rsidRPr="00DA54E6">
              <w:rPr>
                <w:rFonts w:asciiTheme="minorBidi" w:hAnsiTheme="minorBidi"/>
                <w:sz w:val="24"/>
                <w:szCs w:val="24"/>
                <w:rtl/>
              </w:rPr>
              <w:t xml:space="preserve"> – </w:t>
            </w:r>
            <w:r w:rsidRPr="00BD5B8B">
              <w:rPr>
                <w:rFonts w:asciiTheme="minorBidi" w:hAnsiTheme="minorBidi"/>
                <w:b/>
                <w:bCs/>
                <w:sz w:val="24"/>
                <w:szCs w:val="24"/>
                <w:rtl/>
              </w:rPr>
              <w:t>מבוא ותיאוריה</w:t>
            </w:r>
          </w:p>
          <w:p w14:paraId="499A4093" w14:textId="77777777" w:rsidR="00DA54E6" w:rsidRPr="00BD0C2C"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 xml:space="preserve">הסיבות להיווצרותן של הפרעות רגשיות – </w:t>
            </w:r>
            <w:r w:rsidRPr="00BD0C2C">
              <w:rPr>
                <w:rFonts w:asciiTheme="minorBidi" w:hAnsiTheme="minorBidi"/>
                <w:sz w:val="24"/>
                <w:szCs w:val="24"/>
                <w:rtl/>
              </w:rPr>
              <w:t>הקשר בין קשיים בוויסות לפסיכופתולוגיה</w:t>
            </w:r>
          </w:p>
          <w:p w14:paraId="3DAC2344"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 xml:space="preserve">מודלים מרכזיים לוויסות רגשי </w:t>
            </w:r>
          </w:p>
          <w:p w14:paraId="0FD1B5B5"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proofErr w:type="spellStart"/>
            <w:r w:rsidRPr="00B41D6A">
              <w:rPr>
                <w:rFonts w:asciiTheme="minorBidi" w:hAnsiTheme="minorBidi"/>
                <w:sz w:val="24"/>
                <w:szCs w:val="24"/>
                <w:rtl/>
              </w:rPr>
              <w:t>אינטייק</w:t>
            </w:r>
            <w:proofErr w:type="spellEnd"/>
            <w:r w:rsidRPr="00B41D6A">
              <w:rPr>
                <w:rFonts w:asciiTheme="minorBidi" w:hAnsiTheme="minorBidi"/>
                <w:sz w:val="24"/>
                <w:szCs w:val="24"/>
                <w:rtl/>
              </w:rPr>
              <w:t xml:space="preserve"> – דגשים בעבודה על רגשות </w:t>
            </w:r>
          </w:p>
        </w:tc>
      </w:tr>
      <w:tr w:rsidR="00B372B3" w14:paraId="38C49F8B" w14:textId="77777777" w:rsidTr="003C5E71">
        <w:trPr>
          <w:trHeight w:val="492"/>
        </w:trPr>
        <w:tc>
          <w:tcPr>
            <w:tcW w:w="1380" w:type="dxa"/>
          </w:tcPr>
          <w:p w14:paraId="2BA8C74A" w14:textId="77777777" w:rsidR="00002903" w:rsidRDefault="00002903" w:rsidP="001F0CBA">
            <w:pPr>
              <w:spacing w:after="160" w:line="360" w:lineRule="auto"/>
              <w:jc w:val="center"/>
              <w:rPr>
                <w:rFonts w:asciiTheme="minorBidi" w:hAnsiTheme="minorBidi"/>
                <w:sz w:val="24"/>
                <w:szCs w:val="24"/>
                <w:rtl/>
              </w:rPr>
            </w:pPr>
            <w:r>
              <w:rPr>
                <w:rFonts w:asciiTheme="minorBidi" w:hAnsiTheme="minorBidi" w:hint="cs"/>
                <w:sz w:val="24"/>
                <w:szCs w:val="24"/>
                <w:rtl/>
              </w:rPr>
              <w:t>מפגש 2</w:t>
            </w:r>
          </w:p>
          <w:p w14:paraId="04F21B5B" w14:textId="77777777" w:rsidR="00DA54E6" w:rsidRPr="00DA54E6" w:rsidRDefault="00DA54E6" w:rsidP="001F0CBA">
            <w:pPr>
              <w:spacing w:after="160" w:line="360" w:lineRule="auto"/>
              <w:jc w:val="center"/>
              <w:rPr>
                <w:rFonts w:asciiTheme="minorBidi" w:hAnsiTheme="minorBidi"/>
                <w:sz w:val="24"/>
                <w:szCs w:val="24"/>
                <w:rtl/>
              </w:rPr>
            </w:pPr>
          </w:p>
        </w:tc>
        <w:tc>
          <w:tcPr>
            <w:tcW w:w="1835" w:type="dxa"/>
          </w:tcPr>
          <w:p w14:paraId="571031BF" w14:textId="5E2B0E04" w:rsidR="00DA54E6" w:rsidRPr="00DA54E6" w:rsidRDefault="001F543F" w:rsidP="003746EF">
            <w:pPr>
              <w:spacing w:after="160" w:line="360" w:lineRule="auto"/>
              <w:jc w:val="center"/>
              <w:rPr>
                <w:rFonts w:asciiTheme="minorBidi" w:hAnsiTheme="minorBidi"/>
                <w:sz w:val="24"/>
                <w:szCs w:val="24"/>
                <w:rtl/>
              </w:rPr>
            </w:pPr>
            <w:r>
              <w:rPr>
                <w:rFonts w:asciiTheme="minorBidi" w:hAnsiTheme="minorBidi" w:hint="cs"/>
                <w:sz w:val="24"/>
                <w:szCs w:val="24"/>
                <w:rtl/>
              </w:rPr>
              <w:t>9.9.26</w:t>
            </w:r>
          </w:p>
        </w:tc>
        <w:tc>
          <w:tcPr>
            <w:tcW w:w="6515" w:type="dxa"/>
          </w:tcPr>
          <w:p w14:paraId="2351555D" w14:textId="77777777" w:rsidR="00DA54E6" w:rsidRPr="00DA54E6" w:rsidRDefault="00BB1C6D" w:rsidP="006013DC">
            <w:pPr>
              <w:spacing w:after="160" w:line="360" w:lineRule="auto"/>
              <w:rPr>
                <w:rFonts w:asciiTheme="minorBidi" w:hAnsiTheme="minorBidi"/>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2</w:t>
            </w:r>
            <w:r w:rsidRPr="00DA54E6">
              <w:rPr>
                <w:rFonts w:asciiTheme="minorBidi" w:hAnsiTheme="minorBidi"/>
                <w:sz w:val="24"/>
                <w:szCs w:val="24"/>
                <w:rtl/>
              </w:rPr>
              <w:t xml:space="preserve"> – </w:t>
            </w:r>
            <w:r w:rsidRPr="00BD5B8B">
              <w:rPr>
                <w:rFonts w:asciiTheme="minorBidi" w:hAnsiTheme="minorBidi"/>
                <w:b/>
                <w:bCs/>
                <w:sz w:val="24"/>
                <w:szCs w:val="24"/>
                <w:rtl/>
              </w:rPr>
              <w:t>היכרות עם הפרוטוקול האינטגרטיבי</w:t>
            </w:r>
            <w:r w:rsidRPr="00DA54E6">
              <w:rPr>
                <w:rFonts w:asciiTheme="minorBidi" w:hAnsiTheme="minorBidi"/>
                <w:sz w:val="24"/>
                <w:szCs w:val="24"/>
                <w:rtl/>
              </w:rPr>
              <w:t xml:space="preserve"> </w:t>
            </w:r>
          </w:p>
          <w:p w14:paraId="0244969F"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 xml:space="preserve">היכרות עם הרגשות הטבעיים </w:t>
            </w:r>
          </w:p>
          <w:p w14:paraId="1C531054"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 xml:space="preserve">הבעת רגשות דרך ערוצי חוויה שונים </w:t>
            </w:r>
          </w:p>
          <w:p w14:paraId="39A633B2"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proofErr w:type="spellStart"/>
            <w:r w:rsidRPr="00B41D6A">
              <w:rPr>
                <w:rFonts w:asciiTheme="minorBidi" w:hAnsiTheme="minorBidi"/>
                <w:sz w:val="24"/>
                <w:szCs w:val="24"/>
                <w:rtl/>
              </w:rPr>
              <w:t>הנוירוביולוגיה</w:t>
            </w:r>
            <w:proofErr w:type="spellEnd"/>
            <w:r w:rsidRPr="00B41D6A">
              <w:rPr>
                <w:rFonts w:asciiTheme="minorBidi" w:hAnsiTheme="minorBidi"/>
                <w:sz w:val="24"/>
                <w:szCs w:val="24"/>
                <w:rtl/>
              </w:rPr>
              <w:t xml:space="preserve">  של רגשות</w:t>
            </w:r>
          </w:p>
          <w:p w14:paraId="381A0197"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אבחון רגשות והמשגה רגשית</w:t>
            </w:r>
          </w:p>
          <w:p w14:paraId="58BBD419" w14:textId="77777777" w:rsidR="0087636C" w:rsidRPr="0087636C" w:rsidRDefault="00BB1C6D" w:rsidP="003746EF">
            <w:pPr>
              <w:pStyle w:val="aa"/>
              <w:numPr>
                <w:ilvl w:val="0"/>
                <w:numId w:val="15"/>
              </w:numPr>
              <w:spacing w:line="360" w:lineRule="auto"/>
              <w:ind w:left="451"/>
              <w:rPr>
                <w:rFonts w:asciiTheme="minorBidi" w:hAnsiTheme="minorBidi"/>
                <w:sz w:val="24"/>
                <w:szCs w:val="24"/>
                <w:rtl/>
              </w:rPr>
            </w:pPr>
            <w:r w:rsidRPr="0087636C">
              <w:rPr>
                <w:rFonts w:asciiTheme="minorBidi" w:hAnsiTheme="minorBidi"/>
                <w:sz w:val="24"/>
                <w:szCs w:val="24"/>
                <w:rtl/>
              </w:rPr>
              <w:t xml:space="preserve">סכמות רגשיות </w:t>
            </w:r>
          </w:p>
        </w:tc>
      </w:tr>
      <w:tr w:rsidR="00B372B3" w14:paraId="7CD7FFC4" w14:textId="77777777" w:rsidTr="003C5E71">
        <w:tc>
          <w:tcPr>
            <w:tcW w:w="1380" w:type="dxa"/>
          </w:tcPr>
          <w:p w14:paraId="6A2976E1" w14:textId="77777777" w:rsidR="00DA54E6" w:rsidRDefault="00BB1C6D" w:rsidP="001F0CBA">
            <w:pPr>
              <w:spacing w:after="160" w:line="360" w:lineRule="auto"/>
              <w:jc w:val="center"/>
              <w:rPr>
                <w:rFonts w:asciiTheme="minorBidi" w:hAnsiTheme="minorBidi"/>
                <w:sz w:val="24"/>
                <w:szCs w:val="24"/>
                <w:rtl/>
              </w:rPr>
            </w:pPr>
            <w:r w:rsidRPr="00DA54E6">
              <w:rPr>
                <w:rFonts w:asciiTheme="minorBidi" w:hAnsiTheme="minorBidi"/>
                <w:sz w:val="24"/>
                <w:szCs w:val="24"/>
                <w:rtl/>
              </w:rPr>
              <w:t>מפגש 3</w:t>
            </w:r>
          </w:p>
          <w:p w14:paraId="53C27858" w14:textId="77777777" w:rsidR="00002903" w:rsidRPr="00DA54E6" w:rsidRDefault="00002903" w:rsidP="001F0CBA">
            <w:pPr>
              <w:spacing w:after="160" w:line="360" w:lineRule="auto"/>
              <w:jc w:val="center"/>
              <w:rPr>
                <w:rFonts w:asciiTheme="minorBidi" w:hAnsiTheme="minorBidi"/>
                <w:sz w:val="24"/>
                <w:szCs w:val="24"/>
                <w:rtl/>
              </w:rPr>
            </w:pPr>
          </w:p>
        </w:tc>
        <w:tc>
          <w:tcPr>
            <w:tcW w:w="1835" w:type="dxa"/>
          </w:tcPr>
          <w:p w14:paraId="668FA34E" w14:textId="2863CEAA" w:rsidR="00DA54E6" w:rsidRPr="00DA54E6" w:rsidRDefault="001F543F" w:rsidP="00002903">
            <w:pPr>
              <w:spacing w:after="160" w:line="360" w:lineRule="auto"/>
              <w:jc w:val="center"/>
              <w:rPr>
                <w:rFonts w:asciiTheme="minorBidi" w:hAnsiTheme="minorBidi"/>
                <w:sz w:val="24"/>
                <w:szCs w:val="24"/>
                <w:rtl/>
              </w:rPr>
            </w:pPr>
            <w:r>
              <w:rPr>
                <w:rFonts w:asciiTheme="minorBidi" w:hAnsiTheme="minorBidi" w:hint="cs"/>
                <w:sz w:val="24"/>
                <w:szCs w:val="24"/>
                <w:rtl/>
              </w:rPr>
              <w:t>23.9.26</w:t>
            </w:r>
          </w:p>
        </w:tc>
        <w:tc>
          <w:tcPr>
            <w:tcW w:w="6515" w:type="dxa"/>
          </w:tcPr>
          <w:p w14:paraId="2F78D149" w14:textId="77777777" w:rsidR="00DA54E6" w:rsidRPr="00055C87" w:rsidRDefault="00BB1C6D" w:rsidP="001F0CBA">
            <w:pPr>
              <w:spacing w:after="160" w:line="360" w:lineRule="auto"/>
              <w:rPr>
                <w:rFonts w:asciiTheme="minorBidi" w:hAnsiTheme="minorBidi"/>
                <w:b/>
                <w:bCs/>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3 </w:t>
            </w:r>
            <w:r w:rsidR="001F0CBA" w:rsidRPr="00DA54E6">
              <w:rPr>
                <w:rFonts w:asciiTheme="minorBidi" w:hAnsiTheme="minorBidi"/>
                <w:sz w:val="24"/>
                <w:szCs w:val="24"/>
                <w:rtl/>
              </w:rPr>
              <w:t xml:space="preserve">– </w:t>
            </w:r>
            <w:r w:rsidR="00A01160" w:rsidRPr="00A01160">
              <w:rPr>
                <w:rFonts w:asciiTheme="minorBidi" w:hAnsiTheme="minorBidi" w:hint="cs"/>
                <w:b/>
                <w:bCs/>
                <w:color w:val="000000" w:themeColor="text1"/>
                <w:sz w:val="24"/>
                <w:szCs w:val="24"/>
                <w:rtl/>
              </w:rPr>
              <w:t xml:space="preserve">עיקרי הפרוטוקול </w:t>
            </w:r>
          </w:p>
          <w:p w14:paraId="4901B137"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אינטגרציה בין עבודה רגשית לטיפולית – עיקרי הפרוטוקול</w:t>
            </w:r>
          </w:p>
          <w:p w14:paraId="60F860B2"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lastRenderedPageBreak/>
              <w:t xml:space="preserve">עצירה – יכולת התבוננות ומטה </w:t>
            </w:r>
            <w:proofErr w:type="spellStart"/>
            <w:r w:rsidRPr="00B41D6A">
              <w:rPr>
                <w:rFonts w:asciiTheme="minorBidi" w:hAnsiTheme="minorBidi"/>
                <w:sz w:val="24"/>
                <w:szCs w:val="24"/>
                <w:rtl/>
              </w:rPr>
              <w:t>קוגנניציה</w:t>
            </w:r>
            <w:proofErr w:type="spellEnd"/>
            <w:r w:rsidRPr="00B41D6A">
              <w:rPr>
                <w:rFonts w:asciiTheme="minorBidi" w:hAnsiTheme="minorBidi"/>
                <w:sz w:val="24"/>
                <w:szCs w:val="24"/>
                <w:rtl/>
              </w:rPr>
              <w:t xml:space="preserve"> </w:t>
            </w:r>
          </w:p>
          <w:p w14:paraId="33A28513" w14:textId="77777777" w:rsidR="001F0CBA" w:rsidRPr="001F0CBA" w:rsidRDefault="00BB1C6D" w:rsidP="00BD0C2C">
            <w:pPr>
              <w:pStyle w:val="aa"/>
              <w:numPr>
                <w:ilvl w:val="0"/>
                <w:numId w:val="15"/>
              </w:numPr>
              <w:spacing w:line="360" w:lineRule="auto"/>
              <w:ind w:left="451"/>
              <w:rPr>
                <w:rFonts w:asciiTheme="minorBidi" w:hAnsiTheme="minorBidi"/>
                <w:sz w:val="24"/>
                <w:szCs w:val="24"/>
                <w:rtl/>
              </w:rPr>
            </w:pPr>
            <w:r>
              <w:rPr>
                <w:rFonts w:asciiTheme="minorBidi" w:hAnsiTheme="minorBidi" w:hint="cs"/>
                <w:sz w:val="24"/>
                <w:szCs w:val="24"/>
                <w:rtl/>
              </w:rPr>
              <w:t xml:space="preserve">התבוננות </w:t>
            </w:r>
            <w:r w:rsidR="00EC528C" w:rsidRPr="00EC528C">
              <w:rPr>
                <w:rFonts w:asciiTheme="minorBidi" w:hAnsiTheme="minorBidi"/>
                <w:sz w:val="24"/>
                <w:szCs w:val="24"/>
                <w:rtl/>
              </w:rPr>
              <w:t xml:space="preserve">זיהוי  </w:t>
            </w:r>
            <w:proofErr w:type="spellStart"/>
            <w:r w:rsidR="00EC528C" w:rsidRPr="00EC528C">
              <w:rPr>
                <w:rFonts w:asciiTheme="minorBidi" w:hAnsiTheme="minorBidi"/>
                <w:sz w:val="24"/>
                <w:szCs w:val="24"/>
                <w:rtl/>
              </w:rPr>
              <w:t>ה״צלקות</w:t>
            </w:r>
            <w:proofErr w:type="spellEnd"/>
            <w:r w:rsidR="00EC528C" w:rsidRPr="00EC528C">
              <w:rPr>
                <w:rFonts w:asciiTheme="minorBidi" w:hAnsiTheme="minorBidi"/>
                <w:sz w:val="24"/>
                <w:szCs w:val="24"/>
                <w:rtl/>
              </w:rPr>
              <w:t xml:space="preserve"> רגשיות״</w:t>
            </w:r>
          </w:p>
        </w:tc>
      </w:tr>
      <w:tr w:rsidR="00B372B3" w14:paraId="6878CA08" w14:textId="77777777" w:rsidTr="003C5E71">
        <w:tc>
          <w:tcPr>
            <w:tcW w:w="1380" w:type="dxa"/>
          </w:tcPr>
          <w:p w14:paraId="057C088E" w14:textId="77777777" w:rsidR="00DA54E6" w:rsidRPr="00DA54E6" w:rsidRDefault="00BB1C6D" w:rsidP="001F0CBA">
            <w:pPr>
              <w:spacing w:after="160" w:line="360" w:lineRule="auto"/>
              <w:jc w:val="center"/>
              <w:rPr>
                <w:rFonts w:asciiTheme="minorBidi" w:hAnsiTheme="minorBidi"/>
                <w:sz w:val="24"/>
                <w:szCs w:val="24"/>
                <w:rtl/>
              </w:rPr>
            </w:pPr>
            <w:r w:rsidRPr="00DA54E6">
              <w:rPr>
                <w:rFonts w:asciiTheme="minorBidi" w:hAnsiTheme="minorBidi"/>
                <w:sz w:val="24"/>
                <w:szCs w:val="24"/>
                <w:rtl/>
              </w:rPr>
              <w:lastRenderedPageBreak/>
              <w:t>מפגש 4</w:t>
            </w:r>
          </w:p>
        </w:tc>
        <w:tc>
          <w:tcPr>
            <w:tcW w:w="1835" w:type="dxa"/>
          </w:tcPr>
          <w:p w14:paraId="0260D6ED" w14:textId="30C6ADF5" w:rsidR="00DA54E6" w:rsidRPr="00DA54E6" w:rsidRDefault="001F543F" w:rsidP="003746EF">
            <w:pPr>
              <w:spacing w:after="160" w:line="360" w:lineRule="auto"/>
              <w:jc w:val="center"/>
              <w:rPr>
                <w:rFonts w:asciiTheme="minorBidi" w:hAnsiTheme="minorBidi"/>
                <w:sz w:val="24"/>
                <w:szCs w:val="24"/>
                <w:rtl/>
              </w:rPr>
            </w:pPr>
            <w:r>
              <w:rPr>
                <w:rFonts w:asciiTheme="minorBidi" w:hAnsiTheme="minorBidi" w:hint="cs"/>
                <w:sz w:val="24"/>
                <w:szCs w:val="24"/>
                <w:rtl/>
              </w:rPr>
              <w:t>7.10.26</w:t>
            </w:r>
          </w:p>
        </w:tc>
        <w:tc>
          <w:tcPr>
            <w:tcW w:w="6515" w:type="dxa"/>
          </w:tcPr>
          <w:p w14:paraId="5822036F" w14:textId="77777777" w:rsidR="00DA54E6" w:rsidRPr="00DA54E6" w:rsidRDefault="00BB1C6D" w:rsidP="006013DC">
            <w:pPr>
              <w:spacing w:after="160" w:line="360" w:lineRule="auto"/>
              <w:rPr>
                <w:rFonts w:asciiTheme="minorBidi" w:hAnsiTheme="minorBidi"/>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4</w:t>
            </w:r>
            <w:r w:rsidRPr="00DA54E6">
              <w:rPr>
                <w:rFonts w:asciiTheme="minorBidi" w:hAnsiTheme="minorBidi"/>
                <w:sz w:val="24"/>
                <w:szCs w:val="24"/>
                <w:rtl/>
              </w:rPr>
              <w:t xml:space="preserve"> – </w:t>
            </w:r>
            <w:r w:rsidR="00A01160">
              <w:rPr>
                <w:rFonts w:asciiTheme="minorBidi" w:hAnsiTheme="minorBidi" w:hint="cs"/>
                <w:sz w:val="24"/>
                <w:szCs w:val="24"/>
                <w:rtl/>
              </w:rPr>
              <w:t xml:space="preserve"> </w:t>
            </w:r>
            <w:r w:rsidR="00A01160" w:rsidRPr="00BD5B8B">
              <w:rPr>
                <w:rFonts w:asciiTheme="minorBidi" w:hAnsiTheme="minorBidi" w:hint="cs"/>
                <w:b/>
                <w:bCs/>
                <w:sz w:val="24"/>
                <w:szCs w:val="24"/>
                <w:rtl/>
              </w:rPr>
              <w:t>עבודה חווייתית</w:t>
            </w:r>
            <w:r w:rsidR="00A01160">
              <w:rPr>
                <w:rFonts w:asciiTheme="minorBidi" w:hAnsiTheme="minorBidi" w:hint="cs"/>
                <w:sz w:val="24"/>
                <w:szCs w:val="24"/>
                <w:rtl/>
              </w:rPr>
              <w:t xml:space="preserve"> </w:t>
            </w:r>
          </w:p>
          <w:p w14:paraId="2BEAA227" w14:textId="77777777" w:rsidR="00DA54E6" w:rsidRDefault="00BB1C6D" w:rsidP="00BD0C2C">
            <w:pPr>
              <w:pStyle w:val="aa"/>
              <w:numPr>
                <w:ilvl w:val="0"/>
                <w:numId w:val="15"/>
              </w:numPr>
              <w:spacing w:line="360" w:lineRule="auto"/>
              <w:ind w:left="451"/>
              <w:rPr>
                <w:rFonts w:asciiTheme="minorBidi" w:hAnsiTheme="minorBidi"/>
                <w:sz w:val="24"/>
                <w:szCs w:val="24"/>
                <w:lang w:val="es-AR"/>
              </w:rPr>
            </w:pPr>
            <w:r w:rsidRPr="00B41D6A">
              <w:rPr>
                <w:rFonts w:asciiTheme="minorBidi" w:hAnsiTheme="minorBidi"/>
                <w:sz w:val="24"/>
                <w:szCs w:val="24"/>
                <w:rtl/>
              </w:rPr>
              <w:t xml:space="preserve">מסע אל העבר – היכרות עם הצלקות הרגשיות </w:t>
            </w:r>
          </w:p>
          <w:p w14:paraId="635B8111" w14:textId="77777777" w:rsidR="00D85280" w:rsidRPr="00B41D6A" w:rsidRDefault="00BB1C6D" w:rsidP="00BD0C2C">
            <w:pPr>
              <w:pStyle w:val="aa"/>
              <w:numPr>
                <w:ilvl w:val="0"/>
                <w:numId w:val="15"/>
              </w:numPr>
              <w:spacing w:line="360" w:lineRule="auto"/>
              <w:ind w:left="451"/>
              <w:rPr>
                <w:rFonts w:asciiTheme="minorBidi" w:hAnsiTheme="minorBidi"/>
                <w:sz w:val="24"/>
                <w:szCs w:val="24"/>
                <w:lang w:val="es-AR"/>
              </w:rPr>
            </w:pPr>
            <w:r>
              <w:rPr>
                <w:rFonts w:asciiTheme="minorBidi" w:hAnsiTheme="minorBidi" w:hint="cs"/>
                <w:sz w:val="24"/>
                <w:szCs w:val="24"/>
                <w:rtl/>
              </w:rPr>
              <w:t>היכרות עם מנגנוני ההגנה של המטופל</w:t>
            </w:r>
          </w:p>
          <w:p w14:paraId="48734D48" w14:textId="77777777" w:rsidR="00DA54E6" w:rsidRPr="00BD0C2C" w:rsidRDefault="00BB1C6D" w:rsidP="00BD0C2C">
            <w:pPr>
              <w:pStyle w:val="aa"/>
              <w:numPr>
                <w:ilvl w:val="0"/>
                <w:numId w:val="15"/>
              </w:numPr>
              <w:spacing w:line="360" w:lineRule="auto"/>
              <w:ind w:left="451"/>
              <w:rPr>
                <w:rFonts w:asciiTheme="minorBidi" w:hAnsiTheme="minorBidi"/>
                <w:sz w:val="24"/>
                <w:szCs w:val="24"/>
              </w:rPr>
            </w:pPr>
            <w:r w:rsidRPr="00B41D6A">
              <w:rPr>
                <w:rFonts w:asciiTheme="minorBidi" w:hAnsiTheme="minorBidi"/>
                <w:sz w:val="24"/>
                <w:szCs w:val="24"/>
                <w:rtl/>
              </w:rPr>
              <w:t xml:space="preserve">המשך עבודה עם רגשות ראשוניים לא אדפטיביים </w:t>
            </w:r>
          </w:p>
          <w:p w14:paraId="0A689069" w14:textId="77777777" w:rsidR="00DA54E6" w:rsidRPr="00B41D6A" w:rsidRDefault="00BB1C6D" w:rsidP="00BD0C2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תהליכים רגשיים בטיפול – מבט דינמי מצד המטפל</w:t>
            </w:r>
          </w:p>
        </w:tc>
      </w:tr>
      <w:tr w:rsidR="00B372B3" w14:paraId="7F74AE21" w14:textId="77777777" w:rsidTr="0087636C">
        <w:trPr>
          <w:trHeight w:val="1399"/>
        </w:trPr>
        <w:tc>
          <w:tcPr>
            <w:tcW w:w="1380" w:type="dxa"/>
          </w:tcPr>
          <w:p w14:paraId="7CEB9674" w14:textId="77777777" w:rsidR="00DA54E6" w:rsidRPr="00DA54E6" w:rsidRDefault="00BB1C6D" w:rsidP="001F0CBA">
            <w:pPr>
              <w:spacing w:after="160" w:line="360" w:lineRule="auto"/>
              <w:jc w:val="center"/>
              <w:rPr>
                <w:rFonts w:asciiTheme="minorBidi" w:hAnsiTheme="minorBidi"/>
                <w:sz w:val="24"/>
                <w:szCs w:val="24"/>
                <w:rtl/>
              </w:rPr>
            </w:pPr>
            <w:r w:rsidRPr="00DA54E6">
              <w:rPr>
                <w:rFonts w:asciiTheme="minorBidi" w:hAnsiTheme="minorBidi"/>
                <w:sz w:val="24"/>
                <w:szCs w:val="24"/>
                <w:rtl/>
              </w:rPr>
              <w:t>מפגש 5</w:t>
            </w:r>
          </w:p>
        </w:tc>
        <w:tc>
          <w:tcPr>
            <w:tcW w:w="1835" w:type="dxa"/>
          </w:tcPr>
          <w:p w14:paraId="74F7E283" w14:textId="61E80D2E" w:rsidR="00DA54E6" w:rsidRPr="00DA54E6" w:rsidRDefault="001F543F" w:rsidP="003746EF">
            <w:pPr>
              <w:spacing w:after="160" w:line="360" w:lineRule="auto"/>
              <w:jc w:val="center"/>
              <w:rPr>
                <w:rFonts w:asciiTheme="minorBidi" w:hAnsiTheme="minorBidi"/>
                <w:sz w:val="24"/>
                <w:szCs w:val="24"/>
                <w:rtl/>
              </w:rPr>
            </w:pPr>
            <w:r>
              <w:rPr>
                <w:rFonts w:asciiTheme="minorBidi" w:hAnsiTheme="minorBidi" w:hint="cs"/>
                <w:sz w:val="24"/>
                <w:szCs w:val="24"/>
                <w:rtl/>
              </w:rPr>
              <w:t>21.10.26</w:t>
            </w:r>
          </w:p>
        </w:tc>
        <w:tc>
          <w:tcPr>
            <w:tcW w:w="6515" w:type="dxa"/>
          </w:tcPr>
          <w:p w14:paraId="64B9BDE3" w14:textId="77777777" w:rsidR="00DA54E6" w:rsidRPr="00DA54E6" w:rsidRDefault="00BB1C6D" w:rsidP="006013DC">
            <w:pPr>
              <w:spacing w:after="160" w:line="360" w:lineRule="auto"/>
              <w:rPr>
                <w:rFonts w:asciiTheme="minorBidi" w:hAnsiTheme="minorBidi"/>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4</w:t>
            </w:r>
            <w:r w:rsidRPr="00DA54E6">
              <w:rPr>
                <w:rFonts w:asciiTheme="minorBidi" w:hAnsiTheme="minorBidi"/>
                <w:sz w:val="24"/>
                <w:szCs w:val="24"/>
                <w:rtl/>
              </w:rPr>
              <w:t xml:space="preserve">  </w:t>
            </w:r>
            <w:r w:rsidR="001F0CBA" w:rsidRPr="00DA54E6">
              <w:rPr>
                <w:rFonts w:asciiTheme="minorBidi" w:hAnsiTheme="minorBidi"/>
                <w:sz w:val="24"/>
                <w:szCs w:val="24"/>
                <w:rtl/>
              </w:rPr>
              <w:t xml:space="preserve">– </w:t>
            </w:r>
            <w:r w:rsidRPr="00DA54E6">
              <w:rPr>
                <w:rFonts w:asciiTheme="minorBidi" w:hAnsiTheme="minorBidi"/>
                <w:sz w:val="24"/>
                <w:szCs w:val="24"/>
                <w:rtl/>
              </w:rPr>
              <w:t xml:space="preserve">המשך עבודה חווייתית  </w:t>
            </w:r>
          </w:p>
          <w:p w14:paraId="44B6A8DF" w14:textId="77777777" w:rsidR="00DA54E6" w:rsidRPr="00B41D6A" w:rsidRDefault="00BB1C6D" w:rsidP="00BD0C2C">
            <w:pPr>
              <w:pStyle w:val="aa"/>
              <w:numPr>
                <w:ilvl w:val="0"/>
                <w:numId w:val="15"/>
              </w:numPr>
              <w:spacing w:line="360" w:lineRule="auto"/>
              <w:ind w:left="451"/>
              <w:rPr>
                <w:rFonts w:asciiTheme="minorBidi" w:hAnsiTheme="minorBidi"/>
                <w:sz w:val="24"/>
                <w:szCs w:val="24"/>
              </w:rPr>
            </w:pPr>
            <w:r>
              <w:rPr>
                <w:rFonts w:asciiTheme="minorBidi" w:hAnsiTheme="minorBidi" w:hint="cs"/>
                <w:sz w:val="24"/>
                <w:szCs w:val="24"/>
                <w:rtl/>
              </w:rPr>
              <w:t xml:space="preserve">היכרות עם עבודה סומטית </w:t>
            </w:r>
            <w:r>
              <w:rPr>
                <w:rFonts w:asciiTheme="minorBidi" w:hAnsiTheme="minorBidi"/>
                <w:sz w:val="24"/>
                <w:szCs w:val="24"/>
                <w:rtl/>
              </w:rPr>
              <w:t>–</w:t>
            </w:r>
            <w:r>
              <w:rPr>
                <w:rFonts w:asciiTheme="minorBidi" w:hAnsiTheme="minorBidi" w:hint="cs"/>
                <w:sz w:val="24"/>
                <w:szCs w:val="24"/>
                <w:rtl/>
              </w:rPr>
              <w:t xml:space="preserve"> עבודה ממוקדת גוף </w:t>
            </w:r>
          </w:p>
          <w:p w14:paraId="2E795312" w14:textId="77777777" w:rsidR="00D85280" w:rsidRPr="00D85280" w:rsidRDefault="00BB1C6D" w:rsidP="00D85280">
            <w:pPr>
              <w:pStyle w:val="aa"/>
              <w:numPr>
                <w:ilvl w:val="0"/>
                <w:numId w:val="15"/>
              </w:numPr>
              <w:spacing w:line="360" w:lineRule="auto"/>
              <w:ind w:left="451"/>
              <w:rPr>
                <w:rFonts w:asciiTheme="minorBidi" w:hAnsiTheme="minorBidi"/>
                <w:sz w:val="24"/>
                <w:szCs w:val="24"/>
                <w:rtl/>
              </w:rPr>
            </w:pPr>
            <w:r>
              <w:rPr>
                <w:rFonts w:asciiTheme="minorBidi" w:hAnsiTheme="minorBidi" w:hint="cs"/>
                <w:sz w:val="24"/>
                <w:szCs w:val="24"/>
                <w:rtl/>
              </w:rPr>
              <w:t xml:space="preserve">שילוב התערבויות ממוקדות גוף </w:t>
            </w:r>
          </w:p>
        </w:tc>
      </w:tr>
      <w:tr w:rsidR="00B372B3" w14:paraId="45B2B1C7" w14:textId="77777777" w:rsidTr="003C5E71">
        <w:tc>
          <w:tcPr>
            <w:tcW w:w="1380" w:type="dxa"/>
          </w:tcPr>
          <w:p w14:paraId="3A492AF7" w14:textId="77777777" w:rsidR="00A01160" w:rsidRPr="00DA54E6" w:rsidRDefault="00BB1C6D" w:rsidP="00A01160">
            <w:pPr>
              <w:spacing w:after="160" w:line="360" w:lineRule="auto"/>
              <w:jc w:val="center"/>
              <w:rPr>
                <w:rFonts w:asciiTheme="minorBidi" w:hAnsiTheme="minorBidi"/>
                <w:sz w:val="24"/>
                <w:szCs w:val="24"/>
                <w:rtl/>
              </w:rPr>
            </w:pPr>
            <w:r w:rsidRPr="00DA54E6">
              <w:rPr>
                <w:rFonts w:asciiTheme="minorBidi" w:hAnsiTheme="minorBidi"/>
                <w:sz w:val="24"/>
                <w:szCs w:val="24"/>
                <w:rtl/>
              </w:rPr>
              <w:t>מפגש 6</w:t>
            </w:r>
          </w:p>
        </w:tc>
        <w:tc>
          <w:tcPr>
            <w:tcW w:w="1835" w:type="dxa"/>
          </w:tcPr>
          <w:p w14:paraId="24020CB1" w14:textId="7DA86E4A" w:rsidR="00A01160" w:rsidRPr="00DA54E6" w:rsidRDefault="001F543F" w:rsidP="003746EF">
            <w:pPr>
              <w:spacing w:after="160" w:line="360" w:lineRule="auto"/>
              <w:jc w:val="center"/>
              <w:rPr>
                <w:rFonts w:asciiTheme="minorBidi" w:hAnsiTheme="minorBidi"/>
                <w:sz w:val="24"/>
                <w:szCs w:val="24"/>
                <w:rtl/>
              </w:rPr>
            </w:pPr>
            <w:r>
              <w:rPr>
                <w:rFonts w:asciiTheme="minorBidi" w:hAnsiTheme="minorBidi" w:hint="cs"/>
                <w:sz w:val="24"/>
                <w:szCs w:val="24"/>
                <w:rtl/>
              </w:rPr>
              <w:t>28.10.26</w:t>
            </w:r>
          </w:p>
        </w:tc>
        <w:tc>
          <w:tcPr>
            <w:tcW w:w="6515" w:type="dxa"/>
          </w:tcPr>
          <w:p w14:paraId="7DAD964C" w14:textId="77777777" w:rsidR="00596F4C" w:rsidRPr="00DA54E6" w:rsidRDefault="00BB1C6D" w:rsidP="00596F4C">
            <w:pPr>
              <w:spacing w:after="160" w:line="360" w:lineRule="auto"/>
              <w:rPr>
                <w:rFonts w:asciiTheme="minorBidi" w:hAnsiTheme="minorBidi"/>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4</w:t>
            </w:r>
            <w:r w:rsidRPr="00DA54E6">
              <w:rPr>
                <w:rFonts w:asciiTheme="minorBidi" w:hAnsiTheme="minorBidi"/>
                <w:sz w:val="24"/>
                <w:szCs w:val="24"/>
                <w:rtl/>
              </w:rPr>
              <w:t xml:space="preserve">  – המשך עבודה חווייתית  </w:t>
            </w:r>
          </w:p>
          <w:p w14:paraId="076BE410" w14:textId="77777777" w:rsidR="00596F4C" w:rsidRPr="00B41D6A" w:rsidRDefault="00BB1C6D" w:rsidP="00596F4C">
            <w:pPr>
              <w:pStyle w:val="aa"/>
              <w:numPr>
                <w:ilvl w:val="0"/>
                <w:numId w:val="15"/>
              </w:numPr>
              <w:spacing w:line="360" w:lineRule="auto"/>
              <w:ind w:left="451"/>
              <w:rPr>
                <w:rFonts w:asciiTheme="minorBidi" w:hAnsiTheme="minorBidi"/>
                <w:sz w:val="24"/>
                <w:szCs w:val="24"/>
              </w:rPr>
            </w:pPr>
            <w:r w:rsidRPr="00B41D6A">
              <w:rPr>
                <w:rFonts w:asciiTheme="minorBidi" w:hAnsiTheme="minorBidi"/>
                <w:sz w:val="24"/>
                <w:szCs w:val="24"/>
                <w:rtl/>
              </w:rPr>
              <w:t>דיאלוג פנימי: עבודה טיפולית עם הקול הביקורתי והילד הפגיע</w:t>
            </w:r>
          </w:p>
          <w:p w14:paraId="5118F66E" w14:textId="77777777" w:rsidR="00A01160" w:rsidRPr="00B41D6A" w:rsidRDefault="00BB1C6D" w:rsidP="00596F4C">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 xml:space="preserve">עבודה בדמיון עם הילד הפגיע </w:t>
            </w:r>
          </w:p>
        </w:tc>
      </w:tr>
      <w:tr w:rsidR="00B372B3" w14:paraId="7D46837F" w14:textId="77777777" w:rsidTr="003C5E71">
        <w:tc>
          <w:tcPr>
            <w:tcW w:w="1380" w:type="dxa"/>
          </w:tcPr>
          <w:p w14:paraId="735AF4A2" w14:textId="77777777" w:rsidR="00A01160" w:rsidRPr="00DA54E6" w:rsidRDefault="00BB1C6D" w:rsidP="00A01160">
            <w:pPr>
              <w:spacing w:after="160" w:line="360" w:lineRule="auto"/>
              <w:jc w:val="center"/>
              <w:rPr>
                <w:rFonts w:asciiTheme="minorBidi" w:hAnsiTheme="minorBidi"/>
                <w:sz w:val="24"/>
                <w:szCs w:val="24"/>
                <w:rtl/>
              </w:rPr>
            </w:pPr>
            <w:r w:rsidRPr="00DA54E6">
              <w:rPr>
                <w:rFonts w:asciiTheme="minorBidi" w:hAnsiTheme="minorBidi"/>
                <w:sz w:val="24"/>
                <w:szCs w:val="24"/>
                <w:rtl/>
              </w:rPr>
              <w:t>מפגש 7</w:t>
            </w:r>
          </w:p>
        </w:tc>
        <w:tc>
          <w:tcPr>
            <w:tcW w:w="1835" w:type="dxa"/>
          </w:tcPr>
          <w:p w14:paraId="0367E6C9" w14:textId="30ACAA5E" w:rsidR="00A01160" w:rsidRPr="00DA54E6" w:rsidRDefault="001F543F" w:rsidP="003746EF">
            <w:pPr>
              <w:spacing w:after="160" w:line="360" w:lineRule="auto"/>
              <w:jc w:val="center"/>
              <w:rPr>
                <w:rFonts w:asciiTheme="minorBidi" w:hAnsiTheme="minorBidi"/>
                <w:sz w:val="24"/>
                <w:szCs w:val="24"/>
                <w:rtl/>
              </w:rPr>
            </w:pPr>
            <w:r>
              <w:rPr>
                <w:rFonts w:asciiTheme="minorBidi" w:hAnsiTheme="minorBidi" w:hint="cs"/>
                <w:sz w:val="24"/>
                <w:szCs w:val="24"/>
                <w:rtl/>
              </w:rPr>
              <w:t>4.11.26</w:t>
            </w:r>
          </w:p>
        </w:tc>
        <w:tc>
          <w:tcPr>
            <w:tcW w:w="6515" w:type="dxa"/>
          </w:tcPr>
          <w:p w14:paraId="440D7147" w14:textId="77777777" w:rsidR="00596F4C" w:rsidRPr="00DA54E6" w:rsidRDefault="00BB1C6D" w:rsidP="00596F4C">
            <w:pPr>
              <w:spacing w:after="160" w:line="360" w:lineRule="auto"/>
              <w:rPr>
                <w:rFonts w:asciiTheme="minorBidi" w:hAnsiTheme="minorBidi"/>
                <w:sz w:val="24"/>
                <w:szCs w:val="24"/>
                <w:rtl/>
              </w:rPr>
            </w:pPr>
            <w:r w:rsidRPr="00B41D6A">
              <w:rPr>
                <w:rFonts w:asciiTheme="minorBidi" w:hAnsiTheme="minorBidi"/>
                <w:sz w:val="24"/>
                <w:szCs w:val="24"/>
                <w:rtl/>
              </w:rPr>
              <w:t xml:space="preserve"> </w:t>
            </w: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w:t>
            </w:r>
            <w:r w:rsidRPr="00DA54E6">
              <w:rPr>
                <w:rFonts w:asciiTheme="minorBidi" w:hAnsiTheme="minorBidi"/>
                <w:sz w:val="24"/>
                <w:szCs w:val="24"/>
                <w:rtl/>
              </w:rPr>
              <w:t>5 – שינוי התנהגות דרך עיבוד רגשי</w:t>
            </w:r>
          </w:p>
          <w:p w14:paraId="52BF9CD7" w14:textId="77777777" w:rsidR="00596F4C" w:rsidRPr="00BD0C2C" w:rsidRDefault="00BB1C6D" w:rsidP="00596F4C">
            <w:pPr>
              <w:pStyle w:val="aa"/>
              <w:numPr>
                <w:ilvl w:val="0"/>
                <w:numId w:val="15"/>
              </w:numPr>
              <w:spacing w:line="360" w:lineRule="auto"/>
              <w:ind w:left="451"/>
              <w:rPr>
                <w:rFonts w:asciiTheme="minorBidi" w:hAnsiTheme="minorBidi"/>
                <w:sz w:val="24"/>
                <w:szCs w:val="24"/>
              </w:rPr>
            </w:pPr>
            <w:r w:rsidRPr="00B41D6A">
              <w:rPr>
                <w:rFonts w:asciiTheme="minorBidi" w:hAnsiTheme="minorBidi"/>
                <w:sz w:val="24"/>
                <w:szCs w:val="24"/>
                <w:rtl/>
              </w:rPr>
              <w:t>מציאת התנהגות אדפטיבית באמצעות חשיפה הדרגתית לרגשות מעוררים</w:t>
            </w:r>
          </w:p>
          <w:p w14:paraId="1BF0BB1A" w14:textId="77777777" w:rsidR="00A01160" w:rsidRPr="00B41D6A" w:rsidRDefault="00BB1C6D" w:rsidP="002B754D">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אמפטיה וחמלה</w:t>
            </w:r>
          </w:p>
        </w:tc>
      </w:tr>
      <w:tr w:rsidR="001F543F" w14:paraId="459BFF36" w14:textId="77777777" w:rsidTr="003C5E71">
        <w:tc>
          <w:tcPr>
            <w:tcW w:w="1380" w:type="dxa"/>
            <w:vMerge w:val="restart"/>
          </w:tcPr>
          <w:p w14:paraId="152FA20A" w14:textId="77777777" w:rsidR="001F543F" w:rsidRPr="00DA54E6" w:rsidRDefault="001F543F" w:rsidP="00A01160">
            <w:pPr>
              <w:spacing w:after="160" w:line="360" w:lineRule="auto"/>
              <w:jc w:val="center"/>
              <w:rPr>
                <w:rFonts w:asciiTheme="minorBidi" w:hAnsiTheme="minorBidi"/>
                <w:sz w:val="24"/>
                <w:szCs w:val="24"/>
                <w:rtl/>
              </w:rPr>
            </w:pPr>
            <w:r w:rsidRPr="00DA54E6">
              <w:rPr>
                <w:rFonts w:asciiTheme="minorBidi" w:hAnsiTheme="minorBidi"/>
                <w:sz w:val="24"/>
                <w:szCs w:val="24"/>
                <w:rtl/>
              </w:rPr>
              <w:t>מפגש 8</w:t>
            </w:r>
          </w:p>
        </w:tc>
        <w:tc>
          <w:tcPr>
            <w:tcW w:w="1835" w:type="dxa"/>
            <w:vMerge w:val="restart"/>
          </w:tcPr>
          <w:p w14:paraId="5F6819B2" w14:textId="1029E80C" w:rsidR="001F543F" w:rsidRPr="00DA54E6" w:rsidRDefault="001F543F" w:rsidP="003746EF">
            <w:pPr>
              <w:spacing w:after="160" w:line="360" w:lineRule="auto"/>
              <w:jc w:val="center"/>
              <w:rPr>
                <w:rFonts w:asciiTheme="minorBidi" w:hAnsiTheme="minorBidi"/>
                <w:sz w:val="24"/>
                <w:szCs w:val="24"/>
                <w:rtl/>
              </w:rPr>
            </w:pPr>
            <w:r>
              <w:rPr>
                <w:rFonts w:asciiTheme="minorBidi" w:hAnsiTheme="minorBidi" w:hint="cs"/>
                <w:sz w:val="24"/>
                <w:szCs w:val="24"/>
                <w:rtl/>
              </w:rPr>
              <w:t>11.11.26</w:t>
            </w:r>
          </w:p>
        </w:tc>
        <w:tc>
          <w:tcPr>
            <w:tcW w:w="6515" w:type="dxa"/>
          </w:tcPr>
          <w:p w14:paraId="37AEA71E" w14:textId="77777777" w:rsidR="001F543F" w:rsidRPr="00DA54E6" w:rsidRDefault="001F543F" w:rsidP="00596F4C">
            <w:pPr>
              <w:spacing w:after="160" w:line="360" w:lineRule="auto"/>
              <w:rPr>
                <w:rFonts w:asciiTheme="minorBidi" w:hAnsiTheme="minorBidi"/>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6</w:t>
            </w:r>
            <w:r w:rsidRPr="00DA54E6">
              <w:rPr>
                <w:rFonts w:asciiTheme="minorBidi" w:hAnsiTheme="minorBidi"/>
                <w:sz w:val="24"/>
                <w:szCs w:val="24"/>
                <w:rtl/>
              </w:rPr>
              <w:t xml:space="preserve"> –  תקשורת מקרבת : הלכה למעשה </w:t>
            </w:r>
          </w:p>
          <w:p w14:paraId="424E017D" w14:textId="77777777" w:rsidR="001F543F" w:rsidRPr="00596F4C" w:rsidRDefault="001F543F" w:rsidP="001F543F">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היכרות  ויישום הכלי בעבודה הטיפולית</w:t>
            </w:r>
          </w:p>
        </w:tc>
      </w:tr>
      <w:tr w:rsidR="001F543F" w14:paraId="293D7112" w14:textId="77777777" w:rsidTr="003C5E71">
        <w:tc>
          <w:tcPr>
            <w:tcW w:w="1380" w:type="dxa"/>
            <w:vMerge/>
          </w:tcPr>
          <w:p w14:paraId="0C9A9C8D" w14:textId="77777777" w:rsidR="001F543F" w:rsidRPr="00DA54E6" w:rsidRDefault="001F543F" w:rsidP="00A01160">
            <w:pPr>
              <w:spacing w:line="360" w:lineRule="auto"/>
              <w:jc w:val="center"/>
              <w:rPr>
                <w:rFonts w:asciiTheme="minorBidi" w:hAnsiTheme="minorBidi"/>
                <w:sz w:val="24"/>
                <w:szCs w:val="24"/>
                <w:rtl/>
              </w:rPr>
            </w:pPr>
          </w:p>
        </w:tc>
        <w:tc>
          <w:tcPr>
            <w:tcW w:w="1835" w:type="dxa"/>
            <w:vMerge/>
          </w:tcPr>
          <w:p w14:paraId="22749036" w14:textId="77777777" w:rsidR="001F543F" w:rsidRDefault="001F543F" w:rsidP="003746EF">
            <w:pPr>
              <w:spacing w:line="360" w:lineRule="auto"/>
              <w:jc w:val="center"/>
              <w:rPr>
                <w:rFonts w:asciiTheme="minorBidi" w:hAnsiTheme="minorBidi"/>
                <w:sz w:val="24"/>
                <w:szCs w:val="24"/>
                <w:rtl/>
              </w:rPr>
            </w:pPr>
          </w:p>
        </w:tc>
        <w:tc>
          <w:tcPr>
            <w:tcW w:w="6515" w:type="dxa"/>
          </w:tcPr>
          <w:p w14:paraId="6CCD29ED" w14:textId="77777777" w:rsidR="001F543F" w:rsidRPr="00DA54E6" w:rsidRDefault="001F543F" w:rsidP="00596F4C">
            <w:pPr>
              <w:spacing w:after="160" w:line="360" w:lineRule="auto"/>
              <w:rPr>
                <w:rFonts w:asciiTheme="minorBidi" w:hAnsiTheme="minorBidi"/>
                <w:sz w:val="24"/>
                <w:szCs w:val="24"/>
                <w:rtl/>
              </w:rPr>
            </w:pPr>
            <w:proofErr w:type="spellStart"/>
            <w:r w:rsidRPr="00055C87">
              <w:rPr>
                <w:rFonts w:asciiTheme="minorBidi" w:hAnsiTheme="minorBidi"/>
                <w:b/>
                <w:bCs/>
                <w:sz w:val="24"/>
                <w:szCs w:val="24"/>
                <w:rtl/>
              </w:rPr>
              <w:t>מודולה</w:t>
            </w:r>
            <w:proofErr w:type="spellEnd"/>
            <w:r w:rsidRPr="00055C87">
              <w:rPr>
                <w:rFonts w:asciiTheme="minorBidi" w:hAnsiTheme="minorBidi"/>
                <w:b/>
                <w:bCs/>
                <w:sz w:val="24"/>
                <w:szCs w:val="24"/>
                <w:rtl/>
              </w:rPr>
              <w:t xml:space="preserve"> 6</w:t>
            </w:r>
            <w:r w:rsidRPr="00DA54E6">
              <w:rPr>
                <w:rFonts w:asciiTheme="minorBidi" w:hAnsiTheme="minorBidi"/>
                <w:sz w:val="24"/>
                <w:szCs w:val="24"/>
                <w:rtl/>
              </w:rPr>
              <w:t xml:space="preserve"> –  תקשורת מקרבת : </w:t>
            </w:r>
            <w:r>
              <w:rPr>
                <w:rFonts w:asciiTheme="minorBidi" w:hAnsiTheme="minorBidi" w:hint="cs"/>
                <w:sz w:val="24"/>
                <w:szCs w:val="24"/>
                <w:rtl/>
              </w:rPr>
              <w:t xml:space="preserve">תרגול </w:t>
            </w:r>
          </w:p>
          <w:p w14:paraId="15CE5FC9" w14:textId="77777777" w:rsidR="001F543F" w:rsidRPr="00B41D6A" w:rsidRDefault="001F543F" w:rsidP="00596F4C">
            <w:pPr>
              <w:pStyle w:val="aa"/>
              <w:numPr>
                <w:ilvl w:val="0"/>
                <w:numId w:val="15"/>
              </w:numPr>
              <w:spacing w:line="360" w:lineRule="auto"/>
              <w:ind w:left="451"/>
              <w:rPr>
                <w:rFonts w:asciiTheme="minorBidi" w:hAnsiTheme="minorBidi"/>
                <w:sz w:val="24"/>
                <w:szCs w:val="24"/>
                <w:rtl/>
              </w:rPr>
            </w:pPr>
            <w:r>
              <w:rPr>
                <w:rFonts w:asciiTheme="minorBidi" w:hAnsiTheme="minorBidi" w:hint="cs"/>
                <w:sz w:val="24"/>
                <w:szCs w:val="24"/>
                <w:rtl/>
              </w:rPr>
              <w:t xml:space="preserve">תרגול יישום הכלי בעבודה הטיפולית </w:t>
            </w:r>
          </w:p>
        </w:tc>
      </w:tr>
      <w:tr w:rsidR="001F543F" w14:paraId="043F8D27" w14:textId="77777777" w:rsidTr="003C5E71">
        <w:tc>
          <w:tcPr>
            <w:tcW w:w="1380" w:type="dxa"/>
            <w:vMerge/>
          </w:tcPr>
          <w:p w14:paraId="35278B38" w14:textId="77777777" w:rsidR="001F543F" w:rsidRPr="00DA54E6" w:rsidRDefault="001F543F" w:rsidP="001F0CBA">
            <w:pPr>
              <w:spacing w:line="360" w:lineRule="auto"/>
              <w:jc w:val="center"/>
              <w:rPr>
                <w:rFonts w:asciiTheme="minorBidi" w:hAnsiTheme="minorBidi"/>
                <w:sz w:val="24"/>
                <w:szCs w:val="24"/>
                <w:rtl/>
              </w:rPr>
            </w:pPr>
          </w:p>
        </w:tc>
        <w:tc>
          <w:tcPr>
            <w:tcW w:w="1835" w:type="dxa"/>
            <w:vMerge/>
          </w:tcPr>
          <w:p w14:paraId="4914A85A" w14:textId="77777777" w:rsidR="001F543F" w:rsidRDefault="001F543F" w:rsidP="003746EF">
            <w:pPr>
              <w:spacing w:line="360" w:lineRule="auto"/>
              <w:jc w:val="center"/>
              <w:rPr>
                <w:rFonts w:asciiTheme="minorBidi" w:hAnsiTheme="minorBidi"/>
                <w:sz w:val="24"/>
                <w:szCs w:val="24"/>
                <w:rtl/>
              </w:rPr>
            </w:pPr>
          </w:p>
        </w:tc>
        <w:tc>
          <w:tcPr>
            <w:tcW w:w="6515" w:type="dxa"/>
          </w:tcPr>
          <w:p w14:paraId="388B69B3" w14:textId="77777777" w:rsidR="001F543F" w:rsidRPr="00B41D6A" w:rsidRDefault="001F543F" w:rsidP="00A01160">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עבודה על תיאוריי מקרה</w:t>
            </w:r>
          </w:p>
          <w:p w14:paraId="5762CC2C" w14:textId="77777777" w:rsidR="001F543F" w:rsidRPr="00B41D6A" w:rsidRDefault="001F543F" w:rsidP="00A01160">
            <w:pPr>
              <w:pStyle w:val="aa"/>
              <w:numPr>
                <w:ilvl w:val="0"/>
                <w:numId w:val="15"/>
              </w:numPr>
              <w:spacing w:line="360" w:lineRule="auto"/>
              <w:ind w:left="451"/>
              <w:rPr>
                <w:rFonts w:asciiTheme="minorBidi" w:hAnsiTheme="minorBidi"/>
                <w:sz w:val="24"/>
                <w:szCs w:val="24"/>
                <w:rtl/>
              </w:rPr>
            </w:pPr>
            <w:r w:rsidRPr="00B41D6A">
              <w:rPr>
                <w:rFonts w:asciiTheme="minorBidi" w:hAnsiTheme="minorBidi"/>
                <w:sz w:val="24"/>
                <w:szCs w:val="24"/>
                <w:rtl/>
              </w:rPr>
              <w:t>סיכום הקורס</w:t>
            </w:r>
          </w:p>
        </w:tc>
      </w:tr>
    </w:tbl>
    <w:p w14:paraId="1516CA7E" w14:textId="77777777" w:rsidR="00DA54E6" w:rsidRPr="00E11C34" w:rsidRDefault="00BB1C6D" w:rsidP="006013DC">
      <w:pPr>
        <w:spacing w:line="360" w:lineRule="auto"/>
        <w:rPr>
          <w:rFonts w:asciiTheme="minorBidi" w:hAnsiTheme="minorBidi"/>
          <w:sz w:val="24"/>
          <w:szCs w:val="24"/>
          <w:rtl/>
        </w:rPr>
      </w:pPr>
      <w:r>
        <w:rPr>
          <w:rFonts w:asciiTheme="minorBidi" w:hAnsiTheme="minorBidi" w:hint="cs"/>
          <w:sz w:val="24"/>
          <w:szCs w:val="24"/>
          <w:rtl/>
        </w:rPr>
        <w:t>***</w:t>
      </w:r>
      <w:r w:rsidRPr="00E11C34">
        <w:rPr>
          <w:rFonts w:asciiTheme="minorBidi" w:hAnsiTheme="minorBidi"/>
          <w:sz w:val="24"/>
          <w:szCs w:val="24"/>
          <w:rtl/>
        </w:rPr>
        <w:t xml:space="preserve">*הקלטות הקורס יהיו זמינות לצפייה עד 3 חודשים </w:t>
      </w:r>
      <w:r>
        <w:rPr>
          <w:rFonts w:asciiTheme="minorBidi" w:hAnsiTheme="minorBidi" w:hint="cs"/>
          <w:sz w:val="24"/>
          <w:szCs w:val="24"/>
          <w:rtl/>
        </w:rPr>
        <w:t>ממועד</w:t>
      </w:r>
      <w:r w:rsidRPr="00E11C34">
        <w:rPr>
          <w:rFonts w:asciiTheme="minorBidi" w:hAnsiTheme="minorBidi"/>
          <w:sz w:val="24"/>
          <w:szCs w:val="24"/>
          <w:rtl/>
        </w:rPr>
        <w:t xml:space="preserve"> סיום הקורס.</w:t>
      </w:r>
    </w:p>
    <w:p w14:paraId="2662F587" w14:textId="77777777" w:rsidR="00DA54E6" w:rsidRDefault="00BB1C6D" w:rsidP="006013DC">
      <w:pPr>
        <w:spacing w:line="360" w:lineRule="auto"/>
        <w:rPr>
          <w:rFonts w:asciiTheme="minorBidi" w:hAnsiTheme="minorBidi"/>
          <w:sz w:val="24"/>
          <w:szCs w:val="24"/>
          <w:rtl/>
        </w:rPr>
      </w:pPr>
      <w:r>
        <w:rPr>
          <w:rFonts w:asciiTheme="minorBidi" w:hAnsiTheme="minorBidi"/>
          <w:sz w:val="24"/>
          <w:szCs w:val="24"/>
          <w:rtl/>
        </w:rPr>
        <w:t xml:space="preserve">  מצגות השיעורים יהיו זמינ</w:t>
      </w:r>
      <w:r>
        <w:rPr>
          <w:rFonts w:asciiTheme="minorBidi" w:hAnsiTheme="minorBidi" w:hint="cs"/>
          <w:sz w:val="24"/>
          <w:szCs w:val="24"/>
          <w:rtl/>
        </w:rPr>
        <w:t>ות</w:t>
      </w:r>
      <w:r>
        <w:rPr>
          <w:rFonts w:asciiTheme="minorBidi" w:hAnsiTheme="minorBidi"/>
          <w:sz w:val="24"/>
          <w:szCs w:val="24"/>
          <w:rtl/>
        </w:rPr>
        <w:t xml:space="preserve"> למשתתפים וניתנ</w:t>
      </w:r>
      <w:r>
        <w:rPr>
          <w:rFonts w:asciiTheme="minorBidi" w:hAnsiTheme="minorBidi" w:hint="cs"/>
          <w:sz w:val="24"/>
          <w:szCs w:val="24"/>
          <w:rtl/>
        </w:rPr>
        <w:t>ות</w:t>
      </w:r>
      <w:r w:rsidRPr="00E11C34">
        <w:rPr>
          <w:rFonts w:asciiTheme="minorBidi" w:hAnsiTheme="minorBidi"/>
          <w:sz w:val="24"/>
          <w:szCs w:val="24"/>
          <w:rtl/>
        </w:rPr>
        <w:t xml:space="preserve"> להדפסה</w:t>
      </w:r>
    </w:p>
    <w:p w14:paraId="3D7206E6" w14:textId="77777777" w:rsidR="00DA54E6" w:rsidRDefault="00DA54E6" w:rsidP="006013DC">
      <w:pPr>
        <w:spacing w:line="360" w:lineRule="auto"/>
        <w:rPr>
          <w:rFonts w:asciiTheme="minorBidi" w:hAnsiTheme="minorBidi"/>
          <w:b/>
          <w:bCs/>
          <w:sz w:val="24"/>
          <w:szCs w:val="24"/>
          <w:rtl/>
        </w:rPr>
      </w:pPr>
    </w:p>
    <w:p w14:paraId="5A7F6AA3" w14:textId="77777777" w:rsidR="00DA54E6" w:rsidRDefault="00DA54E6" w:rsidP="006013DC">
      <w:pPr>
        <w:spacing w:line="360" w:lineRule="auto"/>
        <w:rPr>
          <w:rFonts w:asciiTheme="minorBidi" w:hAnsiTheme="minorBidi"/>
          <w:b/>
          <w:bCs/>
          <w:sz w:val="24"/>
          <w:szCs w:val="24"/>
          <w:rtl/>
        </w:rPr>
      </w:pPr>
    </w:p>
    <w:p w14:paraId="652ADB2F" w14:textId="77777777" w:rsidR="00B41D6A" w:rsidRDefault="00B41D6A" w:rsidP="006013DC">
      <w:pPr>
        <w:spacing w:line="360" w:lineRule="auto"/>
        <w:rPr>
          <w:rFonts w:asciiTheme="minorBidi" w:hAnsiTheme="minorBidi"/>
          <w:b/>
          <w:bCs/>
          <w:sz w:val="24"/>
          <w:szCs w:val="24"/>
          <w:rtl/>
        </w:rPr>
      </w:pPr>
    </w:p>
    <w:p w14:paraId="38279076" w14:textId="77777777" w:rsidR="003746EF" w:rsidRDefault="003746EF" w:rsidP="006013DC">
      <w:pPr>
        <w:spacing w:line="360" w:lineRule="auto"/>
        <w:rPr>
          <w:rFonts w:asciiTheme="minorBidi" w:hAnsiTheme="minorBidi"/>
          <w:b/>
          <w:bCs/>
          <w:sz w:val="24"/>
          <w:szCs w:val="24"/>
          <w:rtl/>
        </w:rPr>
      </w:pPr>
    </w:p>
    <w:p w14:paraId="60DDD868" w14:textId="77777777" w:rsidR="003746EF" w:rsidRDefault="003746EF" w:rsidP="006013DC">
      <w:pPr>
        <w:spacing w:line="360" w:lineRule="auto"/>
        <w:rPr>
          <w:rFonts w:asciiTheme="minorBidi" w:hAnsiTheme="minorBidi"/>
          <w:b/>
          <w:bCs/>
          <w:sz w:val="24"/>
          <w:szCs w:val="24"/>
          <w:rtl/>
        </w:rPr>
      </w:pPr>
    </w:p>
    <w:p w14:paraId="39C3E9F2" w14:textId="77777777" w:rsidR="00DA54E6" w:rsidRPr="00DA54E6" w:rsidRDefault="00BB1C6D" w:rsidP="006013DC">
      <w:pPr>
        <w:spacing w:line="360" w:lineRule="auto"/>
        <w:rPr>
          <w:rFonts w:asciiTheme="minorBidi" w:hAnsiTheme="minorBidi"/>
          <w:b/>
          <w:bCs/>
          <w:sz w:val="24"/>
          <w:szCs w:val="24"/>
        </w:rPr>
      </w:pPr>
      <w:r>
        <w:rPr>
          <w:rFonts w:asciiTheme="minorBidi" w:hAnsiTheme="minorBidi"/>
          <w:b/>
          <w:bCs/>
          <w:sz w:val="24"/>
          <w:szCs w:val="24"/>
          <w:rtl/>
        </w:rPr>
        <w:t>ספרות מומלצת</w:t>
      </w:r>
    </w:p>
    <w:p w14:paraId="2BF2AC6D" w14:textId="77777777" w:rsidR="00DA54E6" w:rsidRPr="00DA54E6" w:rsidRDefault="00BB1C6D" w:rsidP="006013DC">
      <w:pPr>
        <w:spacing w:line="360" w:lineRule="auto"/>
        <w:rPr>
          <w:rFonts w:asciiTheme="minorBidi" w:hAnsiTheme="minorBidi"/>
          <w:sz w:val="24"/>
          <w:szCs w:val="24"/>
          <w:rtl/>
        </w:rPr>
      </w:pPr>
      <w:r w:rsidRPr="00DA54E6">
        <w:rPr>
          <w:rFonts w:asciiTheme="minorBidi" w:hAnsiTheme="minorBidi"/>
          <w:sz w:val="24"/>
          <w:szCs w:val="24"/>
          <w:rtl/>
        </w:rPr>
        <w:t xml:space="preserve">ארבל ק, (2016).  </w:t>
      </w:r>
      <w:r w:rsidRPr="00DA54E6">
        <w:rPr>
          <w:rFonts w:asciiTheme="minorBidi" w:hAnsiTheme="minorBidi"/>
          <w:b/>
          <w:bCs/>
          <w:sz w:val="24"/>
          <w:szCs w:val="24"/>
          <w:rtl/>
        </w:rPr>
        <w:t>דברי הבודהה,</w:t>
      </w:r>
      <w:r w:rsidRPr="00DA54E6">
        <w:rPr>
          <w:rFonts w:asciiTheme="minorBidi" w:hAnsiTheme="minorBidi"/>
          <w:sz w:val="24"/>
          <w:szCs w:val="24"/>
          <w:rtl/>
        </w:rPr>
        <w:t xml:space="preserve"> הוצאת אונ' ת"א </w:t>
      </w:r>
    </w:p>
    <w:p w14:paraId="17CD9E54" w14:textId="77777777" w:rsidR="00DA54E6" w:rsidRPr="00DA54E6" w:rsidRDefault="00BB1C6D" w:rsidP="006013DC">
      <w:pPr>
        <w:spacing w:line="360" w:lineRule="auto"/>
        <w:rPr>
          <w:rFonts w:asciiTheme="minorBidi" w:hAnsiTheme="minorBidi"/>
          <w:sz w:val="24"/>
          <w:szCs w:val="24"/>
        </w:rPr>
      </w:pPr>
      <w:proofErr w:type="spellStart"/>
      <w:r w:rsidRPr="00DA54E6">
        <w:rPr>
          <w:rFonts w:asciiTheme="minorBidi" w:hAnsiTheme="minorBidi"/>
          <w:sz w:val="24"/>
          <w:szCs w:val="24"/>
          <w:rtl/>
        </w:rPr>
        <w:t>בק</w:t>
      </w:r>
      <w:proofErr w:type="spellEnd"/>
      <w:r w:rsidRPr="00DA54E6">
        <w:rPr>
          <w:rFonts w:asciiTheme="minorBidi" w:hAnsiTheme="minorBidi"/>
          <w:sz w:val="24"/>
          <w:szCs w:val="24"/>
          <w:rtl/>
        </w:rPr>
        <w:t xml:space="preserve"> ג, (2014). </w:t>
      </w:r>
      <w:r w:rsidRPr="00DA54E6">
        <w:rPr>
          <w:rFonts w:asciiTheme="minorBidi" w:hAnsiTheme="minorBidi"/>
          <w:b/>
          <w:bCs/>
          <w:sz w:val="24"/>
          <w:szCs w:val="24"/>
          <w:rtl/>
        </w:rPr>
        <w:t xml:space="preserve">טיפול קוגניטיבי התנהגותי: </w:t>
      </w:r>
      <w:r w:rsidRPr="00DA54E6">
        <w:rPr>
          <w:rFonts w:asciiTheme="minorBidi" w:hAnsiTheme="minorBidi"/>
          <w:sz w:val="24"/>
          <w:szCs w:val="24"/>
          <w:rtl/>
        </w:rPr>
        <w:t>מבוא לשיטה, כלים למטפלי</w:t>
      </w:r>
      <w:r w:rsidRPr="00DA54E6">
        <w:rPr>
          <w:rFonts w:asciiTheme="minorBidi" w:hAnsiTheme="minorBidi"/>
          <w:sz w:val="24"/>
          <w:szCs w:val="24"/>
        </w:rPr>
        <w:t xml:space="preserve"> </w:t>
      </w:r>
      <w:r w:rsidRPr="00DA54E6">
        <w:rPr>
          <w:rFonts w:asciiTheme="minorBidi" w:hAnsiTheme="minorBidi"/>
          <w:sz w:val="24"/>
          <w:szCs w:val="24"/>
          <w:rtl/>
        </w:rPr>
        <w:t xml:space="preserve">ם </w:t>
      </w:r>
      <w:r w:rsidRPr="00DA54E6">
        <w:rPr>
          <w:rFonts w:asciiTheme="minorBidi" w:hAnsiTheme="minorBidi"/>
          <w:b/>
          <w:bCs/>
          <w:sz w:val="24"/>
          <w:szCs w:val="24"/>
          <w:rtl/>
        </w:rPr>
        <w:t>ועוד</w:t>
      </w:r>
      <w:r w:rsidRPr="00DA54E6">
        <w:rPr>
          <w:rFonts w:asciiTheme="minorBidi" w:hAnsiTheme="minorBidi"/>
          <w:sz w:val="24"/>
          <w:szCs w:val="24"/>
        </w:rPr>
        <w:t>. </w:t>
      </w:r>
      <w:r w:rsidRPr="00DA54E6">
        <w:rPr>
          <w:rFonts w:asciiTheme="minorBidi" w:hAnsiTheme="minorBidi"/>
          <w:sz w:val="24"/>
          <w:szCs w:val="24"/>
          <w:rtl/>
        </w:rPr>
        <w:t>הוצאת אח</w:t>
      </w:r>
      <w:r w:rsidRPr="00DA54E6">
        <w:rPr>
          <w:rFonts w:asciiTheme="minorBidi" w:hAnsiTheme="minorBidi"/>
          <w:sz w:val="24"/>
          <w:szCs w:val="24"/>
        </w:rPr>
        <w:t>.</w:t>
      </w:r>
    </w:p>
    <w:p w14:paraId="463FAFFE" w14:textId="77777777" w:rsidR="00DA54E6" w:rsidRPr="00DA54E6" w:rsidRDefault="00BB1C6D" w:rsidP="006013DC">
      <w:pPr>
        <w:spacing w:line="360" w:lineRule="auto"/>
        <w:rPr>
          <w:rFonts w:asciiTheme="minorBidi" w:hAnsiTheme="minorBidi"/>
          <w:sz w:val="24"/>
          <w:szCs w:val="24"/>
          <w:rtl/>
        </w:rPr>
      </w:pPr>
      <w:r w:rsidRPr="00DA54E6">
        <w:rPr>
          <w:rFonts w:asciiTheme="minorBidi" w:hAnsiTheme="minorBidi"/>
          <w:sz w:val="24"/>
          <w:szCs w:val="24"/>
          <w:rtl/>
        </w:rPr>
        <w:t xml:space="preserve">ברנס ד, (2001). </w:t>
      </w:r>
      <w:r w:rsidRPr="00DA54E6">
        <w:rPr>
          <w:rFonts w:asciiTheme="minorBidi" w:hAnsiTheme="minorBidi"/>
          <w:b/>
          <w:bCs/>
          <w:sz w:val="24"/>
          <w:szCs w:val="24"/>
          <w:rtl/>
        </w:rPr>
        <w:t>בוחרים להרגיש טוב</w:t>
      </w:r>
      <w:r w:rsidRPr="00DA54E6">
        <w:rPr>
          <w:rFonts w:asciiTheme="minorBidi" w:hAnsiTheme="minorBidi"/>
          <w:sz w:val="24"/>
          <w:szCs w:val="24"/>
          <w:rtl/>
        </w:rPr>
        <w:t>. מכון פסגות הוצ' מן</w:t>
      </w:r>
    </w:p>
    <w:p w14:paraId="144F74F3" w14:textId="77777777" w:rsidR="00DA54E6" w:rsidRPr="00DA54E6" w:rsidRDefault="00BB1C6D" w:rsidP="006013DC">
      <w:pPr>
        <w:spacing w:line="360" w:lineRule="auto"/>
        <w:rPr>
          <w:rFonts w:asciiTheme="minorBidi" w:hAnsiTheme="minorBidi"/>
          <w:sz w:val="24"/>
          <w:szCs w:val="24"/>
          <w:rtl/>
        </w:rPr>
      </w:pPr>
      <w:proofErr w:type="spellStart"/>
      <w:r w:rsidRPr="00DA54E6">
        <w:rPr>
          <w:rFonts w:asciiTheme="minorBidi" w:hAnsiTheme="minorBidi"/>
          <w:sz w:val="24"/>
          <w:szCs w:val="24"/>
          <w:rtl/>
        </w:rPr>
        <w:t>דוהינג</w:t>
      </w:r>
      <w:proofErr w:type="spellEnd"/>
      <w:r w:rsidRPr="00DA54E6">
        <w:rPr>
          <w:rFonts w:asciiTheme="minorBidi" w:hAnsiTheme="minorBidi"/>
          <w:sz w:val="24"/>
          <w:szCs w:val="24"/>
          <w:rtl/>
        </w:rPr>
        <w:t xml:space="preserve"> צ, (2013). </w:t>
      </w:r>
      <w:r w:rsidRPr="00DA54E6">
        <w:rPr>
          <w:rFonts w:asciiTheme="minorBidi" w:hAnsiTheme="minorBidi"/>
          <w:b/>
          <w:bCs/>
          <w:sz w:val="24"/>
          <w:szCs w:val="24"/>
          <w:rtl/>
        </w:rPr>
        <w:t>כוחו של הרגל</w:t>
      </w:r>
      <w:r w:rsidRPr="00DA54E6">
        <w:rPr>
          <w:rFonts w:asciiTheme="minorBidi" w:hAnsiTheme="minorBidi"/>
          <w:sz w:val="24"/>
          <w:szCs w:val="24"/>
          <w:rtl/>
        </w:rPr>
        <w:t>. כנרת זמורה ביתן</w:t>
      </w:r>
      <w:r w:rsidRPr="00DA54E6">
        <w:rPr>
          <w:rFonts w:asciiTheme="minorBidi" w:hAnsiTheme="minorBidi"/>
          <w:sz w:val="24"/>
          <w:szCs w:val="24"/>
        </w:rPr>
        <w:t>.</w:t>
      </w:r>
    </w:p>
    <w:p w14:paraId="4746414E" w14:textId="77777777" w:rsidR="00DA54E6" w:rsidRPr="00DA54E6" w:rsidRDefault="00BB1C6D" w:rsidP="006013DC">
      <w:pPr>
        <w:spacing w:line="360" w:lineRule="auto"/>
        <w:rPr>
          <w:rFonts w:asciiTheme="minorBidi" w:hAnsiTheme="minorBidi"/>
          <w:sz w:val="24"/>
          <w:szCs w:val="24"/>
        </w:rPr>
      </w:pPr>
      <w:proofErr w:type="spellStart"/>
      <w:r w:rsidRPr="00DA54E6">
        <w:rPr>
          <w:rFonts w:asciiTheme="minorBidi" w:hAnsiTheme="minorBidi"/>
          <w:sz w:val="24"/>
          <w:szCs w:val="24"/>
          <w:rtl/>
        </w:rPr>
        <w:t>דרמן</w:t>
      </w:r>
      <w:proofErr w:type="spellEnd"/>
      <w:r w:rsidRPr="00DA54E6">
        <w:rPr>
          <w:rFonts w:asciiTheme="minorBidi" w:hAnsiTheme="minorBidi"/>
          <w:sz w:val="24"/>
          <w:szCs w:val="24"/>
          <w:rtl/>
        </w:rPr>
        <w:t xml:space="preserve"> א. (2018) </w:t>
      </w:r>
      <w:proofErr w:type="spellStart"/>
      <w:r w:rsidRPr="00DA54E6">
        <w:rPr>
          <w:rFonts w:asciiTheme="minorBidi" w:hAnsiTheme="minorBidi"/>
          <w:b/>
          <w:bCs/>
          <w:sz w:val="24"/>
          <w:szCs w:val="24"/>
          <w:rtl/>
        </w:rPr>
        <w:t>מיינדפולנס</w:t>
      </w:r>
      <w:proofErr w:type="spellEnd"/>
      <w:r w:rsidRPr="00DA54E6">
        <w:rPr>
          <w:rFonts w:asciiTheme="minorBidi" w:hAnsiTheme="minorBidi"/>
          <w:b/>
          <w:bCs/>
          <w:sz w:val="24"/>
          <w:szCs w:val="24"/>
          <w:rtl/>
        </w:rPr>
        <w:t>: שינוי נפשי באמצעות אימון מוחי</w:t>
      </w:r>
      <w:r w:rsidRPr="00DA54E6">
        <w:rPr>
          <w:rFonts w:asciiTheme="minorBidi" w:hAnsiTheme="minorBidi"/>
          <w:sz w:val="24"/>
          <w:szCs w:val="24"/>
          <w:rtl/>
        </w:rPr>
        <w:t>. בהוצאת פרדס</w:t>
      </w:r>
    </w:p>
    <w:p w14:paraId="6D441B8F" w14:textId="77777777" w:rsidR="00DA54E6" w:rsidRPr="00DA54E6" w:rsidRDefault="00BB1C6D" w:rsidP="006013DC">
      <w:pPr>
        <w:spacing w:line="360" w:lineRule="auto"/>
        <w:rPr>
          <w:rFonts w:asciiTheme="minorBidi" w:hAnsiTheme="minorBidi"/>
          <w:sz w:val="24"/>
          <w:szCs w:val="24"/>
          <w:rtl/>
        </w:rPr>
      </w:pPr>
      <w:proofErr w:type="spellStart"/>
      <w:r w:rsidRPr="00DA54E6">
        <w:rPr>
          <w:rFonts w:asciiTheme="minorBidi" w:hAnsiTheme="minorBidi"/>
          <w:sz w:val="24"/>
          <w:szCs w:val="24"/>
          <w:rtl/>
        </w:rPr>
        <w:t>מרצ׳בסקי</w:t>
      </w:r>
      <w:proofErr w:type="spellEnd"/>
      <w:r w:rsidRPr="00DA54E6">
        <w:rPr>
          <w:rFonts w:asciiTheme="minorBidi" w:hAnsiTheme="minorBidi"/>
          <w:sz w:val="24"/>
          <w:szCs w:val="24"/>
          <w:rtl/>
        </w:rPr>
        <w:t xml:space="preserve"> ס, (2014) </w:t>
      </w:r>
      <w:r w:rsidRPr="00DA54E6">
        <w:rPr>
          <w:rFonts w:asciiTheme="minorBidi" w:hAnsiTheme="minorBidi"/>
          <w:b/>
          <w:bCs/>
          <w:sz w:val="24"/>
          <w:szCs w:val="24"/>
          <w:rtl/>
        </w:rPr>
        <w:t xml:space="preserve">רגשות מערכת הפעלה. </w:t>
      </w:r>
      <w:r w:rsidRPr="00DA54E6">
        <w:rPr>
          <w:rFonts w:asciiTheme="minorBidi" w:hAnsiTheme="minorBidi"/>
          <w:sz w:val="24"/>
          <w:szCs w:val="24"/>
          <w:rtl/>
        </w:rPr>
        <w:t>הוצאת מכון היבטים</w:t>
      </w:r>
    </w:p>
    <w:p w14:paraId="68E22F10" w14:textId="77777777" w:rsidR="00DA54E6" w:rsidRPr="00DA54E6" w:rsidRDefault="00BB1C6D" w:rsidP="006013DC">
      <w:pPr>
        <w:spacing w:line="360" w:lineRule="auto"/>
        <w:rPr>
          <w:rFonts w:asciiTheme="minorBidi" w:hAnsiTheme="minorBidi"/>
          <w:sz w:val="24"/>
          <w:szCs w:val="24"/>
          <w:rtl/>
        </w:rPr>
      </w:pPr>
      <w:proofErr w:type="spellStart"/>
      <w:r w:rsidRPr="00DA54E6">
        <w:rPr>
          <w:rFonts w:asciiTheme="minorBidi" w:hAnsiTheme="minorBidi"/>
          <w:sz w:val="24"/>
          <w:szCs w:val="24"/>
          <w:rtl/>
        </w:rPr>
        <w:t>פרדריקסון</w:t>
      </w:r>
      <w:proofErr w:type="spellEnd"/>
      <w:r w:rsidRPr="00DA54E6">
        <w:rPr>
          <w:rFonts w:asciiTheme="minorBidi" w:hAnsiTheme="minorBidi"/>
          <w:sz w:val="24"/>
          <w:szCs w:val="24"/>
          <w:rtl/>
        </w:rPr>
        <w:t xml:space="preserve"> ג, (2022). </w:t>
      </w:r>
      <w:r w:rsidRPr="00DA54E6">
        <w:rPr>
          <w:rFonts w:asciiTheme="minorBidi" w:hAnsiTheme="minorBidi"/>
          <w:b/>
          <w:bCs/>
          <w:sz w:val="24"/>
          <w:szCs w:val="24"/>
          <w:rtl/>
        </w:rPr>
        <w:t>יצירת שינוי במשותף.</w:t>
      </w:r>
      <w:r w:rsidRPr="00DA54E6">
        <w:rPr>
          <w:rFonts w:asciiTheme="minorBidi" w:hAnsiTheme="minorBidi"/>
          <w:sz w:val="24"/>
          <w:szCs w:val="24"/>
          <w:rtl/>
        </w:rPr>
        <w:t xml:space="preserve"> סטודיו פרדס הוצאה לאור , תרגום לעברית יובל אלון</w:t>
      </w:r>
    </w:p>
    <w:p w14:paraId="48346B3A" w14:textId="77777777" w:rsidR="00DA54E6" w:rsidRPr="00DA54E6" w:rsidRDefault="00BB1C6D" w:rsidP="006013DC">
      <w:pPr>
        <w:spacing w:line="360" w:lineRule="auto"/>
        <w:rPr>
          <w:rFonts w:asciiTheme="minorBidi" w:hAnsiTheme="minorBidi"/>
          <w:sz w:val="24"/>
          <w:szCs w:val="24"/>
        </w:rPr>
      </w:pPr>
      <w:proofErr w:type="spellStart"/>
      <w:r w:rsidRPr="00DA54E6">
        <w:rPr>
          <w:rFonts w:asciiTheme="minorBidi" w:hAnsiTheme="minorBidi"/>
          <w:sz w:val="24"/>
          <w:szCs w:val="24"/>
          <w:rtl/>
        </w:rPr>
        <w:t>קורנפילד</w:t>
      </w:r>
      <w:proofErr w:type="spellEnd"/>
      <w:r w:rsidRPr="00DA54E6">
        <w:rPr>
          <w:rFonts w:asciiTheme="minorBidi" w:hAnsiTheme="minorBidi"/>
          <w:sz w:val="24"/>
          <w:szCs w:val="24"/>
          <w:rtl/>
        </w:rPr>
        <w:t xml:space="preserve"> ק, (2009).  </w:t>
      </w:r>
      <w:r w:rsidRPr="00DA54E6">
        <w:rPr>
          <w:rFonts w:asciiTheme="minorBidi" w:hAnsiTheme="minorBidi"/>
          <w:b/>
          <w:bCs/>
          <w:sz w:val="24"/>
          <w:szCs w:val="24"/>
          <w:rtl/>
        </w:rPr>
        <w:t>הלב הנבון</w:t>
      </w:r>
      <w:r w:rsidRPr="00DA54E6">
        <w:rPr>
          <w:rFonts w:asciiTheme="minorBidi" w:hAnsiTheme="minorBidi"/>
          <w:sz w:val="24"/>
          <w:szCs w:val="24"/>
          <w:rtl/>
        </w:rPr>
        <w:t xml:space="preserve">, הוצאת מודן </w:t>
      </w:r>
    </w:p>
    <w:p w14:paraId="1E0277EC" w14:textId="77777777" w:rsidR="00DA54E6" w:rsidRPr="00DA54E6" w:rsidRDefault="00BB1C6D" w:rsidP="006013DC">
      <w:pPr>
        <w:spacing w:line="360" w:lineRule="auto"/>
        <w:rPr>
          <w:rFonts w:asciiTheme="minorBidi" w:hAnsiTheme="minorBidi"/>
          <w:sz w:val="24"/>
          <w:szCs w:val="24"/>
        </w:rPr>
      </w:pPr>
      <w:proofErr w:type="spellStart"/>
      <w:r w:rsidRPr="00DA54E6">
        <w:rPr>
          <w:rFonts w:asciiTheme="minorBidi" w:hAnsiTheme="minorBidi"/>
          <w:sz w:val="24"/>
          <w:szCs w:val="24"/>
          <w:rtl/>
        </w:rPr>
        <w:t>שירלדי</w:t>
      </w:r>
      <w:proofErr w:type="spellEnd"/>
      <w:r w:rsidRPr="00DA54E6">
        <w:rPr>
          <w:rFonts w:asciiTheme="minorBidi" w:hAnsiTheme="minorBidi"/>
          <w:sz w:val="24"/>
          <w:szCs w:val="24"/>
          <w:rtl/>
        </w:rPr>
        <w:t xml:space="preserve"> ג, (2004).  </w:t>
      </w:r>
      <w:r w:rsidRPr="00DA54E6">
        <w:rPr>
          <w:rFonts w:asciiTheme="minorBidi" w:hAnsiTheme="minorBidi"/>
          <w:b/>
          <w:bCs/>
          <w:sz w:val="24"/>
          <w:szCs w:val="24"/>
          <w:rtl/>
        </w:rPr>
        <w:t>סדנה להערכה עצמית</w:t>
      </w:r>
      <w:r w:rsidRPr="00DA54E6">
        <w:rPr>
          <w:rFonts w:asciiTheme="minorBidi" w:hAnsiTheme="minorBidi"/>
          <w:sz w:val="24"/>
          <w:szCs w:val="24"/>
          <w:rtl/>
        </w:rPr>
        <w:t>, הוצאת פוקוס</w:t>
      </w:r>
    </w:p>
    <w:p w14:paraId="5FBF6921" w14:textId="77777777" w:rsidR="00DA54E6" w:rsidRPr="00DA54E6" w:rsidRDefault="00BB1C6D" w:rsidP="006013DC">
      <w:pPr>
        <w:spacing w:line="360" w:lineRule="auto"/>
        <w:rPr>
          <w:rFonts w:asciiTheme="minorBidi" w:hAnsiTheme="minorBidi"/>
          <w:sz w:val="24"/>
          <w:szCs w:val="24"/>
          <w:rtl/>
        </w:rPr>
      </w:pPr>
      <w:r w:rsidRPr="00DA54E6">
        <w:rPr>
          <w:rFonts w:asciiTheme="minorBidi" w:hAnsiTheme="minorBidi"/>
          <w:sz w:val="24"/>
          <w:szCs w:val="24"/>
          <w:rtl/>
        </w:rPr>
        <w:t xml:space="preserve">רוזנברג מ. (2009)  </w:t>
      </w:r>
      <w:r w:rsidRPr="00DA54E6">
        <w:rPr>
          <w:rFonts w:asciiTheme="minorBidi" w:hAnsiTheme="minorBidi"/>
          <w:b/>
          <w:bCs/>
          <w:sz w:val="24"/>
          <w:szCs w:val="24"/>
          <w:rtl/>
        </w:rPr>
        <w:t>תקשורת לא-אלימה, תקשורת מקרבת</w:t>
      </w:r>
      <w:r w:rsidRPr="00DA54E6">
        <w:rPr>
          <w:rFonts w:asciiTheme="minorBidi" w:hAnsiTheme="minorBidi"/>
          <w:sz w:val="24"/>
          <w:szCs w:val="24"/>
          <w:rtl/>
        </w:rPr>
        <w:t>, הוצאת פוקוס</w:t>
      </w:r>
    </w:p>
    <w:p w14:paraId="4D31135E" w14:textId="77777777" w:rsidR="00DA54E6" w:rsidRPr="00DA54E6" w:rsidRDefault="00BB1C6D" w:rsidP="006013DC">
      <w:pPr>
        <w:spacing w:line="360" w:lineRule="auto"/>
        <w:rPr>
          <w:rFonts w:asciiTheme="minorBidi" w:hAnsiTheme="minorBidi"/>
          <w:sz w:val="24"/>
          <w:szCs w:val="24"/>
        </w:rPr>
      </w:pPr>
      <w:r w:rsidRPr="00DA54E6">
        <w:rPr>
          <w:rFonts w:asciiTheme="minorBidi" w:hAnsiTheme="minorBidi"/>
          <w:sz w:val="24"/>
          <w:szCs w:val="24"/>
          <w:rtl/>
        </w:rPr>
        <w:t xml:space="preserve">שחר, ב. , אלון, א. (2013). </w:t>
      </w:r>
      <w:r w:rsidRPr="00DA54E6">
        <w:rPr>
          <w:rFonts w:asciiTheme="minorBidi" w:hAnsiTheme="minorBidi"/>
          <w:b/>
          <w:bCs/>
          <w:sz w:val="24"/>
          <w:szCs w:val="24"/>
          <w:rtl/>
        </w:rPr>
        <w:t>טיפול ממוקד-רגשות</w:t>
      </w:r>
      <w:r w:rsidRPr="00DA54E6">
        <w:rPr>
          <w:rFonts w:asciiTheme="minorBidi" w:hAnsiTheme="minorBidi"/>
          <w:sz w:val="24"/>
          <w:szCs w:val="24"/>
        </w:rPr>
        <w:t xml:space="preserve"> (Emotion-Focused Therapy): </w:t>
      </w:r>
      <w:r w:rsidRPr="00DA54E6">
        <w:rPr>
          <w:rFonts w:asciiTheme="minorBidi" w:hAnsiTheme="minorBidi"/>
          <w:sz w:val="24"/>
          <w:szCs w:val="24"/>
          <w:rtl/>
        </w:rPr>
        <w:t>הצגה כללית של המודל הטיפולי. [גרסה אלקטרונית]. נדלה ב 19/4/2018, מאתר פסיכולוגיה עברית</w:t>
      </w:r>
      <w:r w:rsidRPr="00DA54E6">
        <w:rPr>
          <w:rFonts w:asciiTheme="minorBidi" w:hAnsiTheme="minorBidi"/>
          <w:sz w:val="24"/>
          <w:szCs w:val="24"/>
        </w:rPr>
        <w:t>: </w:t>
      </w:r>
      <w:hyperlink r:id="rId8" w:history="1">
        <w:r w:rsidRPr="00DA54E6">
          <w:rPr>
            <w:rStyle w:val="Hyperlink"/>
            <w:rFonts w:asciiTheme="minorBidi" w:hAnsiTheme="minorBidi"/>
            <w:sz w:val="24"/>
            <w:szCs w:val="24"/>
          </w:rPr>
          <w:t>https://www.hebpsy.net/articles.asp?id=3031</w:t>
        </w:r>
      </w:hyperlink>
      <w:r w:rsidRPr="00DA54E6">
        <w:rPr>
          <w:rFonts w:asciiTheme="minorBidi" w:hAnsiTheme="minorBidi"/>
          <w:sz w:val="24"/>
          <w:szCs w:val="24"/>
        </w:rPr>
        <w:t>  </w:t>
      </w:r>
    </w:p>
    <w:p w14:paraId="6EC0EB11"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w:t>
      </w:r>
    </w:p>
    <w:p w14:paraId="7A06D6EB"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xml:space="preserve">Beck, A. T. (1976). </w:t>
      </w:r>
      <w:r w:rsidRPr="00DA54E6">
        <w:rPr>
          <w:rFonts w:asciiTheme="minorBidi" w:hAnsiTheme="minorBidi"/>
          <w:b/>
          <w:bCs/>
          <w:sz w:val="24"/>
          <w:szCs w:val="24"/>
        </w:rPr>
        <w:t>Cognitive therapy and the emotional disorders</w:t>
      </w:r>
      <w:r w:rsidRPr="00DA54E6">
        <w:rPr>
          <w:rFonts w:asciiTheme="minorBidi" w:hAnsiTheme="minorBidi"/>
          <w:sz w:val="24"/>
          <w:szCs w:val="24"/>
        </w:rPr>
        <w:t>. International Universities Press</w:t>
      </w:r>
      <w:r w:rsidRPr="00DA54E6">
        <w:rPr>
          <w:rFonts w:asciiTheme="minorBidi" w:hAnsiTheme="minorBidi"/>
          <w:sz w:val="24"/>
          <w:szCs w:val="24"/>
          <w:rtl/>
        </w:rPr>
        <w:t>.</w:t>
      </w:r>
    </w:p>
    <w:p w14:paraId="736FFD5D" w14:textId="77777777" w:rsidR="00DA54E6" w:rsidRPr="00DA54E6" w:rsidRDefault="00BB1C6D" w:rsidP="006013DC">
      <w:pPr>
        <w:spacing w:line="360" w:lineRule="auto"/>
        <w:jc w:val="right"/>
        <w:rPr>
          <w:rFonts w:asciiTheme="minorBidi" w:hAnsiTheme="minorBidi"/>
          <w:sz w:val="24"/>
          <w:szCs w:val="24"/>
          <w:rtl/>
        </w:rPr>
      </w:pPr>
      <w:r w:rsidRPr="00DA54E6">
        <w:rPr>
          <w:rFonts w:asciiTheme="minorBidi" w:hAnsiTheme="minorBidi"/>
          <w:sz w:val="24"/>
          <w:szCs w:val="24"/>
        </w:rPr>
        <w:t xml:space="preserve">Clark, D. A., &amp; Wells, A. (1995). </w:t>
      </w:r>
      <w:r w:rsidRPr="00DA54E6">
        <w:rPr>
          <w:rFonts w:asciiTheme="minorBidi" w:hAnsiTheme="minorBidi"/>
          <w:b/>
          <w:bCs/>
          <w:sz w:val="24"/>
          <w:szCs w:val="24"/>
        </w:rPr>
        <w:t>A cognitive model of the panic attack and its application to panic disorder with agoraphobia.</w:t>
      </w:r>
      <w:r w:rsidRPr="00DA54E6">
        <w:rPr>
          <w:rFonts w:asciiTheme="minorBidi" w:hAnsiTheme="minorBidi"/>
          <w:sz w:val="24"/>
          <w:szCs w:val="24"/>
        </w:rPr>
        <w:t xml:space="preserve"> Cognitive Therapy and Research, 19(1), 1-23</w:t>
      </w:r>
    </w:p>
    <w:p w14:paraId="2A57CCB3" w14:textId="77777777" w:rsidR="00DA54E6" w:rsidRDefault="00BB1C6D" w:rsidP="006013DC">
      <w:pPr>
        <w:spacing w:line="360" w:lineRule="auto"/>
        <w:jc w:val="right"/>
        <w:rPr>
          <w:rFonts w:asciiTheme="minorBidi" w:hAnsiTheme="minorBidi"/>
          <w:sz w:val="24"/>
          <w:szCs w:val="24"/>
          <w:rtl/>
        </w:rPr>
      </w:pPr>
      <w:r w:rsidRPr="00DA54E6">
        <w:rPr>
          <w:rFonts w:asciiTheme="minorBidi" w:hAnsiTheme="minorBidi"/>
          <w:sz w:val="24"/>
          <w:szCs w:val="24"/>
        </w:rPr>
        <w:t xml:space="preserve">Fonagy P. and Bateman A. (2012). </w:t>
      </w:r>
      <w:r w:rsidRPr="00DA54E6">
        <w:rPr>
          <w:rFonts w:asciiTheme="minorBidi" w:hAnsiTheme="minorBidi"/>
          <w:b/>
          <w:bCs/>
          <w:sz w:val="24"/>
          <w:szCs w:val="24"/>
        </w:rPr>
        <w:t>Handbook of Mentalizing in Mental Health Practice</w:t>
      </w:r>
      <w:r w:rsidRPr="00DA54E6">
        <w:rPr>
          <w:rFonts w:asciiTheme="minorBidi" w:hAnsiTheme="minorBidi"/>
          <w:sz w:val="24"/>
          <w:szCs w:val="24"/>
        </w:rPr>
        <w:t>. American Psychiatric Association Publishing</w:t>
      </w:r>
      <w:r w:rsidRPr="00DA54E6">
        <w:rPr>
          <w:rFonts w:asciiTheme="minorBidi" w:hAnsiTheme="minorBidi"/>
          <w:sz w:val="24"/>
          <w:szCs w:val="24"/>
          <w:rtl/>
        </w:rPr>
        <w:t xml:space="preserve"> </w:t>
      </w:r>
    </w:p>
    <w:p w14:paraId="0554C8DF" w14:textId="77777777" w:rsidR="00DA54E6" w:rsidRDefault="00DA54E6" w:rsidP="006013DC">
      <w:pPr>
        <w:spacing w:line="360" w:lineRule="auto"/>
        <w:jc w:val="right"/>
        <w:rPr>
          <w:rFonts w:asciiTheme="minorBidi" w:hAnsiTheme="minorBidi"/>
          <w:sz w:val="24"/>
          <w:szCs w:val="24"/>
          <w:rtl/>
        </w:rPr>
      </w:pPr>
    </w:p>
    <w:p w14:paraId="20AABE53" w14:textId="77777777" w:rsidR="00DA54E6" w:rsidRDefault="00DA54E6" w:rsidP="006013DC">
      <w:pPr>
        <w:spacing w:line="360" w:lineRule="auto"/>
        <w:jc w:val="right"/>
        <w:rPr>
          <w:rFonts w:asciiTheme="minorBidi" w:hAnsiTheme="minorBidi"/>
          <w:sz w:val="24"/>
          <w:szCs w:val="24"/>
          <w:rtl/>
        </w:rPr>
      </w:pPr>
    </w:p>
    <w:p w14:paraId="5154292E" w14:textId="77777777" w:rsidR="00DA54E6" w:rsidRDefault="00DA54E6" w:rsidP="006013DC">
      <w:pPr>
        <w:spacing w:line="360" w:lineRule="auto"/>
        <w:jc w:val="right"/>
        <w:rPr>
          <w:rFonts w:asciiTheme="minorBidi" w:hAnsiTheme="minorBidi"/>
          <w:sz w:val="24"/>
          <w:szCs w:val="24"/>
          <w:rtl/>
        </w:rPr>
      </w:pPr>
    </w:p>
    <w:p w14:paraId="24BC97F0" w14:textId="77777777" w:rsidR="00DA54E6" w:rsidRPr="00DA54E6" w:rsidRDefault="00DA54E6" w:rsidP="006013DC">
      <w:pPr>
        <w:spacing w:line="360" w:lineRule="auto"/>
        <w:jc w:val="right"/>
        <w:rPr>
          <w:rFonts w:asciiTheme="minorBidi" w:hAnsiTheme="minorBidi"/>
          <w:sz w:val="24"/>
          <w:szCs w:val="24"/>
          <w:rtl/>
        </w:rPr>
      </w:pPr>
    </w:p>
    <w:p w14:paraId="721D9DF0" w14:textId="77777777" w:rsidR="00DA54E6" w:rsidRPr="00DA54E6" w:rsidRDefault="00BB1C6D" w:rsidP="006013DC">
      <w:pPr>
        <w:spacing w:line="360" w:lineRule="auto"/>
        <w:jc w:val="right"/>
        <w:rPr>
          <w:rFonts w:asciiTheme="minorBidi" w:hAnsiTheme="minorBidi"/>
          <w:sz w:val="24"/>
          <w:szCs w:val="24"/>
          <w:rtl/>
        </w:rPr>
      </w:pPr>
      <w:r w:rsidRPr="00DA54E6">
        <w:rPr>
          <w:rFonts w:asciiTheme="minorBidi" w:hAnsiTheme="minorBidi"/>
          <w:sz w:val="24"/>
          <w:szCs w:val="24"/>
        </w:rPr>
        <w:t xml:space="preserve">Greenberg, J. S., &amp; Pascual-Leone, J. (2015). </w:t>
      </w:r>
      <w:r w:rsidRPr="00DA54E6">
        <w:rPr>
          <w:rFonts w:asciiTheme="minorBidi" w:hAnsiTheme="minorBidi"/>
          <w:b/>
          <w:bCs/>
          <w:sz w:val="24"/>
          <w:szCs w:val="24"/>
        </w:rPr>
        <w:t>The impact of accelerated experiential dynamic psychotherapy on emotional regulation in patients with borderline personality disorder.</w:t>
      </w:r>
      <w:r w:rsidRPr="00DA54E6">
        <w:rPr>
          <w:rFonts w:asciiTheme="minorBidi" w:hAnsiTheme="minorBidi"/>
          <w:sz w:val="24"/>
          <w:szCs w:val="24"/>
        </w:rPr>
        <w:t xml:space="preserve"> Journal of Psychotherapy Integration, 25(2), 115-132</w:t>
      </w:r>
      <w:r w:rsidRPr="00DA54E6">
        <w:rPr>
          <w:rFonts w:asciiTheme="minorBidi" w:hAnsiTheme="minorBidi"/>
          <w:sz w:val="24"/>
          <w:szCs w:val="24"/>
          <w:rtl/>
        </w:rPr>
        <w:t>.</w:t>
      </w:r>
    </w:p>
    <w:p w14:paraId="7540F286" w14:textId="77777777" w:rsidR="00DA54E6" w:rsidRPr="00DA54E6" w:rsidRDefault="00BB1C6D" w:rsidP="006013DC">
      <w:pPr>
        <w:spacing w:line="360" w:lineRule="auto"/>
        <w:jc w:val="right"/>
        <w:rPr>
          <w:rFonts w:asciiTheme="minorBidi" w:hAnsiTheme="minorBidi"/>
          <w:sz w:val="24"/>
          <w:szCs w:val="24"/>
          <w:rtl/>
        </w:rPr>
      </w:pPr>
      <w:r w:rsidRPr="00DA54E6">
        <w:rPr>
          <w:rFonts w:asciiTheme="minorBidi" w:hAnsiTheme="minorBidi"/>
          <w:sz w:val="24"/>
          <w:szCs w:val="24"/>
        </w:rPr>
        <w:t xml:space="preserve">Greenberg, L. </w:t>
      </w:r>
      <w:proofErr w:type="gramStart"/>
      <w:r w:rsidRPr="00DA54E6">
        <w:rPr>
          <w:rFonts w:asciiTheme="minorBidi" w:hAnsiTheme="minorBidi"/>
          <w:sz w:val="24"/>
          <w:szCs w:val="24"/>
        </w:rPr>
        <w:t>S.(</w:t>
      </w:r>
      <w:proofErr w:type="gramEnd"/>
      <w:r w:rsidRPr="00DA54E6">
        <w:rPr>
          <w:rFonts w:asciiTheme="minorBidi" w:hAnsiTheme="minorBidi"/>
          <w:sz w:val="24"/>
          <w:szCs w:val="24"/>
        </w:rPr>
        <w:t xml:space="preserve">2022). </w:t>
      </w:r>
      <w:r w:rsidRPr="00DA54E6">
        <w:rPr>
          <w:rFonts w:asciiTheme="minorBidi" w:hAnsiTheme="minorBidi"/>
          <w:b/>
          <w:bCs/>
          <w:sz w:val="24"/>
          <w:szCs w:val="24"/>
        </w:rPr>
        <w:t>Emotionally focused therapy- Coaching client to work through their feelings</w:t>
      </w:r>
      <w:r w:rsidRPr="00DA54E6">
        <w:rPr>
          <w:rFonts w:asciiTheme="minorBidi" w:hAnsiTheme="minorBidi"/>
          <w:sz w:val="24"/>
          <w:szCs w:val="24"/>
        </w:rPr>
        <w:t>. American Psychological association-second edition.</w:t>
      </w:r>
    </w:p>
    <w:p w14:paraId="57A50613"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xml:space="preserve">Gross, J. J. (1998). </w:t>
      </w:r>
      <w:r w:rsidRPr="00DA54E6">
        <w:rPr>
          <w:rFonts w:asciiTheme="minorBidi" w:hAnsiTheme="minorBidi"/>
          <w:b/>
          <w:bCs/>
          <w:sz w:val="24"/>
          <w:szCs w:val="24"/>
        </w:rPr>
        <w:t>The emerging field of emotion regulation: An integrative review</w:t>
      </w:r>
      <w:r w:rsidRPr="00DA54E6">
        <w:rPr>
          <w:rFonts w:asciiTheme="minorBidi" w:hAnsiTheme="minorBidi"/>
          <w:sz w:val="24"/>
          <w:szCs w:val="24"/>
        </w:rPr>
        <w:t>. Review of General Psychology, 2(3), 271–299. doi:10.1037/1089-2680.2.3.271</w:t>
      </w:r>
      <w:r w:rsidRPr="00DA54E6">
        <w:rPr>
          <w:rFonts w:asciiTheme="minorBidi" w:hAnsiTheme="minorBidi"/>
          <w:sz w:val="24"/>
          <w:szCs w:val="24"/>
          <w:rtl/>
        </w:rPr>
        <w:t xml:space="preserve">   </w:t>
      </w:r>
    </w:p>
    <w:p w14:paraId="70E6E96E" w14:textId="77777777" w:rsidR="00DA54E6" w:rsidRPr="00DA54E6" w:rsidRDefault="00BB1C6D" w:rsidP="006013DC">
      <w:pPr>
        <w:spacing w:line="360" w:lineRule="auto"/>
        <w:jc w:val="right"/>
        <w:rPr>
          <w:rFonts w:asciiTheme="minorBidi" w:hAnsiTheme="minorBidi"/>
          <w:sz w:val="24"/>
          <w:szCs w:val="24"/>
          <w:rtl/>
        </w:rPr>
      </w:pPr>
      <w:r w:rsidRPr="00DA54E6">
        <w:rPr>
          <w:rFonts w:asciiTheme="minorBidi" w:hAnsiTheme="minorBidi"/>
          <w:sz w:val="24"/>
          <w:szCs w:val="24"/>
        </w:rPr>
        <w:t xml:space="preserve">Kabat-Zinn, J. (1994). Wherever you go, there you are: </w:t>
      </w:r>
      <w:r w:rsidRPr="00DA54E6">
        <w:rPr>
          <w:rFonts w:asciiTheme="minorBidi" w:hAnsiTheme="minorBidi"/>
          <w:b/>
          <w:bCs/>
          <w:sz w:val="24"/>
          <w:szCs w:val="24"/>
        </w:rPr>
        <w:t>Mindfulness meditation in everyday life.</w:t>
      </w:r>
      <w:r w:rsidRPr="00DA54E6">
        <w:rPr>
          <w:rFonts w:asciiTheme="minorBidi" w:hAnsiTheme="minorBidi"/>
          <w:sz w:val="24"/>
          <w:szCs w:val="24"/>
        </w:rPr>
        <w:t xml:space="preserve"> Hyperion</w:t>
      </w:r>
      <w:r w:rsidRPr="00DA54E6">
        <w:rPr>
          <w:rFonts w:asciiTheme="minorBidi" w:hAnsiTheme="minorBidi"/>
          <w:sz w:val="24"/>
          <w:szCs w:val="24"/>
          <w:rtl/>
        </w:rPr>
        <w:t>.</w:t>
      </w:r>
    </w:p>
    <w:p w14:paraId="65961BB1" w14:textId="77777777" w:rsidR="00DA54E6" w:rsidRPr="00DA54E6" w:rsidRDefault="00BB1C6D" w:rsidP="006013DC">
      <w:pPr>
        <w:spacing w:line="360" w:lineRule="auto"/>
        <w:jc w:val="right"/>
        <w:rPr>
          <w:rFonts w:asciiTheme="minorBidi" w:hAnsiTheme="minorBidi"/>
          <w:b/>
          <w:bCs/>
          <w:sz w:val="24"/>
          <w:szCs w:val="24"/>
          <w:u w:val="single"/>
          <w:rtl/>
        </w:rPr>
      </w:pPr>
      <w:proofErr w:type="spellStart"/>
      <w:r w:rsidRPr="00DA54E6">
        <w:rPr>
          <w:rFonts w:asciiTheme="minorBidi" w:hAnsiTheme="minorBidi"/>
          <w:sz w:val="24"/>
          <w:szCs w:val="24"/>
        </w:rPr>
        <w:t>Mikulincer</w:t>
      </w:r>
      <w:proofErr w:type="spellEnd"/>
      <w:r w:rsidRPr="00DA54E6">
        <w:rPr>
          <w:rFonts w:asciiTheme="minorBidi" w:hAnsiTheme="minorBidi"/>
          <w:sz w:val="24"/>
          <w:szCs w:val="24"/>
        </w:rPr>
        <w:t xml:space="preserve">, M., &amp; Shaver, P. (2016). </w:t>
      </w:r>
      <w:r w:rsidRPr="00DA54E6">
        <w:rPr>
          <w:rFonts w:asciiTheme="minorBidi" w:hAnsiTheme="minorBidi"/>
          <w:b/>
          <w:bCs/>
          <w:sz w:val="24"/>
          <w:szCs w:val="24"/>
        </w:rPr>
        <w:t>Attachment in Adulthood</w:t>
      </w:r>
      <w:r w:rsidRPr="00DA54E6">
        <w:rPr>
          <w:rFonts w:asciiTheme="minorBidi" w:hAnsiTheme="minorBidi"/>
          <w:sz w:val="24"/>
          <w:szCs w:val="24"/>
        </w:rPr>
        <w:t>. Guilford Press</w:t>
      </w:r>
    </w:p>
    <w:p w14:paraId="4AB14385"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xml:space="preserve">Linehan, M. M. (1993). </w:t>
      </w:r>
      <w:r w:rsidRPr="00DA54E6">
        <w:rPr>
          <w:rFonts w:asciiTheme="minorBidi" w:hAnsiTheme="minorBidi"/>
          <w:b/>
          <w:bCs/>
          <w:sz w:val="24"/>
          <w:szCs w:val="24"/>
        </w:rPr>
        <w:t>Cognitive-behavioral treatment of borderline personality disorder.</w:t>
      </w:r>
      <w:r w:rsidRPr="00DA54E6">
        <w:rPr>
          <w:rFonts w:asciiTheme="minorBidi" w:hAnsiTheme="minorBidi"/>
          <w:sz w:val="24"/>
          <w:szCs w:val="24"/>
        </w:rPr>
        <w:t xml:space="preserve"> Guilford Press</w:t>
      </w:r>
      <w:r w:rsidRPr="00DA54E6">
        <w:rPr>
          <w:rFonts w:asciiTheme="minorBidi" w:hAnsiTheme="minorBidi"/>
          <w:sz w:val="24"/>
          <w:szCs w:val="24"/>
          <w:rtl/>
        </w:rPr>
        <w:t>.</w:t>
      </w:r>
    </w:p>
    <w:p w14:paraId="0D782694"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Siegel, D. J. (2012). T</w:t>
      </w:r>
      <w:r w:rsidRPr="00DA54E6">
        <w:rPr>
          <w:rFonts w:asciiTheme="minorBidi" w:hAnsiTheme="minorBidi"/>
          <w:b/>
          <w:bCs/>
          <w:sz w:val="24"/>
          <w:szCs w:val="24"/>
        </w:rPr>
        <w:t>he developing mind: How relationships and the brain interact to shape who we are.</w:t>
      </w:r>
      <w:r w:rsidRPr="00DA54E6">
        <w:rPr>
          <w:rFonts w:asciiTheme="minorBidi" w:hAnsiTheme="minorBidi"/>
          <w:sz w:val="24"/>
          <w:szCs w:val="24"/>
        </w:rPr>
        <w:t xml:space="preserve"> Guilford Press</w:t>
      </w:r>
      <w:r w:rsidRPr="00DA54E6">
        <w:rPr>
          <w:rFonts w:asciiTheme="minorBidi" w:hAnsiTheme="minorBidi"/>
          <w:sz w:val="24"/>
          <w:szCs w:val="24"/>
          <w:rtl/>
        </w:rPr>
        <w:t>.</w:t>
      </w:r>
    </w:p>
    <w:p w14:paraId="556CA666" w14:textId="77777777" w:rsidR="00DA54E6" w:rsidRPr="00DA54E6" w:rsidRDefault="00BB1C6D" w:rsidP="006013DC">
      <w:pPr>
        <w:spacing w:line="360" w:lineRule="auto"/>
        <w:jc w:val="right"/>
        <w:rPr>
          <w:rFonts w:asciiTheme="minorBidi" w:hAnsiTheme="minorBidi"/>
          <w:sz w:val="24"/>
          <w:szCs w:val="24"/>
          <w:rtl/>
        </w:rPr>
      </w:pPr>
      <w:r w:rsidRPr="00DA54E6">
        <w:rPr>
          <w:rFonts w:asciiTheme="minorBidi" w:hAnsiTheme="minorBidi"/>
          <w:sz w:val="24"/>
          <w:szCs w:val="24"/>
        </w:rPr>
        <w:t xml:space="preserve">Thompson, R. A. (2000). </w:t>
      </w:r>
      <w:r w:rsidRPr="00DA54E6">
        <w:rPr>
          <w:rFonts w:asciiTheme="minorBidi" w:hAnsiTheme="minorBidi"/>
          <w:b/>
          <w:bCs/>
          <w:sz w:val="24"/>
          <w:szCs w:val="24"/>
        </w:rPr>
        <w:t>The neurobiology of attachment and affect regulation</w:t>
      </w:r>
      <w:r w:rsidRPr="00DA54E6">
        <w:rPr>
          <w:rFonts w:asciiTheme="minorBidi" w:hAnsiTheme="minorBidi"/>
          <w:sz w:val="24"/>
          <w:szCs w:val="24"/>
        </w:rPr>
        <w:t xml:space="preserve">. In J. Cassidy &amp; P. R. Shaver (Eds.), </w:t>
      </w:r>
      <w:r w:rsidRPr="00DA54E6">
        <w:rPr>
          <w:rFonts w:asciiTheme="minorBidi" w:hAnsiTheme="minorBidi"/>
          <w:b/>
          <w:bCs/>
          <w:sz w:val="24"/>
          <w:szCs w:val="24"/>
        </w:rPr>
        <w:t>Handbook of attachment</w:t>
      </w:r>
      <w:r w:rsidRPr="00DA54E6">
        <w:rPr>
          <w:rFonts w:asciiTheme="minorBidi" w:hAnsiTheme="minorBidi"/>
          <w:sz w:val="24"/>
          <w:szCs w:val="24"/>
        </w:rPr>
        <w:t>: Theory, research, and clinical applications (pp. 265-294). Guilford Press</w:t>
      </w:r>
      <w:r w:rsidRPr="00DA54E6">
        <w:rPr>
          <w:rFonts w:asciiTheme="minorBidi" w:hAnsiTheme="minorBidi"/>
          <w:sz w:val="24"/>
          <w:szCs w:val="24"/>
          <w:rtl/>
        </w:rPr>
        <w:t xml:space="preserve">.   </w:t>
      </w:r>
    </w:p>
    <w:p w14:paraId="44387E75"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xml:space="preserve">Tsai, M., Yard, S., &amp; Kohlenberg, R. J. (2014). </w:t>
      </w:r>
      <w:r w:rsidRPr="00DA54E6">
        <w:rPr>
          <w:rFonts w:asciiTheme="minorBidi" w:hAnsiTheme="minorBidi"/>
          <w:b/>
          <w:bCs/>
          <w:sz w:val="24"/>
          <w:szCs w:val="24"/>
        </w:rPr>
        <w:t>Functional analytic psychotherapy</w:t>
      </w:r>
      <w:r w:rsidRPr="00DA54E6">
        <w:rPr>
          <w:rFonts w:asciiTheme="minorBidi" w:hAnsiTheme="minorBidi"/>
          <w:sz w:val="24"/>
          <w:szCs w:val="24"/>
        </w:rPr>
        <w:t>: A behavioral relational approach to treatment. Psychotherapy, 51(3), 364-371</w:t>
      </w:r>
      <w:r w:rsidRPr="00DA54E6">
        <w:rPr>
          <w:rFonts w:asciiTheme="minorBidi" w:hAnsiTheme="minorBidi"/>
          <w:sz w:val="24"/>
          <w:szCs w:val="24"/>
          <w:rtl/>
        </w:rPr>
        <w:t xml:space="preserve"> </w:t>
      </w:r>
    </w:p>
    <w:p w14:paraId="46581B75"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xml:space="preserve">Young, J. E., </w:t>
      </w:r>
      <w:proofErr w:type="spellStart"/>
      <w:r w:rsidRPr="00DA54E6">
        <w:rPr>
          <w:rFonts w:asciiTheme="minorBidi" w:hAnsiTheme="minorBidi"/>
          <w:sz w:val="24"/>
          <w:szCs w:val="24"/>
        </w:rPr>
        <w:t>Klosko</w:t>
      </w:r>
      <w:proofErr w:type="spellEnd"/>
      <w:r w:rsidRPr="00DA54E6">
        <w:rPr>
          <w:rFonts w:asciiTheme="minorBidi" w:hAnsiTheme="minorBidi"/>
          <w:sz w:val="24"/>
          <w:szCs w:val="24"/>
        </w:rPr>
        <w:t xml:space="preserve">, J. S., &amp; Weishaar, M. E. (2003). </w:t>
      </w:r>
      <w:r w:rsidRPr="00DA54E6">
        <w:rPr>
          <w:rFonts w:asciiTheme="minorBidi" w:hAnsiTheme="minorBidi"/>
          <w:b/>
          <w:bCs/>
          <w:sz w:val="24"/>
          <w:szCs w:val="24"/>
        </w:rPr>
        <w:t>Schema therapy: A</w:t>
      </w:r>
      <w:r w:rsidRPr="00DA54E6">
        <w:rPr>
          <w:rFonts w:asciiTheme="minorBidi" w:hAnsiTheme="minorBidi"/>
          <w:b/>
          <w:bCs/>
          <w:sz w:val="24"/>
          <w:szCs w:val="24"/>
          <w:rtl/>
        </w:rPr>
        <w:t xml:space="preserve"> </w:t>
      </w:r>
      <w:r w:rsidRPr="00DA54E6">
        <w:rPr>
          <w:rFonts w:asciiTheme="minorBidi" w:hAnsiTheme="minorBidi"/>
          <w:b/>
          <w:bCs/>
          <w:sz w:val="24"/>
          <w:szCs w:val="24"/>
        </w:rPr>
        <w:t>practitioner's guide.</w:t>
      </w:r>
      <w:r w:rsidRPr="00DA54E6">
        <w:rPr>
          <w:rFonts w:asciiTheme="minorBidi" w:hAnsiTheme="minorBidi"/>
          <w:sz w:val="24"/>
          <w:szCs w:val="24"/>
        </w:rPr>
        <w:t xml:space="preserve"> New York: Guilford</w:t>
      </w:r>
    </w:p>
    <w:p w14:paraId="3D221FE3" w14:textId="77777777" w:rsidR="00DA54E6" w:rsidRPr="00DA54E6" w:rsidRDefault="00BB1C6D" w:rsidP="006013DC">
      <w:pPr>
        <w:spacing w:line="360" w:lineRule="auto"/>
        <w:jc w:val="right"/>
        <w:rPr>
          <w:rFonts w:asciiTheme="minorBidi" w:hAnsiTheme="minorBidi"/>
          <w:sz w:val="24"/>
          <w:szCs w:val="24"/>
        </w:rPr>
      </w:pPr>
      <w:r w:rsidRPr="00DA54E6">
        <w:rPr>
          <w:rFonts w:asciiTheme="minorBidi" w:hAnsiTheme="minorBidi"/>
          <w:sz w:val="24"/>
          <w:szCs w:val="24"/>
        </w:rPr>
        <w:t xml:space="preserve">Young J. E., </w:t>
      </w:r>
      <w:proofErr w:type="spellStart"/>
      <w:r w:rsidRPr="00DA54E6">
        <w:rPr>
          <w:rFonts w:asciiTheme="minorBidi" w:hAnsiTheme="minorBidi"/>
          <w:sz w:val="24"/>
          <w:szCs w:val="24"/>
        </w:rPr>
        <w:t>Arnzt</w:t>
      </w:r>
      <w:proofErr w:type="spellEnd"/>
      <w:r w:rsidRPr="00DA54E6">
        <w:rPr>
          <w:rFonts w:asciiTheme="minorBidi" w:hAnsiTheme="minorBidi"/>
          <w:sz w:val="24"/>
          <w:szCs w:val="24"/>
        </w:rPr>
        <w:t xml:space="preserve"> A., Atkinson T., Lobbestael J., Weishaar M. E., van </w:t>
      </w:r>
      <w:proofErr w:type="spellStart"/>
      <w:r w:rsidRPr="00DA54E6">
        <w:rPr>
          <w:rFonts w:asciiTheme="minorBidi" w:hAnsiTheme="minorBidi"/>
          <w:sz w:val="24"/>
          <w:szCs w:val="24"/>
        </w:rPr>
        <w:t>Vreeswijk</w:t>
      </w:r>
      <w:proofErr w:type="spellEnd"/>
      <w:r w:rsidRPr="00DA54E6">
        <w:rPr>
          <w:rFonts w:asciiTheme="minorBidi" w:hAnsiTheme="minorBidi"/>
          <w:sz w:val="24"/>
          <w:szCs w:val="24"/>
        </w:rPr>
        <w:t xml:space="preserve"> M. F., et al. (2007). </w:t>
      </w:r>
      <w:r w:rsidRPr="00DA54E6">
        <w:rPr>
          <w:rFonts w:asciiTheme="minorBidi" w:hAnsiTheme="minorBidi"/>
          <w:b/>
          <w:bCs/>
          <w:sz w:val="24"/>
          <w:szCs w:val="24"/>
        </w:rPr>
        <w:t>The Schema Mode Inventory</w:t>
      </w:r>
      <w:r w:rsidRPr="00DA54E6">
        <w:rPr>
          <w:rFonts w:asciiTheme="minorBidi" w:hAnsiTheme="minorBidi"/>
          <w:sz w:val="24"/>
          <w:szCs w:val="24"/>
        </w:rPr>
        <w:t>. New York, NY: Schema Therapy Institute</w:t>
      </w:r>
    </w:p>
    <w:p w14:paraId="0977F314" w14:textId="77777777" w:rsidR="003B12B4" w:rsidRPr="007E78E8" w:rsidRDefault="003B12B4" w:rsidP="006013DC">
      <w:pPr>
        <w:spacing w:line="360" w:lineRule="auto"/>
        <w:jc w:val="both"/>
        <w:rPr>
          <w:rFonts w:asciiTheme="minorBidi" w:hAnsiTheme="minorBidi"/>
          <w:b/>
          <w:bCs/>
          <w:sz w:val="24"/>
          <w:szCs w:val="24"/>
          <w:u w:val="single"/>
          <w:rtl/>
        </w:rPr>
      </w:pPr>
    </w:p>
    <w:sectPr w:rsidR="003B12B4" w:rsidRPr="007E78E8" w:rsidSect="002404B1">
      <w:headerReference w:type="default" r:id="rId9"/>
      <w:footerReference w:type="default" r:id="rId10"/>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791DF" w14:textId="77777777" w:rsidR="00DB2C47" w:rsidRDefault="00BB1C6D">
      <w:pPr>
        <w:spacing w:after="0" w:line="240" w:lineRule="auto"/>
      </w:pPr>
      <w:r>
        <w:separator/>
      </w:r>
    </w:p>
  </w:endnote>
  <w:endnote w:type="continuationSeparator" w:id="0">
    <w:p w14:paraId="1586BA26" w14:textId="77777777" w:rsidR="00DB2C47" w:rsidRDefault="00BB1C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634481220"/>
      <w:docPartObj>
        <w:docPartGallery w:val="Page Numbers (Bottom of Page)"/>
        <w:docPartUnique/>
      </w:docPartObj>
    </w:sdtPr>
    <w:sdtEndPr/>
    <w:sdtContent>
      <w:p w14:paraId="7E0F6AAD" w14:textId="77777777" w:rsidR="00634429" w:rsidRDefault="00BB1C6D" w:rsidP="00F11380">
        <w:pPr>
          <w:pStyle w:val="a8"/>
          <w:jc w:val="center"/>
          <w:rPr>
            <w:rtl/>
            <w:cs/>
          </w:rPr>
        </w:pPr>
        <w:r>
          <w:rPr>
            <w:noProof/>
          </w:rPr>
          <w:drawing>
            <wp:anchor distT="0" distB="0" distL="114300" distR="114300" simplePos="0" relativeHeight="251657728" behindDoc="1" locked="0" layoutInCell="1" allowOverlap="1" wp14:anchorId="3EEF1F2D" wp14:editId="768BE6F3">
              <wp:simplePos x="0" y="0"/>
              <wp:positionH relativeFrom="page">
                <wp:align>right</wp:align>
              </wp:positionH>
              <wp:positionV relativeFrom="paragraph">
                <wp:posOffset>12700</wp:posOffset>
              </wp:positionV>
              <wp:extent cx="7783019" cy="850245"/>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783019" cy="850245"/>
                      </a:xfrm>
                      <a:prstGeom prst="rect">
                        <a:avLst/>
                      </a:prstGeom>
                    </pic:spPr>
                  </pic:pic>
                </a:graphicData>
              </a:graphic>
              <wp14:sizeRelH relativeFrom="page">
                <wp14:pctWidth>0</wp14:pctWidth>
              </wp14:sizeRelH>
              <wp14:sizeRelV relativeFrom="page">
                <wp14:pctHeight>0</wp14:pctHeight>
              </wp14:sizeRelV>
            </wp:anchor>
          </w:drawing>
        </w:r>
        <w:r>
          <w:rPr>
            <w:rFonts w:hint="cs"/>
            <w:rtl/>
          </w:rPr>
          <w:t xml:space="preserve"> </w:t>
        </w:r>
      </w:p>
    </w:sdtContent>
  </w:sdt>
  <w:p w14:paraId="307C6E4D" w14:textId="77777777" w:rsidR="00634429" w:rsidRDefault="0063442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FD5E47" w14:textId="77777777" w:rsidR="00DB2C47" w:rsidRDefault="00BB1C6D">
      <w:pPr>
        <w:spacing w:after="0" w:line="240" w:lineRule="auto"/>
      </w:pPr>
      <w:r>
        <w:separator/>
      </w:r>
    </w:p>
  </w:footnote>
  <w:footnote w:type="continuationSeparator" w:id="0">
    <w:p w14:paraId="5DB3FE8A" w14:textId="77777777" w:rsidR="00DB2C47" w:rsidRDefault="00BB1C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3BF8C" w14:textId="1B4D925C" w:rsidR="00F11380" w:rsidRDefault="00D0525C" w:rsidP="00F11380">
    <w:pPr>
      <w:pStyle w:val="a6"/>
      <w:rPr>
        <w:rtl/>
      </w:rPr>
    </w:pPr>
    <w:r>
      <w:rPr>
        <w:noProof/>
      </w:rPr>
      <w:drawing>
        <wp:anchor distT="0" distB="0" distL="114300" distR="114300" simplePos="0" relativeHeight="251658752" behindDoc="1" locked="0" layoutInCell="1" allowOverlap="1" wp14:anchorId="705FD6B7" wp14:editId="2CB79BCB">
          <wp:simplePos x="0" y="0"/>
          <wp:positionH relativeFrom="column">
            <wp:posOffset>-312420</wp:posOffset>
          </wp:positionH>
          <wp:positionV relativeFrom="page">
            <wp:posOffset>248285</wp:posOffset>
          </wp:positionV>
          <wp:extent cx="725170" cy="969010"/>
          <wp:effectExtent l="0" t="0" r="0" b="2540"/>
          <wp:wrapTight wrapText="bothSides">
            <wp:wrapPolygon edited="0">
              <wp:start x="0" y="0"/>
              <wp:lineTo x="0" y="21232"/>
              <wp:lineTo x="20995" y="21232"/>
              <wp:lineTo x="20995" y="0"/>
              <wp:lineTo x="0" y="0"/>
            </wp:wrapPolygon>
          </wp:wrapTight>
          <wp:docPr id="3"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לוגו בי''ס - שיינברון  - שקוף.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170" cy="969010"/>
                  </a:xfrm>
                  <a:prstGeom prst="rect">
                    <a:avLst/>
                  </a:prstGeom>
                </pic:spPr>
              </pic:pic>
            </a:graphicData>
          </a:graphic>
          <wp14:sizeRelH relativeFrom="margin">
            <wp14:pctWidth>0</wp14:pctWidth>
          </wp14:sizeRelH>
          <wp14:sizeRelV relativeFrom="margin">
            <wp14:pctHeight>0</wp14:pctHeight>
          </wp14:sizeRelV>
        </wp:anchor>
      </w:drawing>
    </w:r>
    <w:r>
      <w:rPr>
        <w:rFonts w:hint="cs"/>
        <w:noProof/>
        <w:rtl/>
        <w:lang w:val="he-IL"/>
      </w:rPr>
      <w:drawing>
        <wp:anchor distT="0" distB="0" distL="114300" distR="114300" simplePos="0" relativeHeight="251659776" behindDoc="1" locked="0" layoutInCell="1" allowOverlap="1" wp14:anchorId="53000F38" wp14:editId="1B1ACD5B">
          <wp:simplePos x="0" y="0"/>
          <wp:positionH relativeFrom="column">
            <wp:posOffset>5364480</wp:posOffset>
          </wp:positionH>
          <wp:positionV relativeFrom="page">
            <wp:posOffset>251460</wp:posOffset>
          </wp:positionV>
          <wp:extent cx="1320165" cy="821690"/>
          <wp:effectExtent l="0" t="0" r="0" b="0"/>
          <wp:wrapTight wrapText="bothSides">
            <wp:wrapPolygon edited="0">
              <wp:start x="7792" y="0"/>
              <wp:lineTo x="6545" y="3005"/>
              <wp:lineTo x="6234" y="5509"/>
              <wp:lineTo x="6857" y="8012"/>
              <wp:lineTo x="0" y="12519"/>
              <wp:lineTo x="0" y="15524"/>
              <wp:lineTo x="1558" y="16025"/>
              <wp:lineTo x="1558" y="18028"/>
              <wp:lineTo x="4987" y="21032"/>
              <wp:lineTo x="6857" y="21032"/>
              <wp:lineTo x="14338" y="21032"/>
              <wp:lineTo x="16519" y="21032"/>
              <wp:lineTo x="19636" y="18028"/>
              <wp:lineTo x="19325" y="16025"/>
              <wp:lineTo x="21195" y="15524"/>
              <wp:lineTo x="21195" y="12519"/>
              <wp:lineTo x="15273" y="7011"/>
              <wp:lineTo x="14961" y="3505"/>
              <wp:lineTo x="13403" y="0"/>
              <wp:lineTo x="7792" y="0"/>
            </wp:wrapPolygon>
          </wp:wrapTight>
          <wp:docPr id="324238762" name="תמונה 1" descr="תמונה שמכילה גופן, גרפיקה, צילום מסך,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238762" name="תמונה 1" descr="תמונה שמכילה גופן, גרפיקה, צילום מסך, לוגו&#10;&#10;התיאור נוצר באופן אוטומטי"/>
                  <pic:cNvPicPr/>
                </pic:nvPicPr>
                <pic:blipFill>
                  <a:blip r:embed="rId2">
                    <a:extLst>
                      <a:ext uri="{28A0092B-C50C-407E-A947-70E740481C1C}">
                        <a14:useLocalDpi xmlns:a14="http://schemas.microsoft.com/office/drawing/2010/main" val="0"/>
                      </a:ext>
                    </a:extLst>
                  </a:blip>
                  <a:stretch>
                    <a:fillRect/>
                  </a:stretch>
                </pic:blipFill>
                <pic:spPr>
                  <a:xfrm>
                    <a:off x="0" y="0"/>
                    <a:ext cx="1320165" cy="821690"/>
                  </a:xfrm>
                  <a:prstGeom prst="rect">
                    <a:avLst/>
                  </a:prstGeom>
                </pic:spPr>
              </pic:pic>
            </a:graphicData>
          </a:graphic>
          <wp14:sizeRelH relativeFrom="margin">
            <wp14:pctWidth>0</wp14:pctWidth>
          </wp14:sizeRelH>
          <wp14:sizeRelV relativeFrom="margin">
            <wp14:pctHeight>0</wp14:pctHeight>
          </wp14:sizeRelV>
        </wp:anchor>
      </w:drawing>
    </w:r>
    <w:r w:rsidR="00BB1C6D" w:rsidRPr="004C52B9">
      <w:rPr>
        <w:noProof/>
      </w:rPr>
      <w:t xml:space="preserve"> </w:t>
    </w:r>
  </w:p>
  <w:p w14:paraId="293850E0" w14:textId="36FC5FC1" w:rsidR="00F11380" w:rsidRDefault="00F1138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A03D61"/>
    <w:multiLevelType w:val="hybridMultilevel"/>
    <w:tmpl w:val="72AEDA0C"/>
    <w:lvl w:ilvl="0" w:tplc="8CAAFA4C">
      <w:start w:val="1"/>
      <w:numFmt w:val="bullet"/>
      <w:lvlText w:val=""/>
      <w:lvlJc w:val="left"/>
      <w:pPr>
        <w:ind w:left="1440" w:hanging="360"/>
      </w:pPr>
      <w:rPr>
        <w:rFonts w:ascii="Wingdings" w:hAnsi="Wingdings" w:hint="default"/>
      </w:rPr>
    </w:lvl>
    <w:lvl w:ilvl="1" w:tplc="02C8F5C4" w:tentative="1">
      <w:start w:val="1"/>
      <w:numFmt w:val="bullet"/>
      <w:lvlText w:val="o"/>
      <w:lvlJc w:val="left"/>
      <w:pPr>
        <w:ind w:left="2160" w:hanging="360"/>
      </w:pPr>
      <w:rPr>
        <w:rFonts w:ascii="Courier New" w:hAnsi="Courier New" w:cs="Courier New" w:hint="default"/>
      </w:rPr>
    </w:lvl>
    <w:lvl w:ilvl="2" w:tplc="094E514E" w:tentative="1">
      <w:start w:val="1"/>
      <w:numFmt w:val="bullet"/>
      <w:lvlText w:val=""/>
      <w:lvlJc w:val="left"/>
      <w:pPr>
        <w:ind w:left="2880" w:hanging="360"/>
      </w:pPr>
      <w:rPr>
        <w:rFonts w:ascii="Wingdings" w:hAnsi="Wingdings" w:hint="default"/>
      </w:rPr>
    </w:lvl>
    <w:lvl w:ilvl="3" w:tplc="A274A6DE" w:tentative="1">
      <w:start w:val="1"/>
      <w:numFmt w:val="bullet"/>
      <w:lvlText w:val=""/>
      <w:lvlJc w:val="left"/>
      <w:pPr>
        <w:ind w:left="3600" w:hanging="360"/>
      </w:pPr>
      <w:rPr>
        <w:rFonts w:ascii="Symbol" w:hAnsi="Symbol" w:hint="default"/>
      </w:rPr>
    </w:lvl>
    <w:lvl w:ilvl="4" w:tplc="1C2AF4D8" w:tentative="1">
      <w:start w:val="1"/>
      <w:numFmt w:val="bullet"/>
      <w:lvlText w:val="o"/>
      <w:lvlJc w:val="left"/>
      <w:pPr>
        <w:ind w:left="4320" w:hanging="360"/>
      </w:pPr>
      <w:rPr>
        <w:rFonts w:ascii="Courier New" w:hAnsi="Courier New" w:cs="Courier New" w:hint="default"/>
      </w:rPr>
    </w:lvl>
    <w:lvl w:ilvl="5" w:tplc="B9463DB8" w:tentative="1">
      <w:start w:val="1"/>
      <w:numFmt w:val="bullet"/>
      <w:lvlText w:val=""/>
      <w:lvlJc w:val="left"/>
      <w:pPr>
        <w:ind w:left="5040" w:hanging="360"/>
      </w:pPr>
      <w:rPr>
        <w:rFonts w:ascii="Wingdings" w:hAnsi="Wingdings" w:hint="default"/>
      </w:rPr>
    </w:lvl>
    <w:lvl w:ilvl="6" w:tplc="1A324920" w:tentative="1">
      <w:start w:val="1"/>
      <w:numFmt w:val="bullet"/>
      <w:lvlText w:val=""/>
      <w:lvlJc w:val="left"/>
      <w:pPr>
        <w:ind w:left="5760" w:hanging="360"/>
      </w:pPr>
      <w:rPr>
        <w:rFonts w:ascii="Symbol" w:hAnsi="Symbol" w:hint="default"/>
      </w:rPr>
    </w:lvl>
    <w:lvl w:ilvl="7" w:tplc="DD161A08" w:tentative="1">
      <w:start w:val="1"/>
      <w:numFmt w:val="bullet"/>
      <w:lvlText w:val="o"/>
      <w:lvlJc w:val="left"/>
      <w:pPr>
        <w:ind w:left="6480" w:hanging="360"/>
      </w:pPr>
      <w:rPr>
        <w:rFonts w:ascii="Courier New" w:hAnsi="Courier New" w:cs="Courier New" w:hint="default"/>
      </w:rPr>
    </w:lvl>
    <w:lvl w:ilvl="8" w:tplc="2C506EA4" w:tentative="1">
      <w:start w:val="1"/>
      <w:numFmt w:val="bullet"/>
      <w:lvlText w:val=""/>
      <w:lvlJc w:val="left"/>
      <w:pPr>
        <w:ind w:left="7200" w:hanging="360"/>
      </w:pPr>
      <w:rPr>
        <w:rFonts w:ascii="Wingdings" w:hAnsi="Wingdings" w:hint="default"/>
      </w:rPr>
    </w:lvl>
  </w:abstractNum>
  <w:abstractNum w:abstractNumId="1" w15:restartNumberingAfterBreak="0">
    <w:nsid w:val="20075FB7"/>
    <w:multiLevelType w:val="hybridMultilevel"/>
    <w:tmpl w:val="C4C2F08C"/>
    <w:lvl w:ilvl="0" w:tplc="BDECC0A0">
      <w:start w:val="1"/>
      <w:numFmt w:val="bullet"/>
      <w:lvlText w:val=""/>
      <w:lvlJc w:val="left"/>
      <w:pPr>
        <w:ind w:left="1080" w:hanging="360"/>
      </w:pPr>
      <w:rPr>
        <w:rFonts w:ascii="Wingdings" w:hAnsi="Wingdings" w:hint="default"/>
      </w:rPr>
    </w:lvl>
    <w:lvl w:ilvl="1" w:tplc="465A62CC" w:tentative="1">
      <w:start w:val="1"/>
      <w:numFmt w:val="bullet"/>
      <w:lvlText w:val="o"/>
      <w:lvlJc w:val="left"/>
      <w:pPr>
        <w:ind w:left="1800" w:hanging="360"/>
      </w:pPr>
      <w:rPr>
        <w:rFonts w:ascii="Courier New" w:hAnsi="Courier New" w:cs="Courier New" w:hint="default"/>
      </w:rPr>
    </w:lvl>
    <w:lvl w:ilvl="2" w:tplc="CC20A5A4" w:tentative="1">
      <w:start w:val="1"/>
      <w:numFmt w:val="bullet"/>
      <w:lvlText w:val=""/>
      <w:lvlJc w:val="left"/>
      <w:pPr>
        <w:ind w:left="2520" w:hanging="360"/>
      </w:pPr>
      <w:rPr>
        <w:rFonts w:ascii="Wingdings" w:hAnsi="Wingdings" w:hint="default"/>
      </w:rPr>
    </w:lvl>
    <w:lvl w:ilvl="3" w:tplc="3654C5F6" w:tentative="1">
      <w:start w:val="1"/>
      <w:numFmt w:val="bullet"/>
      <w:lvlText w:val=""/>
      <w:lvlJc w:val="left"/>
      <w:pPr>
        <w:ind w:left="3240" w:hanging="360"/>
      </w:pPr>
      <w:rPr>
        <w:rFonts w:ascii="Symbol" w:hAnsi="Symbol" w:hint="default"/>
      </w:rPr>
    </w:lvl>
    <w:lvl w:ilvl="4" w:tplc="0C6E1C68" w:tentative="1">
      <w:start w:val="1"/>
      <w:numFmt w:val="bullet"/>
      <w:lvlText w:val="o"/>
      <w:lvlJc w:val="left"/>
      <w:pPr>
        <w:ind w:left="3960" w:hanging="360"/>
      </w:pPr>
      <w:rPr>
        <w:rFonts w:ascii="Courier New" w:hAnsi="Courier New" w:cs="Courier New" w:hint="default"/>
      </w:rPr>
    </w:lvl>
    <w:lvl w:ilvl="5" w:tplc="1264C344" w:tentative="1">
      <w:start w:val="1"/>
      <w:numFmt w:val="bullet"/>
      <w:lvlText w:val=""/>
      <w:lvlJc w:val="left"/>
      <w:pPr>
        <w:ind w:left="4680" w:hanging="360"/>
      </w:pPr>
      <w:rPr>
        <w:rFonts w:ascii="Wingdings" w:hAnsi="Wingdings" w:hint="default"/>
      </w:rPr>
    </w:lvl>
    <w:lvl w:ilvl="6" w:tplc="79CAAB5C" w:tentative="1">
      <w:start w:val="1"/>
      <w:numFmt w:val="bullet"/>
      <w:lvlText w:val=""/>
      <w:lvlJc w:val="left"/>
      <w:pPr>
        <w:ind w:left="5400" w:hanging="360"/>
      </w:pPr>
      <w:rPr>
        <w:rFonts w:ascii="Symbol" w:hAnsi="Symbol" w:hint="default"/>
      </w:rPr>
    </w:lvl>
    <w:lvl w:ilvl="7" w:tplc="8F649670" w:tentative="1">
      <w:start w:val="1"/>
      <w:numFmt w:val="bullet"/>
      <w:lvlText w:val="o"/>
      <w:lvlJc w:val="left"/>
      <w:pPr>
        <w:ind w:left="6120" w:hanging="360"/>
      </w:pPr>
      <w:rPr>
        <w:rFonts w:ascii="Courier New" w:hAnsi="Courier New" w:cs="Courier New" w:hint="default"/>
      </w:rPr>
    </w:lvl>
    <w:lvl w:ilvl="8" w:tplc="B5A8758C" w:tentative="1">
      <w:start w:val="1"/>
      <w:numFmt w:val="bullet"/>
      <w:lvlText w:val=""/>
      <w:lvlJc w:val="left"/>
      <w:pPr>
        <w:ind w:left="6840" w:hanging="360"/>
      </w:pPr>
      <w:rPr>
        <w:rFonts w:ascii="Wingdings" w:hAnsi="Wingdings" w:hint="default"/>
      </w:rPr>
    </w:lvl>
  </w:abstractNum>
  <w:abstractNum w:abstractNumId="2" w15:restartNumberingAfterBreak="0">
    <w:nsid w:val="2DC46ABC"/>
    <w:multiLevelType w:val="hybridMultilevel"/>
    <w:tmpl w:val="7BBC4000"/>
    <w:lvl w:ilvl="0" w:tplc="0526E85E">
      <w:start w:val="1"/>
      <w:numFmt w:val="bullet"/>
      <w:lvlText w:val=""/>
      <w:lvlJc w:val="left"/>
      <w:pPr>
        <w:ind w:left="720" w:hanging="360"/>
      </w:pPr>
      <w:rPr>
        <w:rFonts w:ascii="Wingdings" w:hAnsi="Wingdings" w:hint="default"/>
      </w:rPr>
    </w:lvl>
    <w:lvl w:ilvl="1" w:tplc="04B4AFE2" w:tentative="1">
      <w:start w:val="1"/>
      <w:numFmt w:val="bullet"/>
      <w:lvlText w:val="o"/>
      <w:lvlJc w:val="left"/>
      <w:pPr>
        <w:ind w:left="1440" w:hanging="360"/>
      </w:pPr>
      <w:rPr>
        <w:rFonts w:ascii="Courier New" w:hAnsi="Courier New" w:cs="Courier New" w:hint="default"/>
      </w:rPr>
    </w:lvl>
    <w:lvl w:ilvl="2" w:tplc="1FDA3530" w:tentative="1">
      <w:start w:val="1"/>
      <w:numFmt w:val="bullet"/>
      <w:lvlText w:val=""/>
      <w:lvlJc w:val="left"/>
      <w:pPr>
        <w:ind w:left="2160" w:hanging="360"/>
      </w:pPr>
      <w:rPr>
        <w:rFonts w:ascii="Wingdings" w:hAnsi="Wingdings" w:hint="default"/>
      </w:rPr>
    </w:lvl>
    <w:lvl w:ilvl="3" w:tplc="00EC9F2A" w:tentative="1">
      <w:start w:val="1"/>
      <w:numFmt w:val="bullet"/>
      <w:lvlText w:val=""/>
      <w:lvlJc w:val="left"/>
      <w:pPr>
        <w:ind w:left="2880" w:hanging="360"/>
      </w:pPr>
      <w:rPr>
        <w:rFonts w:ascii="Symbol" w:hAnsi="Symbol" w:hint="default"/>
      </w:rPr>
    </w:lvl>
    <w:lvl w:ilvl="4" w:tplc="B184B1C8" w:tentative="1">
      <w:start w:val="1"/>
      <w:numFmt w:val="bullet"/>
      <w:lvlText w:val="o"/>
      <w:lvlJc w:val="left"/>
      <w:pPr>
        <w:ind w:left="3600" w:hanging="360"/>
      </w:pPr>
      <w:rPr>
        <w:rFonts w:ascii="Courier New" w:hAnsi="Courier New" w:cs="Courier New" w:hint="default"/>
      </w:rPr>
    </w:lvl>
    <w:lvl w:ilvl="5" w:tplc="B48A7FB4" w:tentative="1">
      <w:start w:val="1"/>
      <w:numFmt w:val="bullet"/>
      <w:lvlText w:val=""/>
      <w:lvlJc w:val="left"/>
      <w:pPr>
        <w:ind w:left="4320" w:hanging="360"/>
      </w:pPr>
      <w:rPr>
        <w:rFonts w:ascii="Wingdings" w:hAnsi="Wingdings" w:hint="default"/>
      </w:rPr>
    </w:lvl>
    <w:lvl w:ilvl="6" w:tplc="9BD6C868" w:tentative="1">
      <w:start w:val="1"/>
      <w:numFmt w:val="bullet"/>
      <w:lvlText w:val=""/>
      <w:lvlJc w:val="left"/>
      <w:pPr>
        <w:ind w:left="5040" w:hanging="360"/>
      </w:pPr>
      <w:rPr>
        <w:rFonts w:ascii="Symbol" w:hAnsi="Symbol" w:hint="default"/>
      </w:rPr>
    </w:lvl>
    <w:lvl w:ilvl="7" w:tplc="F8800F88" w:tentative="1">
      <w:start w:val="1"/>
      <w:numFmt w:val="bullet"/>
      <w:lvlText w:val="o"/>
      <w:lvlJc w:val="left"/>
      <w:pPr>
        <w:ind w:left="5760" w:hanging="360"/>
      </w:pPr>
      <w:rPr>
        <w:rFonts w:ascii="Courier New" w:hAnsi="Courier New" w:cs="Courier New" w:hint="default"/>
      </w:rPr>
    </w:lvl>
    <w:lvl w:ilvl="8" w:tplc="16F28E38" w:tentative="1">
      <w:start w:val="1"/>
      <w:numFmt w:val="bullet"/>
      <w:lvlText w:val=""/>
      <w:lvlJc w:val="left"/>
      <w:pPr>
        <w:ind w:left="6480" w:hanging="360"/>
      </w:pPr>
      <w:rPr>
        <w:rFonts w:ascii="Wingdings" w:hAnsi="Wingdings" w:hint="default"/>
      </w:rPr>
    </w:lvl>
  </w:abstractNum>
  <w:abstractNum w:abstractNumId="3" w15:restartNumberingAfterBreak="0">
    <w:nsid w:val="33726661"/>
    <w:multiLevelType w:val="hybridMultilevel"/>
    <w:tmpl w:val="2B9E9B6E"/>
    <w:lvl w:ilvl="0" w:tplc="637AA288">
      <w:start w:val="1"/>
      <w:numFmt w:val="bullet"/>
      <w:lvlText w:val=""/>
      <w:lvlJc w:val="left"/>
      <w:pPr>
        <w:ind w:left="1080" w:hanging="360"/>
      </w:pPr>
      <w:rPr>
        <w:rFonts w:ascii="Wingdings" w:hAnsi="Wingdings" w:hint="default"/>
      </w:rPr>
    </w:lvl>
    <w:lvl w:ilvl="1" w:tplc="C80868CE" w:tentative="1">
      <w:start w:val="1"/>
      <w:numFmt w:val="bullet"/>
      <w:lvlText w:val="o"/>
      <w:lvlJc w:val="left"/>
      <w:pPr>
        <w:ind w:left="1800" w:hanging="360"/>
      </w:pPr>
      <w:rPr>
        <w:rFonts w:ascii="Courier New" w:hAnsi="Courier New" w:cs="Courier New" w:hint="default"/>
      </w:rPr>
    </w:lvl>
    <w:lvl w:ilvl="2" w:tplc="15AE2202" w:tentative="1">
      <w:start w:val="1"/>
      <w:numFmt w:val="bullet"/>
      <w:lvlText w:val=""/>
      <w:lvlJc w:val="left"/>
      <w:pPr>
        <w:ind w:left="2520" w:hanging="360"/>
      </w:pPr>
      <w:rPr>
        <w:rFonts w:ascii="Wingdings" w:hAnsi="Wingdings" w:hint="default"/>
      </w:rPr>
    </w:lvl>
    <w:lvl w:ilvl="3" w:tplc="12FCB56E" w:tentative="1">
      <w:start w:val="1"/>
      <w:numFmt w:val="bullet"/>
      <w:lvlText w:val=""/>
      <w:lvlJc w:val="left"/>
      <w:pPr>
        <w:ind w:left="3240" w:hanging="360"/>
      </w:pPr>
      <w:rPr>
        <w:rFonts w:ascii="Symbol" w:hAnsi="Symbol" w:hint="default"/>
      </w:rPr>
    </w:lvl>
    <w:lvl w:ilvl="4" w:tplc="B798F734" w:tentative="1">
      <w:start w:val="1"/>
      <w:numFmt w:val="bullet"/>
      <w:lvlText w:val="o"/>
      <w:lvlJc w:val="left"/>
      <w:pPr>
        <w:ind w:left="3960" w:hanging="360"/>
      </w:pPr>
      <w:rPr>
        <w:rFonts w:ascii="Courier New" w:hAnsi="Courier New" w:cs="Courier New" w:hint="default"/>
      </w:rPr>
    </w:lvl>
    <w:lvl w:ilvl="5" w:tplc="0EAAD820" w:tentative="1">
      <w:start w:val="1"/>
      <w:numFmt w:val="bullet"/>
      <w:lvlText w:val=""/>
      <w:lvlJc w:val="left"/>
      <w:pPr>
        <w:ind w:left="4680" w:hanging="360"/>
      </w:pPr>
      <w:rPr>
        <w:rFonts w:ascii="Wingdings" w:hAnsi="Wingdings" w:hint="default"/>
      </w:rPr>
    </w:lvl>
    <w:lvl w:ilvl="6" w:tplc="D74C0B76" w:tentative="1">
      <w:start w:val="1"/>
      <w:numFmt w:val="bullet"/>
      <w:lvlText w:val=""/>
      <w:lvlJc w:val="left"/>
      <w:pPr>
        <w:ind w:left="5400" w:hanging="360"/>
      </w:pPr>
      <w:rPr>
        <w:rFonts w:ascii="Symbol" w:hAnsi="Symbol" w:hint="default"/>
      </w:rPr>
    </w:lvl>
    <w:lvl w:ilvl="7" w:tplc="33D4C472" w:tentative="1">
      <w:start w:val="1"/>
      <w:numFmt w:val="bullet"/>
      <w:lvlText w:val="o"/>
      <w:lvlJc w:val="left"/>
      <w:pPr>
        <w:ind w:left="6120" w:hanging="360"/>
      </w:pPr>
      <w:rPr>
        <w:rFonts w:ascii="Courier New" w:hAnsi="Courier New" w:cs="Courier New" w:hint="default"/>
      </w:rPr>
    </w:lvl>
    <w:lvl w:ilvl="8" w:tplc="CBF85DEC" w:tentative="1">
      <w:start w:val="1"/>
      <w:numFmt w:val="bullet"/>
      <w:lvlText w:val=""/>
      <w:lvlJc w:val="left"/>
      <w:pPr>
        <w:ind w:left="6840" w:hanging="360"/>
      </w:pPr>
      <w:rPr>
        <w:rFonts w:ascii="Wingdings" w:hAnsi="Wingdings" w:hint="default"/>
      </w:rPr>
    </w:lvl>
  </w:abstractNum>
  <w:abstractNum w:abstractNumId="4" w15:restartNumberingAfterBreak="0">
    <w:nsid w:val="38C6556A"/>
    <w:multiLevelType w:val="hybridMultilevel"/>
    <w:tmpl w:val="1102DE4E"/>
    <w:lvl w:ilvl="0" w:tplc="27542D9A">
      <w:start w:val="1"/>
      <w:numFmt w:val="bullet"/>
      <w:lvlText w:val=""/>
      <w:lvlJc w:val="left"/>
      <w:pPr>
        <w:ind w:left="720" w:hanging="360"/>
      </w:pPr>
      <w:rPr>
        <w:rFonts w:ascii="Symbol" w:hAnsi="Symbol" w:hint="default"/>
      </w:rPr>
    </w:lvl>
    <w:lvl w:ilvl="1" w:tplc="E6C0F06C" w:tentative="1">
      <w:start w:val="1"/>
      <w:numFmt w:val="bullet"/>
      <w:lvlText w:val="o"/>
      <w:lvlJc w:val="left"/>
      <w:pPr>
        <w:ind w:left="1440" w:hanging="360"/>
      </w:pPr>
      <w:rPr>
        <w:rFonts w:ascii="Courier New" w:hAnsi="Courier New" w:cs="Courier New" w:hint="default"/>
      </w:rPr>
    </w:lvl>
    <w:lvl w:ilvl="2" w:tplc="21BA3816" w:tentative="1">
      <w:start w:val="1"/>
      <w:numFmt w:val="bullet"/>
      <w:lvlText w:val=""/>
      <w:lvlJc w:val="left"/>
      <w:pPr>
        <w:ind w:left="2160" w:hanging="360"/>
      </w:pPr>
      <w:rPr>
        <w:rFonts w:ascii="Wingdings" w:hAnsi="Wingdings" w:hint="default"/>
      </w:rPr>
    </w:lvl>
    <w:lvl w:ilvl="3" w:tplc="31365CCE" w:tentative="1">
      <w:start w:val="1"/>
      <w:numFmt w:val="bullet"/>
      <w:lvlText w:val=""/>
      <w:lvlJc w:val="left"/>
      <w:pPr>
        <w:ind w:left="2880" w:hanging="360"/>
      </w:pPr>
      <w:rPr>
        <w:rFonts w:ascii="Symbol" w:hAnsi="Symbol" w:hint="default"/>
      </w:rPr>
    </w:lvl>
    <w:lvl w:ilvl="4" w:tplc="DB420046" w:tentative="1">
      <w:start w:val="1"/>
      <w:numFmt w:val="bullet"/>
      <w:lvlText w:val="o"/>
      <w:lvlJc w:val="left"/>
      <w:pPr>
        <w:ind w:left="3600" w:hanging="360"/>
      </w:pPr>
      <w:rPr>
        <w:rFonts w:ascii="Courier New" w:hAnsi="Courier New" w:cs="Courier New" w:hint="default"/>
      </w:rPr>
    </w:lvl>
    <w:lvl w:ilvl="5" w:tplc="F078F41A" w:tentative="1">
      <w:start w:val="1"/>
      <w:numFmt w:val="bullet"/>
      <w:lvlText w:val=""/>
      <w:lvlJc w:val="left"/>
      <w:pPr>
        <w:ind w:left="4320" w:hanging="360"/>
      </w:pPr>
      <w:rPr>
        <w:rFonts w:ascii="Wingdings" w:hAnsi="Wingdings" w:hint="default"/>
      </w:rPr>
    </w:lvl>
    <w:lvl w:ilvl="6" w:tplc="36E8BB6C" w:tentative="1">
      <w:start w:val="1"/>
      <w:numFmt w:val="bullet"/>
      <w:lvlText w:val=""/>
      <w:lvlJc w:val="left"/>
      <w:pPr>
        <w:ind w:left="5040" w:hanging="360"/>
      </w:pPr>
      <w:rPr>
        <w:rFonts w:ascii="Symbol" w:hAnsi="Symbol" w:hint="default"/>
      </w:rPr>
    </w:lvl>
    <w:lvl w:ilvl="7" w:tplc="931E8472" w:tentative="1">
      <w:start w:val="1"/>
      <w:numFmt w:val="bullet"/>
      <w:lvlText w:val="o"/>
      <w:lvlJc w:val="left"/>
      <w:pPr>
        <w:ind w:left="5760" w:hanging="360"/>
      </w:pPr>
      <w:rPr>
        <w:rFonts w:ascii="Courier New" w:hAnsi="Courier New" w:cs="Courier New" w:hint="default"/>
      </w:rPr>
    </w:lvl>
    <w:lvl w:ilvl="8" w:tplc="8F4A8BB0" w:tentative="1">
      <w:start w:val="1"/>
      <w:numFmt w:val="bullet"/>
      <w:lvlText w:val=""/>
      <w:lvlJc w:val="left"/>
      <w:pPr>
        <w:ind w:left="6480" w:hanging="360"/>
      </w:pPr>
      <w:rPr>
        <w:rFonts w:ascii="Wingdings" w:hAnsi="Wingdings" w:hint="default"/>
      </w:rPr>
    </w:lvl>
  </w:abstractNum>
  <w:abstractNum w:abstractNumId="5" w15:restartNumberingAfterBreak="0">
    <w:nsid w:val="3F7D6C4B"/>
    <w:multiLevelType w:val="hybridMultilevel"/>
    <w:tmpl w:val="8CB47D50"/>
    <w:lvl w:ilvl="0" w:tplc="4E10528A">
      <w:start w:val="1"/>
      <w:numFmt w:val="bullet"/>
      <w:lvlText w:val=""/>
      <w:lvlJc w:val="left"/>
      <w:pPr>
        <w:ind w:left="1171" w:hanging="360"/>
      </w:pPr>
      <w:rPr>
        <w:rFonts w:ascii="Wingdings" w:hAnsi="Wingdings" w:hint="default"/>
      </w:rPr>
    </w:lvl>
    <w:lvl w:ilvl="1" w:tplc="111477C8" w:tentative="1">
      <w:start w:val="1"/>
      <w:numFmt w:val="bullet"/>
      <w:lvlText w:val="o"/>
      <w:lvlJc w:val="left"/>
      <w:pPr>
        <w:ind w:left="1891" w:hanging="360"/>
      </w:pPr>
      <w:rPr>
        <w:rFonts w:ascii="Courier New" w:hAnsi="Courier New" w:cs="Courier New" w:hint="default"/>
      </w:rPr>
    </w:lvl>
    <w:lvl w:ilvl="2" w:tplc="DA044566" w:tentative="1">
      <w:start w:val="1"/>
      <w:numFmt w:val="bullet"/>
      <w:lvlText w:val=""/>
      <w:lvlJc w:val="left"/>
      <w:pPr>
        <w:ind w:left="2611" w:hanging="360"/>
      </w:pPr>
      <w:rPr>
        <w:rFonts w:ascii="Wingdings" w:hAnsi="Wingdings" w:hint="default"/>
      </w:rPr>
    </w:lvl>
    <w:lvl w:ilvl="3" w:tplc="C0DC5F1C" w:tentative="1">
      <w:start w:val="1"/>
      <w:numFmt w:val="bullet"/>
      <w:lvlText w:val=""/>
      <w:lvlJc w:val="left"/>
      <w:pPr>
        <w:ind w:left="3331" w:hanging="360"/>
      </w:pPr>
      <w:rPr>
        <w:rFonts w:ascii="Symbol" w:hAnsi="Symbol" w:hint="default"/>
      </w:rPr>
    </w:lvl>
    <w:lvl w:ilvl="4" w:tplc="486A5C42" w:tentative="1">
      <w:start w:val="1"/>
      <w:numFmt w:val="bullet"/>
      <w:lvlText w:val="o"/>
      <w:lvlJc w:val="left"/>
      <w:pPr>
        <w:ind w:left="4051" w:hanging="360"/>
      </w:pPr>
      <w:rPr>
        <w:rFonts w:ascii="Courier New" w:hAnsi="Courier New" w:cs="Courier New" w:hint="default"/>
      </w:rPr>
    </w:lvl>
    <w:lvl w:ilvl="5" w:tplc="A6A8FA96" w:tentative="1">
      <w:start w:val="1"/>
      <w:numFmt w:val="bullet"/>
      <w:lvlText w:val=""/>
      <w:lvlJc w:val="left"/>
      <w:pPr>
        <w:ind w:left="4771" w:hanging="360"/>
      </w:pPr>
      <w:rPr>
        <w:rFonts w:ascii="Wingdings" w:hAnsi="Wingdings" w:hint="default"/>
      </w:rPr>
    </w:lvl>
    <w:lvl w:ilvl="6" w:tplc="D3E8F5D0" w:tentative="1">
      <w:start w:val="1"/>
      <w:numFmt w:val="bullet"/>
      <w:lvlText w:val=""/>
      <w:lvlJc w:val="left"/>
      <w:pPr>
        <w:ind w:left="5491" w:hanging="360"/>
      </w:pPr>
      <w:rPr>
        <w:rFonts w:ascii="Symbol" w:hAnsi="Symbol" w:hint="default"/>
      </w:rPr>
    </w:lvl>
    <w:lvl w:ilvl="7" w:tplc="ED18548E" w:tentative="1">
      <w:start w:val="1"/>
      <w:numFmt w:val="bullet"/>
      <w:lvlText w:val="o"/>
      <w:lvlJc w:val="left"/>
      <w:pPr>
        <w:ind w:left="6211" w:hanging="360"/>
      </w:pPr>
      <w:rPr>
        <w:rFonts w:ascii="Courier New" w:hAnsi="Courier New" w:cs="Courier New" w:hint="default"/>
      </w:rPr>
    </w:lvl>
    <w:lvl w:ilvl="8" w:tplc="32148F10" w:tentative="1">
      <w:start w:val="1"/>
      <w:numFmt w:val="bullet"/>
      <w:lvlText w:val=""/>
      <w:lvlJc w:val="left"/>
      <w:pPr>
        <w:ind w:left="6931" w:hanging="360"/>
      </w:pPr>
      <w:rPr>
        <w:rFonts w:ascii="Wingdings" w:hAnsi="Wingdings" w:hint="default"/>
      </w:rPr>
    </w:lvl>
  </w:abstractNum>
  <w:abstractNum w:abstractNumId="6" w15:restartNumberingAfterBreak="0">
    <w:nsid w:val="410B0564"/>
    <w:multiLevelType w:val="hybridMultilevel"/>
    <w:tmpl w:val="F072EDE4"/>
    <w:lvl w:ilvl="0" w:tplc="5352DFE0">
      <w:start w:val="1"/>
      <w:numFmt w:val="bullet"/>
      <w:lvlText w:val=""/>
      <w:lvlJc w:val="left"/>
      <w:pPr>
        <w:ind w:left="1080" w:hanging="360"/>
      </w:pPr>
      <w:rPr>
        <w:rFonts w:ascii="Wingdings" w:hAnsi="Wingdings" w:hint="default"/>
      </w:rPr>
    </w:lvl>
    <w:lvl w:ilvl="1" w:tplc="36F4A8D8" w:tentative="1">
      <w:start w:val="1"/>
      <w:numFmt w:val="bullet"/>
      <w:lvlText w:val="o"/>
      <w:lvlJc w:val="left"/>
      <w:pPr>
        <w:ind w:left="1800" w:hanging="360"/>
      </w:pPr>
      <w:rPr>
        <w:rFonts w:ascii="Courier New" w:hAnsi="Courier New" w:cs="Courier New" w:hint="default"/>
      </w:rPr>
    </w:lvl>
    <w:lvl w:ilvl="2" w:tplc="E08CF72C" w:tentative="1">
      <w:start w:val="1"/>
      <w:numFmt w:val="bullet"/>
      <w:lvlText w:val=""/>
      <w:lvlJc w:val="left"/>
      <w:pPr>
        <w:ind w:left="2520" w:hanging="360"/>
      </w:pPr>
      <w:rPr>
        <w:rFonts w:ascii="Wingdings" w:hAnsi="Wingdings" w:hint="default"/>
      </w:rPr>
    </w:lvl>
    <w:lvl w:ilvl="3" w:tplc="136C8A0C" w:tentative="1">
      <w:start w:val="1"/>
      <w:numFmt w:val="bullet"/>
      <w:lvlText w:val=""/>
      <w:lvlJc w:val="left"/>
      <w:pPr>
        <w:ind w:left="3240" w:hanging="360"/>
      </w:pPr>
      <w:rPr>
        <w:rFonts w:ascii="Symbol" w:hAnsi="Symbol" w:hint="default"/>
      </w:rPr>
    </w:lvl>
    <w:lvl w:ilvl="4" w:tplc="732831C2" w:tentative="1">
      <w:start w:val="1"/>
      <w:numFmt w:val="bullet"/>
      <w:lvlText w:val="o"/>
      <w:lvlJc w:val="left"/>
      <w:pPr>
        <w:ind w:left="3960" w:hanging="360"/>
      </w:pPr>
      <w:rPr>
        <w:rFonts w:ascii="Courier New" w:hAnsi="Courier New" w:cs="Courier New" w:hint="default"/>
      </w:rPr>
    </w:lvl>
    <w:lvl w:ilvl="5" w:tplc="414211F6" w:tentative="1">
      <w:start w:val="1"/>
      <w:numFmt w:val="bullet"/>
      <w:lvlText w:val=""/>
      <w:lvlJc w:val="left"/>
      <w:pPr>
        <w:ind w:left="4680" w:hanging="360"/>
      </w:pPr>
      <w:rPr>
        <w:rFonts w:ascii="Wingdings" w:hAnsi="Wingdings" w:hint="default"/>
      </w:rPr>
    </w:lvl>
    <w:lvl w:ilvl="6" w:tplc="5F6E54BC" w:tentative="1">
      <w:start w:val="1"/>
      <w:numFmt w:val="bullet"/>
      <w:lvlText w:val=""/>
      <w:lvlJc w:val="left"/>
      <w:pPr>
        <w:ind w:left="5400" w:hanging="360"/>
      </w:pPr>
      <w:rPr>
        <w:rFonts w:ascii="Symbol" w:hAnsi="Symbol" w:hint="default"/>
      </w:rPr>
    </w:lvl>
    <w:lvl w:ilvl="7" w:tplc="058AD9D8" w:tentative="1">
      <w:start w:val="1"/>
      <w:numFmt w:val="bullet"/>
      <w:lvlText w:val="o"/>
      <w:lvlJc w:val="left"/>
      <w:pPr>
        <w:ind w:left="6120" w:hanging="360"/>
      </w:pPr>
      <w:rPr>
        <w:rFonts w:ascii="Courier New" w:hAnsi="Courier New" w:cs="Courier New" w:hint="default"/>
      </w:rPr>
    </w:lvl>
    <w:lvl w:ilvl="8" w:tplc="D0E47910" w:tentative="1">
      <w:start w:val="1"/>
      <w:numFmt w:val="bullet"/>
      <w:lvlText w:val=""/>
      <w:lvlJc w:val="left"/>
      <w:pPr>
        <w:ind w:left="6840" w:hanging="360"/>
      </w:pPr>
      <w:rPr>
        <w:rFonts w:ascii="Wingdings" w:hAnsi="Wingdings" w:hint="default"/>
      </w:rPr>
    </w:lvl>
  </w:abstractNum>
  <w:abstractNum w:abstractNumId="7" w15:restartNumberingAfterBreak="0">
    <w:nsid w:val="420B6CE7"/>
    <w:multiLevelType w:val="hybridMultilevel"/>
    <w:tmpl w:val="F81E26BE"/>
    <w:lvl w:ilvl="0" w:tplc="E56AAAA6">
      <w:start w:val="1"/>
      <w:numFmt w:val="bullet"/>
      <w:lvlText w:val=""/>
      <w:lvlJc w:val="left"/>
      <w:pPr>
        <w:ind w:left="1080" w:hanging="360"/>
      </w:pPr>
      <w:rPr>
        <w:rFonts w:ascii="Wingdings" w:hAnsi="Wingdings" w:hint="default"/>
      </w:rPr>
    </w:lvl>
    <w:lvl w:ilvl="1" w:tplc="1E1A37D2" w:tentative="1">
      <w:start w:val="1"/>
      <w:numFmt w:val="bullet"/>
      <w:lvlText w:val="o"/>
      <w:lvlJc w:val="left"/>
      <w:pPr>
        <w:ind w:left="1800" w:hanging="360"/>
      </w:pPr>
      <w:rPr>
        <w:rFonts w:ascii="Courier New" w:hAnsi="Courier New" w:cs="Courier New" w:hint="default"/>
      </w:rPr>
    </w:lvl>
    <w:lvl w:ilvl="2" w:tplc="D2A23F70" w:tentative="1">
      <w:start w:val="1"/>
      <w:numFmt w:val="bullet"/>
      <w:lvlText w:val=""/>
      <w:lvlJc w:val="left"/>
      <w:pPr>
        <w:ind w:left="2520" w:hanging="360"/>
      </w:pPr>
      <w:rPr>
        <w:rFonts w:ascii="Wingdings" w:hAnsi="Wingdings" w:hint="default"/>
      </w:rPr>
    </w:lvl>
    <w:lvl w:ilvl="3" w:tplc="24C63D78" w:tentative="1">
      <w:start w:val="1"/>
      <w:numFmt w:val="bullet"/>
      <w:lvlText w:val=""/>
      <w:lvlJc w:val="left"/>
      <w:pPr>
        <w:ind w:left="3240" w:hanging="360"/>
      </w:pPr>
      <w:rPr>
        <w:rFonts w:ascii="Symbol" w:hAnsi="Symbol" w:hint="default"/>
      </w:rPr>
    </w:lvl>
    <w:lvl w:ilvl="4" w:tplc="869211D4" w:tentative="1">
      <w:start w:val="1"/>
      <w:numFmt w:val="bullet"/>
      <w:lvlText w:val="o"/>
      <w:lvlJc w:val="left"/>
      <w:pPr>
        <w:ind w:left="3960" w:hanging="360"/>
      </w:pPr>
      <w:rPr>
        <w:rFonts w:ascii="Courier New" w:hAnsi="Courier New" w:cs="Courier New" w:hint="default"/>
      </w:rPr>
    </w:lvl>
    <w:lvl w:ilvl="5" w:tplc="5DAAABBC" w:tentative="1">
      <w:start w:val="1"/>
      <w:numFmt w:val="bullet"/>
      <w:lvlText w:val=""/>
      <w:lvlJc w:val="left"/>
      <w:pPr>
        <w:ind w:left="4680" w:hanging="360"/>
      </w:pPr>
      <w:rPr>
        <w:rFonts w:ascii="Wingdings" w:hAnsi="Wingdings" w:hint="default"/>
      </w:rPr>
    </w:lvl>
    <w:lvl w:ilvl="6" w:tplc="E104E52E" w:tentative="1">
      <w:start w:val="1"/>
      <w:numFmt w:val="bullet"/>
      <w:lvlText w:val=""/>
      <w:lvlJc w:val="left"/>
      <w:pPr>
        <w:ind w:left="5400" w:hanging="360"/>
      </w:pPr>
      <w:rPr>
        <w:rFonts w:ascii="Symbol" w:hAnsi="Symbol" w:hint="default"/>
      </w:rPr>
    </w:lvl>
    <w:lvl w:ilvl="7" w:tplc="CB587F7C" w:tentative="1">
      <w:start w:val="1"/>
      <w:numFmt w:val="bullet"/>
      <w:lvlText w:val="o"/>
      <w:lvlJc w:val="left"/>
      <w:pPr>
        <w:ind w:left="6120" w:hanging="360"/>
      </w:pPr>
      <w:rPr>
        <w:rFonts w:ascii="Courier New" w:hAnsi="Courier New" w:cs="Courier New" w:hint="default"/>
      </w:rPr>
    </w:lvl>
    <w:lvl w:ilvl="8" w:tplc="5BFAF17E" w:tentative="1">
      <w:start w:val="1"/>
      <w:numFmt w:val="bullet"/>
      <w:lvlText w:val=""/>
      <w:lvlJc w:val="left"/>
      <w:pPr>
        <w:ind w:left="6840" w:hanging="360"/>
      </w:pPr>
      <w:rPr>
        <w:rFonts w:ascii="Wingdings" w:hAnsi="Wingdings" w:hint="default"/>
      </w:rPr>
    </w:lvl>
  </w:abstractNum>
  <w:abstractNum w:abstractNumId="8" w15:restartNumberingAfterBreak="0">
    <w:nsid w:val="44AB114B"/>
    <w:multiLevelType w:val="hybridMultilevel"/>
    <w:tmpl w:val="5AF871B0"/>
    <w:lvl w:ilvl="0" w:tplc="A4167778">
      <w:start w:val="1"/>
      <w:numFmt w:val="bullet"/>
      <w:lvlText w:val=""/>
      <w:lvlJc w:val="left"/>
      <w:pPr>
        <w:ind w:left="720" w:hanging="360"/>
      </w:pPr>
      <w:rPr>
        <w:rFonts w:ascii="Wingdings" w:hAnsi="Wingdings" w:hint="default"/>
      </w:rPr>
    </w:lvl>
    <w:lvl w:ilvl="1" w:tplc="ABCAF1C4" w:tentative="1">
      <w:start w:val="1"/>
      <w:numFmt w:val="bullet"/>
      <w:lvlText w:val="o"/>
      <w:lvlJc w:val="left"/>
      <w:pPr>
        <w:ind w:left="1440" w:hanging="360"/>
      </w:pPr>
      <w:rPr>
        <w:rFonts w:ascii="Courier New" w:hAnsi="Courier New" w:cs="Courier New" w:hint="default"/>
      </w:rPr>
    </w:lvl>
    <w:lvl w:ilvl="2" w:tplc="B3008CBE" w:tentative="1">
      <w:start w:val="1"/>
      <w:numFmt w:val="bullet"/>
      <w:lvlText w:val=""/>
      <w:lvlJc w:val="left"/>
      <w:pPr>
        <w:ind w:left="2160" w:hanging="360"/>
      </w:pPr>
      <w:rPr>
        <w:rFonts w:ascii="Wingdings" w:hAnsi="Wingdings" w:hint="default"/>
      </w:rPr>
    </w:lvl>
    <w:lvl w:ilvl="3" w:tplc="C78A9F0A" w:tentative="1">
      <w:start w:val="1"/>
      <w:numFmt w:val="bullet"/>
      <w:lvlText w:val=""/>
      <w:lvlJc w:val="left"/>
      <w:pPr>
        <w:ind w:left="2880" w:hanging="360"/>
      </w:pPr>
      <w:rPr>
        <w:rFonts w:ascii="Symbol" w:hAnsi="Symbol" w:hint="default"/>
      </w:rPr>
    </w:lvl>
    <w:lvl w:ilvl="4" w:tplc="F38ABB8E" w:tentative="1">
      <w:start w:val="1"/>
      <w:numFmt w:val="bullet"/>
      <w:lvlText w:val="o"/>
      <w:lvlJc w:val="left"/>
      <w:pPr>
        <w:ind w:left="3600" w:hanging="360"/>
      </w:pPr>
      <w:rPr>
        <w:rFonts w:ascii="Courier New" w:hAnsi="Courier New" w:cs="Courier New" w:hint="default"/>
      </w:rPr>
    </w:lvl>
    <w:lvl w:ilvl="5" w:tplc="ABA8EC62" w:tentative="1">
      <w:start w:val="1"/>
      <w:numFmt w:val="bullet"/>
      <w:lvlText w:val=""/>
      <w:lvlJc w:val="left"/>
      <w:pPr>
        <w:ind w:left="4320" w:hanging="360"/>
      </w:pPr>
      <w:rPr>
        <w:rFonts w:ascii="Wingdings" w:hAnsi="Wingdings" w:hint="default"/>
      </w:rPr>
    </w:lvl>
    <w:lvl w:ilvl="6" w:tplc="242636C0" w:tentative="1">
      <w:start w:val="1"/>
      <w:numFmt w:val="bullet"/>
      <w:lvlText w:val=""/>
      <w:lvlJc w:val="left"/>
      <w:pPr>
        <w:ind w:left="5040" w:hanging="360"/>
      </w:pPr>
      <w:rPr>
        <w:rFonts w:ascii="Symbol" w:hAnsi="Symbol" w:hint="default"/>
      </w:rPr>
    </w:lvl>
    <w:lvl w:ilvl="7" w:tplc="EDE40224" w:tentative="1">
      <w:start w:val="1"/>
      <w:numFmt w:val="bullet"/>
      <w:lvlText w:val="o"/>
      <w:lvlJc w:val="left"/>
      <w:pPr>
        <w:ind w:left="5760" w:hanging="360"/>
      </w:pPr>
      <w:rPr>
        <w:rFonts w:ascii="Courier New" w:hAnsi="Courier New" w:cs="Courier New" w:hint="default"/>
      </w:rPr>
    </w:lvl>
    <w:lvl w:ilvl="8" w:tplc="999C92FC" w:tentative="1">
      <w:start w:val="1"/>
      <w:numFmt w:val="bullet"/>
      <w:lvlText w:val=""/>
      <w:lvlJc w:val="left"/>
      <w:pPr>
        <w:ind w:left="6480" w:hanging="360"/>
      </w:pPr>
      <w:rPr>
        <w:rFonts w:ascii="Wingdings" w:hAnsi="Wingdings" w:hint="default"/>
      </w:rPr>
    </w:lvl>
  </w:abstractNum>
  <w:abstractNum w:abstractNumId="9" w15:restartNumberingAfterBreak="0">
    <w:nsid w:val="46881C1B"/>
    <w:multiLevelType w:val="hybridMultilevel"/>
    <w:tmpl w:val="F8CE93FC"/>
    <w:lvl w:ilvl="0" w:tplc="BB94B728">
      <w:start w:val="1"/>
      <w:numFmt w:val="bullet"/>
      <w:lvlText w:val=""/>
      <w:lvlJc w:val="left"/>
      <w:pPr>
        <w:ind w:left="720" w:hanging="360"/>
      </w:pPr>
      <w:rPr>
        <w:rFonts w:ascii="Wingdings" w:hAnsi="Wingdings" w:hint="default"/>
      </w:rPr>
    </w:lvl>
    <w:lvl w:ilvl="1" w:tplc="EF0A024C" w:tentative="1">
      <w:start w:val="1"/>
      <w:numFmt w:val="bullet"/>
      <w:lvlText w:val="o"/>
      <w:lvlJc w:val="left"/>
      <w:pPr>
        <w:ind w:left="1440" w:hanging="360"/>
      </w:pPr>
      <w:rPr>
        <w:rFonts w:ascii="Courier New" w:hAnsi="Courier New" w:cs="Courier New" w:hint="default"/>
      </w:rPr>
    </w:lvl>
    <w:lvl w:ilvl="2" w:tplc="6CA80400" w:tentative="1">
      <w:start w:val="1"/>
      <w:numFmt w:val="bullet"/>
      <w:lvlText w:val=""/>
      <w:lvlJc w:val="left"/>
      <w:pPr>
        <w:ind w:left="2160" w:hanging="360"/>
      </w:pPr>
      <w:rPr>
        <w:rFonts w:ascii="Wingdings" w:hAnsi="Wingdings" w:hint="default"/>
      </w:rPr>
    </w:lvl>
    <w:lvl w:ilvl="3" w:tplc="CFBE4A7C" w:tentative="1">
      <w:start w:val="1"/>
      <w:numFmt w:val="bullet"/>
      <w:lvlText w:val=""/>
      <w:lvlJc w:val="left"/>
      <w:pPr>
        <w:ind w:left="2880" w:hanging="360"/>
      </w:pPr>
      <w:rPr>
        <w:rFonts w:ascii="Symbol" w:hAnsi="Symbol" w:hint="default"/>
      </w:rPr>
    </w:lvl>
    <w:lvl w:ilvl="4" w:tplc="C3C28708" w:tentative="1">
      <w:start w:val="1"/>
      <w:numFmt w:val="bullet"/>
      <w:lvlText w:val="o"/>
      <w:lvlJc w:val="left"/>
      <w:pPr>
        <w:ind w:left="3600" w:hanging="360"/>
      </w:pPr>
      <w:rPr>
        <w:rFonts w:ascii="Courier New" w:hAnsi="Courier New" w:cs="Courier New" w:hint="default"/>
      </w:rPr>
    </w:lvl>
    <w:lvl w:ilvl="5" w:tplc="E7787D64" w:tentative="1">
      <w:start w:val="1"/>
      <w:numFmt w:val="bullet"/>
      <w:lvlText w:val=""/>
      <w:lvlJc w:val="left"/>
      <w:pPr>
        <w:ind w:left="4320" w:hanging="360"/>
      </w:pPr>
      <w:rPr>
        <w:rFonts w:ascii="Wingdings" w:hAnsi="Wingdings" w:hint="default"/>
      </w:rPr>
    </w:lvl>
    <w:lvl w:ilvl="6" w:tplc="E48667AA" w:tentative="1">
      <w:start w:val="1"/>
      <w:numFmt w:val="bullet"/>
      <w:lvlText w:val=""/>
      <w:lvlJc w:val="left"/>
      <w:pPr>
        <w:ind w:left="5040" w:hanging="360"/>
      </w:pPr>
      <w:rPr>
        <w:rFonts w:ascii="Symbol" w:hAnsi="Symbol" w:hint="default"/>
      </w:rPr>
    </w:lvl>
    <w:lvl w:ilvl="7" w:tplc="6C42AA3A" w:tentative="1">
      <w:start w:val="1"/>
      <w:numFmt w:val="bullet"/>
      <w:lvlText w:val="o"/>
      <w:lvlJc w:val="left"/>
      <w:pPr>
        <w:ind w:left="5760" w:hanging="360"/>
      </w:pPr>
      <w:rPr>
        <w:rFonts w:ascii="Courier New" w:hAnsi="Courier New" w:cs="Courier New" w:hint="default"/>
      </w:rPr>
    </w:lvl>
    <w:lvl w:ilvl="8" w:tplc="21F89C78" w:tentative="1">
      <w:start w:val="1"/>
      <w:numFmt w:val="bullet"/>
      <w:lvlText w:val=""/>
      <w:lvlJc w:val="left"/>
      <w:pPr>
        <w:ind w:left="6480" w:hanging="360"/>
      </w:pPr>
      <w:rPr>
        <w:rFonts w:ascii="Wingdings" w:hAnsi="Wingdings" w:hint="default"/>
      </w:rPr>
    </w:lvl>
  </w:abstractNum>
  <w:abstractNum w:abstractNumId="10" w15:restartNumberingAfterBreak="0">
    <w:nsid w:val="48552B46"/>
    <w:multiLevelType w:val="hybridMultilevel"/>
    <w:tmpl w:val="185AB986"/>
    <w:lvl w:ilvl="0" w:tplc="AE7096DA">
      <w:start w:val="3"/>
      <w:numFmt w:val="bullet"/>
      <w:lvlText w:val="-"/>
      <w:lvlJc w:val="left"/>
      <w:pPr>
        <w:ind w:left="720" w:hanging="360"/>
      </w:pPr>
      <w:rPr>
        <w:rFonts w:ascii="David" w:eastAsia="Calibri" w:hAnsi="David" w:cs="David" w:hint="default"/>
      </w:rPr>
    </w:lvl>
    <w:lvl w:ilvl="1" w:tplc="B59EE5EA" w:tentative="1">
      <w:start w:val="1"/>
      <w:numFmt w:val="bullet"/>
      <w:lvlText w:val="o"/>
      <w:lvlJc w:val="left"/>
      <w:pPr>
        <w:ind w:left="1440" w:hanging="360"/>
      </w:pPr>
      <w:rPr>
        <w:rFonts w:ascii="Courier New" w:hAnsi="Courier New" w:cs="Courier New" w:hint="default"/>
      </w:rPr>
    </w:lvl>
    <w:lvl w:ilvl="2" w:tplc="F44E0BB8" w:tentative="1">
      <w:start w:val="1"/>
      <w:numFmt w:val="bullet"/>
      <w:lvlText w:val=""/>
      <w:lvlJc w:val="left"/>
      <w:pPr>
        <w:ind w:left="2160" w:hanging="360"/>
      </w:pPr>
      <w:rPr>
        <w:rFonts w:ascii="Wingdings" w:hAnsi="Wingdings" w:hint="default"/>
      </w:rPr>
    </w:lvl>
    <w:lvl w:ilvl="3" w:tplc="DF8478E8" w:tentative="1">
      <w:start w:val="1"/>
      <w:numFmt w:val="bullet"/>
      <w:lvlText w:val=""/>
      <w:lvlJc w:val="left"/>
      <w:pPr>
        <w:ind w:left="2880" w:hanging="360"/>
      </w:pPr>
      <w:rPr>
        <w:rFonts w:ascii="Symbol" w:hAnsi="Symbol" w:hint="default"/>
      </w:rPr>
    </w:lvl>
    <w:lvl w:ilvl="4" w:tplc="F91651DE" w:tentative="1">
      <w:start w:val="1"/>
      <w:numFmt w:val="bullet"/>
      <w:lvlText w:val="o"/>
      <w:lvlJc w:val="left"/>
      <w:pPr>
        <w:ind w:left="3600" w:hanging="360"/>
      </w:pPr>
      <w:rPr>
        <w:rFonts w:ascii="Courier New" w:hAnsi="Courier New" w:cs="Courier New" w:hint="default"/>
      </w:rPr>
    </w:lvl>
    <w:lvl w:ilvl="5" w:tplc="3EEE8822" w:tentative="1">
      <w:start w:val="1"/>
      <w:numFmt w:val="bullet"/>
      <w:lvlText w:val=""/>
      <w:lvlJc w:val="left"/>
      <w:pPr>
        <w:ind w:left="4320" w:hanging="360"/>
      </w:pPr>
      <w:rPr>
        <w:rFonts w:ascii="Wingdings" w:hAnsi="Wingdings" w:hint="default"/>
      </w:rPr>
    </w:lvl>
    <w:lvl w:ilvl="6" w:tplc="27AC7B20" w:tentative="1">
      <w:start w:val="1"/>
      <w:numFmt w:val="bullet"/>
      <w:lvlText w:val=""/>
      <w:lvlJc w:val="left"/>
      <w:pPr>
        <w:ind w:left="5040" w:hanging="360"/>
      </w:pPr>
      <w:rPr>
        <w:rFonts w:ascii="Symbol" w:hAnsi="Symbol" w:hint="default"/>
      </w:rPr>
    </w:lvl>
    <w:lvl w:ilvl="7" w:tplc="19041094" w:tentative="1">
      <w:start w:val="1"/>
      <w:numFmt w:val="bullet"/>
      <w:lvlText w:val="o"/>
      <w:lvlJc w:val="left"/>
      <w:pPr>
        <w:ind w:left="5760" w:hanging="360"/>
      </w:pPr>
      <w:rPr>
        <w:rFonts w:ascii="Courier New" w:hAnsi="Courier New" w:cs="Courier New" w:hint="default"/>
      </w:rPr>
    </w:lvl>
    <w:lvl w:ilvl="8" w:tplc="7214074C" w:tentative="1">
      <w:start w:val="1"/>
      <w:numFmt w:val="bullet"/>
      <w:lvlText w:val=""/>
      <w:lvlJc w:val="left"/>
      <w:pPr>
        <w:ind w:left="6480" w:hanging="360"/>
      </w:pPr>
      <w:rPr>
        <w:rFonts w:ascii="Wingdings" w:hAnsi="Wingdings" w:hint="default"/>
      </w:rPr>
    </w:lvl>
  </w:abstractNum>
  <w:abstractNum w:abstractNumId="11" w15:restartNumberingAfterBreak="0">
    <w:nsid w:val="4B6939F8"/>
    <w:multiLevelType w:val="hybridMultilevel"/>
    <w:tmpl w:val="4DE224C6"/>
    <w:lvl w:ilvl="0" w:tplc="190C1F12">
      <w:start w:val="1"/>
      <w:numFmt w:val="bullet"/>
      <w:lvlText w:val=""/>
      <w:lvlJc w:val="left"/>
      <w:pPr>
        <w:ind w:left="720" w:hanging="360"/>
      </w:pPr>
      <w:rPr>
        <w:rFonts w:ascii="Symbol" w:hAnsi="Symbol" w:hint="default"/>
      </w:rPr>
    </w:lvl>
    <w:lvl w:ilvl="1" w:tplc="3B6CFBB6" w:tentative="1">
      <w:start w:val="1"/>
      <w:numFmt w:val="bullet"/>
      <w:lvlText w:val="o"/>
      <w:lvlJc w:val="left"/>
      <w:pPr>
        <w:ind w:left="1440" w:hanging="360"/>
      </w:pPr>
      <w:rPr>
        <w:rFonts w:ascii="Courier New" w:hAnsi="Courier New" w:cs="Courier New" w:hint="default"/>
      </w:rPr>
    </w:lvl>
    <w:lvl w:ilvl="2" w:tplc="2EE69DE6" w:tentative="1">
      <w:start w:val="1"/>
      <w:numFmt w:val="bullet"/>
      <w:lvlText w:val=""/>
      <w:lvlJc w:val="left"/>
      <w:pPr>
        <w:ind w:left="2160" w:hanging="360"/>
      </w:pPr>
      <w:rPr>
        <w:rFonts w:ascii="Wingdings" w:hAnsi="Wingdings" w:hint="default"/>
      </w:rPr>
    </w:lvl>
    <w:lvl w:ilvl="3" w:tplc="FBD6EACA" w:tentative="1">
      <w:start w:val="1"/>
      <w:numFmt w:val="bullet"/>
      <w:lvlText w:val=""/>
      <w:lvlJc w:val="left"/>
      <w:pPr>
        <w:ind w:left="2880" w:hanging="360"/>
      </w:pPr>
      <w:rPr>
        <w:rFonts w:ascii="Symbol" w:hAnsi="Symbol" w:hint="default"/>
      </w:rPr>
    </w:lvl>
    <w:lvl w:ilvl="4" w:tplc="FF34264C" w:tentative="1">
      <w:start w:val="1"/>
      <w:numFmt w:val="bullet"/>
      <w:lvlText w:val="o"/>
      <w:lvlJc w:val="left"/>
      <w:pPr>
        <w:ind w:left="3600" w:hanging="360"/>
      </w:pPr>
      <w:rPr>
        <w:rFonts w:ascii="Courier New" w:hAnsi="Courier New" w:cs="Courier New" w:hint="default"/>
      </w:rPr>
    </w:lvl>
    <w:lvl w:ilvl="5" w:tplc="7B526BF6" w:tentative="1">
      <w:start w:val="1"/>
      <w:numFmt w:val="bullet"/>
      <w:lvlText w:val=""/>
      <w:lvlJc w:val="left"/>
      <w:pPr>
        <w:ind w:left="4320" w:hanging="360"/>
      </w:pPr>
      <w:rPr>
        <w:rFonts w:ascii="Wingdings" w:hAnsi="Wingdings" w:hint="default"/>
      </w:rPr>
    </w:lvl>
    <w:lvl w:ilvl="6" w:tplc="3E7A24D8" w:tentative="1">
      <w:start w:val="1"/>
      <w:numFmt w:val="bullet"/>
      <w:lvlText w:val=""/>
      <w:lvlJc w:val="left"/>
      <w:pPr>
        <w:ind w:left="5040" w:hanging="360"/>
      </w:pPr>
      <w:rPr>
        <w:rFonts w:ascii="Symbol" w:hAnsi="Symbol" w:hint="default"/>
      </w:rPr>
    </w:lvl>
    <w:lvl w:ilvl="7" w:tplc="C92C3C7A" w:tentative="1">
      <w:start w:val="1"/>
      <w:numFmt w:val="bullet"/>
      <w:lvlText w:val="o"/>
      <w:lvlJc w:val="left"/>
      <w:pPr>
        <w:ind w:left="5760" w:hanging="360"/>
      </w:pPr>
      <w:rPr>
        <w:rFonts w:ascii="Courier New" w:hAnsi="Courier New" w:cs="Courier New" w:hint="default"/>
      </w:rPr>
    </w:lvl>
    <w:lvl w:ilvl="8" w:tplc="A3AED118" w:tentative="1">
      <w:start w:val="1"/>
      <w:numFmt w:val="bullet"/>
      <w:lvlText w:val=""/>
      <w:lvlJc w:val="left"/>
      <w:pPr>
        <w:ind w:left="6480" w:hanging="360"/>
      </w:pPr>
      <w:rPr>
        <w:rFonts w:ascii="Wingdings" w:hAnsi="Wingdings" w:hint="default"/>
      </w:rPr>
    </w:lvl>
  </w:abstractNum>
  <w:abstractNum w:abstractNumId="12" w15:restartNumberingAfterBreak="0">
    <w:nsid w:val="4E0F523E"/>
    <w:multiLevelType w:val="hybridMultilevel"/>
    <w:tmpl w:val="9656EBA2"/>
    <w:lvl w:ilvl="0" w:tplc="5DFADD86">
      <w:start w:val="1"/>
      <w:numFmt w:val="bullet"/>
      <w:lvlText w:val=""/>
      <w:lvlJc w:val="left"/>
      <w:pPr>
        <w:ind w:left="720" w:hanging="360"/>
      </w:pPr>
      <w:rPr>
        <w:rFonts w:ascii="Wingdings" w:hAnsi="Wingdings" w:hint="default"/>
      </w:rPr>
    </w:lvl>
    <w:lvl w:ilvl="1" w:tplc="F18AD73E" w:tentative="1">
      <w:start w:val="1"/>
      <w:numFmt w:val="bullet"/>
      <w:lvlText w:val="o"/>
      <w:lvlJc w:val="left"/>
      <w:pPr>
        <w:ind w:left="1440" w:hanging="360"/>
      </w:pPr>
      <w:rPr>
        <w:rFonts w:ascii="Courier New" w:hAnsi="Courier New" w:cs="Courier New" w:hint="default"/>
      </w:rPr>
    </w:lvl>
    <w:lvl w:ilvl="2" w:tplc="107CCE0A" w:tentative="1">
      <w:start w:val="1"/>
      <w:numFmt w:val="bullet"/>
      <w:lvlText w:val=""/>
      <w:lvlJc w:val="left"/>
      <w:pPr>
        <w:ind w:left="2160" w:hanging="360"/>
      </w:pPr>
      <w:rPr>
        <w:rFonts w:ascii="Wingdings" w:hAnsi="Wingdings" w:hint="default"/>
      </w:rPr>
    </w:lvl>
    <w:lvl w:ilvl="3" w:tplc="0122EBC4" w:tentative="1">
      <w:start w:val="1"/>
      <w:numFmt w:val="bullet"/>
      <w:lvlText w:val=""/>
      <w:lvlJc w:val="left"/>
      <w:pPr>
        <w:ind w:left="2880" w:hanging="360"/>
      </w:pPr>
      <w:rPr>
        <w:rFonts w:ascii="Symbol" w:hAnsi="Symbol" w:hint="default"/>
      </w:rPr>
    </w:lvl>
    <w:lvl w:ilvl="4" w:tplc="54EC54E4" w:tentative="1">
      <w:start w:val="1"/>
      <w:numFmt w:val="bullet"/>
      <w:lvlText w:val="o"/>
      <w:lvlJc w:val="left"/>
      <w:pPr>
        <w:ind w:left="3600" w:hanging="360"/>
      </w:pPr>
      <w:rPr>
        <w:rFonts w:ascii="Courier New" w:hAnsi="Courier New" w:cs="Courier New" w:hint="default"/>
      </w:rPr>
    </w:lvl>
    <w:lvl w:ilvl="5" w:tplc="46C450AC" w:tentative="1">
      <w:start w:val="1"/>
      <w:numFmt w:val="bullet"/>
      <w:lvlText w:val=""/>
      <w:lvlJc w:val="left"/>
      <w:pPr>
        <w:ind w:left="4320" w:hanging="360"/>
      </w:pPr>
      <w:rPr>
        <w:rFonts w:ascii="Wingdings" w:hAnsi="Wingdings" w:hint="default"/>
      </w:rPr>
    </w:lvl>
    <w:lvl w:ilvl="6" w:tplc="61964748" w:tentative="1">
      <w:start w:val="1"/>
      <w:numFmt w:val="bullet"/>
      <w:lvlText w:val=""/>
      <w:lvlJc w:val="left"/>
      <w:pPr>
        <w:ind w:left="5040" w:hanging="360"/>
      </w:pPr>
      <w:rPr>
        <w:rFonts w:ascii="Symbol" w:hAnsi="Symbol" w:hint="default"/>
      </w:rPr>
    </w:lvl>
    <w:lvl w:ilvl="7" w:tplc="E9446C94" w:tentative="1">
      <w:start w:val="1"/>
      <w:numFmt w:val="bullet"/>
      <w:lvlText w:val="o"/>
      <w:lvlJc w:val="left"/>
      <w:pPr>
        <w:ind w:left="5760" w:hanging="360"/>
      </w:pPr>
      <w:rPr>
        <w:rFonts w:ascii="Courier New" w:hAnsi="Courier New" w:cs="Courier New" w:hint="default"/>
      </w:rPr>
    </w:lvl>
    <w:lvl w:ilvl="8" w:tplc="00C0FE20" w:tentative="1">
      <w:start w:val="1"/>
      <w:numFmt w:val="bullet"/>
      <w:lvlText w:val=""/>
      <w:lvlJc w:val="left"/>
      <w:pPr>
        <w:ind w:left="6480" w:hanging="360"/>
      </w:pPr>
      <w:rPr>
        <w:rFonts w:ascii="Wingdings" w:hAnsi="Wingdings" w:hint="default"/>
      </w:rPr>
    </w:lvl>
  </w:abstractNum>
  <w:abstractNum w:abstractNumId="13" w15:restartNumberingAfterBreak="0">
    <w:nsid w:val="4EED1698"/>
    <w:multiLevelType w:val="hybridMultilevel"/>
    <w:tmpl w:val="D98212A8"/>
    <w:lvl w:ilvl="0" w:tplc="4AB6B2DA">
      <w:start w:val="1"/>
      <w:numFmt w:val="bullet"/>
      <w:lvlText w:val=""/>
      <w:lvlJc w:val="left"/>
      <w:pPr>
        <w:ind w:left="720" w:hanging="360"/>
      </w:pPr>
      <w:rPr>
        <w:rFonts w:ascii="Symbol" w:hAnsi="Symbol" w:hint="default"/>
      </w:rPr>
    </w:lvl>
    <w:lvl w:ilvl="1" w:tplc="01F09C72" w:tentative="1">
      <w:start w:val="1"/>
      <w:numFmt w:val="bullet"/>
      <w:lvlText w:val="o"/>
      <w:lvlJc w:val="left"/>
      <w:pPr>
        <w:ind w:left="1440" w:hanging="360"/>
      </w:pPr>
      <w:rPr>
        <w:rFonts w:ascii="Courier New" w:hAnsi="Courier New" w:cs="Courier New" w:hint="default"/>
      </w:rPr>
    </w:lvl>
    <w:lvl w:ilvl="2" w:tplc="39D62F4E" w:tentative="1">
      <w:start w:val="1"/>
      <w:numFmt w:val="bullet"/>
      <w:lvlText w:val=""/>
      <w:lvlJc w:val="left"/>
      <w:pPr>
        <w:ind w:left="2160" w:hanging="360"/>
      </w:pPr>
      <w:rPr>
        <w:rFonts w:ascii="Wingdings" w:hAnsi="Wingdings" w:hint="default"/>
      </w:rPr>
    </w:lvl>
    <w:lvl w:ilvl="3" w:tplc="4042B570" w:tentative="1">
      <w:start w:val="1"/>
      <w:numFmt w:val="bullet"/>
      <w:lvlText w:val=""/>
      <w:lvlJc w:val="left"/>
      <w:pPr>
        <w:ind w:left="2880" w:hanging="360"/>
      </w:pPr>
      <w:rPr>
        <w:rFonts w:ascii="Symbol" w:hAnsi="Symbol" w:hint="default"/>
      </w:rPr>
    </w:lvl>
    <w:lvl w:ilvl="4" w:tplc="059C84C4" w:tentative="1">
      <w:start w:val="1"/>
      <w:numFmt w:val="bullet"/>
      <w:lvlText w:val="o"/>
      <w:lvlJc w:val="left"/>
      <w:pPr>
        <w:ind w:left="3600" w:hanging="360"/>
      </w:pPr>
      <w:rPr>
        <w:rFonts w:ascii="Courier New" w:hAnsi="Courier New" w:cs="Courier New" w:hint="default"/>
      </w:rPr>
    </w:lvl>
    <w:lvl w:ilvl="5" w:tplc="D548DCC4" w:tentative="1">
      <w:start w:val="1"/>
      <w:numFmt w:val="bullet"/>
      <w:lvlText w:val=""/>
      <w:lvlJc w:val="left"/>
      <w:pPr>
        <w:ind w:left="4320" w:hanging="360"/>
      </w:pPr>
      <w:rPr>
        <w:rFonts w:ascii="Wingdings" w:hAnsi="Wingdings" w:hint="default"/>
      </w:rPr>
    </w:lvl>
    <w:lvl w:ilvl="6" w:tplc="FD903E16" w:tentative="1">
      <w:start w:val="1"/>
      <w:numFmt w:val="bullet"/>
      <w:lvlText w:val=""/>
      <w:lvlJc w:val="left"/>
      <w:pPr>
        <w:ind w:left="5040" w:hanging="360"/>
      </w:pPr>
      <w:rPr>
        <w:rFonts w:ascii="Symbol" w:hAnsi="Symbol" w:hint="default"/>
      </w:rPr>
    </w:lvl>
    <w:lvl w:ilvl="7" w:tplc="27C4E56A" w:tentative="1">
      <w:start w:val="1"/>
      <w:numFmt w:val="bullet"/>
      <w:lvlText w:val="o"/>
      <w:lvlJc w:val="left"/>
      <w:pPr>
        <w:ind w:left="5760" w:hanging="360"/>
      </w:pPr>
      <w:rPr>
        <w:rFonts w:ascii="Courier New" w:hAnsi="Courier New" w:cs="Courier New" w:hint="default"/>
      </w:rPr>
    </w:lvl>
    <w:lvl w:ilvl="8" w:tplc="9D740AA6" w:tentative="1">
      <w:start w:val="1"/>
      <w:numFmt w:val="bullet"/>
      <w:lvlText w:val=""/>
      <w:lvlJc w:val="left"/>
      <w:pPr>
        <w:ind w:left="6480" w:hanging="360"/>
      </w:pPr>
      <w:rPr>
        <w:rFonts w:ascii="Wingdings" w:hAnsi="Wingdings" w:hint="default"/>
      </w:rPr>
    </w:lvl>
  </w:abstractNum>
  <w:abstractNum w:abstractNumId="14" w15:restartNumberingAfterBreak="0">
    <w:nsid w:val="5121332A"/>
    <w:multiLevelType w:val="hybridMultilevel"/>
    <w:tmpl w:val="30BE2FFE"/>
    <w:lvl w:ilvl="0" w:tplc="D422C746">
      <w:start w:val="1"/>
      <w:numFmt w:val="bullet"/>
      <w:lvlText w:val=""/>
      <w:lvlJc w:val="left"/>
      <w:pPr>
        <w:ind w:left="720" w:hanging="360"/>
      </w:pPr>
      <w:rPr>
        <w:rFonts w:ascii="Symbol" w:hAnsi="Symbol" w:hint="default"/>
      </w:rPr>
    </w:lvl>
    <w:lvl w:ilvl="1" w:tplc="61822DE0" w:tentative="1">
      <w:start w:val="1"/>
      <w:numFmt w:val="bullet"/>
      <w:lvlText w:val="o"/>
      <w:lvlJc w:val="left"/>
      <w:pPr>
        <w:ind w:left="1440" w:hanging="360"/>
      </w:pPr>
      <w:rPr>
        <w:rFonts w:ascii="Courier New" w:hAnsi="Courier New" w:cs="Courier New" w:hint="default"/>
      </w:rPr>
    </w:lvl>
    <w:lvl w:ilvl="2" w:tplc="40FA1DB2" w:tentative="1">
      <w:start w:val="1"/>
      <w:numFmt w:val="bullet"/>
      <w:lvlText w:val=""/>
      <w:lvlJc w:val="left"/>
      <w:pPr>
        <w:ind w:left="2160" w:hanging="360"/>
      </w:pPr>
      <w:rPr>
        <w:rFonts w:ascii="Wingdings" w:hAnsi="Wingdings" w:hint="default"/>
      </w:rPr>
    </w:lvl>
    <w:lvl w:ilvl="3" w:tplc="B87C02E8" w:tentative="1">
      <w:start w:val="1"/>
      <w:numFmt w:val="bullet"/>
      <w:lvlText w:val=""/>
      <w:lvlJc w:val="left"/>
      <w:pPr>
        <w:ind w:left="2880" w:hanging="360"/>
      </w:pPr>
      <w:rPr>
        <w:rFonts w:ascii="Symbol" w:hAnsi="Symbol" w:hint="default"/>
      </w:rPr>
    </w:lvl>
    <w:lvl w:ilvl="4" w:tplc="DF50B2A0" w:tentative="1">
      <w:start w:val="1"/>
      <w:numFmt w:val="bullet"/>
      <w:lvlText w:val="o"/>
      <w:lvlJc w:val="left"/>
      <w:pPr>
        <w:ind w:left="3600" w:hanging="360"/>
      </w:pPr>
      <w:rPr>
        <w:rFonts w:ascii="Courier New" w:hAnsi="Courier New" w:cs="Courier New" w:hint="default"/>
      </w:rPr>
    </w:lvl>
    <w:lvl w:ilvl="5" w:tplc="547CB4EA" w:tentative="1">
      <w:start w:val="1"/>
      <w:numFmt w:val="bullet"/>
      <w:lvlText w:val=""/>
      <w:lvlJc w:val="left"/>
      <w:pPr>
        <w:ind w:left="4320" w:hanging="360"/>
      </w:pPr>
      <w:rPr>
        <w:rFonts w:ascii="Wingdings" w:hAnsi="Wingdings" w:hint="default"/>
      </w:rPr>
    </w:lvl>
    <w:lvl w:ilvl="6" w:tplc="E28E183A" w:tentative="1">
      <w:start w:val="1"/>
      <w:numFmt w:val="bullet"/>
      <w:lvlText w:val=""/>
      <w:lvlJc w:val="left"/>
      <w:pPr>
        <w:ind w:left="5040" w:hanging="360"/>
      </w:pPr>
      <w:rPr>
        <w:rFonts w:ascii="Symbol" w:hAnsi="Symbol" w:hint="default"/>
      </w:rPr>
    </w:lvl>
    <w:lvl w:ilvl="7" w:tplc="CBDA2150" w:tentative="1">
      <w:start w:val="1"/>
      <w:numFmt w:val="bullet"/>
      <w:lvlText w:val="o"/>
      <w:lvlJc w:val="left"/>
      <w:pPr>
        <w:ind w:left="5760" w:hanging="360"/>
      </w:pPr>
      <w:rPr>
        <w:rFonts w:ascii="Courier New" w:hAnsi="Courier New" w:cs="Courier New" w:hint="default"/>
      </w:rPr>
    </w:lvl>
    <w:lvl w:ilvl="8" w:tplc="6930CF28" w:tentative="1">
      <w:start w:val="1"/>
      <w:numFmt w:val="bullet"/>
      <w:lvlText w:val=""/>
      <w:lvlJc w:val="left"/>
      <w:pPr>
        <w:ind w:left="6480" w:hanging="360"/>
      </w:pPr>
      <w:rPr>
        <w:rFonts w:ascii="Wingdings" w:hAnsi="Wingdings" w:hint="default"/>
      </w:rPr>
    </w:lvl>
  </w:abstractNum>
  <w:abstractNum w:abstractNumId="15" w15:restartNumberingAfterBreak="0">
    <w:nsid w:val="5BE06838"/>
    <w:multiLevelType w:val="hybridMultilevel"/>
    <w:tmpl w:val="4B64CADC"/>
    <w:lvl w:ilvl="0" w:tplc="6E8EB958">
      <w:start w:val="1"/>
      <w:numFmt w:val="bullet"/>
      <w:lvlText w:val=""/>
      <w:lvlJc w:val="left"/>
      <w:pPr>
        <w:ind w:left="1080" w:hanging="360"/>
      </w:pPr>
      <w:rPr>
        <w:rFonts w:ascii="Wingdings" w:hAnsi="Wingdings" w:hint="default"/>
      </w:rPr>
    </w:lvl>
    <w:lvl w:ilvl="1" w:tplc="E9D08C50" w:tentative="1">
      <w:start w:val="1"/>
      <w:numFmt w:val="bullet"/>
      <w:lvlText w:val="o"/>
      <w:lvlJc w:val="left"/>
      <w:pPr>
        <w:ind w:left="1800" w:hanging="360"/>
      </w:pPr>
      <w:rPr>
        <w:rFonts w:ascii="Courier New" w:hAnsi="Courier New" w:cs="Courier New" w:hint="default"/>
      </w:rPr>
    </w:lvl>
    <w:lvl w:ilvl="2" w:tplc="72DAB63C" w:tentative="1">
      <w:start w:val="1"/>
      <w:numFmt w:val="bullet"/>
      <w:lvlText w:val=""/>
      <w:lvlJc w:val="left"/>
      <w:pPr>
        <w:ind w:left="2520" w:hanging="360"/>
      </w:pPr>
      <w:rPr>
        <w:rFonts w:ascii="Wingdings" w:hAnsi="Wingdings" w:hint="default"/>
      </w:rPr>
    </w:lvl>
    <w:lvl w:ilvl="3" w:tplc="9F24D71A" w:tentative="1">
      <w:start w:val="1"/>
      <w:numFmt w:val="bullet"/>
      <w:lvlText w:val=""/>
      <w:lvlJc w:val="left"/>
      <w:pPr>
        <w:ind w:left="3240" w:hanging="360"/>
      </w:pPr>
      <w:rPr>
        <w:rFonts w:ascii="Symbol" w:hAnsi="Symbol" w:hint="default"/>
      </w:rPr>
    </w:lvl>
    <w:lvl w:ilvl="4" w:tplc="94AAE06A" w:tentative="1">
      <w:start w:val="1"/>
      <w:numFmt w:val="bullet"/>
      <w:lvlText w:val="o"/>
      <w:lvlJc w:val="left"/>
      <w:pPr>
        <w:ind w:left="3960" w:hanging="360"/>
      </w:pPr>
      <w:rPr>
        <w:rFonts w:ascii="Courier New" w:hAnsi="Courier New" w:cs="Courier New" w:hint="default"/>
      </w:rPr>
    </w:lvl>
    <w:lvl w:ilvl="5" w:tplc="CD6A04B2" w:tentative="1">
      <w:start w:val="1"/>
      <w:numFmt w:val="bullet"/>
      <w:lvlText w:val=""/>
      <w:lvlJc w:val="left"/>
      <w:pPr>
        <w:ind w:left="4680" w:hanging="360"/>
      </w:pPr>
      <w:rPr>
        <w:rFonts w:ascii="Wingdings" w:hAnsi="Wingdings" w:hint="default"/>
      </w:rPr>
    </w:lvl>
    <w:lvl w:ilvl="6" w:tplc="7AD83FE2" w:tentative="1">
      <w:start w:val="1"/>
      <w:numFmt w:val="bullet"/>
      <w:lvlText w:val=""/>
      <w:lvlJc w:val="left"/>
      <w:pPr>
        <w:ind w:left="5400" w:hanging="360"/>
      </w:pPr>
      <w:rPr>
        <w:rFonts w:ascii="Symbol" w:hAnsi="Symbol" w:hint="default"/>
      </w:rPr>
    </w:lvl>
    <w:lvl w:ilvl="7" w:tplc="23E0C12A" w:tentative="1">
      <w:start w:val="1"/>
      <w:numFmt w:val="bullet"/>
      <w:lvlText w:val="o"/>
      <w:lvlJc w:val="left"/>
      <w:pPr>
        <w:ind w:left="6120" w:hanging="360"/>
      </w:pPr>
      <w:rPr>
        <w:rFonts w:ascii="Courier New" w:hAnsi="Courier New" w:cs="Courier New" w:hint="default"/>
      </w:rPr>
    </w:lvl>
    <w:lvl w:ilvl="8" w:tplc="E1343BA8" w:tentative="1">
      <w:start w:val="1"/>
      <w:numFmt w:val="bullet"/>
      <w:lvlText w:val=""/>
      <w:lvlJc w:val="left"/>
      <w:pPr>
        <w:ind w:left="6840" w:hanging="360"/>
      </w:pPr>
      <w:rPr>
        <w:rFonts w:ascii="Wingdings" w:hAnsi="Wingdings" w:hint="default"/>
      </w:rPr>
    </w:lvl>
  </w:abstractNum>
  <w:abstractNum w:abstractNumId="16" w15:restartNumberingAfterBreak="0">
    <w:nsid w:val="6017249E"/>
    <w:multiLevelType w:val="hybridMultilevel"/>
    <w:tmpl w:val="B49EA282"/>
    <w:lvl w:ilvl="0" w:tplc="7B8653B4">
      <w:start w:val="1"/>
      <w:numFmt w:val="bullet"/>
      <w:lvlText w:val=""/>
      <w:lvlJc w:val="left"/>
      <w:pPr>
        <w:ind w:left="720" w:hanging="360"/>
      </w:pPr>
      <w:rPr>
        <w:rFonts w:ascii="Wingdings" w:hAnsi="Wingdings" w:hint="default"/>
      </w:rPr>
    </w:lvl>
    <w:lvl w:ilvl="1" w:tplc="78EE9F74" w:tentative="1">
      <w:start w:val="1"/>
      <w:numFmt w:val="bullet"/>
      <w:lvlText w:val="o"/>
      <w:lvlJc w:val="left"/>
      <w:pPr>
        <w:ind w:left="1440" w:hanging="360"/>
      </w:pPr>
      <w:rPr>
        <w:rFonts w:ascii="Courier New" w:hAnsi="Courier New" w:cs="Courier New" w:hint="default"/>
      </w:rPr>
    </w:lvl>
    <w:lvl w:ilvl="2" w:tplc="D2302904" w:tentative="1">
      <w:start w:val="1"/>
      <w:numFmt w:val="bullet"/>
      <w:lvlText w:val=""/>
      <w:lvlJc w:val="left"/>
      <w:pPr>
        <w:ind w:left="2160" w:hanging="360"/>
      </w:pPr>
      <w:rPr>
        <w:rFonts w:ascii="Wingdings" w:hAnsi="Wingdings" w:hint="default"/>
      </w:rPr>
    </w:lvl>
    <w:lvl w:ilvl="3" w:tplc="D2F6DC9C" w:tentative="1">
      <w:start w:val="1"/>
      <w:numFmt w:val="bullet"/>
      <w:lvlText w:val=""/>
      <w:lvlJc w:val="left"/>
      <w:pPr>
        <w:ind w:left="2880" w:hanging="360"/>
      </w:pPr>
      <w:rPr>
        <w:rFonts w:ascii="Symbol" w:hAnsi="Symbol" w:hint="default"/>
      </w:rPr>
    </w:lvl>
    <w:lvl w:ilvl="4" w:tplc="03927A4A" w:tentative="1">
      <w:start w:val="1"/>
      <w:numFmt w:val="bullet"/>
      <w:lvlText w:val="o"/>
      <w:lvlJc w:val="left"/>
      <w:pPr>
        <w:ind w:left="3600" w:hanging="360"/>
      </w:pPr>
      <w:rPr>
        <w:rFonts w:ascii="Courier New" w:hAnsi="Courier New" w:cs="Courier New" w:hint="default"/>
      </w:rPr>
    </w:lvl>
    <w:lvl w:ilvl="5" w:tplc="09B84288" w:tentative="1">
      <w:start w:val="1"/>
      <w:numFmt w:val="bullet"/>
      <w:lvlText w:val=""/>
      <w:lvlJc w:val="left"/>
      <w:pPr>
        <w:ind w:left="4320" w:hanging="360"/>
      </w:pPr>
      <w:rPr>
        <w:rFonts w:ascii="Wingdings" w:hAnsi="Wingdings" w:hint="default"/>
      </w:rPr>
    </w:lvl>
    <w:lvl w:ilvl="6" w:tplc="AC1A07F2" w:tentative="1">
      <w:start w:val="1"/>
      <w:numFmt w:val="bullet"/>
      <w:lvlText w:val=""/>
      <w:lvlJc w:val="left"/>
      <w:pPr>
        <w:ind w:left="5040" w:hanging="360"/>
      </w:pPr>
      <w:rPr>
        <w:rFonts w:ascii="Symbol" w:hAnsi="Symbol" w:hint="default"/>
      </w:rPr>
    </w:lvl>
    <w:lvl w:ilvl="7" w:tplc="08922684" w:tentative="1">
      <w:start w:val="1"/>
      <w:numFmt w:val="bullet"/>
      <w:lvlText w:val="o"/>
      <w:lvlJc w:val="left"/>
      <w:pPr>
        <w:ind w:left="5760" w:hanging="360"/>
      </w:pPr>
      <w:rPr>
        <w:rFonts w:ascii="Courier New" w:hAnsi="Courier New" w:cs="Courier New" w:hint="default"/>
      </w:rPr>
    </w:lvl>
    <w:lvl w:ilvl="8" w:tplc="EAAC742A" w:tentative="1">
      <w:start w:val="1"/>
      <w:numFmt w:val="bullet"/>
      <w:lvlText w:val=""/>
      <w:lvlJc w:val="left"/>
      <w:pPr>
        <w:ind w:left="6480" w:hanging="360"/>
      </w:pPr>
      <w:rPr>
        <w:rFonts w:ascii="Wingdings" w:hAnsi="Wingdings" w:hint="default"/>
      </w:rPr>
    </w:lvl>
  </w:abstractNum>
  <w:abstractNum w:abstractNumId="17" w15:restartNumberingAfterBreak="0">
    <w:nsid w:val="62BD28A5"/>
    <w:multiLevelType w:val="hybridMultilevel"/>
    <w:tmpl w:val="0A107CD0"/>
    <w:lvl w:ilvl="0" w:tplc="9632959E">
      <w:start w:val="1"/>
      <w:numFmt w:val="decimal"/>
      <w:lvlText w:val="%1."/>
      <w:lvlJc w:val="left"/>
      <w:pPr>
        <w:ind w:left="360" w:hanging="360"/>
      </w:pPr>
    </w:lvl>
    <w:lvl w:ilvl="1" w:tplc="43C8A8CC" w:tentative="1">
      <w:start w:val="1"/>
      <w:numFmt w:val="lowerLetter"/>
      <w:lvlText w:val="%2."/>
      <w:lvlJc w:val="left"/>
      <w:pPr>
        <w:ind w:left="382" w:hanging="360"/>
      </w:pPr>
    </w:lvl>
    <w:lvl w:ilvl="2" w:tplc="4DD45006" w:tentative="1">
      <w:start w:val="1"/>
      <w:numFmt w:val="lowerRoman"/>
      <w:lvlText w:val="%3."/>
      <w:lvlJc w:val="right"/>
      <w:pPr>
        <w:ind w:left="1102" w:hanging="180"/>
      </w:pPr>
    </w:lvl>
    <w:lvl w:ilvl="3" w:tplc="4A54DAF4" w:tentative="1">
      <w:start w:val="1"/>
      <w:numFmt w:val="decimal"/>
      <w:lvlText w:val="%4."/>
      <w:lvlJc w:val="left"/>
      <w:pPr>
        <w:ind w:left="1822" w:hanging="360"/>
      </w:pPr>
    </w:lvl>
    <w:lvl w:ilvl="4" w:tplc="5D6C93F2" w:tentative="1">
      <w:start w:val="1"/>
      <w:numFmt w:val="lowerLetter"/>
      <w:lvlText w:val="%5."/>
      <w:lvlJc w:val="left"/>
      <w:pPr>
        <w:ind w:left="2542" w:hanging="360"/>
      </w:pPr>
    </w:lvl>
    <w:lvl w:ilvl="5" w:tplc="31A4E3B2" w:tentative="1">
      <w:start w:val="1"/>
      <w:numFmt w:val="lowerRoman"/>
      <w:lvlText w:val="%6."/>
      <w:lvlJc w:val="right"/>
      <w:pPr>
        <w:ind w:left="3262" w:hanging="180"/>
      </w:pPr>
    </w:lvl>
    <w:lvl w:ilvl="6" w:tplc="DEC23C00" w:tentative="1">
      <w:start w:val="1"/>
      <w:numFmt w:val="decimal"/>
      <w:lvlText w:val="%7."/>
      <w:lvlJc w:val="left"/>
      <w:pPr>
        <w:ind w:left="3982" w:hanging="360"/>
      </w:pPr>
    </w:lvl>
    <w:lvl w:ilvl="7" w:tplc="58A07904" w:tentative="1">
      <w:start w:val="1"/>
      <w:numFmt w:val="lowerLetter"/>
      <w:lvlText w:val="%8."/>
      <w:lvlJc w:val="left"/>
      <w:pPr>
        <w:ind w:left="4702" w:hanging="360"/>
      </w:pPr>
    </w:lvl>
    <w:lvl w:ilvl="8" w:tplc="0964AAF6" w:tentative="1">
      <w:start w:val="1"/>
      <w:numFmt w:val="lowerRoman"/>
      <w:lvlText w:val="%9."/>
      <w:lvlJc w:val="right"/>
      <w:pPr>
        <w:ind w:left="5422" w:hanging="180"/>
      </w:pPr>
    </w:lvl>
  </w:abstractNum>
  <w:abstractNum w:abstractNumId="18" w15:restartNumberingAfterBreak="0">
    <w:nsid w:val="657631F9"/>
    <w:multiLevelType w:val="hybridMultilevel"/>
    <w:tmpl w:val="15909B44"/>
    <w:lvl w:ilvl="0" w:tplc="53DEC576">
      <w:start w:val="1"/>
      <w:numFmt w:val="bullet"/>
      <w:lvlText w:val=""/>
      <w:lvlJc w:val="left"/>
      <w:pPr>
        <w:ind w:left="720" w:hanging="360"/>
      </w:pPr>
      <w:rPr>
        <w:rFonts w:ascii="Wingdings" w:hAnsi="Wingdings" w:hint="default"/>
      </w:rPr>
    </w:lvl>
    <w:lvl w:ilvl="1" w:tplc="DBD04A96" w:tentative="1">
      <w:start w:val="1"/>
      <w:numFmt w:val="bullet"/>
      <w:lvlText w:val="o"/>
      <w:lvlJc w:val="left"/>
      <w:pPr>
        <w:ind w:left="1440" w:hanging="360"/>
      </w:pPr>
      <w:rPr>
        <w:rFonts w:ascii="Courier New" w:hAnsi="Courier New" w:cs="Courier New" w:hint="default"/>
      </w:rPr>
    </w:lvl>
    <w:lvl w:ilvl="2" w:tplc="E07480DA" w:tentative="1">
      <w:start w:val="1"/>
      <w:numFmt w:val="bullet"/>
      <w:lvlText w:val=""/>
      <w:lvlJc w:val="left"/>
      <w:pPr>
        <w:ind w:left="2160" w:hanging="360"/>
      </w:pPr>
      <w:rPr>
        <w:rFonts w:ascii="Wingdings" w:hAnsi="Wingdings" w:hint="default"/>
      </w:rPr>
    </w:lvl>
    <w:lvl w:ilvl="3" w:tplc="C2C0D8F6" w:tentative="1">
      <w:start w:val="1"/>
      <w:numFmt w:val="bullet"/>
      <w:lvlText w:val=""/>
      <w:lvlJc w:val="left"/>
      <w:pPr>
        <w:ind w:left="2880" w:hanging="360"/>
      </w:pPr>
      <w:rPr>
        <w:rFonts w:ascii="Symbol" w:hAnsi="Symbol" w:hint="default"/>
      </w:rPr>
    </w:lvl>
    <w:lvl w:ilvl="4" w:tplc="16EA7502" w:tentative="1">
      <w:start w:val="1"/>
      <w:numFmt w:val="bullet"/>
      <w:lvlText w:val="o"/>
      <w:lvlJc w:val="left"/>
      <w:pPr>
        <w:ind w:left="3600" w:hanging="360"/>
      </w:pPr>
      <w:rPr>
        <w:rFonts w:ascii="Courier New" w:hAnsi="Courier New" w:cs="Courier New" w:hint="default"/>
      </w:rPr>
    </w:lvl>
    <w:lvl w:ilvl="5" w:tplc="29D2B472" w:tentative="1">
      <w:start w:val="1"/>
      <w:numFmt w:val="bullet"/>
      <w:lvlText w:val=""/>
      <w:lvlJc w:val="left"/>
      <w:pPr>
        <w:ind w:left="4320" w:hanging="360"/>
      </w:pPr>
      <w:rPr>
        <w:rFonts w:ascii="Wingdings" w:hAnsi="Wingdings" w:hint="default"/>
      </w:rPr>
    </w:lvl>
    <w:lvl w:ilvl="6" w:tplc="E7704370" w:tentative="1">
      <w:start w:val="1"/>
      <w:numFmt w:val="bullet"/>
      <w:lvlText w:val=""/>
      <w:lvlJc w:val="left"/>
      <w:pPr>
        <w:ind w:left="5040" w:hanging="360"/>
      </w:pPr>
      <w:rPr>
        <w:rFonts w:ascii="Symbol" w:hAnsi="Symbol" w:hint="default"/>
      </w:rPr>
    </w:lvl>
    <w:lvl w:ilvl="7" w:tplc="A614E414" w:tentative="1">
      <w:start w:val="1"/>
      <w:numFmt w:val="bullet"/>
      <w:lvlText w:val="o"/>
      <w:lvlJc w:val="left"/>
      <w:pPr>
        <w:ind w:left="5760" w:hanging="360"/>
      </w:pPr>
      <w:rPr>
        <w:rFonts w:ascii="Courier New" w:hAnsi="Courier New" w:cs="Courier New" w:hint="default"/>
      </w:rPr>
    </w:lvl>
    <w:lvl w:ilvl="8" w:tplc="60505AF6" w:tentative="1">
      <w:start w:val="1"/>
      <w:numFmt w:val="bullet"/>
      <w:lvlText w:val=""/>
      <w:lvlJc w:val="left"/>
      <w:pPr>
        <w:ind w:left="6480" w:hanging="360"/>
      </w:pPr>
      <w:rPr>
        <w:rFonts w:ascii="Wingdings" w:hAnsi="Wingdings" w:hint="default"/>
      </w:rPr>
    </w:lvl>
  </w:abstractNum>
  <w:abstractNum w:abstractNumId="19" w15:restartNumberingAfterBreak="0">
    <w:nsid w:val="6C484A10"/>
    <w:multiLevelType w:val="hybridMultilevel"/>
    <w:tmpl w:val="2F32E844"/>
    <w:lvl w:ilvl="0" w:tplc="921EF57C">
      <w:start w:val="1"/>
      <w:numFmt w:val="bullet"/>
      <w:lvlText w:val=""/>
      <w:lvlJc w:val="left"/>
      <w:pPr>
        <w:ind w:left="720" w:hanging="360"/>
      </w:pPr>
      <w:rPr>
        <w:rFonts w:ascii="Symbol" w:hAnsi="Symbol" w:hint="default"/>
      </w:rPr>
    </w:lvl>
    <w:lvl w:ilvl="1" w:tplc="2EDC2178" w:tentative="1">
      <w:start w:val="1"/>
      <w:numFmt w:val="bullet"/>
      <w:lvlText w:val="o"/>
      <w:lvlJc w:val="left"/>
      <w:pPr>
        <w:ind w:left="1440" w:hanging="360"/>
      </w:pPr>
      <w:rPr>
        <w:rFonts w:ascii="Courier New" w:hAnsi="Courier New" w:cs="Courier New" w:hint="default"/>
      </w:rPr>
    </w:lvl>
    <w:lvl w:ilvl="2" w:tplc="4DCABE24" w:tentative="1">
      <w:start w:val="1"/>
      <w:numFmt w:val="bullet"/>
      <w:lvlText w:val=""/>
      <w:lvlJc w:val="left"/>
      <w:pPr>
        <w:ind w:left="2160" w:hanging="360"/>
      </w:pPr>
      <w:rPr>
        <w:rFonts w:ascii="Wingdings" w:hAnsi="Wingdings" w:hint="default"/>
      </w:rPr>
    </w:lvl>
    <w:lvl w:ilvl="3" w:tplc="F70E9038" w:tentative="1">
      <w:start w:val="1"/>
      <w:numFmt w:val="bullet"/>
      <w:lvlText w:val=""/>
      <w:lvlJc w:val="left"/>
      <w:pPr>
        <w:ind w:left="2880" w:hanging="360"/>
      </w:pPr>
      <w:rPr>
        <w:rFonts w:ascii="Symbol" w:hAnsi="Symbol" w:hint="default"/>
      </w:rPr>
    </w:lvl>
    <w:lvl w:ilvl="4" w:tplc="2A4AB570" w:tentative="1">
      <w:start w:val="1"/>
      <w:numFmt w:val="bullet"/>
      <w:lvlText w:val="o"/>
      <w:lvlJc w:val="left"/>
      <w:pPr>
        <w:ind w:left="3600" w:hanging="360"/>
      </w:pPr>
      <w:rPr>
        <w:rFonts w:ascii="Courier New" w:hAnsi="Courier New" w:cs="Courier New" w:hint="default"/>
      </w:rPr>
    </w:lvl>
    <w:lvl w:ilvl="5" w:tplc="05EA3000" w:tentative="1">
      <w:start w:val="1"/>
      <w:numFmt w:val="bullet"/>
      <w:lvlText w:val=""/>
      <w:lvlJc w:val="left"/>
      <w:pPr>
        <w:ind w:left="4320" w:hanging="360"/>
      </w:pPr>
      <w:rPr>
        <w:rFonts w:ascii="Wingdings" w:hAnsi="Wingdings" w:hint="default"/>
      </w:rPr>
    </w:lvl>
    <w:lvl w:ilvl="6" w:tplc="BC744EFA" w:tentative="1">
      <w:start w:val="1"/>
      <w:numFmt w:val="bullet"/>
      <w:lvlText w:val=""/>
      <w:lvlJc w:val="left"/>
      <w:pPr>
        <w:ind w:left="5040" w:hanging="360"/>
      </w:pPr>
      <w:rPr>
        <w:rFonts w:ascii="Symbol" w:hAnsi="Symbol" w:hint="default"/>
      </w:rPr>
    </w:lvl>
    <w:lvl w:ilvl="7" w:tplc="3ADA1E00" w:tentative="1">
      <w:start w:val="1"/>
      <w:numFmt w:val="bullet"/>
      <w:lvlText w:val="o"/>
      <w:lvlJc w:val="left"/>
      <w:pPr>
        <w:ind w:left="5760" w:hanging="360"/>
      </w:pPr>
      <w:rPr>
        <w:rFonts w:ascii="Courier New" w:hAnsi="Courier New" w:cs="Courier New" w:hint="default"/>
      </w:rPr>
    </w:lvl>
    <w:lvl w:ilvl="8" w:tplc="4C2EEFA4" w:tentative="1">
      <w:start w:val="1"/>
      <w:numFmt w:val="bullet"/>
      <w:lvlText w:val=""/>
      <w:lvlJc w:val="left"/>
      <w:pPr>
        <w:ind w:left="6480" w:hanging="360"/>
      </w:pPr>
      <w:rPr>
        <w:rFonts w:ascii="Wingdings" w:hAnsi="Wingdings" w:hint="default"/>
      </w:rPr>
    </w:lvl>
  </w:abstractNum>
  <w:abstractNum w:abstractNumId="20" w15:restartNumberingAfterBreak="0">
    <w:nsid w:val="740B0CC7"/>
    <w:multiLevelType w:val="hybridMultilevel"/>
    <w:tmpl w:val="B97ECAD2"/>
    <w:lvl w:ilvl="0" w:tplc="AD0E6200">
      <w:start w:val="1"/>
      <w:numFmt w:val="bullet"/>
      <w:lvlText w:val=""/>
      <w:lvlJc w:val="left"/>
      <w:pPr>
        <w:ind w:left="720" w:hanging="360"/>
      </w:pPr>
      <w:rPr>
        <w:rFonts w:ascii="Symbol" w:hAnsi="Symbol" w:hint="default"/>
      </w:rPr>
    </w:lvl>
    <w:lvl w:ilvl="1" w:tplc="2C2CFDF6" w:tentative="1">
      <w:start w:val="1"/>
      <w:numFmt w:val="bullet"/>
      <w:lvlText w:val="o"/>
      <w:lvlJc w:val="left"/>
      <w:pPr>
        <w:ind w:left="1440" w:hanging="360"/>
      </w:pPr>
      <w:rPr>
        <w:rFonts w:ascii="Courier New" w:hAnsi="Courier New" w:cs="Courier New" w:hint="default"/>
      </w:rPr>
    </w:lvl>
    <w:lvl w:ilvl="2" w:tplc="801C4B6E" w:tentative="1">
      <w:start w:val="1"/>
      <w:numFmt w:val="bullet"/>
      <w:lvlText w:val=""/>
      <w:lvlJc w:val="left"/>
      <w:pPr>
        <w:ind w:left="2160" w:hanging="360"/>
      </w:pPr>
      <w:rPr>
        <w:rFonts w:ascii="Wingdings" w:hAnsi="Wingdings" w:hint="default"/>
      </w:rPr>
    </w:lvl>
    <w:lvl w:ilvl="3" w:tplc="4FE46BEC" w:tentative="1">
      <w:start w:val="1"/>
      <w:numFmt w:val="bullet"/>
      <w:lvlText w:val=""/>
      <w:lvlJc w:val="left"/>
      <w:pPr>
        <w:ind w:left="2880" w:hanging="360"/>
      </w:pPr>
      <w:rPr>
        <w:rFonts w:ascii="Symbol" w:hAnsi="Symbol" w:hint="default"/>
      </w:rPr>
    </w:lvl>
    <w:lvl w:ilvl="4" w:tplc="C94E60FE" w:tentative="1">
      <w:start w:val="1"/>
      <w:numFmt w:val="bullet"/>
      <w:lvlText w:val="o"/>
      <w:lvlJc w:val="left"/>
      <w:pPr>
        <w:ind w:left="3600" w:hanging="360"/>
      </w:pPr>
      <w:rPr>
        <w:rFonts w:ascii="Courier New" w:hAnsi="Courier New" w:cs="Courier New" w:hint="default"/>
      </w:rPr>
    </w:lvl>
    <w:lvl w:ilvl="5" w:tplc="752CB1F2" w:tentative="1">
      <w:start w:val="1"/>
      <w:numFmt w:val="bullet"/>
      <w:lvlText w:val=""/>
      <w:lvlJc w:val="left"/>
      <w:pPr>
        <w:ind w:left="4320" w:hanging="360"/>
      </w:pPr>
      <w:rPr>
        <w:rFonts w:ascii="Wingdings" w:hAnsi="Wingdings" w:hint="default"/>
      </w:rPr>
    </w:lvl>
    <w:lvl w:ilvl="6" w:tplc="1D56AFDC" w:tentative="1">
      <w:start w:val="1"/>
      <w:numFmt w:val="bullet"/>
      <w:lvlText w:val=""/>
      <w:lvlJc w:val="left"/>
      <w:pPr>
        <w:ind w:left="5040" w:hanging="360"/>
      </w:pPr>
      <w:rPr>
        <w:rFonts w:ascii="Symbol" w:hAnsi="Symbol" w:hint="default"/>
      </w:rPr>
    </w:lvl>
    <w:lvl w:ilvl="7" w:tplc="407C4680" w:tentative="1">
      <w:start w:val="1"/>
      <w:numFmt w:val="bullet"/>
      <w:lvlText w:val="o"/>
      <w:lvlJc w:val="left"/>
      <w:pPr>
        <w:ind w:left="5760" w:hanging="360"/>
      </w:pPr>
      <w:rPr>
        <w:rFonts w:ascii="Courier New" w:hAnsi="Courier New" w:cs="Courier New" w:hint="default"/>
      </w:rPr>
    </w:lvl>
    <w:lvl w:ilvl="8" w:tplc="E8C69B62" w:tentative="1">
      <w:start w:val="1"/>
      <w:numFmt w:val="bullet"/>
      <w:lvlText w:val=""/>
      <w:lvlJc w:val="left"/>
      <w:pPr>
        <w:ind w:left="6480" w:hanging="360"/>
      </w:pPr>
      <w:rPr>
        <w:rFonts w:ascii="Wingdings" w:hAnsi="Wingdings" w:hint="default"/>
      </w:rPr>
    </w:lvl>
  </w:abstractNum>
  <w:abstractNum w:abstractNumId="21" w15:restartNumberingAfterBreak="0">
    <w:nsid w:val="7D14464B"/>
    <w:multiLevelType w:val="hybridMultilevel"/>
    <w:tmpl w:val="7B8E65D2"/>
    <w:lvl w:ilvl="0" w:tplc="1AE8822C">
      <w:start w:val="1"/>
      <w:numFmt w:val="bullet"/>
      <w:lvlText w:val=""/>
      <w:lvlJc w:val="left"/>
      <w:pPr>
        <w:ind w:left="1080" w:hanging="360"/>
      </w:pPr>
      <w:rPr>
        <w:rFonts w:ascii="Wingdings" w:hAnsi="Wingdings" w:hint="default"/>
      </w:rPr>
    </w:lvl>
    <w:lvl w:ilvl="1" w:tplc="60F2B524" w:tentative="1">
      <w:start w:val="1"/>
      <w:numFmt w:val="bullet"/>
      <w:lvlText w:val="o"/>
      <w:lvlJc w:val="left"/>
      <w:pPr>
        <w:ind w:left="1800" w:hanging="360"/>
      </w:pPr>
      <w:rPr>
        <w:rFonts w:ascii="Courier New" w:hAnsi="Courier New" w:cs="Courier New" w:hint="default"/>
      </w:rPr>
    </w:lvl>
    <w:lvl w:ilvl="2" w:tplc="D6528922" w:tentative="1">
      <w:start w:val="1"/>
      <w:numFmt w:val="bullet"/>
      <w:lvlText w:val=""/>
      <w:lvlJc w:val="left"/>
      <w:pPr>
        <w:ind w:left="2520" w:hanging="360"/>
      </w:pPr>
      <w:rPr>
        <w:rFonts w:ascii="Wingdings" w:hAnsi="Wingdings" w:hint="default"/>
      </w:rPr>
    </w:lvl>
    <w:lvl w:ilvl="3" w:tplc="5D0E535A" w:tentative="1">
      <w:start w:val="1"/>
      <w:numFmt w:val="bullet"/>
      <w:lvlText w:val=""/>
      <w:lvlJc w:val="left"/>
      <w:pPr>
        <w:ind w:left="3240" w:hanging="360"/>
      </w:pPr>
      <w:rPr>
        <w:rFonts w:ascii="Symbol" w:hAnsi="Symbol" w:hint="default"/>
      </w:rPr>
    </w:lvl>
    <w:lvl w:ilvl="4" w:tplc="0DF820FE" w:tentative="1">
      <w:start w:val="1"/>
      <w:numFmt w:val="bullet"/>
      <w:lvlText w:val="o"/>
      <w:lvlJc w:val="left"/>
      <w:pPr>
        <w:ind w:left="3960" w:hanging="360"/>
      </w:pPr>
      <w:rPr>
        <w:rFonts w:ascii="Courier New" w:hAnsi="Courier New" w:cs="Courier New" w:hint="default"/>
      </w:rPr>
    </w:lvl>
    <w:lvl w:ilvl="5" w:tplc="3260FB58" w:tentative="1">
      <w:start w:val="1"/>
      <w:numFmt w:val="bullet"/>
      <w:lvlText w:val=""/>
      <w:lvlJc w:val="left"/>
      <w:pPr>
        <w:ind w:left="4680" w:hanging="360"/>
      </w:pPr>
      <w:rPr>
        <w:rFonts w:ascii="Wingdings" w:hAnsi="Wingdings" w:hint="default"/>
      </w:rPr>
    </w:lvl>
    <w:lvl w:ilvl="6" w:tplc="FD94B2F2" w:tentative="1">
      <w:start w:val="1"/>
      <w:numFmt w:val="bullet"/>
      <w:lvlText w:val=""/>
      <w:lvlJc w:val="left"/>
      <w:pPr>
        <w:ind w:left="5400" w:hanging="360"/>
      </w:pPr>
      <w:rPr>
        <w:rFonts w:ascii="Symbol" w:hAnsi="Symbol" w:hint="default"/>
      </w:rPr>
    </w:lvl>
    <w:lvl w:ilvl="7" w:tplc="6B2AA600" w:tentative="1">
      <w:start w:val="1"/>
      <w:numFmt w:val="bullet"/>
      <w:lvlText w:val="o"/>
      <w:lvlJc w:val="left"/>
      <w:pPr>
        <w:ind w:left="6120" w:hanging="360"/>
      </w:pPr>
      <w:rPr>
        <w:rFonts w:ascii="Courier New" w:hAnsi="Courier New" w:cs="Courier New" w:hint="default"/>
      </w:rPr>
    </w:lvl>
    <w:lvl w:ilvl="8" w:tplc="B67E75B4" w:tentative="1">
      <w:start w:val="1"/>
      <w:numFmt w:val="bullet"/>
      <w:lvlText w:val=""/>
      <w:lvlJc w:val="left"/>
      <w:pPr>
        <w:ind w:left="6840" w:hanging="360"/>
      </w:pPr>
      <w:rPr>
        <w:rFonts w:ascii="Wingdings" w:hAnsi="Wingdings" w:hint="default"/>
      </w:rPr>
    </w:lvl>
  </w:abstractNum>
  <w:num w:numId="1" w16cid:durableId="737287436">
    <w:abstractNumId w:val="16"/>
  </w:num>
  <w:num w:numId="2" w16cid:durableId="1033531810">
    <w:abstractNumId w:val="18"/>
  </w:num>
  <w:num w:numId="3" w16cid:durableId="109010268">
    <w:abstractNumId w:val="8"/>
  </w:num>
  <w:num w:numId="4" w16cid:durableId="944507944">
    <w:abstractNumId w:val="17"/>
  </w:num>
  <w:num w:numId="5" w16cid:durableId="1007369831">
    <w:abstractNumId w:val="10"/>
  </w:num>
  <w:num w:numId="6" w16cid:durableId="545023411">
    <w:abstractNumId w:val="9"/>
  </w:num>
  <w:num w:numId="7" w16cid:durableId="884566329">
    <w:abstractNumId w:val="12"/>
  </w:num>
  <w:num w:numId="8" w16cid:durableId="1699551842">
    <w:abstractNumId w:val="2"/>
  </w:num>
  <w:num w:numId="9" w16cid:durableId="591016070">
    <w:abstractNumId w:val="20"/>
  </w:num>
  <w:num w:numId="10" w16cid:durableId="2002539864">
    <w:abstractNumId w:val="11"/>
  </w:num>
  <w:num w:numId="11" w16cid:durableId="813109749">
    <w:abstractNumId w:val="4"/>
  </w:num>
  <w:num w:numId="12" w16cid:durableId="1923566207">
    <w:abstractNumId w:val="13"/>
  </w:num>
  <w:num w:numId="13" w16cid:durableId="545527775">
    <w:abstractNumId w:val="14"/>
  </w:num>
  <w:num w:numId="14" w16cid:durableId="747845310">
    <w:abstractNumId w:val="19"/>
  </w:num>
  <w:num w:numId="15" w16cid:durableId="1881167757">
    <w:abstractNumId w:val="0"/>
  </w:num>
  <w:num w:numId="16" w16cid:durableId="1011108033">
    <w:abstractNumId w:val="6"/>
  </w:num>
  <w:num w:numId="17" w16cid:durableId="1630277355">
    <w:abstractNumId w:val="1"/>
  </w:num>
  <w:num w:numId="18" w16cid:durableId="1348215884">
    <w:abstractNumId w:val="21"/>
  </w:num>
  <w:num w:numId="19" w16cid:durableId="237594971">
    <w:abstractNumId w:val="7"/>
  </w:num>
  <w:num w:numId="20" w16cid:durableId="261911767">
    <w:abstractNumId w:val="15"/>
  </w:num>
  <w:num w:numId="21" w16cid:durableId="1240868344">
    <w:abstractNumId w:val="3"/>
  </w:num>
  <w:num w:numId="22" w16cid:durableId="2466987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9E7"/>
    <w:rsid w:val="00001394"/>
    <w:rsid w:val="00002903"/>
    <w:rsid w:val="00021C1C"/>
    <w:rsid w:val="00023792"/>
    <w:rsid w:val="00023AF0"/>
    <w:rsid w:val="00024734"/>
    <w:rsid w:val="000367B5"/>
    <w:rsid w:val="000528E5"/>
    <w:rsid w:val="00055C87"/>
    <w:rsid w:val="000637AE"/>
    <w:rsid w:val="00065509"/>
    <w:rsid w:val="00066467"/>
    <w:rsid w:val="000707AD"/>
    <w:rsid w:val="00071444"/>
    <w:rsid w:val="00085AC4"/>
    <w:rsid w:val="000B5A35"/>
    <w:rsid w:val="000C3155"/>
    <w:rsid w:val="000D3277"/>
    <w:rsid w:val="000E5870"/>
    <w:rsid w:val="00121104"/>
    <w:rsid w:val="0012437E"/>
    <w:rsid w:val="00124731"/>
    <w:rsid w:val="001350F4"/>
    <w:rsid w:val="00146AE5"/>
    <w:rsid w:val="00152224"/>
    <w:rsid w:val="00172C39"/>
    <w:rsid w:val="001948D6"/>
    <w:rsid w:val="001A1375"/>
    <w:rsid w:val="001A4C78"/>
    <w:rsid w:val="001A781E"/>
    <w:rsid w:val="001B39F2"/>
    <w:rsid w:val="001B7440"/>
    <w:rsid w:val="001C06AC"/>
    <w:rsid w:val="001C0870"/>
    <w:rsid w:val="001D325E"/>
    <w:rsid w:val="001F0CBA"/>
    <w:rsid w:val="001F2F53"/>
    <w:rsid w:val="001F543F"/>
    <w:rsid w:val="00225816"/>
    <w:rsid w:val="002404B1"/>
    <w:rsid w:val="00261130"/>
    <w:rsid w:val="00263428"/>
    <w:rsid w:val="00275E86"/>
    <w:rsid w:val="0027703A"/>
    <w:rsid w:val="00293B71"/>
    <w:rsid w:val="002A3379"/>
    <w:rsid w:val="002A6B62"/>
    <w:rsid w:val="002B3C37"/>
    <w:rsid w:val="002B754D"/>
    <w:rsid w:val="002E3923"/>
    <w:rsid w:val="0030367F"/>
    <w:rsid w:val="003217D5"/>
    <w:rsid w:val="00322AA7"/>
    <w:rsid w:val="00326468"/>
    <w:rsid w:val="00333F9F"/>
    <w:rsid w:val="00351E79"/>
    <w:rsid w:val="003600D0"/>
    <w:rsid w:val="003746EF"/>
    <w:rsid w:val="003776EF"/>
    <w:rsid w:val="003B12B4"/>
    <w:rsid w:val="003C2219"/>
    <w:rsid w:val="003E41BE"/>
    <w:rsid w:val="00400E04"/>
    <w:rsid w:val="00437AA9"/>
    <w:rsid w:val="00441F27"/>
    <w:rsid w:val="004520BA"/>
    <w:rsid w:val="00452A55"/>
    <w:rsid w:val="0046345A"/>
    <w:rsid w:val="00484D6A"/>
    <w:rsid w:val="00494CFF"/>
    <w:rsid w:val="0049526B"/>
    <w:rsid w:val="004A0240"/>
    <w:rsid w:val="004A21D2"/>
    <w:rsid w:val="004B2037"/>
    <w:rsid w:val="004B369E"/>
    <w:rsid w:val="004B7534"/>
    <w:rsid w:val="004C52B9"/>
    <w:rsid w:val="00512A67"/>
    <w:rsid w:val="005141BD"/>
    <w:rsid w:val="00515668"/>
    <w:rsid w:val="00554698"/>
    <w:rsid w:val="00561808"/>
    <w:rsid w:val="0057556A"/>
    <w:rsid w:val="0058118C"/>
    <w:rsid w:val="00587D32"/>
    <w:rsid w:val="00596F4C"/>
    <w:rsid w:val="005E453C"/>
    <w:rsid w:val="006013DC"/>
    <w:rsid w:val="00615B98"/>
    <w:rsid w:val="00632DA7"/>
    <w:rsid w:val="00634429"/>
    <w:rsid w:val="00647CC6"/>
    <w:rsid w:val="0065062A"/>
    <w:rsid w:val="00691A5B"/>
    <w:rsid w:val="00692BD1"/>
    <w:rsid w:val="006A7E46"/>
    <w:rsid w:val="006B7D74"/>
    <w:rsid w:val="006F032F"/>
    <w:rsid w:val="0070615F"/>
    <w:rsid w:val="007249DF"/>
    <w:rsid w:val="00732A23"/>
    <w:rsid w:val="0074718E"/>
    <w:rsid w:val="0076028F"/>
    <w:rsid w:val="00766F8F"/>
    <w:rsid w:val="007707C7"/>
    <w:rsid w:val="007757E2"/>
    <w:rsid w:val="007913CF"/>
    <w:rsid w:val="007E78E8"/>
    <w:rsid w:val="007F5E90"/>
    <w:rsid w:val="00805BDE"/>
    <w:rsid w:val="00807EAD"/>
    <w:rsid w:val="00824C9D"/>
    <w:rsid w:val="00834FD4"/>
    <w:rsid w:val="00835F2D"/>
    <w:rsid w:val="00851E84"/>
    <w:rsid w:val="00867E2B"/>
    <w:rsid w:val="0087636C"/>
    <w:rsid w:val="008C05B8"/>
    <w:rsid w:val="008D5A19"/>
    <w:rsid w:val="008D7913"/>
    <w:rsid w:val="00906FC9"/>
    <w:rsid w:val="00912DAE"/>
    <w:rsid w:val="00922A78"/>
    <w:rsid w:val="009236C3"/>
    <w:rsid w:val="0093283D"/>
    <w:rsid w:val="00936650"/>
    <w:rsid w:val="00941005"/>
    <w:rsid w:val="009A6ECE"/>
    <w:rsid w:val="009B76BF"/>
    <w:rsid w:val="009C4441"/>
    <w:rsid w:val="009E51EC"/>
    <w:rsid w:val="009F71A5"/>
    <w:rsid w:val="00A00AB6"/>
    <w:rsid w:val="00A01160"/>
    <w:rsid w:val="00A1397D"/>
    <w:rsid w:val="00A25B5C"/>
    <w:rsid w:val="00A36005"/>
    <w:rsid w:val="00A52A4C"/>
    <w:rsid w:val="00A56C4C"/>
    <w:rsid w:val="00A72EA8"/>
    <w:rsid w:val="00A84664"/>
    <w:rsid w:val="00A8673C"/>
    <w:rsid w:val="00A97C46"/>
    <w:rsid w:val="00A97DB9"/>
    <w:rsid w:val="00AB608F"/>
    <w:rsid w:val="00AC4727"/>
    <w:rsid w:val="00AD2626"/>
    <w:rsid w:val="00AE009C"/>
    <w:rsid w:val="00AF7217"/>
    <w:rsid w:val="00B2222D"/>
    <w:rsid w:val="00B30C46"/>
    <w:rsid w:val="00B372B3"/>
    <w:rsid w:val="00B41D6A"/>
    <w:rsid w:val="00B9641F"/>
    <w:rsid w:val="00BA4223"/>
    <w:rsid w:val="00BA5E3F"/>
    <w:rsid w:val="00BB1C6D"/>
    <w:rsid w:val="00BC3DE3"/>
    <w:rsid w:val="00BC605E"/>
    <w:rsid w:val="00BD01D6"/>
    <w:rsid w:val="00BD0C2C"/>
    <w:rsid w:val="00BD5B8B"/>
    <w:rsid w:val="00BE3F9B"/>
    <w:rsid w:val="00BE4AF1"/>
    <w:rsid w:val="00BE4F0B"/>
    <w:rsid w:val="00BE63CE"/>
    <w:rsid w:val="00C0298B"/>
    <w:rsid w:val="00C121B6"/>
    <w:rsid w:val="00C27929"/>
    <w:rsid w:val="00C27EA9"/>
    <w:rsid w:val="00C50C06"/>
    <w:rsid w:val="00C80718"/>
    <w:rsid w:val="00C92F30"/>
    <w:rsid w:val="00CA0559"/>
    <w:rsid w:val="00CB087D"/>
    <w:rsid w:val="00CE06BE"/>
    <w:rsid w:val="00CE2A0F"/>
    <w:rsid w:val="00D0525C"/>
    <w:rsid w:val="00D2082A"/>
    <w:rsid w:val="00D34C5A"/>
    <w:rsid w:val="00D64294"/>
    <w:rsid w:val="00D645F8"/>
    <w:rsid w:val="00D741E4"/>
    <w:rsid w:val="00D85280"/>
    <w:rsid w:val="00D94598"/>
    <w:rsid w:val="00DA54E6"/>
    <w:rsid w:val="00DB2C47"/>
    <w:rsid w:val="00DB3E25"/>
    <w:rsid w:val="00DB559C"/>
    <w:rsid w:val="00DC02B6"/>
    <w:rsid w:val="00DC3E49"/>
    <w:rsid w:val="00E0335B"/>
    <w:rsid w:val="00E06F04"/>
    <w:rsid w:val="00E07E43"/>
    <w:rsid w:val="00E11C34"/>
    <w:rsid w:val="00E319E7"/>
    <w:rsid w:val="00E32EAD"/>
    <w:rsid w:val="00E607C4"/>
    <w:rsid w:val="00E61E2F"/>
    <w:rsid w:val="00E80242"/>
    <w:rsid w:val="00E85E76"/>
    <w:rsid w:val="00EC528C"/>
    <w:rsid w:val="00EC5F90"/>
    <w:rsid w:val="00EF37A1"/>
    <w:rsid w:val="00F02499"/>
    <w:rsid w:val="00F11380"/>
    <w:rsid w:val="00F156AC"/>
    <w:rsid w:val="00F31209"/>
    <w:rsid w:val="00F9478B"/>
    <w:rsid w:val="00FB786B"/>
    <w:rsid w:val="00FD7C04"/>
    <w:rsid w:val="00FE388A"/>
    <w:rsid w:val="00FF0F0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750678"/>
  <w15:chartTrackingRefBased/>
  <w15:docId w15:val="{07010B1C-D68D-41B6-8E36-2045CFEF6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335B"/>
    <w:pPr>
      <w:bidi/>
    </w:pPr>
  </w:style>
  <w:style w:type="paragraph" w:styleId="2">
    <w:name w:val="heading 2"/>
    <w:basedOn w:val="a"/>
    <w:next w:val="a"/>
    <w:link w:val="20"/>
    <w:uiPriority w:val="9"/>
    <w:semiHidden/>
    <w:unhideWhenUsed/>
    <w:qFormat/>
    <w:rsid w:val="00AD26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19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20BA"/>
    <w:pPr>
      <w:spacing w:after="0" w:line="240" w:lineRule="auto"/>
    </w:pPr>
    <w:rPr>
      <w:rFonts w:ascii="Tahoma" w:hAnsi="Tahoma" w:cs="Tahoma"/>
      <w:sz w:val="18"/>
      <w:szCs w:val="18"/>
    </w:rPr>
  </w:style>
  <w:style w:type="character" w:customStyle="1" w:styleId="a5">
    <w:name w:val="טקסט בלונים תו"/>
    <w:basedOn w:val="a0"/>
    <w:link w:val="a4"/>
    <w:uiPriority w:val="99"/>
    <w:semiHidden/>
    <w:rsid w:val="004520BA"/>
    <w:rPr>
      <w:rFonts w:ascii="Tahoma" w:hAnsi="Tahoma" w:cs="Tahoma"/>
      <w:sz w:val="18"/>
      <w:szCs w:val="18"/>
    </w:rPr>
  </w:style>
  <w:style w:type="paragraph" w:styleId="a6">
    <w:name w:val="header"/>
    <w:basedOn w:val="a"/>
    <w:link w:val="a7"/>
    <w:uiPriority w:val="99"/>
    <w:unhideWhenUsed/>
    <w:rsid w:val="00634429"/>
    <w:pPr>
      <w:tabs>
        <w:tab w:val="center" w:pos="4153"/>
        <w:tab w:val="right" w:pos="8306"/>
      </w:tabs>
      <w:spacing w:after="0" w:line="240" w:lineRule="auto"/>
    </w:pPr>
  </w:style>
  <w:style w:type="character" w:customStyle="1" w:styleId="a7">
    <w:name w:val="כותרת עליונה תו"/>
    <w:basedOn w:val="a0"/>
    <w:link w:val="a6"/>
    <w:uiPriority w:val="99"/>
    <w:rsid w:val="00634429"/>
  </w:style>
  <w:style w:type="paragraph" w:styleId="a8">
    <w:name w:val="footer"/>
    <w:basedOn w:val="a"/>
    <w:link w:val="a9"/>
    <w:uiPriority w:val="99"/>
    <w:unhideWhenUsed/>
    <w:rsid w:val="00634429"/>
    <w:pPr>
      <w:tabs>
        <w:tab w:val="center" w:pos="4153"/>
        <w:tab w:val="right" w:pos="8306"/>
      </w:tabs>
      <w:spacing w:after="0" w:line="240" w:lineRule="auto"/>
    </w:pPr>
  </w:style>
  <w:style w:type="character" w:customStyle="1" w:styleId="a9">
    <w:name w:val="כותרת תחתונה תו"/>
    <w:basedOn w:val="a0"/>
    <w:link w:val="a8"/>
    <w:uiPriority w:val="99"/>
    <w:rsid w:val="00634429"/>
  </w:style>
  <w:style w:type="paragraph" w:styleId="aa">
    <w:name w:val="List Paragraph"/>
    <w:basedOn w:val="a"/>
    <w:uiPriority w:val="34"/>
    <w:qFormat/>
    <w:rsid w:val="00F156AC"/>
    <w:pPr>
      <w:ind w:left="720"/>
      <w:contextualSpacing/>
    </w:pPr>
  </w:style>
  <w:style w:type="character" w:customStyle="1" w:styleId="20">
    <w:name w:val="כותרת 2 תו"/>
    <w:basedOn w:val="a0"/>
    <w:link w:val="2"/>
    <w:uiPriority w:val="9"/>
    <w:semiHidden/>
    <w:rsid w:val="00AD2626"/>
    <w:rPr>
      <w:rFonts w:asciiTheme="majorHAnsi" w:eastAsiaTheme="majorEastAsia" w:hAnsiTheme="majorHAnsi" w:cstheme="majorBidi"/>
      <w:color w:val="2E74B5" w:themeColor="accent1" w:themeShade="BF"/>
      <w:sz w:val="26"/>
      <w:szCs w:val="26"/>
    </w:rPr>
  </w:style>
  <w:style w:type="paragraph" w:styleId="ab">
    <w:name w:val="Body Text"/>
    <w:basedOn w:val="a"/>
    <w:link w:val="ac"/>
    <w:rsid w:val="00400E04"/>
    <w:pPr>
      <w:spacing w:after="120" w:line="276" w:lineRule="auto"/>
    </w:pPr>
    <w:rPr>
      <w:rFonts w:ascii="Calibri" w:eastAsia="Calibri" w:hAnsi="Calibri" w:cs="Arial"/>
    </w:rPr>
  </w:style>
  <w:style w:type="character" w:customStyle="1" w:styleId="ac">
    <w:name w:val="גוף טקסט תו"/>
    <w:basedOn w:val="a0"/>
    <w:link w:val="ab"/>
    <w:rsid w:val="00400E04"/>
    <w:rPr>
      <w:rFonts w:ascii="Calibri" w:eastAsia="Calibri" w:hAnsi="Calibri" w:cs="Arial"/>
    </w:rPr>
  </w:style>
  <w:style w:type="character" w:styleId="Hyperlink">
    <w:name w:val="Hyperlink"/>
    <w:basedOn w:val="a0"/>
    <w:uiPriority w:val="99"/>
    <w:unhideWhenUsed/>
    <w:rsid w:val="00DA54E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2/___https://www.hebpsy.net/fwynhqjx.fxu?ni=8586___.YzJlOnRsdm1jOmM6bzoyOTkxYTQ5ODFjOWUwYTNmMTBjOWNhNTMxMTQzNTIxYzo3OmJhZWM6NzkxZGFhZGM2ZThkZWZmNWVlMmExY2U4N2RhZTNkNzkyZDZjOGRlZTYzNWI0YTFkZWEzN2U1ODg0OWE1ODlkMTpwOlQ6V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3F684-EDF8-4B45-97FA-D1BEAFB34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7</Pages>
  <Words>1521</Words>
  <Characters>7608</Characters>
  <Application>Microsoft Office Word</Application>
  <DocSecurity>0</DocSecurity>
  <Lines>63</Lines>
  <Paragraphs>18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Liat Furman</dc:creator>
  <cp:lastModifiedBy>Rivka Filosof</cp:lastModifiedBy>
  <cp:revision>12</cp:revision>
  <cp:lastPrinted>2026-04-27T12:44:00Z</cp:lastPrinted>
  <dcterms:created xsi:type="dcterms:W3CDTF">2025-08-31T09:13:00Z</dcterms:created>
  <dcterms:modified xsi:type="dcterms:W3CDTF">2026-04-27T12:51:00Z</dcterms:modified>
</cp:coreProperties>
</file>