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4C8E" w14:textId="2DC74E6F" w:rsidR="00D05BED" w:rsidRDefault="003C6DE7">
      <w:pPr>
        <w:rPr>
          <w:noProof/>
        </w:rPr>
      </w:pPr>
      <w:r>
        <w:rPr>
          <w:noProof/>
        </w:rPr>
        <w:drawing>
          <wp:inline distT="0" distB="0" distL="0" distR="0" wp14:anchorId="5218C4E6" wp14:editId="0C87FB52">
            <wp:extent cx="5760720" cy="2971055"/>
            <wp:effectExtent l="0" t="0" r="0" b="1270"/>
            <wp:docPr id="2" name="Bild 2" descr="Friedenslicht: Beschwerliche Reise aus Bethlehem - Der SONN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iedenslicht: Beschwerliche Reise aus Bethlehem - Der SONNT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21AB" w14:textId="77777777" w:rsidR="003C6DE7" w:rsidRPr="003C6DE7" w:rsidRDefault="003C6DE7" w:rsidP="003C6DE7"/>
    <w:p w14:paraId="6D9F1014" w14:textId="77777777" w:rsidR="003C6DE7" w:rsidRPr="003C6DE7" w:rsidRDefault="003C6DE7" w:rsidP="003C6DE7">
      <w:pPr>
        <w:jc w:val="center"/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  <w:r w:rsidRPr="003C6DE7"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Der Frauenverein lädt alle Bewohner ein, </w:t>
      </w:r>
    </w:p>
    <w:p w14:paraId="0A38CB33" w14:textId="77777777" w:rsidR="003C6DE7" w:rsidRPr="003C6DE7" w:rsidRDefault="003C6DE7" w:rsidP="003C6DE7">
      <w:pPr>
        <w:jc w:val="center"/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  <w:r w:rsidRPr="003C6DE7">
        <w:rPr>
          <w:rFonts w:asciiTheme="majorHAnsi" w:hAnsiTheme="majorHAnsi" w:cstheme="majorHAnsi"/>
          <w:b/>
          <w:bCs/>
          <w:color w:val="0070C0"/>
          <w:sz w:val="36"/>
          <w:szCs w:val="36"/>
        </w:rPr>
        <w:t>das Friedenslicht abzuholen.</w:t>
      </w:r>
    </w:p>
    <w:p w14:paraId="627B3610" w14:textId="77777777" w:rsidR="003C6DE7" w:rsidRPr="003C6DE7" w:rsidRDefault="003C6DE7" w:rsidP="003C6DE7">
      <w:pPr>
        <w:pStyle w:val="Blocktext"/>
        <w:rPr>
          <w:color w:val="0070C0"/>
        </w:rPr>
      </w:pPr>
    </w:p>
    <w:p w14:paraId="3488FAB3" w14:textId="42F27EB7" w:rsidR="003C6DE7" w:rsidRPr="003C6DE7" w:rsidRDefault="00B12695" w:rsidP="003C6DE7">
      <w:pPr>
        <w:pStyle w:val="berschrift1"/>
        <w:rPr>
          <w:b/>
          <w:bCs w:val="0"/>
          <w:color w:val="0070C0"/>
          <w:sz w:val="56"/>
          <w:szCs w:val="56"/>
        </w:rPr>
      </w:pPr>
      <w:r>
        <w:rPr>
          <w:b/>
          <w:bCs w:val="0"/>
          <w:color w:val="0070C0"/>
          <w:sz w:val="56"/>
          <w:szCs w:val="56"/>
        </w:rPr>
        <w:t>Dienstag</w:t>
      </w:r>
      <w:r w:rsidR="003C6DE7" w:rsidRPr="003C6DE7">
        <w:rPr>
          <w:b/>
          <w:bCs w:val="0"/>
          <w:color w:val="0070C0"/>
          <w:sz w:val="56"/>
          <w:szCs w:val="56"/>
        </w:rPr>
        <w:t>,</w:t>
      </w:r>
    </w:p>
    <w:p w14:paraId="060672CF" w14:textId="5DC86F8D" w:rsidR="003C6DE7" w:rsidRPr="003C6DE7" w:rsidRDefault="003C6DE7" w:rsidP="003C6DE7">
      <w:pPr>
        <w:pStyle w:val="berschrift1"/>
        <w:rPr>
          <w:b/>
          <w:bCs w:val="0"/>
          <w:color w:val="0070C0"/>
          <w:sz w:val="56"/>
          <w:szCs w:val="56"/>
        </w:rPr>
      </w:pPr>
      <w:r w:rsidRPr="003C6DE7">
        <w:rPr>
          <w:b/>
          <w:bCs w:val="0"/>
          <w:color w:val="0070C0"/>
          <w:sz w:val="56"/>
          <w:szCs w:val="56"/>
        </w:rPr>
        <w:t>23. Dezember 202</w:t>
      </w:r>
      <w:r w:rsidR="00B12695">
        <w:rPr>
          <w:b/>
          <w:bCs w:val="0"/>
          <w:color w:val="0070C0"/>
          <w:sz w:val="56"/>
          <w:szCs w:val="56"/>
        </w:rPr>
        <w:t>5</w:t>
      </w:r>
    </w:p>
    <w:p w14:paraId="13561118" w14:textId="213F66BB" w:rsidR="003C6DE7" w:rsidRPr="003C6DE7" w:rsidRDefault="003C6DE7" w:rsidP="003C6DE7">
      <w:pPr>
        <w:pStyle w:val="berschrift2"/>
        <w:spacing w:before="240"/>
        <w:jc w:val="center"/>
        <w:rPr>
          <w:b/>
          <w:color w:val="0070C0"/>
          <w:sz w:val="56"/>
          <w:szCs w:val="56"/>
        </w:rPr>
      </w:pPr>
      <w:r w:rsidRPr="003C6DE7">
        <w:rPr>
          <w:b/>
          <w:color w:val="0070C0"/>
          <w:sz w:val="56"/>
          <w:szCs w:val="56"/>
        </w:rPr>
        <w:t>18 – 19 Uhr</w:t>
      </w:r>
      <w:r w:rsidRPr="003C6DE7">
        <w:rPr>
          <w:b/>
          <w:color w:val="0070C0"/>
          <w:sz w:val="56"/>
          <w:szCs w:val="56"/>
        </w:rPr>
        <w:br/>
        <w:t>vor der kath</w:t>
      </w:r>
      <w:r w:rsidR="00530187">
        <w:rPr>
          <w:b/>
          <w:color w:val="0070C0"/>
          <w:sz w:val="56"/>
          <w:szCs w:val="56"/>
        </w:rPr>
        <w:t>olischen</w:t>
      </w:r>
      <w:r w:rsidRPr="003C6DE7">
        <w:rPr>
          <w:b/>
          <w:color w:val="0070C0"/>
          <w:sz w:val="56"/>
          <w:szCs w:val="56"/>
        </w:rPr>
        <w:t xml:space="preserve"> Kirche</w:t>
      </w:r>
    </w:p>
    <w:p w14:paraId="2B6B5A4F" w14:textId="0D0A48CF" w:rsidR="003C6DE7" w:rsidRDefault="003C6DE7" w:rsidP="003C6DE7">
      <w:pPr>
        <w:rPr>
          <w:color w:val="0070C0"/>
        </w:rPr>
      </w:pPr>
    </w:p>
    <w:p w14:paraId="62B60D4C" w14:textId="77777777" w:rsidR="009943DC" w:rsidRPr="003C6DE7" w:rsidRDefault="009943DC" w:rsidP="003C6DE7">
      <w:pPr>
        <w:rPr>
          <w:color w:val="0070C0"/>
        </w:rPr>
      </w:pPr>
    </w:p>
    <w:p w14:paraId="0555E13D" w14:textId="0650AD8E" w:rsidR="003C6DE7" w:rsidRPr="003C6DE7" w:rsidRDefault="003C6DE7" w:rsidP="003C6DE7">
      <w:pPr>
        <w:rPr>
          <w:rFonts w:asciiTheme="majorHAnsi" w:hAnsiTheme="majorHAnsi" w:cstheme="majorHAnsi"/>
          <w:b/>
          <w:bCs/>
          <w:color w:val="0070C0"/>
          <w:sz w:val="40"/>
          <w:szCs w:val="40"/>
        </w:rPr>
      </w:pPr>
      <w:r w:rsidRPr="003C6DE7">
        <w:rPr>
          <w:rFonts w:asciiTheme="majorHAnsi" w:hAnsiTheme="majorHAnsi" w:cstheme="majorHAnsi"/>
          <w:b/>
          <w:bCs/>
          <w:color w:val="0070C0"/>
          <w:sz w:val="40"/>
          <w:szCs w:val="40"/>
        </w:rPr>
        <w:t>Schenken auch Sie Freude von Hand zu Hand weiter!</w:t>
      </w:r>
    </w:p>
    <w:p w14:paraId="292C847F" w14:textId="601ED40F" w:rsidR="003C6DE7" w:rsidRPr="003C6DE7" w:rsidRDefault="003C6DE7" w:rsidP="003C6DE7">
      <w:pPr>
        <w:rPr>
          <w:rFonts w:asciiTheme="majorHAnsi" w:hAnsiTheme="majorHAnsi" w:cstheme="majorHAnsi"/>
          <w:b/>
          <w:bCs/>
          <w:color w:val="7030A0"/>
          <w:sz w:val="40"/>
          <w:szCs w:val="40"/>
        </w:rPr>
      </w:pPr>
      <w:r>
        <w:rPr>
          <w:rFonts w:ascii="Century Gothic" w:hAnsi="Century Gothic"/>
          <w:noProof/>
          <w:sz w:val="20"/>
          <w:szCs w:val="20"/>
          <w:lang w:eastAsia="de-CH"/>
        </w:rPr>
        <w:drawing>
          <wp:anchor distT="0" distB="0" distL="114300" distR="114300" simplePos="0" relativeHeight="251659264" behindDoc="0" locked="0" layoutInCell="1" allowOverlap="1" wp14:anchorId="64A9A21F" wp14:editId="0772BDD0">
            <wp:simplePos x="0" y="0"/>
            <wp:positionH relativeFrom="page">
              <wp:posOffset>3056255</wp:posOffset>
            </wp:positionH>
            <wp:positionV relativeFrom="page">
              <wp:posOffset>8409305</wp:posOffset>
            </wp:positionV>
            <wp:extent cx="1116965" cy="1162685"/>
            <wp:effectExtent l="0" t="0" r="635" b="5715"/>
            <wp:wrapThrough wrapText="bothSides">
              <wp:wrapPolygon edited="0">
                <wp:start x="17683" y="0"/>
                <wp:lineTo x="13262" y="4247"/>
                <wp:lineTo x="11297" y="6606"/>
                <wp:lineTo x="0" y="13684"/>
                <wp:lineTo x="0" y="17459"/>
                <wp:lineTo x="10806" y="21234"/>
                <wp:lineTo x="13262" y="21234"/>
                <wp:lineTo x="14244" y="21234"/>
                <wp:lineTo x="21121" y="16044"/>
                <wp:lineTo x="21121" y="8966"/>
                <wp:lineTo x="20139" y="0"/>
                <wp:lineTo x="17683" y="0"/>
              </wp:wrapPolygon>
            </wp:wrapThrough>
            <wp:docPr id="12" name="Bild 12" descr="Logo_Frauenverein_Rebstein_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Frauenverein_Rebstein_far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bCs/>
          <w:color w:val="7030A0"/>
          <w:sz w:val="40"/>
          <w:szCs w:val="40"/>
        </w:rPr>
        <w:tab/>
      </w:r>
      <w:r>
        <w:rPr>
          <w:rFonts w:asciiTheme="majorHAnsi" w:hAnsiTheme="majorHAnsi" w:cstheme="majorHAnsi"/>
          <w:b/>
          <w:bCs/>
          <w:color w:val="7030A0"/>
          <w:sz w:val="40"/>
          <w:szCs w:val="40"/>
        </w:rPr>
        <w:tab/>
      </w:r>
      <w:r>
        <w:rPr>
          <w:rFonts w:asciiTheme="majorHAnsi" w:hAnsiTheme="majorHAnsi" w:cstheme="majorHAnsi"/>
          <w:b/>
          <w:bCs/>
          <w:color w:val="7030A0"/>
          <w:sz w:val="40"/>
          <w:szCs w:val="40"/>
        </w:rPr>
        <w:tab/>
      </w:r>
      <w:r>
        <w:rPr>
          <w:rFonts w:asciiTheme="majorHAnsi" w:hAnsiTheme="majorHAnsi" w:cstheme="majorHAnsi"/>
          <w:b/>
          <w:bCs/>
          <w:color w:val="7030A0"/>
          <w:sz w:val="40"/>
          <w:szCs w:val="40"/>
        </w:rPr>
        <w:tab/>
      </w:r>
      <w:r>
        <w:rPr>
          <w:rFonts w:asciiTheme="majorHAnsi" w:hAnsiTheme="majorHAnsi" w:cstheme="majorHAnsi"/>
          <w:b/>
          <w:bCs/>
          <w:color w:val="7030A0"/>
          <w:sz w:val="40"/>
          <w:szCs w:val="40"/>
        </w:rPr>
        <w:tab/>
      </w:r>
    </w:p>
    <w:p w14:paraId="47BB8838" w14:textId="47448498" w:rsidR="003C6DE7" w:rsidRPr="000A4235" w:rsidRDefault="003C6DE7" w:rsidP="003C6DE7">
      <w:pPr>
        <w:rPr>
          <w:rFonts w:ascii="Century Gothic" w:hAnsi="Century Gothic"/>
          <w:b/>
          <w:color w:val="FFFFFF" w:themeColor="background1"/>
          <w:sz w:val="32"/>
          <w:szCs w:val="32"/>
        </w:rPr>
      </w:pPr>
      <w:r>
        <w:rPr>
          <w:rFonts w:ascii="Century Gothic" w:hAnsi="Century Gothic"/>
          <w:b/>
          <w:color w:val="FFFFFF" w:themeColor="background1"/>
          <w:sz w:val="32"/>
          <w:szCs w:val="32"/>
        </w:rPr>
        <w:t>Schenken auch Sie Freude von Hand-zu-Hand weiter...</w:t>
      </w:r>
    </w:p>
    <w:p w14:paraId="006598DA" w14:textId="77777777" w:rsidR="003C6DE7" w:rsidRPr="000A4235" w:rsidRDefault="003C6DE7" w:rsidP="003C6DE7">
      <w:pPr>
        <w:pStyle w:val="ContactDetails"/>
      </w:pPr>
    </w:p>
    <w:p w14:paraId="546BC9C4" w14:textId="77777777" w:rsidR="003C6DE7" w:rsidRPr="003C6DE7" w:rsidRDefault="003C6DE7" w:rsidP="003C6DE7">
      <w:pPr>
        <w:rPr>
          <w:lang w:val="de-DE"/>
        </w:rPr>
      </w:pPr>
    </w:p>
    <w:sectPr w:rsidR="003C6DE7" w:rsidRPr="003C6D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E7"/>
    <w:rsid w:val="003C6DE7"/>
    <w:rsid w:val="00530187"/>
    <w:rsid w:val="009943DC"/>
    <w:rsid w:val="00A1241D"/>
    <w:rsid w:val="00B12695"/>
    <w:rsid w:val="00B64EAA"/>
    <w:rsid w:val="00D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3017"/>
  <w15:chartTrackingRefBased/>
  <w15:docId w15:val="{8A877173-089C-45E6-B652-4E22820A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C6DE7"/>
    <w:pPr>
      <w:keepNext/>
      <w:keepLines/>
      <w:spacing w:after="0"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4472C4" w:themeColor="accent1"/>
      <w:kern w:val="0"/>
      <w:sz w:val="64"/>
      <w:szCs w:val="32"/>
      <w:lang w:val="de-DE" w:eastAsia="da-DK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6D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"/>
    <w:unhideWhenUsed/>
    <w:qFormat/>
    <w:rsid w:val="003C6DE7"/>
    <w:pPr>
      <w:spacing w:after="0" w:line="240" w:lineRule="auto"/>
      <w:jc w:val="center"/>
    </w:pPr>
    <w:rPr>
      <w:rFonts w:eastAsiaTheme="minorEastAsia"/>
      <w:iCs/>
      <w:kern w:val="0"/>
      <w:szCs w:val="24"/>
      <w:lang w:val="de-DE" w:eastAsia="da-DK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6DE7"/>
    <w:rPr>
      <w:rFonts w:asciiTheme="majorHAnsi" w:eastAsiaTheme="majorEastAsia" w:hAnsiTheme="majorHAnsi" w:cstheme="majorBidi"/>
      <w:bCs/>
      <w:color w:val="4472C4" w:themeColor="accent1"/>
      <w:kern w:val="0"/>
      <w:sz w:val="64"/>
      <w:szCs w:val="32"/>
      <w:lang w:val="de-DE" w:eastAsia="da-DK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6D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actDetails">
    <w:name w:val="Contact Details"/>
    <w:basedOn w:val="Standard"/>
    <w:uiPriority w:val="9"/>
    <w:qFormat/>
    <w:rsid w:val="003C6DE7"/>
    <w:pPr>
      <w:spacing w:after="0" w:line="240" w:lineRule="auto"/>
    </w:pPr>
    <w:rPr>
      <w:rFonts w:eastAsiaTheme="minorEastAsia"/>
      <w:b/>
      <w:color w:val="FFFFFF" w:themeColor="background1"/>
      <w:kern w:val="0"/>
      <w:szCs w:val="24"/>
      <w:lang w:val="de-DE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3E2F-E9BB-4E77-9B49-756FD8E6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Alexandra Kuratli</cp:lastModifiedBy>
  <cp:revision>5</cp:revision>
  <dcterms:created xsi:type="dcterms:W3CDTF">2023-12-07T06:46:00Z</dcterms:created>
  <dcterms:modified xsi:type="dcterms:W3CDTF">2025-12-01T09:51:00Z</dcterms:modified>
</cp:coreProperties>
</file>