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280719" w14:textId="4F7AD288" w:rsidR="00EF7701" w:rsidRDefault="00394667" w:rsidP="002E780A">
      <w:pPr>
        <w:jc w:val="center"/>
      </w:pPr>
      <w:r>
        <w:rPr>
          <w:noProof/>
        </w:rPr>
        <w:drawing>
          <wp:inline distT="0" distB="0" distL="0" distR="0" wp14:anchorId="35EB7BBB" wp14:editId="00838F0F">
            <wp:extent cx="2724785" cy="1532659"/>
            <wp:effectExtent l="0" t="0" r="0" b="0"/>
            <wp:docPr id="1493431862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3431862" name=""/>
                    <pic:cNvPicPr/>
                  </pic:nvPicPr>
                  <pic:blipFill>
                    <a:blip r:embed="rId5">
                      <a:extLst>
                        <a:ext uri="{96DAC541-7B7A-43D3-8B79-37D633B846F1}">
                          <asvg:svgBlip xmlns:asvg="http://schemas.microsoft.com/office/drawing/2016/SVG/main" r:embed="rId6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6031" cy="1538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299AA1" w14:textId="77777777" w:rsidR="001E474C" w:rsidRPr="00B16B31" w:rsidRDefault="001E474C" w:rsidP="002E780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B16B31">
        <w:rPr>
          <w:rFonts w:ascii="Arial" w:hAnsi="Arial" w:cs="Arial"/>
          <w:b/>
          <w:bCs/>
          <w:sz w:val="28"/>
          <w:szCs w:val="28"/>
          <w:u w:val="single"/>
        </w:rPr>
        <w:t>Learning Objectives:</w:t>
      </w:r>
    </w:p>
    <w:p w14:paraId="0D1DD45B" w14:textId="77777777" w:rsidR="001E474C" w:rsidRPr="00B16B31" w:rsidRDefault="001E474C" w:rsidP="002E780A">
      <w:pPr>
        <w:rPr>
          <w:rFonts w:ascii="Arial" w:hAnsi="Arial" w:cs="Arial"/>
          <w:b/>
          <w:bCs/>
          <w:sz w:val="28"/>
          <w:szCs w:val="28"/>
        </w:rPr>
      </w:pPr>
      <w:r w:rsidRPr="00B16B31">
        <w:rPr>
          <w:rFonts w:ascii="Arial" w:hAnsi="Arial" w:cs="Arial"/>
          <w:b/>
          <w:bCs/>
          <w:sz w:val="28"/>
          <w:szCs w:val="28"/>
        </w:rPr>
        <w:t>Students will practise:</w:t>
      </w:r>
    </w:p>
    <w:p w14:paraId="4C684D92" w14:textId="177DE005" w:rsidR="001E474C" w:rsidRPr="00B16B31" w:rsidRDefault="002B0EAB" w:rsidP="002E780A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Talking about their routines and habits</w:t>
      </w:r>
      <w:r w:rsidR="001E474C" w:rsidRPr="00B16B31">
        <w:rPr>
          <w:rFonts w:ascii="Arial" w:hAnsi="Arial" w:cs="Arial"/>
          <w:b/>
          <w:bCs/>
          <w:sz w:val="28"/>
          <w:szCs w:val="28"/>
        </w:rPr>
        <w:t>.</w:t>
      </w:r>
    </w:p>
    <w:p w14:paraId="5874C1D0" w14:textId="5FA8D5C5" w:rsidR="001E474C" w:rsidRPr="00B16B31" w:rsidRDefault="00320B36" w:rsidP="002E780A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Talking about</w:t>
      </w:r>
      <w:r w:rsidR="002B0EAB">
        <w:rPr>
          <w:rFonts w:ascii="Arial" w:hAnsi="Arial" w:cs="Arial"/>
          <w:b/>
          <w:bCs/>
          <w:sz w:val="28"/>
          <w:szCs w:val="28"/>
        </w:rPr>
        <w:t xml:space="preserve"> coffee</w:t>
      </w:r>
      <w:r>
        <w:rPr>
          <w:rFonts w:ascii="Arial" w:hAnsi="Arial" w:cs="Arial"/>
          <w:b/>
          <w:bCs/>
          <w:sz w:val="28"/>
          <w:szCs w:val="28"/>
        </w:rPr>
        <w:t xml:space="preserve"> and its effects</w:t>
      </w:r>
      <w:r w:rsidR="001E474C" w:rsidRPr="00B16B31">
        <w:rPr>
          <w:rFonts w:ascii="Arial" w:hAnsi="Arial" w:cs="Arial"/>
          <w:b/>
          <w:bCs/>
          <w:sz w:val="28"/>
          <w:szCs w:val="28"/>
        </w:rPr>
        <w:t>.</w:t>
      </w:r>
    </w:p>
    <w:p w14:paraId="123C385C" w14:textId="0F622C10" w:rsidR="001E474C" w:rsidRPr="00B16B31" w:rsidRDefault="00320B36" w:rsidP="002E780A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Reading a text and answering questions</w:t>
      </w:r>
      <w:r w:rsidR="001E474C" w:rsidRPr="00B16B31">
        <w:rPr>
          <w:rFonts w:ascii="Arial" w:hAnsi="Arial" w:cs="Arial"/>
          <w:b/>
          <w:bCs/>
          <w:sz w:val="28"/>
          <w:szCs w:val="28"/>
        </w:rPr>
        <w:t>.</w:t>
      </w:r>
    </w:p>
    <w:p w14:paraId="70E1CCB5" w14:textId="3169B5F3" w:rsidR="001E474C" w:rsidRPr="00B16B31" w:rsidRDefault="00790502" w:rsidP="002E780A">
      <w:pPr>
        <w:pStyle w:val="ListParagraph"/>
        <w:numPr>
          <w:ilvl w:val="0"/>
          <w:numId w:val="1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Using the second conditional</w:t>
      </w:r>
      <w:r w:rsidR="001E474C" w:rsidRPr="00B16B31">
        <w:rPr>
          <w:rFonts w:ascii="Arial" w:hAnsi="Arial" w:cs="Arial"/>
          <w:b/>
          <w:bCs/>
          <w:sz w:val="28"/>
          <w:szCs w:val="28"/>
        </w:rPr>
        <w:t>.</w:t>
      </w:r>
    </w:p>
    <w:p w14:paraId="21772B06" w14:textId="77777777" w:rsidR="001E474C" w:rsidRPr="00B16B31" w:rsidRDefault="001E474C" w:rsidP="002E780A">
      <w:pPr>
        <w:rPr>
          <w:rFonts w:ascii="Arial" w:hAnsi="Arial" w:cs="Arial"/>
          <w:sz w:val="28"/>
          <w:szCs w:val="28"/>
        </w:rPr>
      </w:pPr>
    </w:p>
    <w:p w14:paraId="73BA54FA" w14:textId="77777777" w:rsidR="001E474C" w:rsidRPr="00B16B31" w:rsidRDefault="001E474C" w:rsidP="002E780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B16B31">
        <w:rPr>
          <w:rFonts w:ascii="Arial" w:hAnsi="Arial" w:cs="Arial"/>
          <w:b/>
          <w:bCs/>
          <w:sz w:val="28"/>
          <w:szCs w:val="28"/>
          <w:u w:val="single"/>
        </w:rPr>
        <w:t>Materials:</w:t>
      </w:r>
    </w:p>
    <w:p w14:paraId="4E5AE5D1" w14:textId="7AF24ABF" w:rsidR="001E474C" w:rsidRPr="00B16B31" w:rsidRDefault="001E474C" w:rsidP="002E780A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 w:rsidRPr="00B16B31">
        <w:rPr>
          <w:rFonts w:ascii="Arial" w:hAnsi="Arial" w:cs="Arial"/>
          <w:b/>
          <w:bCs/>
          <w:sz w:val="28"/>
          <w:szCs w:val="28"/>
        </w:rPr>
        <w:t>PowerPoint presentation.</w:t>
      </w:r>
    </w:p>
    <w:p w14:paraId="102F6B74" w14:textId="3EBDD502" w:rsidR="001E474C" w:rsidRDefault="009C47E4" w:rsidP="002E780A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Two</w:t>
      </w:r>
      <w:r w:rsidR="001E474C" w:rsidRPr="00B16B31">
        <w:rPr>
          <w:rFonts w:ascii="Arial" w:hAnsi="Arial" w:cs="Arial"/>
          <w:b/>
          <w:bCs/>
          <w:sz w:val="28"/>
          <w:szCs w:val="28"/>
        </w:rPr>
        <w:t xml:space="preserve"> video</w:t>
      </w:r>
      <w:r>
        <w:rPr>
          <w:rFonts w:ascii="Arial" w:hAnsi="Arial" w:cs="Arial"/>
          <w:b/>
          <w:bCs/>
          <w:sz w:val="28"/>
          <w:szCs w:val="28"/>
        </w:rPr>
        <w:t>s</w:t>
      </w:r>
      <w:r w:rsidR="001E474C" w:rsidRPr="00B16B31">
        <w:rPr>
          <w:rFonts w:ascii="Arial" w:hAnsi="Arial" w:cs="Arial"/>
          <w:b/>
          <w:bCs/>
          <w:sz w:val="28"/>
          <w:szCs w:val="28"/>
        </w:rPr>
        <w:t xml:space="preserve">, </w:t>
      </w:r>
      <w:r>
        <w:rPr>
          <w:rFonts w:ascii="Arial" w:hAnsi="Arial" w:cs="Arial"/>
          <w:b/>
          <w:bCs/>
          <w:sz w:val="28"/>
          <w:szCs w:val="28"/>
        </w:rPr>
        <w:t>1</w:t>
      </w:r>
      <w:r w:rsidR="001E474C" w:rsidRPr="00B16B31">
        <w:rPr>
          <w:rFonts w:ascii="Arial" w:hAnsi="Arial" w:cs="Arial"/>
          <w:b/>
          <w:bCs/>
          <w:sz w:val="28"/>
          <w:szCs w:val="28"/>
        </w:rPr>
        <w:t>’</w:t>
      </w:r>
      <w:r>
        <w:rPr>
          <w:rFonts w:ascii="Arial" w:hAnsi="Arial" w:cs="Arial"/>
          <w:b/>
          <w:bCs/>
          <w:sz w:val="28"/>
          <w:szCs w:val="28"/>
        </w:rPr>
        <w:t>10</w:t>
      </w:r>
      <w:r w:rsidR="001E474C" w:rsidRPr="00B16B31">
        <w:rPr>
          <w:rFonts w:ascii="Arial" w:hAnsi="Arial" w:cs="Arial"/>
          <w:b/>
          <w:bCs/>
          <w:sz w:val="28"/>
          <w:szCs w:val="28"/>
        </w:rPr>
        <w:t xml:space="preserve">” </w:t>
      </w:r>
      <w:r>
        <w:rPr>
          <w:rFonts w:ascii="Arial" w:hAnsi="Arial" w:cs="Arial"/>
          <w:b/>
          <w:bCs/>
          <w:sz w:val="28"/>
          <w:szCs w:val="28"/>
        </w:rPr>
        <w:t>and 3</w:t>
      </w:r>
      <w:r w:rsidR="001B3BF0">
        <w:rPr>
          <w:rFonts w:ascii="Arial" w:hAnsi="Arial" w:cs="Arial"/>
          <w:b/>
          <w:bCs/>
          <w:sz w:val="28"/>
          <w:szCs w:val="28"/>
        </w:rPr>
        <w:t xml:space="preserve">’00” </w:t>
      </w:r>
      <w:r w:rsidR="001E474C" w:rsidRPr="00B16B31">
        <w:rPr>
          <w:rFonts w:ascii="Arial" w:hAnsi="Arial" w:cs="Arial"/>
          <w:b/>
          <w:bCs/>
          <w:sz w:val="28"/>
          <w:szCs w:val="28"/>
        </w:rPr>
        <w:t>(YouTube link</w:t>
      </w:r>
      <w:r w:rsidR="001B3BF0">
        <w:rPr>
          <w:rFonts w:ascii="Arial" w:hAnsi="Arial" w:cs="Arial"/>
          <w:b/>
          <w:bCs/>
          <w:sz w:val="28"/>
          <w:szCs w:val="28"/>
        </w:rPr>
        <w:t>s</w:t>
      </w:r>
      <w:r w:rsidR="001E474C" w:rsidRPr="00B16B31">
        <w:rPr>
          <w:rFonts w:ascii="Arial" w:hAnsi="Arial" w:cs="Arial"/>
          <w:b/>
          <w:bCs/>
          <w:sz w:val="28"/>
          <w:szCs w:val="28"/>
        </w:rPr>
        <w:t xml:space="preserve"> embedded in the presentation).</w:t>
      </w:r>
    </w:p>
    <w:p w14:paraId="752C989A" w14:textId="1BBC800E" w:rsidR="00FA23CE" w:rsidRPr="00B16B31" w:rsidRDefault="00FA23CE" w:rsidP="002E780A">
      <w:pPr>
        <w:pStyle w:val="ListParagraph"/>
        <w:numPr>
          <w:ilvl w:val="0"/>
          <w:numId w:val="3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>Short reading comprehension (included in the PowerPoint).</w:t>
      </w:r>
    </w:p>
    <w:p w14:paraId="063A0388" w14:textId="77777777" w:rsidR="001E474C" w:rsidRPr="00B16B31" w:rsidRDefault="001E474C" w:rsidP="002E780A">
      <w:pPr>
        <w:rPr>
          <w:rFonts w:ascii="Arial" w:hAnsi="Arial" w:cs="Arial"/>
          <w:b/>
          <w:bCs/>
          <w:sz w:val="28"/>
          <w:szCs w:val="28"/>
        </w:rPr>
      </w:pPr>
    </w:p>
    <w:p w14:paraId="7AA62955" w14:textId="77777777" w:rsidR="001E474C" w:rsidRPr="00B16B31" w:rsidRDefault="001E474C" w:rsidP="002E780A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00B16B31">
        <w:rPr>
          <w:rFonts w:ascii="Arial" w:hAnsi="Arial" w:cs="Arial"/>
          <w:b/>
          <w:bCs/>
          <w:sz w:val="28"/>
          <w:szCs w:val="28"/>
          <w:u w:val="single"/>
        </w:rPr>
        <w:t>Suitable for:</w:t>
      </w:r>
    </w:p>
    <w:p w14:paraId="538C932B" w14:textId="77777777" w:rsidR="001E474C" w:rsidRPr="00B16B31" w:rsidRDefault="001E474C" w:rsidP="002E780A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 w:rsidRPr="00B16B31">
        <w:rPr>
          <w:rFonts w:ascii="Arial" w:hAnsi="Arial" w:cs="Arial"/>
          <w:b/>
          <w:bCs/>
          <w:sz w:val="28"/>
          <w:szCs w:val="28"/>
        </w:rPr>
        <w:t>Intermediate students and above.</w:t>
      </w:r>
    </w:p>
    <w:p w14:paraId="52F6CB09" w14:textId="16F35074" w:rsidR="001E474C" w:rsidRPr="00B16B31" w:rsidRDefault="001B3BF0" w:rsidP="002E780A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Content </w:t>
      </w:r>
      <w:r w:rsidR="00D12FBB">
        <w:rPr>
          <w:rFonts w:ascii="Arial" w:hAnsi="Arial" w:cs="Arial"/>
          <w:b/>
          <w:bCs/>
          <w:sz w:val="28"/>
          <w:szCs w:val="28"/>
        </w:rPr>
        <w:t>OK for a</w:t>
      </w:r>
      <w:r w:rsidR="001E474C" w:rsidRPr="00B16B31">
        <w:rPr>
          <w:rFonts w:ascii="Arial" w:hAnsi="Arial" w:cs="Arial"/>
          <w:b/>
          <w:bCs/>
          <w:sz w:val="28"/>
          <w:szCs w:val="28"/>
        </w:rPr>
        <w:t>ll ages</w:t>
      </w:r>
      <w:r>
        <w:rPr>
          <w:rFonts w:ascii="Arial" w:hAnsi="Arial" w:cs="Arial"/>
          <w:b/>
          <w:bCs/>
          <w:sz w:val="28"/>
          <w:szCs w:val="28"/>
        </w:rPr>
        <w:t xml:space="preserve">, but </w:t>
      </w:r>
      <w:r w:rsidR="00D12FBB">
        <w:rPr>
          <w:rFonts w:ascii="Arial" w:hAnsi="Arial" w:cs="Arial"/>
          <w:b/>
          <w:bCs/>
          <w:sz w:val="28"/>
          <w:szCs w:val="28"/>
        </w:rPr>
        <w:t xml:space="preserve">subject </w:t>
      </w:r>
      <w:r>
        <w:rPr>
          <w:rFonts w:ascii="Arial" w:hAnsi="Arial" w:cs="Arial"/>
          <w:b/>
          <w:bCs/>
          <w:sz w:val="28"/>
          <w:szCs w:val="28"/>
        </w:rPr>
        <w:t xml:space="preserve">not relevant for </w:t>
      </w:r>
      <w:r w:rsidR="00D12FBB">
        <w:rPr>
          <w:rFonts w:ascii="Arial" w:hAnsi="Arial" w:cs="Arial"/>
          <w:b/>
          <w:bCs/>
          <w:sz w:val="28"/>
          <w:szCs w:val="28"/>
        </w:rPr>
        <w:t>younger learners.</w:t>
      </w:r>
    </w:p>
    <w:p w14:paraId="60D8001E" w14:textId="77777777" w:rsidR="001E474C" w:rsidRPr="00B16B31" w:rsidRDefault="001E474C" w:rsidP="002E780A">
      <w:pPr>
        <w:pStyle w:val="ListParagraph"/>
        <w:rPr>
          <w:rFonts w:ascii="Arial" w:hAnsi="Arial" w:cs="Arial"/>
          <w:b/>
          <w:bCs/>
          <w:sz w:val="28"/>
          <w:szCs w:val="28"/>
          <w:u w:val="single"/>
        </w:rPr>
      </w:pPr>
    </w:p>
    <w:p w14:paraId="598975A9" w14:textId="77777777" w:rsidR="001E474C" w:rsidRPr="00B16B31" w:rsidRDefault="001E474C" w:rsidP="002E780A">
      <w:pPr>
        <w:pStyle w:val="ListParagraph"/>
        <w:rPr>
          <w:rFonts w:ascii="Arial" w:hAnsi="Arial" w:cs="Arial"/>
          <w:b/>
          <w:bCs/>
          <w:sz w:val="28"/>
          <w:szCs w:val="28"/>
          <w:u w:val="single"/>
        </w:rPr>
      </w:pPr>
      <w:r w:rsidRPr="00B16B31">
        <w:rPr>
          <w:rFonts w:ascii="Arial" w:hAnsi="Arial" w:cs="Arial"/>
          <w:b/>
          <w:bCs/>
          <w:sz w:val="28"/>
          <w:szCs w:val="28"/>
          <w:u w:val="single"/>
        </w:rPr>
        <w:t>Sensitive vocabulary / pictures / ideas:</w:t>
      </w:r>
    </w:p>
    <w:p w14:paraId="0973AA6A" w14:textId="77777777" w:rsidR="001E474C" w:rsidRPr="00B16B31" w:rsidRDefault="001E474C" w:rsidP="002E780A">
      <w:pPr>
        <w:pStyle w:val="ListParagraph"/>
        <w:rPr>
          <w:rFonts w:ascii="Arial" w:hAnsi="Arial" w:cs="Arial"/>
          <w:b/>
          <w:bCs/>
          <w:sz w:val="28"/>
          <w:szCs w:val="28"/>
          <w:u w:val="single"/>
        </w:rPr>
      </w:pPr>
    </w:p>
    <w:p w14:paraId="355D6C11" w14:textId="7BF31968" w:rsidR="001E474C" w:rsidRPr="00B16B31" w:rsidRDefault="00790502" w:rsidP="002E780A">
      <w:pPr>
        <w:pStyle w:val="ListParagraph"/>
        <w:numPr>
          <w:ilvl w:val="0"/>
          <w:numId w:val="2"/>
        </w:numPr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The final slide talks about ‘other legal drugs’ </w:t>
      </w:r>
      <w:r w:rsidR="007D4EC7">
        <w:rPr>
          <w:rFonts w:ascii="Arial" w:hAnsi="Arial" w:cs="Arial"/>
          <w:b/>
          <w:bCs/>
          <w:sz w:val="28"/>
          <w:szCs w:val="28"/>
        </w:rPr>
        <w:t>(in addition to caffeine), which invites answers such as alcohol and cigarettes.</w:t>
      </w:r>
    </w:p>
    <w:p w14:paraId="5C078D8F" w14:textId="77777777" w:rsidR="001E474C" w:rsidRDefault="001E474C" w:rsidP="002E780A">
      <w:pPr>
        <w:jc w:val="center"/>
        <w:rPr>
          <w:b/>
          <w:bCs/>
          <w:sz w:val="28"/>
          <w:szCs w:val="28"/>
        </w:rPr>
      </w:pPr>
    </w:p>
    <w:p w14:paraId="28CE886F" w14:textId="77777777" w:rsidR="001E474C" w:rsidRPr="00B80495" w:rsidRDefault="001E474C" w:rsidP="002E780A">
      <w:pPr>
        <w:jc w:val="center"/>
        <w:rPr>
          <w:b/>
          <w:bCs/>
          <w:sz w:val="28"/>
          <w:szCs w:val="28"/>
        </w:rPr>
      </w:pPr>
    </w:p>
    <w:p w14:paraId="1654C9DE" w14:textId="77777777" w:rsidR="001E474C" w:rsidRDefault="001E474C" w:rsidP="002E780A">
      <w:pPr>
        <w:jc w:val="center"/>
        <w:rPr>
          <w:b/>
          <w:bCs/>
          <w:sz w:val="28"/>
          <w:szCs w:val="28"/>
        </w:rPr>
      </w:pPr>
    </w:p>
    <w:p w14:paraId="10EB4E5A" w14:textId="77777777" w:rsidR="001E474C" w:rsidRDefault="001E474C" w:rsidP="002E780A">
      <w:pPr>
        <w:jc w:val="center"/>
      </w:pPr>
    </w:p>
    <w:p w14:paraId="5687BAD7" w14:textId="77777777" w:rsidR="001E474C" w:rsidRDefault="001E474C" w:rsidP="002E780A">
      <w:pPr>
        <w:jc w:val="center"/>
      </w:pPr>
    </w:p>
    <w:p w14:paraId="17609C6C" w14:textId="77777777" w:rsidR="001E474C" w:rsidRDefault="001E474C" w:rsidP="002E780A">
      <w:pPr>
        <w:jc w:val="center"/>
      </w:pPr>
    </w:p>
    <w:p w14:paraId="7A11FF37" w14:textId="77777777" w:rsidR="001E474C" w:rsidRDefault="001E474C" w:rsidP="001C03AD"/>
    <w:p w14:paraId="7A44992A" w14:textId="3ECC4B28" w:rsidR="00F21801" w:rsidRPr="00F21801" w:rsidRDefault="00237F21" w:rsidP="002E780A">
      <w:pPr>
        <w:jc w:val="center"/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</w:pPr>
      <w:r w:rsidRPr="00237F21">
        <w:rPr>
          <w:rFonts w:ascii="Arial" w:hAnsi="Arial" w:cs="Arial"/>
          <w:b/>
          <w:bCs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3E6C0756" wp14:editId="28BA52AB">
            <wp:extent cx="6852462" cy="8597900"/>
            <wp:effectExtent l="0" t="0" r="5715" b="0"/>
            <wp:docPr id="820131179" name="Picture 1" descr="A screenshot of a menu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131179" name="Picture 1" descr="A screenshot of a menu&#10;&#10;Description automatically generated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70370" cy="862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F0A65D" w14:textId="131DBC08" w:rsidR="00CF023E" w:rsidRDefault="00237F21" w:rsidP="002E780A">
      <w:pPr>
        <w:jc w:val="center"/>
        <w:rPr>
          <w:noProof/>
        </w:rPr>
      </w:pPr>
      <w:r w:rsidRPr="00237F21">
        <w:rPr>
          <w:noProof/>
        </w:rPr>
        <w:lastRenderedPageBreak/>
        <w:drawing>
          <wp:inline distT="0" distB="0" distL="0" distR="0" wp14:anchorId="697EB7EF" wp14:editId="13800812">
            <wp:extent cx="6732689" cy="9804400"/>
            <wp:effectExtent l="0" t="0" r="0" b="6350"/>
            <wp:docPr id="16556222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5622268" name="Picture 1" descr="A screenshot of a computer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41130" cy="9816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C57CE" w:rsidRPr="000C57CE">
        <w:rPr>
          <w:noProof/>
        </w:rPr>
        <w:lastRenderedPageBreak/>
        <w:drawing>
          <wp:inline distT="0" distB="0" distL="0" distR="0" wp14:anchorId="76C34D5A" wp14:editId="05FE080D">
            <wp:extent cx="6946286" cy="8877300"/>
            <wp:effectExtent l="0" t="0" r="6985" b="0"/>
            <wp:docPr id="170708872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88721" name="Picture 1" descr="A screenshot of a computer&#10;&#10;Description automatically generated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6486" cy="889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7C2FEF" w14:textId="77777777" w:rsidR="00BB75CC" w:rsidRDefault="00BB75CC" w:rsidP="002E780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174D991B" w14:textId="77777777" w:rsidR="00BB75CC" w:rsidRDefault="00BB75CC" w:rsidP="002E780A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09C5C22C" w14:textId="657AB7AE" w:rsidR="00D37E5F" w:rsidRPr="00BB75CC" w:rsidRDefault="00AD45F4" w:rsidP="002E780A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AD45F4">
        <w:rPr>
          <w:rFonts w:ascii="Arial" w:hAnsi="Arial" w:cs="Arial"/>
          <w:b/>
          <w:bCs/>
          <w:noProof/>
          <w:sz w:val="24"/>
          <w:szCs w:val="24"/>
        </w:rPr>
        <w:lastRenderedPageBreak/>
        <w:drawing>
          <wp:inline distT="0" distB="0" distL="0" distR="0" wp14:anchorId="2FE57F0E" wp14:editId="49E8E2FD">
            <wp:extent cx="6608053" cy="9931400"/>
            <wp:effectExtent l="0" t="0" r="2540" b="0"/>
            <wp:docPr id="1113563568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3563568" name="Picture 1" descr="A screenshot of a computer&#10;&#10;Description automatically generated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6044" cy="994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7E5F" w:rsidRPr="00BB75CC" w:rsidSect="00EF77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2568E3"/>
    <w:multiLevelType w:val="hybridMultilevel"/>
    <w:tmpl w:val="FA7E74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BD02AB"/>
    <w:multiLevelType w:val="multilevel"/>
    <w:tmpl w:val="FB3A71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CB672F"/>
    <w:multiLevelType w:val="hybridMultilevel"/>
    <w:tmpl w:val="0F42D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F501AEB"/>
    <w:multiLevelType w:val="hybridMultilevel"/>
    <w:tmpl w:val="6994E9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44609165">
    <w:abstractNumId w:val="0"/>
  </w:num>
  <w:num w:numId="2" w16cid:durableId="955718739">
    <w:abstractNumId w:val="2"/>
  </w:num>
  <w:num w:numId="3" w16cid:durableId="1631933122">
    <w:abstractNumId w:val="3"/>
  </w:num>
  <w:num w:numId="4" w16cid:durableId="180886374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5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7701"/>
    <w:rsid w:val="000C57CE"/>
    <w:rsid w:val="000D4DC5"/>
    <w:rsid w:val="001A6E83"/>
    <w:rsid w:val="001B3BF0"/>
    <w:rsid w:val="001C03AD"/>
    <w:rsid w:val="001E197E"/>
    <w:rsid w:val="001E474C"/>
    <w:rsid w:val="00237F21"/>
    <w:rsid w:val="00244173"/>
    <w:rsid w:val="002B0EAB"/>
    <w:rsid w:val="002D5DD5"/>
    <w:rsid w:val="002E780A"/>
    <w:rsid w:val="00320B36"/>
    <w:rsid w:val="00394667"/>
    <w:rsid w:val="003A0A0B"/>
    <w:rsid w:val="003A1F6F"/>
    <w:rsid w:val="003D5B3E"/>
    <w:rsid w:val="003E5A77"/>
    <w:rsid w:val="004127CA"/>
    <w:rsid w:val="00437C91"/>
    <w:rsid w:val="00474EB3"/>
    <w:rsid w:val="004931F9"/>
    <w:rsid w:val="004A26B9"/>
    <w:rsid w:val="004E5287"/>
    <w:rsid w:val="00521ACA"/>
    <w:rsid w:val="00571AEE"/>
    <w:rsid w:val="0057344A"/>
    <w:rsid w:val="00577AE1"/>
    <w:rsid w:val="00581A1A"/>
    <w:rsid w:val="00613AAA"/>
    <w:rsid w:val="00651F19"/>
    <w:rsid w:val="00654738"/>
    <w:rsid w:val="006946E0"/>
    <w:rsid w:val="0069784A"/>
    <w:rsid w:val="006F4A49"/>
    <w:rsid w:val="006F7635"/>
    <w:rsid w:val="00743934"/>
    <w:rsid w:val="00790502"/>
    <w:rsid w:val="007D4EC7"/>
    <w:rsid w:val="00857E76"/>
    <w:rsid w:val="008C4471"/>
    <w:rsid w:val="009275CB"/>
    <w:rsid w:val="009C47E4"/>
    <w:rsid w:val="009F645E"/>
    <w:rsid w:val="00A21CD7"/>
    <w:rsid w:val="00A745D7"/>
    <w:rsid w:val="00A972D6"/>
    <w:rsid w:val="00AD45F4"/>
    <w:rsid w:val="00AF07A0"/>
    <w:rsid w:val="00B02349"/>
    <w:rsid w:val="00B43F08"/>
    <w:rsid w:val="00B75773"/>
    <w:rsid w:val="00BB75CC"/>
    <w:rsid w:val="00C22FE9"/>
    <w:rsid w:val="00C54822"/>
    <w:rsid w:val="00C82104"/>
    <w:rsid w:val="00CF023E"/>
    <w:rsid w:val="00D031A8"/>
    <w:rsid w:val="00D12FBB"/>
    <w:rsid w:val="00D37E5F"/>
    <w:rsid w:val="00DA7A16"/>
    <w:rsid w:val="00DC40B0"/>
    <w:rsid w:val="00E71846"/>
    <w:rsid w:val="00E722D1"/>
    <w:rsid w:val="00E804C6"/>
    <w:rsid w:val="00EF7701"/>
    <w:rsid w:val="00F03042"/>
    <w:rsid w:val="00F21801"/>
    <w:rsid w:val="00F37F8A"/>
    <w:rsid w:val="00F64869"/>
    <w:rsid w:val="00F70C57"/>
    <w:rsid w:val="00FA23CE"/>
    <w:rsid w:val="00FB0358"/>
    <w:rsid w:val="00FC1A38"/>
    <w:rsid w:val="00FF5B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C14AFE"/>
  <w15:chartTrackingRefBased/>
  <w15:docId w15:val="{8AC59A41-5C04-4892-A9B3-017E194BF8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E474C"/>
    <w:pPr>
      <w:spacing w:after="200" w:line="276" w:lineRule="auto"/>
      <w:ind w:left="720"/>
      <w:contextualSpacing/>
    </w:pPr>
    <w:rPr>
      <w:kern w:val="0"/>
      <w14:ligatures w14:val="none"/>
    </w:rPr>
  </w:style>
  <w:style w:type="paragraph" w:customStyle="1" w:styleId="table-of-contentslist-item">
    <w:name w:val="table-of-contents__list-item"/>
    <w:basedOn w:val="Normal"/>
    <w:rsid w:val="001E19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  <w:style w:type="character" w:styleId="Hyperlink">
    <w:name w:val="Hyperlink"/>
    <w:basedOn w:val="DefaultParagraphFont"/>
    <w:uiPriority w:val="99"/>
    <w:semiHidden/>
    <w:unhideWhenUsed/>
    <w:rsid w:val="001E197E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DA7A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219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2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39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56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8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97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microsoft.com/office/2007/relationships/hdphoto" Target="media/hdphoto3.wdp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svg"/><Relationship Id="rId11" Type="http://schemas.microsoft.com/office/2007/relationships/hdphoto" Target="media/hdphoto2.wdp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5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Elwood</dc:creator>
  <cp:keywords/>
  <dc:description/>
  <cp:lastModifiedBy>Alex Elwood</cp:lastModifiedBy>
  <cp:revision>72</cp:revision>
  <dcterms:created xsi:type="dcterms:W3CDTF">2023-11-14T07:25:00Z</dcterms:created>
  <dcterms:modified xsi:type="dcterms:W3CDTF">2023-11-14T12:15:00Z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