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3FFB" w14:textId="7DDF19CF" w:rsidR="00D5580F" w:rsidRDefault="00D5580F" w:rsidP="00E304C7">
      <w:pPr>
        <w:jc w:val="center"/>
        <w:rPr>
          <w:sz w:val="28"/>
          <w:szCs w:val="28"/>
        </w:rPr>
      </w:pPr>
      <w:r>
        <w:rPr>
          <w:noProof/>
          <w:sz w:val="28"/>
          <w:szCs w:val="28"/>
        </w:rPr>
        <w:drawing>
          <wp:inline distT="0" distB="0" distL="0" distR="0" wp14:anchorId="05FFDE51" wp14:editId="26F0C5C0">
            <wp:extent cx="742950" cy="942975"/>
            <wp:effectExtent l="0" t="0" r="0" b="9525"/>
            <wp:docPr id="94798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942975"/>
                    </a:xfrm>
                    <a:prstGeom prst="rect">
                      <a:avLst/>
                    </a:prstGeom>
                    <a:noFill/>
                  </pic:spPr>
                </pic:pic>
              </a:graphicData>
            </a:graphic>
          </wp:inline>
        </w:drawing>
      </w:r>
    </w:p>
    <w:p w14:paraId="3D3658A7" w14:textId="77777777" w:rsidR="00D5580F" w:rsidRDefault="00D5580F" w:rsidP="00E304C7">
      <w:pPr>
        <w:jc w:val="center"/>
        <w:rPr>
          <w:sz w:val="28"/>
          <w:szCs w:val="28"/>
        </w:rPr>
      </w:pPr>
    </w:p>
    <w:p w14:paraId="348A2237" w14:textId="0F10172D" w:rsidR="00466B9E" w:rsidRDefault="001200E9" w:rsidP="00E304C7">
      <w:pPr>
        <w:jc w:val="center"/>
        <w:rPr>
          <w:sz w:val="28"/>
          <w:szCs w:val="28"/>
        </w:rPr>
      </w:pPr>
      <w:r>
        <w:rPr>
          <w:sz w:val="28"/>
          <w:szCs w:val="28"/>
        </w:rPr>
        <w:t xml:space="preserve"> </w:t>
      </w:r>
      <w:r w:rsidR="00E304C7">
        <w:rPr>
          <w:sz w:val="28"/>
          <w:szCs w:val="28"/>
        </w:rPr>
        <w:t>CONSTITUTION AND BY-LAWS OF THE UTAH STATE UMPIRE ASSOCIATION</w:t>
      </w:r>
    </w:p>
    <w:p w14:paraId="324F61F0" w14:textId="77777777" w:rsidR="00E304C7" w:rsidRDefault="00E304C7" w:rsidP="00E304C7">
      <w:pPr>
        <w:jc w:val="center"/>
        <w:rPr>
          <w:sz w:val="28"/>
          <w:szCs w:val="28"/>
        </w:rPr>
      </w:pPr>
      <w:r>
        <w:rPr>
          <w:sz w:val="28"/>
          <w:szCs w:val="28"/>
        </w:rPr>
        <w:t>SALT LAKE CITY, UTAH</w:t>
      </w:r>
    </w:p>
    <w:p w14:paraId="2A6CF261" w14:textId="77777777" w:rsidR="00E304C7" w:rsidRDefault="00E304C7" w:rsidP="00E304C7">
      <w:pPr>
        <w:jc w:val="center"/>
        <w:rPr>
          <w:sz w:val="28"/>
          <w:szCs w:val="28"/>
        </w:rPr>
      </w:pPr>
    </w:p>
    <w:p w14:paraId="309B43F0" w14:textId="77777777" w:rsidR="00E304C7" w:rsidRPr="00A43238" w:rsidRDefault="00E304C7" w:rsidP="00E304C7">
      <w:pPr>
        <w:jc w:val="center"/>
        <w:rPr>
          <w:sz w:val="28"/>
          <w:szCs w:val="28"/>
          <w:u w:val="single"/>
        </w:rPr>
      </w:pPr>
      <w:r w:rsidRPr="00A43238">
        <w:rPr>
          <w:sz w:val="28"/>
          <w:szCs w:val="28"/>
          <w:u w:val="single"/>
        </w:rPr>
        <w:t>ARTICLE 1 – NAME</w:t>
      </w:r>
    </w:p>
    <w:p w14:paraId="4F8A19B7" w14:textId="77777777" w:rsidR="00E304C7" w:rsidRDefault="00E304C7" w:rsidP="00E304C7">
      <w:pPr>
        <w:jc w:val="center"/>
        <w:rPr>
          <w:sz w:val="28"/>
          <w:szCs w:val="28"/>
        </w:rPr>
      </w:pPr>
    </w:p>
    <w:p w14:paraId="00095EEC" w14:textId="060BD5A7" w:rsidR="00E304C7" w:rsidRDefault="00E304C7" w:rsidP="00E304C7">
      <w:pPr>
        <w:jc w:val="both"/>
        <w:rPr>
          <w:sz w:val="24"/>
          <w:szCs w:val="24"/>
        </w:rPr>
      </w:pPr>
      <w:r w:rsidRPr="00E304C7">
        <w:rPr>
          <w:sz w:val="24"/>
          <w:szCs w:val="24"/>
        </w:rPr>
        <w:t>Section 1:  This Association shall be known as the Utah State Umpire Association</w:t>
      </w:r>
      <w:r>
        <w:rPr>
          <w:sz w:val="24"/>
          <w:szCs w:val="24"/>
        </w:rPr>
        <w:t>.</w:t>
      </w:r>
    </w:p>
    <w:p w14:paraId="028B2442" w14:textId="77777777" w:rsidR="00E304C7" w:rsidRPr="0090638A" w:rsidRDefault="0090638A" w:rsidP="00E304C7">
      <w:pPr>
        <w:jc w:val="both"/>
        <w:rPr>
          <w:b/>
          <w:sz w:val="24"/>
          <w:szCs w:val="24"/>
        </w:rPr>
      </w:pPr>
      <w:r>
        <w:rPr>
          <w:sz w:val="24"/>
          <w:szCs w:val="24"/>
        </w:rPr>
        <w:t xml:space="preserve">                                                                               </w:t>
      </w:r>
    </w:p>
    <w:p w14:paraId="2EFAA503" w14:textId="77777777" w:rsidR="00E304C7" w:rsidRDefault="00E304C7" w:rsidP="00E304C7">
      <w:pPr>
        <w:jc w:val="both"/>
        <w:rPr>
          <w:sz w:val="24"/>
          <w:szCs w:val="24"/>
        </w:rPr>
      </w:pPr>
      <w:r>
        <w:rPr>
          <w:sz w:val="24"/>
          <w:szCs w:val="24"/>
        </w:rPr>
        <w:t xml:space="preserve">Section 2:  Its purpose shall be the unification of </w:t>
      </w:r>
      <w:r w:rsidR="006C332F">
        <w:rPr>
          <w:sz w:val="24"/>
          <w:szCs w:val="24"/>
        </w:rPr>
        <w:t>officiating</w:t>
      </w:r>
      <w:r>
        <w:rPr>
          <w:sz w:val="24"/>
          <w:szCs w:val="24"/>
        </w:rPr>
        <w:t xml:space="preserve"> Baseball in the state of Utah.</w:t>
      </w:r>
    </w:p>
    <w:p w14:paraId="60992B97" w14:textId="77777777" w:rsidR="00E304C7" w:rsidRDefault="00E304C7" w:rsidP="00E304C7">
      <w:pPr>
        <w:jc w:val="both"/>
        <w:rPr>
          <w:sz w:val="24"/>
          <w:szCs w:val="24"/>
        </w:rPr>
      </w:pPr>
    </w:p>
    <w:p w14:paraId="6F2A1CC4" w14:textId="77777777" w:rsidR="00E304C7" w:rsidRDefault="00A43238" w:rsidP="00E304C7">
      <w:pPr>
        <w:jc w:val="center"/>
        <w:rPr>
          <w:sz w:val="28"/>
          <w:szCs w:val="28"/>
          <w:u w:val="single"/>
        </w:rPr>
      </w:pPr>
      <w:r w:rsidRPr="00A43238">
        <w:rPr>
          <w:sz w:val="28"/>
          <w:szCs w:val="28"/>
          <w:u w:val="single"/>
        </w:rPr>
        <w:t xml:space="preserve">ARTICLE II </w:t>
      </w:r>
      <w:r w:rsidR="003C76CF">
        <w:rPr>
          <w:sz w:val="28"/>
          <w:szCs w:val="28"/>
          <w:u w:val="single"/>
        </w:rPr>
        <w:t>–</w:t>
      </w:r>
      <w:r w:rsidRPr="00A43238">
        <w:rPr>
          <w:sz w:val="28"/>
          <w:szCs w:val="28"/>
          <w:u w:val="single"/>
        </w:rPr>
        <w:t xml:space="preserve"> MEMBERSHIP</w:t>
      </w:r>
    </w:p>
    <w:p w14:paraId="3D9E6E09" w14:textId="77777777" w:rsidR="003C76CF" w:rsidRDefault="003C76CF" w:rsidP="00E304C7">
      <w:pPr>
        <w:jc w:val="center"/>
        <w:rPr>
          <w:sz w:val="28"/>
          <w:szCs w:val="28"/>
          <w:u w:val="single"/>
        </w:rPr>
      </w:pPr>
    </w:p>
    <w:p w14:paraId="01F0193A" w14:textId="35DF36B0" w:rsidR="003C76CF" w:rsidRDefault="003C76CF" w:rsidP="00CA7337">
      <w:pPr>
        <w:ind w:left="720" w:hanging="720"/>
        <w:rPr>
          <w:sz w:val="24"/>
          <w:szCs w:val="24"/>
        </w:rPr>
      </w:pPr>
      <w:r w:rsidRPr="003C76CF">
        <w:rPr>
          <w:sz w:val="24"/>
          <w:szCs w:val="24"/>
        </w:rPr>
        <w:t>Se</w:t>
      </w:r>
      <w:r>
        <w:rPr>
          <w:sz w:val="24"/>
          <w:szCs w:val="24"/>
        </w:rPr>
        <w:t xml:space="preserve">ction 1: All applicants for membership shall be of excellent character, and an application for                 </w:t>
      </w:r>
      <w:r w:rsidR="00B658DF">
        <w:rPr>
          <w:sz w:val="24"/>
          <w:szCs w:val="24"/>
        </w:rPr>
        <w:t xml:space="preserve">    </w:t>
      </w:r>
      <w:r>
        <w:rPr>
          <w:sz w:val="24"/>
          <w:szCs w:val="24"/>
        </w:rPr>
        <w:t>membership shall be submitted to the President and the Board for approval. All members of</w:t>
      </w:r>
      <w:r w:rsidR="00B658DF">
        <w:rPr>
          <w:sz w:val="24"/>
          <w:szCs w:val="24"/>
        </w:rPr>
        <w:t xml:space="preserve"> </w:t>
      </w:r>
      <w:r>
        <w:rPr>
          <w:sz w:val="24"/>
          <w:szCs w:val="24"/>
        </w:rPr>
        <w:t>the USUA are encouraged to join the Babe Ruth National Umpires Association</w:t>
      </w:r>
      <w:r w:rsidR="009761E3">
        <w:rPr>
          <w:sz w:val="24"/>
          <w:szCs w:val="24"/>
        </w:rPr>
        <w:t>.</w:t>
      </w:r>
    </w:p>
    <w:p w14:paraId="73048442" w14:textId="77777777" w:rsidR="003C76CF" w:rsidRDefault="003C76CF" w:rsidP="00CA7337">
      <w:pPr>
        <w:ind w:left="720" w:hanging="720"/>
        <w:rPr>
          <w:sz w:val="24"/>
          <w:szCs w:val="24"/>
        </w:rPr>
      </w:pPr>
    </w:p>
    <w:p w14:paraId="0F52CF0B" w14:textId="77777777" w:rsidR="003C76CF" w:rsidRDefault="001C51AD" w:rsidP="00CA7337">
      <w:pPr>
        <w:ind w:left="720" w:hanging="720"/>
        <w:rPr>
          <w:sz w:val="24"/>
          <w:szCs w:val="24"/>
        </w:rPr>
      </w:pPr>
      <w:r w:rsidRPr="001C51AD">
        <w:rPr>
          <w:sz w:val="24"/>
          <w:szCs w:val="24"/>
        </w:rPr>
        <w:t>Section 2:</w:t>
      </w:r>
      <w:r>
        <w:rPr>
          <w:sz w:val="24"/>
          <w:szCs w:val="24"/>
        </w:rPr>
        <w:t xml:space="preserve"> Membership dues will be established by the Board of Directors. Dues will be paid in full by the date specified by the Board.</w:t>
      </w:r>
    </w:p>
    <w:p w14:paraId="76DD9529" w14:textId="77777777" w:rsidR="001C51AD" w:rsidRDefault="001C51AD" w:rsidP="001C51AD">
      <w:pPr>
        <w:rPr>
          <w:sz w:val="24"/>
          <w:szCs w:val="24"/>
        </w:rPr>
      </w:pPr>
    </w:p>
    <w:p w14:paraId="2DB040A1" w14:textId="77777777" w:rsidR="00B658DF" w:rsidRDefault="001C51AD" w:rsidP="00B658DF">
      <w:pPr>
        <w:rPr>
          <w:sz w:val="24"/>
          <w:szCs w:val="24"/>
        </w:rPr>
      </w:pPr>
      <w:r w:rsidRPr="00B658DF">
        <w:rPr>
          <w:sz w:val="24"/>
          <w:szCs w:val="24"/>
        </w:rPr>
        <w:t>Section 3:</w:t>
      </w:r>
      <w:r w:rsidR="00B658DF" w:rsidRPr="00B658DF">
        <w:rPr>
          <w:sz w:val="24"/>
          <w:szCs w:val="24"/>
        </w:rPr>
        <w:t xml:space="preserve"> Active membership may be terminated as follows:</w:t>
      </w:r>
    </w:p>
    <w:p w14:paraId="5DAC2858" w14:textId="77777777" w:rsidR="00B658DF" w:rsidRDefault="00B658DF" w:rsidP="00B658DF">
      <w:pPr>
        <w:pStyle w:val="ListParagraph"/>
        <w:numPr>
          <w:ilvl w:val="0"/>
          <w:numId w:val="7"/>
        </w:numPr>
        <w:rPr>
          <w:sz w:val="24"/>
          <w:szCs w:val="24"/>
        </w:rPr>
      </w:pPr>
      <w:r>
        <w:rPr>
          <w:sz w:val="24"/>
          <w:szCs w:val="24"/>
        </w:rPr>
        <w:t>By resignation</w:t>
      </w:r>
    </w:p>
    <w:p w14:paraId="3094993A" w14:textId="77777777" w:rsidR="00B658DF" w:rsidRDefault="00B658DF" w:rsidP="00B658DF">
      <w:pPr>
        <w:pStyle w:val="ListParagraph"/>
        <w:numPr>
          <w:ilvl w:val="0"/>
          <w:numId w:val="7"/>
        </w:numPr>
        <w:rPr>
          <w:sz w:val="24"/>
          <w:szCs w:val="24"/>
        </w:rPr>
      </w:pPr>
      <w:r>
        <w:rPr>
          <w:sz w:val="24"/>
          <w:szCs w:val="24"/>
        </w:rPr>
        <w:t>By the act of the Board of Directors.</w:t>
      </w:r>
    </w:p>
    <w:p w14:paraId="4FC71711" w14:textId="1B478231" w:rsidR="00B658DF" w:rsidRPr="00B658DF" w:rsidRDefault="00B658DF" w:rsidP="00B658DF">
      <w:pPr>
        <w:pStyle w:val="ListParagraph"/>
        <w:numPr>
          <w:ilvl w:val="0"/>
          <w:numId w:val="7"/>
        </w:numPr>
        <w:rPr>
          <w:sz w:val="24"/>
          <w:szCs w:val="24"/>
        </w:rPr>
      </w:pPr>
      <w:r>
        <w:rPr>
          <w:sz w:val="24"/>
          <w:szCs w:val="24"/>
        </w:rPr>
        <w:t xml:space="preserve">After three (3) written complaints </w:t>
      </w:r>
      <w:r w:rsidR="007B13F1">
        <w:rPr>
          <w:sz w:val="24"/>
          <w:szCs w:val="24"/>
        </w:rPr>
        <w:t>have proven</w:t>
      </w:r>
      <w:r>
        <w:rPr>
          <w:sz w:val="24"/>
          <w:szCs w:val="24"/>
        </w:rPr>
        <w:t xml:space="preserve"> to be legitimate suspension will take place until the Board takes corrective action.</w:t>
      </w:r>
    </w:p>
    <w:p w14:paraId="23CCCE94" w14:textId="77777777" w:rsidR="00B658DF" w:rsidRPr="001C51AD" w:rsidRDefault="00B658DF" w:rsidP="001C51AD">
      <w:pPr>
        <w:rPr>
          <w:sz w:val="24"/>
          <w:szCs w:val="24"/>
        </w:rPr>
      </w:pPr>
    </w:p>
    <w:p w14:paraId="031DD0B9" w14:textId="77777777" w:rsidR="003C76CF" w:rsidRDefault="00B658DF" w:rsidP="00CA7337">
      <w:pPr>
        <w:ind w:left="720" w:hanging="720"/>
        <w:rPr>
          <w:sz w:val="24"/>
          <w:szCs w:val="24"/>
        </w:rPr>
      </w:pPr>
      <w:r w:rsidRPr="00B658DF">
        <w:rPr>
          <w:sz w:val="24"/>
          <w:szCs w:val="24"/>
        </w:rPr>
        <w:t>Section</w:t>
      </w:r>
      <w:r w:rsidR="004D57AA">
        <w:rPr>
          <w:sz w:val="24"/>
          <w:szCs w:val="24"/>
        </w:rPr>
        <w:t xml:space="preserve"> </w:t>
      </w:r>
      <w:r>
        <w:rPr>
          <w:sz w:val="24"/>
          <w:szCs w:val="24"/>
        </w:rPr>
        <w:t>4: All members of the Association may be subject to successfully passing a national background check and national sex offender registry.</w:t>
      </w:r>
    </w:p>
    <w:p w14:paraId="29DCEB3A" w14:textId="77777777" w:rsidR="004D57AA" w:rsidRDefault="004D57AA" w:rsidP="00CA7337">
      <w:pPr>
        <w:ind w:left="720" w:hanging="720"/>
        <w:rPr>
          <w:sz w:val="24"/>
          <w:szCs w:val="24"/>
        </w:rPr>
      </w:pPr>
    </w:p>
    <w:p w14:paraId="1B38D562" w14:textId="77777777" w:rsidR="004D57AA" w:rsidRDefault="004D57AA" w:rsidP="00CA7337">
      <w:pPr>
        <w:ind w:left="720" w:hanging="720"/>
        <w:rPr>
          <w:sz w:val="24"/>
          <w:szCs w:val="24"/>
        </w:rPr>
      </w:pPr>
      <w:r>
        <w:rPr>
          <w:sz w:val="24"/>
          <w:szCs w:val="24"/>
        </w:rPr>
        <w:t>Section 5: All members are considered independent contractors.</w:t>
      </w:r>
    </w:p>
    <w:p w14:paraId="6E5EDBC1" w14:textId="77777777" w:rsidR="00B658DF" w:rsidRDefault="00B658DF" w:rsidP="003C76CF">
      <w:pPr>
        <w:rPr>
          <w:sz w:val="24"/>
          <w:szCs w:val="24"/>
        </w:rPr>
      </w:pPr>
    </w:p>
    <w:p w14:paraId="48215C12" w14:textId="77777777" w:rsidR="00B658DF" w:rsidRDefault="00B658DF" w:rsidP="00B658DF">
      <w:pPr>
        <w:jc w:val="center"/>
        <w:rPr>
          <w:sz w:val="28"/>
          <w:szCs w:val="28"/>
          <w:u w:val="single"/>
        </w:rPr>
      </w:pPr>
      <w:r>
        <w:rPr>
          <w:sz w:val="28"/>
          <w:szCs w:val="28"/>
          <w:u w:val="single"/>
        </w:rPr>
        <w:t>ARTICLE III – OFFICERS AND DUTIES</w:t>
      </w:r>
    </w:p>
    <w:p w14:paraId="42D5FA2D" w14:textId="77777777" w:rsidR="00B658DF" w:rsidRDefault="00B658DF" w:rsidP="00B658DF">
      <w:pPr>
        <w:jc w:val="center"/>
        <w:rPr>
          <w:sz w:val="28"/>
          <w:szCs w:val="28"/>
          <w:u w:val="single"/>
        </w:rPr>
      </w:pPr>
    </w:p>
    <w:p w14:paraId="25EB6FCF" w14:textId="6D58ACDC" w:rsidR="00B658DF" w:rsidRPr="00BB4DC2" w:rsidRDefault="00C40FE9" w:rsidP="00B658DF">
      <w:pPr>
        <w:rPr>
          <w:sz w:val="24"/>
          <w:szCs w:val="24"/>
        </w:rPr>
      </w:pPr>
      <w:r w:rsidRPr="00BB4DC2">
        <w:rPr>
          <w:sz w:val="24"/>
          <w:szCs w:val="24"/>
        </w:rPr>
        <w:t xml:space="preserve">Section 1: </w:t>
      </w:r>
      <w:r w:rsidR="00B658DF" w:rsidRPr="00BB4DC2">
        <w:rPr>
          <w:sz w:val="24"/>
          <w:szCs w:val="24"/>
        </w:rPr>
        <w:t xml:space="preserve">The </w:t>
      </w:r>
      <w:r w:rsidR="001D4354" w:rsidRPr="00BB4DC2">
        <w:rPr>
          <w:sz w:val="24"/>
          <w:szCs w:val="24"/>
        </w:rPr>
        <w:t>Board</w:t>
      </w:r>
      <w:r w:rsidR="00643D64" w:rsidRPr="00BB4DC2">
        <w:rPr>
          <w:sz w:val="24"/>
          <w:szCs w:val="24"/>
        </w:rPr>
        <w:t xml:space="preserve"> of </w:t>
      </w:r>
      <w:r w:rsidR="00B40550" w:rsidRPr="007E0EE8">
        <w:rPr>
          <w:sz w:val="24"/>
          <w:szCs w:val="24"/>
        </w:rPr>
        <w:t>Director</w:t>
      </w:r>
      <w:r w:rsidR="00B658DF" w:rsidRPr="00BB4DC2">
        <w:rPr>
          <w:sz w:val="24"/>
          <w:szCs w:val="24"/>
        </w:rPr>
        <w:t xml:space="preserve"> of the Associatio</w:t>
      </w:r>
      <w:r w:rsidR="006C332F" w:rsidRPr="00BB4DC2">
        <w:rPr>
          <w:sz w:val="24"/>
          <w:szCs w:val="24"/>
        </w:rPr>
        <w:t>n shall consist of</w:t>
      </w:r>
      <w:r w:rsidR="008076BB" w:rsidRPr="00BB4DC2">
        <w:rPr>
          <w:sz w:val="24"/>
          <w:szCs w:val="24"/>
        </w:rPr>
        <w:t xml:space="preserve"> two</w:t>
      </w:r>
      <w:r w:rsidR="005B4E5C" w:rsidRPr="00BB4DC2">
        <w:rPr>
          <w:sz w:val="24"/>
          <w:szCs w:val="24"/>
        </w:rPr>
        <w:t xml:space="preserve"> (2) </w:t>
      </w:r>
      <w:r w:rsidR="006C6A81" w:rsidRPr="00BB4DC2">
        <w:rPr>
          <w:sz w:val="24"/>
          <w:szCs w:val="24"/>
        </w:rPr>
        <w:t>Branches</w:t>
      </w:r>
      <w:r w:rsidR="005D7F5B" w:rsidRPr="00BB4DC2">
        <w:rPr>
          <w:sz w:val="24"/>
          <w:szCs w:val="24"/>
        </w:rPr>
        <w:t xml:space="preserve"> </w:t>
      </w:r>
      <w:r w:rsidR="006C6A81" w:rsidRPr="00BB4DC2">
        <w:rPr>
          <w:sz w:val="24"/>
          <w:szCs w:val="24"/>
        </w:rPr>
        <w:t xml:space="preserve">to serve </w:t>
      </w:r>
      <w:r w:rsidR="005D7F5B" w:rsidRPr="00BB4DC2">
        <w:rPr>
          <w:sz w:val="24"/>
          <w:szCs w:val="24"/>
        </w:rPr>
        <w:t>the Association</w:t>
      </w:r>
      <w:r w:rsidR="0032433A" w:rsidRPr="00BB4DC2">
        <w:rPr>
          <w:sz w:val="24"/>
          <w:szCs w:val="24"/>
        </w:rPr>
        <w:t>.</w:t>
      </w:r>
      <w:r w:rsidR="005D7F5B" w:rsidRPr="00BB4DC2">
        <w:rPr>
          <w:sz w:val="24"/>
          <w:szCs w:val="24"/>
        </w:rPr>
        <w:t xml:space="preserve"> </w:t>
      </w:r>
      <w:r w:rsidR="0032433A" w:rsidRPr="00BB4DC2">
        <w:rPr>
          <w:sz w:val="24"/>
          <w:szCs w:val="24"/>
        </w:rPr>
        <w:t xml:space="preserve">The Executive Office </w:t>
      </w:r>
      <w:r w:rsidR="007F2460" w:rsidRPr="00BB4DC2">
        <w:rPr>
          <w:sz w:val="24"/>
          <w:szCs w:val="24"/>
        </w:rPr>
        <w:t>and The Associate Office</w:t>
      </w:r>
      <w:r w:rsidR="005C35DC" w:rsidRPr="00BB4DC2">
        <w:rPr>
          <w:sz w:val="24"/>
          <w:szCs w:val="24"/>
        </w:rPr>
        <w:t xml:space="preserve">. </w:t>
      </w:r>
      <w:r w:rsidR="00B658DF" w:rsidRPr="00BB4DC2">
        <w:rPr>
          <w:sz w:val="24"/>
          <w:szCs w:val="24"/>
        </w:rPr>
        <w:t>A majority</w:t>
      </w:r>
      <w:r w:rsidR="00217EB2" w:rsidRPr="00BB4DC2">
        <w:rPr>
          <w:sz w:val="24"/>
          <w:szCs w:val="24"/>
        </w:rPr>
        <w:t xml:space="preserve"> (</w:t>
      </w:r>
      <w:r w:rsidR="006541CE" w:rsidRPr="00BB4DC2">
        <w:rPr>
          <w:sz w:val="24"/>
          <w:szCs w:val="24"/>
        </w:rPr>
        <w:t>6</w:t>
      </w:r>
      <w:r w:rsidR="00217EB2" w:rsidRPr="00BB4DC2">
        <w:rPr>
          <w:sz w:val="24"/>
          <w:szCs w:val="24"/>
        </w:rPr>
        <w:t>)</w:t>
      </w:r>
      <w:r w:rsidR="00B658DF" w:rsidRPr="00BB4DC2">
        <w:rPr>
          <w:sz w:val="24"/>
          <w:szCs w:val="24"/>
        </w:rPr>
        <w:t xml:space="preserve"> of the </w:t>
      </w:r>
      <w:r w:rsidR="0003225B" w:rsidRPr="00BB4DC2">
        <w:rPr>
          <w:sz w:val="24"/>
          <w:szCs w:val="24"/>
        </w:rPr>
        <w:t>Executive B</w:t>
      </w:r>
      <w:r w:rsidR="00B658DF" w:rsidRPr="00BB4DC2">
        <w:rPr>
          <w:sz w:val="24"/>
          <w:szCs w:val="24"/>
        </w:rPr>
        <w:t xml:space="preserve">oard </w:t>
      </w:r>
      <w:r w:rsidR="0003225B" w:rsidRPr="00BB4DC2">
        <w:rPr>
          <w:sz w:val="24"/>
          <w:szCs w:val="24"/>
        </w:rPr>
        <w:t xml:space="preserve">and Associate Board </w:t>
      </w:r>
      <w:r w:rsidR="00B658DF" w:rsidRPr="00BB4DC2">
        <w:rPr>
          <w:sz w:val="24"/>
          <w:szCs w:val="24"/>
        </w:rPr>
        <w:t>must be present at all the meetings for the transaction of any business.</w:t>
      </w:r>
    </w:p>
    <w:p w14:paraId="542D1B69" w14:textId="77777777" w:rsidR="00B658DF" w:rsidRPr="00BB4DC2" w:rsidRDefault="00B658DF" w:rsidP="00B658DF">
      <w:pPr>
        <w:rPr>
          <w:sz w:val="24"/>
          <w:szCs w:val="24"/>
        </w:rPr>
      </w:pPr>
    </w:p>
    <w:p w14:paraId="39E9C34A" w14:textId="7325D647" w:rsidR="00FB6A56" w:rsidRPr="00BB4DC2" w:rsidRDefault="00C40FE9" w:rsidP="0060645B">
      <w:pPr>
        <w:rPr>
          <w:sz w:val="24"/>
          <w:szCs w:val="24"/>
        </w:rPr>
      </w:pPr>
      <w:r w:rsidRPr="00BB4DC2">
        <w:rPr>
          <w:sz w:val="24"/>
          <w:szCs w:val="24"/>
        </w:rPr>
        <w:t xml:space="preserve">Section 2: </w:t>
      </w:r>
      <w:r w:rsidR="0060645B" w:rsidRPr="00BB4DC2">
        <w:rPr>
          <w:sz w:val="24"/>
          <w:szCs w:val="24"/>
        </w:rPr>
        <w:t>The Executive</w:t>
      </w:r>
      <w:r w:rsidR="00517D67" w:rsidRPr="00BB4DC2">
        <w:rPr>
          <w:sz w:val="24"/>
          <w:szCs w:val="24"/>
        </w:rPr>
        <w:t xml:space="preserve"> Office of the Association shall</w:t>
      </w:r>
      <w:r w:rsidR="00CA451B" w:rsidRPr="00BB4DC2">
        <w:rPr>
          <w:sz w:val="24"/>
          <w:szCs w:val="24"/>
        </w:rPr>
        <w:t xml:space="preserve"> be known as</w:t>
      </w:r>
      <w:r w:rsidR="00820C95" w:rsidRPr="00BB4DC2">
        <w:rPr>
          <w:sz w:val="24"/>
          <w:szCs w:val="24"/>
        </w:rPr>
        <w:t xml:space="preserve"> the Executive</w:t>
      </w:r>
      <w:r w:rsidR="00CA451B" w:rsidRPr="00BB4DC2">
        <w:rPr>
          <w:sz w:val="24"/>
          <w:szCs w:val="24"/>
        </w:rPr>
        <w:t xml:space="preserve"> Board</w:t>
      </w:r>
      <w:r w:rsidR="006541CE" w:rsidRPr="00BB4DC2">
        <w:rPr>
          <w:sz w:val="24"/>
          <w:szCs w:val="24"/>
        </w:rPr>
        <w:t xml:space="preserve"> </w:t>
      </w:r>
      <w:r w:rsidR="005979A1" w:rsidRPr="00BB4DC2">
        <w:rPr>
          <w:sz w:val="24"/>
          <w:szCs w:val="24"/>
        </w:rPr>
        <w:t>and</w:t>
      </w:r>
      <w:r w:rsidR="00517D67" w:rsidRPr="00BB4DC2">
        <w:rPr>
          <w:sz w:val="24"/>
          <w:szCs w:val="24"/>
        </w:rPr>
        <w:t xml:space="preserve"> consist of </w:t>
      </w:r>
      <w:r w:rsidR="004D7DF0" w:rsidRPr="00BB4DC2">
        <w:rPr>
          <w:sz w:val="24"/>
          <w:szCs w:val="24"/>
        </w:rPr>
        <w:t xml:space="preserve">the following </w:t>
      </w:r>
      <w:r w:rsidR="00EA7651" w:rsidRPr="00BB4DC2">
        <w:rPr>
          <w:sz w:val="24"/>
          <w:szCs w:val="24"/>
        </w:rPr>
        <w:t>m</w:t>
      </w:r>
      <w:r w:rsidR="006254C6" w:rsidRPr="00BB4DC2">
        <w:rPr>
          <w:sz w:val="24"/>
          <w:szCs w:val="24"/>
        </w:rPr>
        <w:t>ember</w:t>
      </w:r>
      <w:r w:rsidR="005979A1" w:rsidRPr="00BB4DC2">
        <w:rPr>
          <w:sz w:val="24"/>
          <w:szCs w:val="24"/>
        </w:rPr>
        <w:t xml:space="preserve"> composition</w:t>
      </w:r>
      <w:r w:rsidR="00FB6A56" w:rsidRPr="00BB4DC2">
        <w:rPr>
          <w:sz w:val="24"/>
          <w:szCs w:val="24"/>
        </w:rPr>
        <w:t>:</w:t>
      </w:r>
    </w:p>
    <w:p w14:paraId="72F516C1" w14:textId="716A8AD9" w:rsidR="009B26AC" w:rsidRPr="00BB4DC2" w:rsidRDefault="0060645B" w:rsidP="009B26AC">
      <w:pPr>
        <w:pStyle w:val="ListParagraph"/>
        <w:numPr>
          <w:ilvl w:val="0"/>
          <w:numId w:val="13"/>
        </w:numPr>
        <w:rPr>
          <w:sz w:val="24"/>
          <w:szCs w:val="24"/>
        </w:rPr>
      </w:pPr>
      <w:r w:rsidRPr="00BB4DC2">
        <w:rPr>
          <w:sz w:val="24"/>
          <w:szCs w:val="24"/>
        </w:rPr>
        <w:t xml:space="preserve">President </w:t>
      </w:r>
    </w:p>
    <w:p w14:paraId="4F1A7047" w14:textId="77777777" w:rsidR="009B26AC" w:rsidRPr="005B11A3" w:rsidRDefault="0060645B" w:rsidP="009B26AC">
      <w:pPr>
        <w:pStyle w:val="ListParagraph"/>
        <w:numPr>
          <w:ilvl w:val="0"/>
          <w:numId w:val="13"/>
        </w:numPr>
        <w:rPr>
          <w:sz w:val="24"/>
          <w:szCs w:val="24"/>
        </w:rPr>
      </w:pPr>
      <w:r w:rsidRPr="005B11A3">
        <w:rPr>
          <w:sz w:val="24"/>
          <w:szCs w:val="24"/>
        </w:rPr>
        <w:lastRenderedPageBreak/>
        <w:t>Vice President</w:t>
      </w:r>
    </w:p>
    <w:p w14:paraId="4A56D3E0" w14:textId="77777777" w:rsidR="00621C75" w:rsidRPr="005B11A3" w:rsidRDefault="0060645B" w:rsidP="009B26AC">
      <w:pPr>
        <w:pStyle w:val="ListParagraph"/>
        <w:numPr>
          <w:ilvl w:val="0"/>
          <w:numId w:val="13"/>
        </w:numPr>
        <w:rPr>
          <w:sz w:val="24"/>
          <w:szCs w:val="24"/>
        </w:rPr>
      </w:pPr>
      <w:r w:rsidRPr="005B11A3">
        <w:rPr>
          <w:sz w:val="24"/>
          <w:szCs w:val="24"/>
        </w:rPr>
        <w:t>four (4) Board members</w:t>
      </w:r>
    </w:p>
    <w:p w14:paraId="5C3FF896" w14:textId="7DEC5F37" w:rsidR="0060645B" w:rsidRPr="00B40550" w:rsidRDefault="0060645B" w:rsidP="0060645B">
      <w:pPr>
        <w:rPr>
          <w:sz w:val="24"/>
          <w:szCs w:val="24"/>
          <w:highlight w:val="yellow"/>
        </w:rPr>
      </w:pPr>
      <w:r w:rsidRPr="00621C75">
        <w:rPr>
          <w:sz w:val="24"/>
          <w:szCs w:val="24"/>
          <w:highlight w:val="yellow"/>
        </w:rPr>
        <w:t xml:space="preserve"> </w:t>
      </w:r>
    </w:p>
    <w:p w14:paraId="731670BE" w14:textId="2A186DD9" w:rsidR="00C95092" w:rsidRPr="005B11A3" w:rsidRDefault="00C40FE9" w:rsidP="00C95092">
      <w:pPr>
        <w:rPr>
          <w:sz w:val="24"/>
          <w:szCs w:val="24"/>
        </w:rPr>
      </w:pPr>
      <w:r w:rsidRPr="005B11A3">
        <w:rPr>
          <w:sz w:val="24"/>
          <w:szCs w:val="24"/>
        </w:rPr>
        <w:t xml:space="preserve">Section </w:t>
      </w:r>
      <w:r w:rsidR="00F2616F" w:rsidRPr="005B11A3">
        <w:rPr>
          <w:sz w:val="24"/>
          <w:szCs w:val="24"/>
        </w:rPr>
        <w:t>3</w:t>
      </w:r>
      <w:r w:rsidRPr="005B11A3">
        <w:rPr>
          <w:sz w:val="24"/>
          <w:szCs w:val="24"/>
        </w:rPr>
        <w:t xml:space="preserve">: </w:t>
      </w:r>
      <w:r w:rsidR="0060645B" w:rsidRPr="005B11A3">
        <w:rPr>
          <w:sz w:val="24"/>
          <w:szCs w:val="24"/>
        </w:rPr>
        <w:t>The</w:t>
      </w:r>
      <w:r w:rsidR="00C95092" w:rsidRPr="005B11A3">
        <w:rPr>
          <w:sz w:val="24"/>
          <w:szCs w:val="24"/>
        </w:rPr>
        <w:t xml:space="preserve"> Associate Office of the Association shall </w:t>
      </w:r>
      <w:r w:rsidR="0055532C" w:rsidRPr="005B11A3">
        <w:rPr>
          <w:sz w:val="24"/>
          <w:szCs w:val="24"/>
        </w:rPr>
        <w:t>be known as</w:t>
      </w:r>
      <w:r w:rsidR="00820C95" w:rsidRPr="005B11A3">
        <w:rPr>
          <w:sz w:val="24"/>
          <w:szCs w:val="24"/>
        </w:rPr>
        <w:t xml:space="preserve"> the</w:t>
      </w:r>
      <w:r w:rsidR="0055532C" w:rsidRPr="005B11A3">
        <w:rPr>
          <w:sz w:val="24"/>
          <w:szCs w:val="24"/>
        </w:rPr>
        <w:t xml:space="preserve"> </w:t>
      </w:r>
      <w:r w:rsidR="00CA451B" w:rsidRPr="005B11A3">
        <w:rPr>
          <w:sz w:val="24"/>
          <w:szCs w:val="24"/>
        </w:rPr>
        <w:t>Associate Board</w:t>
      </w:r>
      <w:r w:rsidR="006541CE" w:rsidRPr="005B11A3">
        <w:rPr>
          <w:sz w:val="24"/>
          <w:szCs w:val="24"/>
        </w:rPr>
        <w:t xml:space="preserve"> </w:t>
      </w:r>
      <w:r w:rsidR="00CA451B" w:rsidRPr="005B11A3">
        <w:rPr>
          <w:sz w:val="24"/>
          <w:szCs w:val="24"/>
        </w:rPr>
        <w:t>an</w:t>
      </w:r>
      <w:r w:rsidR="006541CE" w:rsidRPr="005B11A3">
        <w:rPr>
          <w:sz w:val="24"/>
          <w:szCs w:val="24"/>
        </w:rPr>
        <w:t>d</w:t>
      </w:r>
      <w:r w:rsidR="00CA451B" w:rsidRPr="005B11A3">
        <w:rPr>
          <w:sz w:val="24"/>
          <w:szCs w:val="24"/>
        </w:rPr>
        <w:t xml:space="preserve"> </w:t>
      </w:r>
      <w:r w:rsidR="00C95092" w:rsidRPr="005B11A3">
        <w:rPr>
          <w:sz w:val="24"/>
          <w:szCs w:val="24"/>
        </w:rPr>
        <w:t xml:space="preserve">consist of </w:t>
      </w:r>
      <w:r w:rsidR="006254C6" w:rsidRPr="005B11A3">
        <w:rPr>
          <w:sz w:val="24"/>
          <w:szCs w:val="24"/>
        </w:rPr>
        <w:t xml:space="preserve">the following </w:t>
      </w:r>
      <w:r w:rsidR="00EA7651" w:rsidRPr="005B11A3">
        <w:rPr>
          <w:sz w:val="24"/>
          <w:szCs w:val="24"/>
        </w:rPr>
        <w:t>m</w:t>
      </w:r>
      <w:r w:rsidR="006254C6" w:rsidRPr="005B11A3">
        <w:rPr>
          <w:sz w:val="24"/>
          <w:szCs w:val="24"/>
        </w:rPr>
        <w:t>ember</w:t>
      </w:r>
      <w:r w:rsidR="00EA7651" w:rsidRPr="005B11A3">
        <w:rPr>
          <w:sz w:val="24"/>
          <w:szCs w:val="24"/>
        </w:rPr>
        <w:t xml:space="preserve"> composition</w:t>
      </w:r>
      <w:r w:rsidR="00C95092" w:rsidRPr="005B11A3">
        <w:rPr>
          <w:sz w:val="24"/>
          <w:szCs w:val="24"/>
        </w:rPr>
        <w:t>:</w:t>
      </w:r>
    </w:p>
    <w:p w14:paraId="552170E8" w14:textId="77777777" w:rsidR="001B733B" w:rsidRPr="005B11A3" w:rsidRDefault="0060645B" w:rsidP="001B733B">
      <w:pPr>
        <w:pStyle w:val="ListParagraph"/>
        <w:numPr>
          <w:ilvl w:val="0"/>
          <w:numId w:val="16"/>
        </w:numPr>
        <w:rPr>
          <w:sz w:val="24"/>
          <w:szCs w:val="24"/>
        </w:rPr>
      </w:pPr>
      <w:r w:rsidRPr="005B11A3">
        <w:rPr>
          <w:sz w:val="24"/>
          <w:szCs w:val="24"/>
        </w:rPr>
        <w:t>Secretary</w:t>
      </w:r>
    </w:p>
    <w:p w14:paraId="35464A2E" w14:textId="1C612050" w:rsidR="00F13C49" w:rsidRPr="005B11A3" w:rsidRDefault="0060645B" w:rsidP="001B733B">
      <w:pPr>
        <w:pStyle w:val="ListParagraph"/>
        <w:numPr>
          <w:ilvl w:val="0"/>
          <w:numId w:val="16"/>
        </w:numPr>
        <w:rPr>
          <w:sz w:val="24"/>
          <w:szCs w:val="24"/>
        </w:rPr>
      </w:pPr>
      <w:r w:rsidRPr="005B11A3">
        <w:rPr>
          <w:sz w:val="24"/>
          <w:szCs w:val="24"/>
        </w:rPr>
        <w:t>Treasurer</w:t>
      </w:r>
    </w:p>
    <w:p w14:paraId="253B5BFE" w14:textId="1FECB5CC" w:rsidR="001B733B" w:rsidRPr="005B11A3" w:rsidRDefault="001B733B" w:rsidP="001B733B">
      <w:pPr>
        <w:pStyle w:val="ListParagraph"/>
        <w:numPr>
          <w:ilvl w:val="0"/>
          <w:numId w:val="16"/>
        </w:numPr>
        <w:rPr>
          <w:sz w:val="24"/>
          <w:szCs w:val="24"/>
        </w:rPr>
      </w:pPr>
      <w:r w:rsidRPr="005B11A3">
        <w:rPr>
          <w:sz w:val="24"/>
          <w:szCs w:val="24"/>
        </w:rPr>
        <w:t>Arbiter</w:t>
      </w:r>
    </w:p>
    <w:p w14:paraId="43D9770F" w14:textId="148E421C" w:rsidR="001B733B" w:rsidRPr="005B11A3" w:rsidRDefault="001B733B" w:rsidP="001B733B">
      <w:pPr>
        <w:pStyle w:val="ListParagraph"/>
        <w:numPr>
          <w:ilvl w:val="0"/>
          <w:numId w:val="16"/>
        </w:numPr>
        <w:rPr>
          <w:sz w:val="24"/>
          <w:szCs w:val="24"/>
        </w:rPr>
      </w:pPr>
      <w:r w:rsidRPr="005B11A3">
        <w:rPr>
          <w:sz w:val="24"/>
          <w:szCs w:val="24"/>
        </w:rPr>
        <w:t>Crew Chief Director</w:t>
      </w:r>
    </w:p>
    <w:p w14:paraId="5CA11EBB" w14:textId="0C7A26FF" w:rsidR="001B733B" w:rsidRPr="005B11A3" w:rsidRDefault="001B733B" w:rsidP="001B733B">
      <w:pPr>
        <w:pStyle w:val="ListParagraph"/>
        <w:numPr>
          <w:ilvl w:val="0"/>
          <w:numId w:val="16"/>
        </w:numPr>
        <w:rPr>
          <w:sz w:val="24"/>
          <w:szCs w:val="24"/>
        </w:rPr>
      </w:pPr>
      <w:r w:rsidRPr="005B11A3">
        <w:rPr>
          <w:sz w:val="24"/>
          <w:szCs w:val="24"/>
        </w:rPr>
        <w:t xml:space="preserve">Social Media </w:t>
      </w:r>
      <w:r w:rsidR="00AC4D26" w:rsidRPr="005B11A3">
        <w:rPr>
          <w:sz w:val="24"/>
          <w:szCs w:val="24"/>
        </w:rPr>
        <w:t>Administrator</w:t>
      </w:r>
    </w:p>
    <w:p w14:paraId="560F8B2C" w14:textId="77777777" w:rsidR="0060645B" w:rsidRPr="005B11A3" w:rsidRDefault="0060645B" w:rsidP="00B658DF">
      <w:pPr>
        <w:rPr>
          <w:sz w:val="24"/>
          <w:szCs w:val="24"/>
        </w:rPr>
      </w:pPr>
    </w:p>
    <w:p w14:paraId="22EF5CDC" w14:textId="1C9E914B" w:rsidR="00B47D9C" w:rsidRPr="005B11A3" w:rsidRDefault="00B658DF" w:rsidP="00CA7337">
      <w:pPr>
        <w:ind w:left="720" w:hanging="720"/>
        <w:rPr>
          <w:sz w:val="24"/>
          <w:szCs w:val="24"/>
        </w:rPr>
      </w:pPr>
      <w:r w:rsidRPr="005B11A3">
        <w:rPr>
          <w:sz w:val="24"/>
          <w:szCs w:val="24"/>
        </w:rPr>
        <w:t xml:space="preserve">Section </w:t>
      </w:r>
      <w:r w:rsidR="00F2616F" w:rsidRPr="005B11A3">
        <w:rPr>
          <w:sz w:val="24"/>
          <w:szCs w:val="24"/>
        </w:rPr>
        <w:t>4</w:t>
      </w:r>
      <w:r w:rsidRPr="005B11A3">
        <w:rPr>
          <w:sz w:val="24"/>
          <w:szCs w:val="24"/>
        </w:rPr>
        <w:t xml:space="preserve">: </w:t>
      </w:r>
      <w:r w:rsidR="00225AB7" w:rsidRPr="005B11A3">
        <w:rPr>
          <w:sz w:val="24"/>
          <w:szCs w:val="24"/>
        </w:rPr>
        <w:t>Duties of the Executive Board</w:t>
      </w:r>
      <w:r w:rsidR="0055532C" w:rsidRPr="005B11A3">
        <w:rPr>
          <w:sz w:val="24"/>
          <w:szCs w:val="24"/>
        </w:rPr>
        <w:t xml:space="preserve"> Members</w:t>
      </w:r>
      <w:r w:rsidR="00225AB7" w:rsidRPr="005B11A3">
        <w:rPr>
          <w:sz w:val="24"/>
          <w:szCs w:val="24"/>
        </w:rPr>
        <w:t>.</w:t>
      </w:r>
    </w:p>
    <w:p w14:paraId="1E4041B6" w14:textId="466D0382" w:rsidR="00632575" w:rsidRPr="005B11A3" w:rsidRDefault="00986C8C" w:rsidP="006578D6">
      <w:pPr>
        <w:pStyle w:val="ListParagraph"/>
        <w:numPr>
          <w:ilvl w:val="0"/>
          <w:numId w:val="19"/>
        </w:numPr>
        <w:rPr>
          <w:sz w:val="24"/>
          <w:szCs w:val="24"/>
        </w:rPr>
      </w:pPr>
      <w:r w:rsidRPr="005B11A3">
        <w:rPr>
          <w:sz w:val="24"/>
          <w:szCs w:val="24"/>
        </w:rPr>
        <w:t>Each member</w:t>
      </w:r>
      <w:r w:rsidR="00551507" w:rsidRPr="005B11A3">
        <w:rPr>
          <w:sz w:val="24"/>
          <w:szCs w:val="24"/>
        </w:rPr>
        <w:t xml:space="preserve"> of</w:t>
      </w:r>
      <w:r w:rsidRPr="005B11A3">
        <w:rPr>
          <w:sz w:val="24"/>
          <w:szCs w:val="24"/>
        </w:rPr>
        <w:t xml:space="preserve"> </w:t>
      </w:r>
      <w:r w:rsidR="00B41A44" w:rsidRPr="005B11A3">
        <w:rPr>
          <w:sz w:val="24"/>
          <w:szCs w:val="24"/>
        </w:rPr>
        <w:t xml:space="preserve">the </w:t>
      </w:r>
      <w:r w:rsidRPr="005B11A3">
        <w:rPr>
          <w:sz w:val="24"/>
          <w:szCs w:val="24"/>
        </w:rPr>
        <w:t xml:space="preserve">Executive Board shall </w:t>
      </w:r>
      <w:r w:rsidR="00732D6A" w:rsidRPr="005B11A3">
        <w:rPr>
          <w:sz w:val="24"/>
          <w:szCs w:val="24"/>
        </w:rPr>
        <w:t>execute duties</w:t>
      </w:r>
      <w:r w:rsidR="00136A9F" w:rsidRPr="005B11A3">
        <w:rPr>
          <w:sz w:val="24"/>
          <w:szCs w:val="24"/>
        </w:rPr>
        <w:t xml:space="preserve"> as a representative</w:t>
      </w:r>
      <w:r w:rsidR="00B41A44" w:rsidRPr="005B11A3">
        <w:rPr>
          <w:sz w:val="24"/>
          <w:szCs w:val="24"/>
        </w:rPr>
        <w:t>/ liaison</w:t>
      </w:r>
      <w:r w:rsidR="0087161C" w:rsidRPr="005B11A3">
        <w:rPr>
          <w:sz w:val="24"/>
          <w:szCs w:val="24"/>
        </w:rPr>
        <w:t xml:space="preserve"> of USUA </w:t>
      </w:r>
      <w:r w:rsidR="001426EA" w:rsidRPr="005B11A3">
        <w:rPr>
          <w:sz w:val="24"/>
          <w:szCs w:val="24"/>
        </w:rPr>
        <w:t xml:space="preserve">in </w:t>
      </w:r>
      <w:r w:rsidR="00291C3B" w:rsidRPr="005B11A3">
        <w:rPr>
          <w:sz w:val="24"/>
          <w:szCs w:val="24"/>
        </w:rPr>
        <w:t>the communication</w:t>
      </w:r>
      <w:r w:rsidR="0087161C" w:rsidRPr="005B11A3">
        <w:rPr>
          <w:sz w:val="24"/>
          <w:szCs w:val="24"/>
        </w:rPr>
        <w:t xml:space="preserve"> and administration </w:t>
      </w:r>
      <w:r w:rsidR="00291C3B" w:rsidRPr="005B11A3">
        <w:rPr>
          <w:sz w:val="24"/>
          <w:szCs w:val="24"/>
        </w:rPr>
        <w:t>of the leagues and tourname</w:t>
      </w:r>
      <w:r w:rsidR="00293118" w:rsidRPr="005B11A3">
        <w:rPr>
          <w:sz w:val="24"/>
          <w:szCs w:val="24"/>
        </w:rPr>
        <w:t>nt</w:t>
      </w:r>
      <w:r w:rsidR="009A581B" w:rsidRPr="005B11A3">
        <w:rPr>
          <w:sz w:val="24"/>
          <w:szCs w:val="24"/>
        </w:rPr>
        <w:t>s</w:t>
      </w:r>
      <w:r w:rsidR="0087161C" w:rsidRPr="005B11A3">
        <w:rPr>
          <w:sz w:val="24"/>
          <w:szCs w:val="24"/>
        </w:rPr>
        <w:t xml:space="preserve"> accepted </w:t>
      </w:r>
      <w:r w:rsidR="00732D6A" w:rsidRPr="005B11A3">
        <w:rPr>
          <w:sz w:val="24"/>
          <w:szCs w:val="24"/>
        </w:rPr>
        <w:t>by US</w:t>
      </w:r>
      <w:r w:rsidR="003526C0" w:rsidRPr="005B11A3">
        <w:rPr>
          <w:sz w:val="24"/>
          <w:szCs w:val="24"/>
        </w:rPr>
        <w:t>U</w:t>
      </w:r>
      <w:r w:rsidR="00732D6A" w:rsidRPr="005B11A3">
        <w:rPr>
          <w:sz w:val="24"/>
          <w:szCs w:val="24"/>
        </w:rPr>
        <w:t>A</w:t>
      </w:r>
      <w:r w:rsidR="003526C0" w:rsidRPr="005B11A3">
        <w:rPr>
          <w:sz w:val="24"/>
          <w:szCs w:val="24"/>
        </w:rPr>
        <w:t xml:space="preserve">. These duties </w:t>
      </w:r>
      <w:r w:rsidR="00D06365" w:rsidRPr="005B11A3">
        <w:rPr>
          <w:sz w:val="24"/>
          <w:szCs w:val="24"/>
        </w:rPr>
        <w:t xml:space="preserve">include but are not limited to accepting </w:t>
      </w:r>
      <w:r w:rsidR="008056E3" w:rsidRPr="005B11A3">
        <w:rPr>
          <w:sz w:val="24"/>
          <w:szCs w:val="24"/>
        </w:rPr>
        <w:t>communication on</w:t>
      </w:r>
      <w:r w:rsidR="00DA0EB5" w:rsidRPr="005B11A3">
        <w:rPr>
          <w:sz w:val="24"/>
          <w:szCs w:val="24"/>
        </w:rPr>
        <w:t xml:space="preserve"> all </w:t>
      </w:r>
      <w:r w:rsidR="00D06365" w:rsidRPr="005B11A3">
        <w:rPr>
          <w:sz w:val="24"/>
          <w:szCs w:val="24"/>
        </w:rPr>
        <w:t>issues</w:t>
      </w:r>
      <w:r w:rsidR="008056E3" w:rsidRPr="005B11A3">
        <w:rPr>
          <w:sz w:val="24"/>
          <w:szCs w:val="24"/>
        </w:rPr>
        <w:t xml:space="preserve"> </w:t>
      </w:r>
      <w:r w:rsidR="00DA0EB5" w:rsidRPr="005B11A3">
        <w:rPr>
          <w:sz w:val="24"/>
          <w:szCs w:val="24"/>
        </w:rPr>
        <w:t xml:space="preserve">pertaining to umpire actions and </w:t>
      </w:r>
      <w:r w:rsidR="00A70EE8" w:rsidRPr="005B11A3">
        <w:rPr>
          <w:sz w:val="24"/>
          <w:szCs w:val="24"/>
        </w:rPr>
        <w:t xml:space="preserve">performance, and any other duties requested </w:t>
      </w:r>
      <w:r w:rsidR="00E07E76" w:rsidRPr="005B11A3">
        <w:rPr>
          <w:sz w:val="24"/>
          <w:szCs w:val="24"/>
        </w:rPr>
        <w:t xml:space="preserve">or delegated </w:t>
      </w:r>
      <w:r w:rsidR="00A70EE8" w:rsidRPr="005B11A3">
        <w:rPr>
          <w:sz w:val="24"/>
          <w:szCs w:val="24"/>
        </w:rPr>
        <w:t xml:space="preserve">by the </w:t>
      </w:r>
      <w:r w:rsidR="009773FA" w:rsidRPr="005B11A3">
        <w:rPr>
          <w:sz w:val="24"/>
          <w:szCs w:val="24"/>
        </w:rPr>
        <w:t xml:space="preserve">President or Vice President. </w:t>
      </w:r>
      <w:r w:rsidR="00C03A7C" w:rsidRPr="005B11A3">
        <w:rPr>
          <w:sz w:val="24"/>
          <w:szCs w:val="24"/>
        </w:rPr>
        <w:t>Board members shall report</w:t>
      </w:r>
      <w:r w:rsidR="009773FA" w:rsidRPr="005B11A3">
        <w:rPr>
          <w:sz w:val="24"/>
          <w:szCs w:val="24"/>
        </w:rPr>
        <w:t xml:space="preserve"> on all interactions </w:t>
      </w:r>
      <w:r w:rsidR="005767DA" w:rsidRPr="005B11A3">
        <w:rPr>
          <w:sz w:val="24"/>
          <w:szCs w:val="24"/>
        </w:rPr>
        <w:t>with their leagues and tournaments.</w:t>
      </w:r>
      <w:r w:rsidR="003526C0" w:rsidRPr="005B11A3">
        <w:rPr>
          <w:sz w:val="24"/>
          <w:szCs w:val="24"/>
        </w:rPr>
        <w:t xml:space="preserve"> </w:t>
      </w:r>
      <w:r w:rsidR="00293118" w:rsidRPr="005B11A3">
        <w:rPr>
          <w:sz w:val="24"/>
          <w:szCs w:val="24"/>
        </w:rPr>
        <w:t xml:space="preserve"> </w:t>
      </w:r>
      <w:r w:rsidRPr="005B11A3">
        <w:rPr>
          <w:sz w:val="24"/>
          <w:szCs w:val="24"/>
        </w:rPr>
        <w:t xml:space="preserve"> </w:t>
      </w:r>
    </w:p>
    <w:p w14:paraId="56486B5D" w14:textId="77777777" w:rsidR="005767DA" w:rsidRPr="005B11A3" w:rsidRDefault="005767DA" w:rsidP="005767DA">
      <w:pPr>
        <w:pStyle w:val="ListParagraph"/>
        <w:rPr>
          <w:sz w:val="24"/>
          <w:szCs w:val="24"/>
        </w:rPr>
      </w:pPr>
    </w:p>
    <w:p w14:paraId="18B4DDF9" w14:textId="3B7BFA5B" w:rsidR="006578D6" w:rsidRPr="005B11A3" w:rsidRDefault="00B658DF" w:rsidP="006578D6">
      <w:pPr>
        <w:pStyle w:val="ListParagraph"/>
        <w:numPr>
          <w:ilvl w:val="0"/>
          <w:numId w:val="19"/>
        </w:numPr>
        <w:rPr>
          <w:sz w:val="24"/>
          <w:szCs w:val="24"/>
        </w:rPr>
      </w:pPr>
      <w:r w:rsidRPr="005B11A3">
        <w:rPr>
          <w:sz w:val="24"/>
          <w:szCs w:val="24"/>
        </w:rPr>
        <w:t xml:space="preserve">The President shall preside at </w:t>
      </w:r>
      <w:r w:rsidR="009159D8" w:rsidRPr="005B11A3">
        <w:rPr>
          <w:sz w:val="24"/>
          <w:szCs w:val="24"/>
        </w:rPr>
        <w:t>all</w:t>
      </w:r>
      <w:r w:rsidRPr="005B11A3">
        <w:rPr>
          <w:sz w:val="24"/>
          <w:szCs w:val="24"/>
        </w:rPr>
        <w:t xml:space="preserve"> the meetings, preserve order therein, sign all orders from the Treasurer authorized by the Association</w:t>
      </w:r>
      <w:r w:rsidR="00180A0F" w:rsidRPr="005B11A3">
        <w:rPr>
          <w:sz w:val="24"/>
          <w:szCs w:val="24"/>
        </w:rPr>
        <w:t>,</w:t>
      </w:r>
      <w:r w:rsidRPr="005B11A3">
        <w:rPr>
          <w:sz w:val="24"/>
          <w:szCs w:val="24"/>
        </w:rPr>
        <w:t xml:space="preserve"> appoint all committees </w:t>
      </w:r>
      <w:r w:rsidR="008C07DA" w:rsidRPr="005B11A3">
        <w:rPr>
          <w:sz w:val="24"/>
          <w:szCs w:val="24"/>
        </w:rPr>
        <w:t>not</w:t>
      </w:r>
      <w:r w:rsidRPr="005B11A3">
        <w:rPr>
          <w:sz w:val="24"/>
          <w:szCs w:val="24"/>
        </w:rPr>
        <w:t xml:space="preserve"> provided for in the constitution and by-laws and perform such duties as naturally fall on him. In addition, he shall render assistance as may be </w:t>
      </w:r>
      <w:r w:rsidR="008C07DA" w:rsidRPr="005B11A3">
        <w:rPr>
          <w:sz w:val="24"/>
          <w:szCs w:val="24"/>
        </w:rPr>
        <w:t>requested</w:t>
      </w:r>
      <w:r w:rsidRPr="005B11A3">
        <w:rPr>
          <w:sz w:val="24"/>
          <w:szCs w:val="24"/>
        </w:rPr>
        <w:t xml:space="preserve"> by any member in promotional work for the umpires. </w:t>
      </w:r>
      <w:r w:rsidR="008C07DA" w:rsidRPr="005B11A3">
        <w:rPr>
          <w:sz w:val="24"/>
          <w:szCs w:val="24"/>
        </w:rPr>
        <w:t xml:space="preserve">The President shall have primary charge for </w:t>
      </w:r>
      <w:r w:rsidR="00371619" w:rsidRPr="005B11A3">
        <w:rPr>
          <w:sz w:val="24"/>
          <w:szCs w:val="24"/>
        </w:rPr>
        <w:t xml:space="preserve">the </w:t>
      </w:r>
      <w:r w:rsidR="008C07DA" w:rsidRPr="005B11A3">
        <w:rPr>
          <w:sz w:val="24"/>
          <w:szCs w:val="24"/>
        </w:rPr>
        <w:t xml:space="preserve">recruitment, education, training, development, </w:t>
      </w:r>
      <w:r w:rsidR="009159D8" w:rsidRPr="005B11A3">
        <w:rPr>
          <w:sz w:val="24"/>
          <w:szCs w:val="24"/>
        </w:rPr>
        <w:t>evaluation,</w:t>
      </w:r>
      <w:r w:rsidR="008C07DA" w:rsidRPr="005B11A3">
        <w:rPr>
          <w:sz w:val="24"/>
          <w:szCs w:val="24"/>
        </w:rPr>
        <w:t xml:space="preserve"> and the administration of the affairs of officials.</w:t>
      </w:r>
    </w:p>
    <w:p w14:paraId="76400886" w14:textId="77777777" w:rsidR="00AB21C4" w:rsidRPr="005B11A3" w:rsidRDefault="00AB21C4" w:rsidP="00AB21C4">
      <w:pPr>
        <w:pStyle w:val="ListParagraph"/>
        <w:rPr>
          <w:sz w:val="24"/>
          <w:szCs w:val="24"/>
        </w:rPr>
      </w:pPr>
    </w:p>
    <w:p w14:paraId="1C5E6890" w14:textId="6FD3E83D" w:rsidR="008C07DA" w:rsidRPr="005B11A3" w:rsidRDefault="008C07DA" w:rsidP="006578D6">
      <w:pPr>
        <w:pStyle w:val="ListParagraph"/>
        <w:numPr>
          <w:ilvl w:val="0"/>
          <w:numId w:val="19"/>
        </w:numPr>
        <w:rPr>
          <w:sz w:val="24"/>
          <w:szCs w:val="24"/>
        </w:rPr>
      </w:pPr>
      <w:r w:rsidRPr="005B11A3">
        <w:rPr>
          <w:sz w:val="24"/>
          <w:szCs w:val="24"/>
        </w:rPr>
        <w:t xml:space="preserve">Vice President shall perform the duties of the President in case of his absence or </w:t>
      </w:r>
      <w:r w:rsidR="00C57759" w:rsidRPr="005B11A3">
        <w:rPr>
          <w:sz w:val="24"/>
          <w:szCs w:val="24"/>
        </w:rPr>
        <w:t xml:space="preserve">             </w:t>
      </w:r>
      <w:r w:rsidR="00551507" w:rsidRPr="005B11A3">
        <w:rPr>
          <w:sz w:val="24"/>
          <w:szCs w:val="24"/>
        </w:rPr>
        <w:t>resignation and</w:t>
      </w:r>
      <w:r w:rsidRPr="005B11A3">
        <w:rPr>
          <w:sz w:val="24"/>
          <w:szCs w:val="24"/>
        </w:rPr>
        <w:t xml:space="preserve"> discharge the duties of him when called upon.</w:t>
      </w:r>
    </w:p>
    <w:p w14:paraId="0EA1981D" w14:textId="77777777" w:rsidR="00C80A0D" w:rsidRPr="005B11A3" w:rsidRDefault="00C80A0D" w:rsidP="00CA7337">
      <w:pPr>
        <w:ind w:left="720" w:hanging="720"/>
        <w:rPr>
          <w:sz w:val="24"/>
          <w:szCs w:val="24"/>
        </w:rPr>
      </w:pPr>
    </w:p>
    <w:p w14:paraId="79A6CBBC" w14:textId="0B36BBE3" w:rsidR="00B40550" w:rsidRPr="005B11A3" w:rsidRDefault="00C80A0D" w:rsidP="00B40550">
      <w:pPr>
        <w:ind w:left="720" w:hanging="720"/>
        <w:rPr>
          <w:sz w:val="24"/>
          <w:szCs w:val="24"/>
        </w:rPr>
      </w:pPr>
      <w:r w:rsidRPr="005B11A3">
        <w:rPr>
          <w:sz w:val="24"/>
          <w:szCs w:val="24"/>
        </w:rPr>
        <w:t xml:space="preserve">Section </w:t>
      </w:r>
      <w:r w:rsidR="00F2616F" w:rsidRPr="005B11A3">
        <w:rPr>
          <w:sz w:val="24"/>
          <w:szCs w:val="24"/>
        </w:rPr>
        <w:t>5</w:t>
      </w:r>
      <w:r w:rsidRPr="005B11A3">
        <w:rPr>
          <w:sz w:val="24"/>
          <w:szCs w:val="24"/>
        </w:rPr>
        <w:t xml:space="preserve">: The </w:t>
      </w:r>
      <w:r w:rsidR="00DC07DB" w:rsidRPr="005B11A3">
        <w:rPr>
          <w:sz w:val="24"/>
          <w:szCs w:val="24"/>
        </w:rPr>
        <w:t xml:space="preserve">Executive </w:t>
      </w:r>
      <w:r w:rsidR="00EE26D0" w:rsidRPr="005B11A3">
        <w:rPr>
          <w:sz w:val="24"/>
          <w:szCs w:val="24"/>
        </w:rPr>
        <w:t>Office</w:t>
      </w:r>
      <w:r w:rsidRPr="005B11A3">
        <w:rPr>
          <w:sz w:val="24"/>
          <w:szCs w:val="24"/>
        </w:rPr>
        <w:t xml:space="preserve"> </w:t>
      </w:r>
      <w:r w:rsidR="00DC07DB" w:rsidRPr="005B11A3">
        <w:rPr>
          <w:sz w:val="24"/>
          <w:szCs w:val="24"/>
        </w:rPr>
        <w:t>Members</w:t>
      </w:r>
      <w:r w:rsidRPr="005B11A3">
        <w:rPr>
          <w:sz w:val="24"/>
          <w:szCs w:val="24"/>
        </w:rPr>
        <w:t xml:space="preserve"> shall have complete and final authority over the affairs and funds of the Association. They shall rule on and interpret the Constitution and By-laws and shall be the final judge of any questions arising within the Association. The Board of Directors will negotiate fees, conditions, and rules with the various league officials. </w:t>
      </w:r>
    </w:p>
    <w:p w14:paraId="517A252E" w14:textId="77777777" w:rsidR="003E166F" w:rsidRPr="000B7352" w:rsidRDefault="003E166F" w:rsidP="00C80A0D">
      <w:pPr>
        <w:ind w:left="720" w:hanging="720"/>
        <w:rPr>
          <w:sz w:val="24"/>
          <w:szCs w:val="24"/>
          <w:highlight w:val="green"/>
        </w:rPr>
      </w:pPr>
    </w:p>
    <w:p w14:paraId="73F7AD92" w14:textId="1E738800" w:rsidR="003E166F" w:rsidRPr="000B7352" w:rsidRDefault="003E166F" w:rsidP="003E166F">
      <w:pPr>
        <w:ind w:left="720" w:hanging="720"/>
        <w:rPr>
          <w:sz w:val="24"/>
          <w:szCs w:val="24"/>
          <w:highlight w:val="green"/>
        </w:rPr>
      </w:pPr>
      <w:r w:rsidRPr="000B7352">
        <w:rPr>
          <w:sz w:val="24"/>
          <w:szCs w:val="24"/>
          <w:highlight w:val="green"/>
        </w:rPr>
        <w:t xml:space="preserve">Section </w:t>
      </w:r>
      <w:r w:rsidR="00F2616F">
        <w:rPr>
          <w:sz w:val="24"/>
          <w:szCs w:val="24"/>
          <w:highlight w:val="green"/>
        </w:rPr>
        <w:t>6</w:t>
      </w:r>
      <w:r w:rsidRPr="000B7352">
        <w:rPr>
          <w:sz w:val="24"/>
          <w:szCs w:val="24"/>
          <w:highlight w:val="green"/>
        </w:rPr>
        <w:t>: Any officer(s) who is absent f</w:t>
      </w:r>
      <w:r w:rsidR="00C85E78">
        <w:rPr>
          <w:sz w:val="24"/>
          <w:szCs w:val="24"/>
          <w:highlight w:val="green"/>
        </w:rPr>
        <w:t>r</w:t>
      </w:r>
      <w:r w:rsidRPr="000B7352">
        <w:rPr>
          <w:sz w:val="24"/>
          <w:szCs w:val="24"/>
          <w:highlight w:val="green"/>
        </w:rPr>
        <w:t xml:space="preserve">om two consecutive Board meetings and has not furnished sufficient excuses to the President or Secretary </w:t>
      </w:r>
      <w:r w:rsidR="003B01B9">
        <w:rPr>
          <w:sz w:val="24"/>
          <w:szCs w:val="24"/>
          <w:highlight w:val="green"/>
        </w:rPr>
        <w:t>and/ or</w:t>
      </w:r>
      <w:r w:rsidR="003B01B9" w:rsidRPr="00726461">
        <w:rPr>
          <w:sz w:val="24"/>
          <w:szCs w:val="24"/>
          <w:highlight w:val="green"/>
        </w:rPr>
        <w:t xml:space="preserve"> if an Officer leaves </w:t>
      </w:r>
      <w:r w:rsidR="0028023E">
        <w:rPr>
          <w:sz w:val="24"/>
          <w:szCs w:val="24"/>
          <w:highlight w:val="green"/>
        </w:rPr>
        <w:t xml:space="preserve">their </w:t>
      </w:r>
      <w:r w:rsidR="003B01B9" w:rsidRPr="00726461">
        <w:rPr>
          <w:sz w:val="24"/>
          <w:szCs w:val="24"/>
          <w:highlight w:val="green"/>
        </w:rPr>
        <w:t>position</w:t>
      </w:r>
      <w:r w:rsidR="00D71655">
        <w:rPr>
          <w:sz w:val="24"/>
          <w:szCs w:val="24"/>
          <w:highlight w:val="green"/>
        </w:rPr>
        <w:t xml:space="preserve"> the board</w:t>
      </w:r>
      <w:r w:rsidR="003B01B9" w:rsidRPr="000B7352">
        <w:rPr>
          <w:sz w:val="24"/>
          <w:szCs w:val="24"/>
          <w:highlight w:val="green"/>
        </w:rPr>
        <w:t xml:space="preserve"> </w:t>
      </w:r>
      <w:r w:rsidRPr="000B7352">
        <w:rPr>
          <w:sz w:val="24"/>
          <w:szCs w:val="24"/>
          <w:highlight w:val="green"/>
        </w:rPr>
        <w:t xml:space="preserve">may </w:t>
      </w:r>
      <w:r w:rsidR="00D71655" w:rsidRPr="000B7352">
        <w:rPr>
          <w:sz w:val="24"/>
          <w:szCs w:val="24"/>
          <w:highlight w:val="green"/>
        </w:rPr>
        <w:t xml:space="preserve">declare </w:t>
      </w:r>
      <w:r w:rsidR="00D71655">
        <w:rPr>
          <w:sz w:val="24"/>
          <w:szCs w:val="24"/>
          <w:highlight w:val="green"/>
        </w:rPr>
        <w:t xml:space="preserve">the </w:t>
      </w:r>
      <w:r w:rsidRPr="000B7352">
        <w:rPr>
          <w:sz w:val="24"/>
          <w:szCs w:val="24"/>
          <w:highlight w:val="green"/>
        </w:rPr>
        <w:t>office vaca</w:t>
      </w:r>
      <w:r w:rsidR="0028023E">
        <w:rPr>
          <w:sz w:val="24"/>
          <w:szCs w:val="24"/>
          <w:highlight w:val="green"/>
        </w:rPr>
        <w:t>ted</w:t>
      </w:r>
      <w:r w:rsidRPr="000B7352">
        <w:rPr>
          <w:sz w:val="24"/>
          <w:szCs w:val="24"/>
          <w:highlight w:val="green"/>
        </w:rPr>
        <w:t xml:space="preserve"> </w:t>
      </w:r>
      <w:r w:rsidR="00A2225A">
        <w:rPr>
          <w:sz w:val="24"/>
          <w:szCs w:val="24"/>
          <w:highlight w:val="green"/>
        </w:rPr>
        <w:t xml:space="preserve">and </w:t>
      </w:r>
      <w:r w:rsidRPr="000B7352">
        <w:rPr>
          <w:sz w:val="24"/>
          <w:szCs w:val="24"/>
          <w:highlight w:val="green"/>
        </w:rPr>
        <w:t>appoint his successor who will serve until the next election unless otherwise removed</w:t>
      </w:r>
      <w:r w:rsidR="009243A4" w:rsidRPr="00726461">
        <w:rPr>
          <w:sz w:val="24"/>
          <w:szCs w:val="24"/>
          <w:highlight w:val="green"/>
        </w:rPr>
        <w:t>, for any reason</w:t>
      </w:r>
      <w:r w:rsidR="00717AEF" w:rsidRPr="009247BB">
        <w:rPr>
          <w:sz w:val="24"/>
          <w:szCs w:val="24"/>
          <w:highlight w:val="yellow"/>
          <w:u w:val="single"/>
        </w:rPr>
        <w:t xml:space="preserve">. </w:t>
      </w:r>
      <w:r w:rsidR="00407CD8" w:rsidRPr="009247BB">
        <w:rPr>
          <w:sz w:val="24"/>
          <w:szCs w:val="24"/>
          <w:highlight w:val="red"/>
          <w:u w:val="single"/>
        </w:rPr>
        <w:t>T</w:t>
      </w:r>
      <w:r w:rsidR="009243A4" w:rsidRPr="009247BB">
        <w:rPr>
          <w:sz w:val="24"/>
          <w:szCs w:val="24"/>
          <w:highlight w:val="red"/>
          <w:u w:val="single"/>
        </w:rPr>
        <w:t xml:space="preserve">he </w:t>
      </w:r>
      <w:r w:rsidR="007363B6" w:rsidRPr="009247BB">
        <w:rPr>
          <w:sz w:val="24"/>
          <w:szCs w:val="24"/>
          <w:highlight w:val="red"/>
          <w:u w:val="single"/>
        </w:rPr>
        <w:t>appointment</w:t>
      </w:r>
      <w:r w:rsidR="009243A4" w:rsidRPr="009247BB">
        <w:rPr>
          <w:sz w:val="24"/>
          <w:szCs w:val="24"/>
          <w:highlight w:val="red"/>
          <w:u w:val="single"/>
        </w:rPr>
        <w:t xml:space="preserve"> will be filled by the membership</w:t>
      </w:r>
      <w:r w:rsidR="00407CD8" w:rsidRPr="009247BB">
        <w:rPr>
          <w:sz w:val="24"/>
          <w:szCs w:val="24"/>
          <w:highlight w:val="red"/>
          <w:u w:val="single"/>
        </w:rPr>
        <w:t xml:space="preserve"> of the association</w:t>
      </w:r>
      <w:r w:rsidR="00407CD8">
        <w:rPr>
          <w:sz w:val="24"/>
          <w:szCs w:val="24"/>
          <w:highlight w:val="green"/>
        </w:rPr>
        <w:t>.</w:t>
      </w:r>
      <w:r w:rsidR="009243A4" w:rsidRPr="00726461">
        <w:rPr>
          <w:sz w:val="24"/>
          <w:szCs w:val="24"/>
          <w:highlight w:val="green"/>
        </w:rPr>
        <w:t xml:space="preserve"> </w:t>
      </w:r>
      <w:r w:rsidR="00407CD8">
        <w:rPr>
          <w:sz w:val="24"/>
          <w:szCs w:val="24"/>
          <w:highlight w:val="green"/>
        </w:rPr>
        <w:t>A</w:t>
      </w:r>
      <w:r w:rsidR="009243A4" w:rsidRPr="00726461">
        <w:rPr>
          <w:sz w:val="24"/>
          <w:szCs w:val="24"/>
          <w:highlight w:val="green"/>
        </w:rPr>
        <w:t xml:space="preserve">t the next </w:t>
      </w:r>
      <w:r w:rsidR="009247BB" w:rsidRPr="009247BB">
        <w:rPr>
          <w:sz w:val="24"/>
          <w:szCs w:val="24"/>
          <w:highlight w:val="yellow"/>
        </w:rPr>
        <w:t>election</w:t>
      </w:r>
      <w:r w:rsidR="009247BB">
        <w:rPr>
          <w:sz w:val="24"/>
          <w:szCs w:val="24"/>
          <w:highlight w:val="green"/>
        </w:rPr>
        <w:t xml:space="preserve"> </w:t>
      </w:r>
      <w:r w:rsidR="009243A4" w:rsidRPr="00726461">
        <w:rPr>
          <w:sz w:val="24"/>
          <w:szCs w:val="24"/>
          <w:highlight w:val="green"/>
        </w:rPr>
        <w:t>meeting for th</w:t>
      </w:r>
      <w:r w:rsidR="00021299">
        <w:rPr>
          <w:sz w:val="24"/>
          <w:szCs w:val="24"/>
          <w:highlight w:val="green"/>
        </w:rPr>
        <w:t>e</w:t>
      </w:r>
      <w:r w:rsidR="009243A4" w:rsidRPr="00726461">
        <w:rPr>
          <w:sz w:val="24"/>
          <w:szCs w:val="24"/>
          <w:highlight w:val="green"/>
        </w:rPr>
        <w:t xml:space="preserve"> purpose</w:t>
      </w:r>
      <w:r w:rsidR="00021299">
        <w:rPr>
          <w:sz w:val="24"/>
          <w:szCs w:val="24"/>
          <w:highlight w:val="green"/>
        </w:rPr>
        <w:t xml:space="preserve"> of filling the vacated </w:t>
      </w:r>
      <w:r w:rsidR="0074401A">
        <w:rPr>
          <w:sz w:val="24"/>
          <w:szCs w:val="24"/>
          <w:highlight w:val="green"/>
        </w:rPr>
        <w:t>position and with p</w:t>
      </w:r>
      <w:r w:rsidR="009243A4" w:rsidRPr="00726461">
        <w:rPr>
          <w:sz w:val="24"/>
          <w:szCs w:val="24"/>
          <w:highlight w:val="green"/>
        </w:rPr>
        <w:t>roper notice given to the members entitled to vote</w:t>
      </w:r>
      <w:r w:rsidR="001A2D66">
        <w:rPr>
          <w:sz w:val="24"/>
          <w:szCs w:val="24"/>
          <w:highlight w:val="green"/>
        </w:rPr>
        <w:t>.</w:t>
      </w:r>
      <w:r w:rsidR="009051EC" w:rsidRPr="001A2D66">
        <w:rPr>
          <w:sz w:val="24"/>
          <w:szCs w:val="24"/>
          <w:highlight w:val="red"/>
        </w:rPr>
        <w:t>, the association members</w:t>
      </w:r>
      <w:r w:rsidR="009243A4" w:rsidRPr="001A2D66">
        <w:rPr>
          <w:sz w:val="24"/>
          <w:szCs w:val="24"/>
          <w:highlight w:val="red"/>
        </w:rPr>
        <w:t xml:space="preserve"> </w:t>
      </w:r>
      <w:r w:rsidR="008F2DB5" w:rsidRPr="001A2D66">
        <w:rPr>
          <w:sz w:val="24"/>
          <w:szCs w:val="24"/>
          <w:highlight w:val="red"/>
        </w:rPr>
        <w:t>shall</w:t>
      </w:r>
      <w:r w:rsidR="0022452E" w:rsidRPr="001A2D66">
        <w:rPr>
          <w:sz w:val="24"/>
          <w:szCs w:val="24"/>
          <w:highlight w:val="red"/>
        </w:rPr>
        <w:t xml:space="preserve"> confirm, by </w:t>
      </w:r>
      <w:r w:rsidR="00D77DFF" w:rsidRPr="001A2D66">
        <w:rPr>
          <w:sz w:val="24"/>
          <w:szCs w:val="24"/>
          <w:highlight w:val="red"/>
        </w:rPr>
        <w:t xml:space="preserve">more </w:t>
      </w:r>
      <w:r w:rsidR="0025743C" w:rsidRPr="001A2D66">
        <w:rPr>
          <w:sz w:val="24"/>
          <w:szCs w:val="24"/>
          <w:highlight w:val="red"/>
        </w:rPr>
        <w:t xml:space="preserve">than </w:t>
      </w:r>
      <w:r w:rsidR="00D77DFF" w:rsidRPr="001A2D66">
        <w:rPr>
          <w:sz w:val="24"/>
          <w:szCs w:val="24"/>
          <w:highlight w:val="red"/>
        </w:rPr>
        <w:t>50% vo</w:t>
      </w:r>
      <w:r w:rsidR="0025743C" w:rsidRPr="001A2D66">
        <w:rPr>
          <w:sz w:val="24"/>
          <w:szCs w:val="24"/>
          <w:highlight w:val="red"/>
        </w:rPr>
        <w:t>te,</w:t>
      </w:r>
      <w:r w:rsidR="0022452E" w:rsidRPr="001A2D66">
        <w:rPr>
          <w:sz w:val="24"/>
          <w:szCs w:val="24"/>
          <w:highlight w:val="red"/>
        </w:rPr>
        <w:t xml:space="preserve"> the </w:t>
      </w:r>
      <w:r w:rsidR="0025743C" w:rsidRPr="001A2D66">
        <w:rPr>
          <w:sz w:val="24"/>
          <w:szCs w:val="24"/>
          <w:highlight w:val="red"/>
        </w:rPr>
        <w:t>board’s</w:t>
      </w:r>
      <w:r w:rsidR="0022452E" w:rsidRPr="001A2D66">
        <w:rPr>
          <w:sz w:val="24"/>
          <w:szCs w:val="24"/>
          <w:highlight w:val="red"/>
        </w:rPr>
        <w:t xml:space="preserve"> </w:t>
      </w:r>
      <w:r w:rsidR="00A7417C" w:rsidRPr="001A2D66">
        <w:rPr>
          <w:sz w:val="24"/>
          <w:szCs w:val="24"/>
          <w:highlight w:val="red"/>
        </w:rPr>
        <w:t xml:space="preserve">appointed filling </w:t>
      </w:r>
      <w:r w:rsidR="00DA4A51" w:rsidRPr="001A2D66">
        <w:rPr>
          <w:sz w:val="24"/>
          <w:szCs w:val="24"/>
          <w:highlight w:val="red"/>
        </w:rPr>
        <w:t>of any position</w:t>
      </w:r>
      <w:r w:rsidR="009243A4" w:rsidRPr="001A2D66">
        <w:rPr>
          <w:sz w:val="24"/>
          <w:szCs w:val="24"/>
          <w:highlight w:val="red"/>
        </w:rPr>
        <w:t xml:space="preserve"> vacancy.</w:t>
      </w:r>
    </w:p>
    <w:p w14:paraId="7FCAB059" w14:textId="77777777" w:rsidR="003E166F" w:rsidRPr="000B7352" w:rsidRDefault="003E166F" w:rsidP="003E166F">
      <w:pPr>
        <w:ind w:left="720" w:hanging="720"/>
        <w:rPr>
          <w:sz w:val="24"/>
          <w:szCs w:val="24"/>
          <w:highlight w:val="green"/>
        </w:rPr>
      </w:pPr>
    </w:p>
    <w:p w14:paraId="1D73D4C7" w14:textId="77777777" w:rsidR="00D42D25" w:rsidRDefault="00D42D25" w:rsidP="009159D8">
      <w:pPr>
        <w:ind w:left="720" w:hanging="720"/>
        <w:rPr>
          <w:sz w:val="24"/>
          <w:szCs w:val="24"/>
          <w:highlight w:val="green"/>
        </w:rPr>
      </w:pPr>
    </w:p>
    <w:p w14:paraId="1DB843BA" w14:textId="77777777" w:rsidR="00D42D25" w:rsidRDefault="00D42D25" w:rsidP="009159D8">
      <w:pPr>
        <w:ind w:left="720" w:hanging="720"/>
        <w:rPr>
          <w:sz w:val="24"/>
          <w:szCs w:val="24"/>
          <w:highlight w:val="green"/>
        </w:rPr>
      </w:pPr>
    </w:p>
    <w:p w14:paraId="35366188" w14:textId="7FB6AA82" w:rsidR="00A93525" w:rsidRPr="00A82B09" w:rsidRDefault="003E166F" w:rsidP="009159D8">
      <w:pPr>
        <w:ind w:left="720" w:hanging="720"/>
        <w:rPr>
          <w:sz w:val="24"/>
          <w:szCs w:val="24"/>
        </w:rPr>
      </w:pPr>
      <w:r w:rsidRPr="00A82B09">
        <w:rPr>
          <w:sz w:val="24"/>
          <w:szCs w:val="24"/>
        </w:rPr>
        <w:lastRenderedPageBreak/>
        <w:t xml:space="preserve">Section </w:t>
      </w:r>
      <w:r w:rsidR="00F2616F" w:rsidRPr="00A82B09">
        <w:rPr>
          <w:sz w:val="24"/>
          <w:szCs w:val="24"/>
        </w:rPr>
        <w:t>7</w:t>
      </w:r>
      <w:r w:rsidRPr="00A82B09">
        <w:rPr>
          <w:sz w:val="24"/>
          <w:szCs w:val="24"/>
        </w:rPr>
        <w:t xml:space="preserve">: To remain on the Board, members must umpire a </w:t>
      </w:r>
      <w:r w:rsidR="0025743C" w:rsidRPr="00A82B09">
        <w:rPr>
          <w:sz w:val="24"/>
          <w:szCs w:val="24"/>
        </w:rPr>
        <w:t>minimum of</w:t>
      </w:r>
      <w:r w:rsidRPr="00A82B09">
        <w:rPr>
          <w:sz w:val="24"/>
          <w:szCs w:val="24"/>
        </w:rPr>
        <w:t xml:space="preserve"> 30 games in one year. The Arbiter will be exempt from the minimum number of games that the Board is required to work. </w:t>
      </w:r>
    </w:p>
    <w:p w14:paraId="419E832C" w14:textId="0215B7DF" w:rsidR="00D544AC" w:rsidRPr="00A82B09" w:rsidRDefault="00D42D25" w:rsidP="00D42D25">
      <w:pPr>
        <w:ind w:left="720"/>
        <w:rPr>
          <w:sz w:val="24"/>
          <w:szCs w:val="24"/>
        </w:rPr>
      </w:pPr>
      <w:r w:rsidRPr="00A82B09">
        <w:rPr>
          <w:sz w:val="24"/>
          <w:szCs w:val="24"/>
        </w:rPr>
        <w:t xml:space="preserve">The </w:t>
      </w:r>
      <w:r w:rsidR="00D544AC" w:rsidRPr="00A82B09">
        <w:rPr>
          <w:sz w:val="24"/>
          <w:szCs w:val="24"/>
        </w:rPr>
        <w:t>30</w:t>
      </w:r>
      <w:r w:rsidRPr="00A82B09">
        <w:rPr>
          <w:sz w:val="24"/>
          <w:szCs w:val="24"/>
        </w:rPr>
        <w:t>-</w:t>
      </w:r>
      <w:r w:rsidR="00D544AC" w:rsidRPr="00A82B09">
        <w:rPr>
          <w:sz w:val="24"/>
          <w:szCs w:val="24"/>
        </w:rPr>
        <w:t xml:space="preserve">game </w:t>
      </w:r>
      <w:r w:rsidR="00D04949" w:rsidRPr="00A82B09">
        <w:rPr>
          <w:sz w:val="24"/>
          <w:szCs w:val="24"/>
        </w:rPr>
        <w:t>requirement may be reviewed</w:t>
      </w:r>
      <w:r w:rsidRPr="00A82B09">
        <w:rPr>
          <w:sz w:val="24"/>
          <w:szCs w:val="24"/>
        </w:rPr>
        <w:t xml:space="preserve"> and waived</w:t>
      </w:r>
      <w:r w:rsidR="00D04949" w:rsidRPr="00A82B09">
        <w:rPr>
          <w:sz w:val="24"/>
          <w:szCs w:val="24"/>
        </w:rPr>
        <w:t xml:space="preserve"> by the board </w:t>
      </w:r>
      <w:r w:rsidRPr="00A82B09">
        <w:rPr>
          <w:sz w:val="24"/>
          <w:szCs w:val="24"/>
        </w:rPr>
        <w:t>approval.</w:t>
      </w:r>
    </w:p>
    <w:p w14:paraId="31FA71E5" w14:textId="77777777" w:rsidR="00A93525" w:rsidRPr="00A82B09" w:rsidRDefault="00A93525" w:rsidP="006764B9">
      <w:pPr>
        <w:ind w:left="720" w:hanging="720"/>
        <w:rPr>
          <w:sz w:val="24"/>
          <w:szCs w:val="24"/>
        </w:rPr>
      </w:pPr>
    </w:p>
    <w:p w14:paraId="63DD5D48" w14:textId="5B00685C" w:rsidR="00CF5B36" w:rsidRPr="00A82B09" w:rsidRDefault="008C07DA" w:rsidP="006764B9">
      <w:pPr>
        <w:ind w:left="720" w:hanging="720"/>
        <w:rPr>
          <w:sz w:val="24"/>
          <w:szCs w:val="24"/>
        </w:rPr>
      </w:pPr>
      <w:r w:rsidRPr="00A82B09">
        <w:rPr>
          <w:sz w:val="24"/>
          <w:szCs w:val="24"/>
        </w:rPr>
        <w:t xml:space="preserve">Section </w:t>
      </w:r>
      <w:r w:rsidR="00C91B9B" w:rsidRPr="00A82B09">
        <w:rPr>
          <w:sz w:val="24"/>
          <w:szCs w:val="24"/>
        </w:rPr>
        <w:t>8</w:t>
      </w:r>
      <w:r w:rsidRPr="00A82B09">
        <w:rPr>
          <w:sz w:val="24"/>
          <w:szCs w:val="24"/>
        </w:rPr>
        <w:t xml:space="preserve">: </w:t>
      </w:r>
      <w:r w:rsidR="00890C08" w:rsidRPr="00A82B09">
        <w:rPr>
          <w:sz w:val="24"/>
          <w:szCs w:val="24"/>
        </w:rPr>
        <w:t>Duties of the Associate Board</w:t>
      </w:r>
      <w:r w:rsidR="0055532C" w:rsidRPr="00A82B09">
        <w:rPr>
          <w:sz w:val="24"/>
          <w:szCs w:val="24"/>
        </w:rPr>
        <w:t xml:space="preserve"> Members</w:t>
      </w:r>
      <w:r w:rsidR="00890C08" w:rsidRPr="00A82B09">
        <w:rPr>
          <w:sz w:val="24"/>
          <w:szCs w:val="24"/>
        </w:rPr>
        <w:t>.</w:t>
      </w:r>
    </w:p>
    <w:p w14:paraId="0FDDBA92" w14:textId="72DFBAE9" w:rsidR="00B95FD1" w:rsidRPr="00A82B09" w:rsidRDefault="00880F82" w:rsidP="00CF5B36">
      <w:pPr>
        <w:pStyle w:val="ListParagraph"/>
        <w:numPr>
          <w:ilvl w:val="0"/>
          <w:numId w:val="18"/>
        </w:numPr>
        <w:rPr>
          <w:sz w:val="24"/>
          <w:szCs w:val="24"/>
        </w:rPr>
      </w:pPr>
      <w:r w:rsidRPr="00A82B09">
        <w:rPr>
          <w:sz w:val="24"/>
          <w:szCs w:val="24"/>
        </w:rPr>
        <w:t>The secretary</w:t>
      </w:r>
      <w:r w:rsidR="00B95FD1" w:rsidRPr="00A82B09">
        <w:rPr>
          <w:sz w:val="24"/>
          <w:szCs w:val="24"/>
        </w:rPr>
        <w:t xml:space="preserve"> shall attend all meetings and </w:t>
      </w:r>
      <w:r w:rsidR="00D24048" w:rsidRPr="00A82B09">
        <w:rPr>
          <w:sz w:val="24"/>
          <w:szCs w:val="24"/>
        </w:rPr>
        <w:t xml:space="preserve">shall </w:t>
      </w:r>
      <w:r w:rsidR="00B95FD1" w:rsidRPr="00A82B09">
        <w:rPr>
          <w:sz w:val="24"/>
          <w:szCs w:val="24"/>
        </w:rPr>
        <w:t xml:space="preserve">keep a book of minutes, </w:t>
      </w:r>
      <w:r w:rsidR="00D24048" w:rsidRPr="00A82B09">
        <w:rPr>
          <w:sz w:val="24"/>
          <w:szCs w:val="24"/>
        </w:rPr>
        <w:t>t</w:t>
      </w:r>
      <w:r w:rsidR="00B95FD1" w:rsidRPr="00A82B09">
        <w:rPr>
          <w:sz w:val="24"/>
          <w:szCs w:val="24"/>
        </w:rPr>
        <w:t>he time</w:t>
      </w:r>
      <w:r w:rsidR="00D24048" w:rsidRPr="00A82B09">
        <w:rPr>
          <w:sz w:val="24"/>
          <w:szCs w:val="24"/>
        </w:rPr>
        <w:t>,</w:t>
      </w:r>
      <w:r w:rsidR="00B95FD1" w:rsidRPr="00A82B09">
        <w:rPr>
          <w:sz w:val="24"/>
          <w:szCs w:val="24"/>
        </w:rPr>
        <w:t xml:space="preserve"> place of holding, the names of those present and the proceedings thereof</w:t>
      </w:r>
      <w:r w:rsidR="00D24048" w:rsidRPr="00A82B09">
        <w:rPr>
          <w:sz w:val="24"/>
          <w:szCs w:val="24"/>
        </w:rPr>
        <w:t>.</w:t>
      </w:r>
      <w:r w:rsidR="00B95FD1" w:rsidRPr="00A82B09">
        <w:rPr>
          <w:sz w:val="24"/>
          <w:szCs w:val="24"/>
        </w:rPr>
        <w:t xml:space="preserve"> </w:t>
      </w:r>
      <w:r w:rsidR="00CF6898" w:rsidRPr="00A82B09">
        <w:rPr>
          <w:sz w:val="24"/>
          <w:szCs w:val="24"/>
        </w:rPr>
        <w:t>The Secretary shall maintain</w:t>
      </w:r>
      <w:r w:rsidR="005378BF" w:rsidRPr="00A82B09">
        <w:rPr>
          <w:sz w:val="24"/>
          <w:szCs w:val="24"/>
        </w:rPr>
        <w:t>,</w:t>
      </w:r>
      <w:r w:rsidR="00CF6898" w:rsidRPr="00A82B09">
        <w:rPr>
          <w:sz w:val="24"/>
          <w:szCs w:val="24"/>
        </w:rPr>
        <w:t xml:space="preserve"> with the Tre</w:t>
      </w:r>
      <w:r w:rsidR="005378BF" w:rsidRPr="00A82B09">
        <w:rPr>
          <w:sz w:val="24"/>
          <w:szCs w:val="24"/>
        </w:rPr>
        <w:t>asurer, a list of</w:t>
      </w:r>
      <w:r w:rsidR="002B5FD8" w:rsidRPr="00A82B09">
        <w:rPr>
          <w:sz w:val="24"/>
          <w:szCs w:val="24"/>
        </w:rPr>
        <w:t xml:space="preserve"> </w:t>
      </w:r>
      <w:r w:rsidR="00A93525" w:rsidRPr="00A82B09">
        <w:rPr>
          <w:sz w:val="24"/>
          <w:szCs w:val="24"/>
        </w:rPr>
        <w:t>a</w:t>
      </w:r>
      <w:r w:rsidR="002B5FD8" w:rsidRPr="00A82B09">
        <w:rPr>
          <w:sz w:val="24"/>
          <w:szCs w:val="24"/>
        </w:rPr>
        <w:t>ctive members in good standing</w:t>
      </w:r>
      <w:r w:rsidR="00A93525" w:rsidRPr="00A82B09">
        <w:rPr>
          <w:sz w:val="24"/>
          <w:szCs w:val="24"/>
        </w:rPr>
        <w:t xml:space="preserve"> and report to the board and Arbiter</w:t>
      </w:r>
      <w:r w:rsidR="00384431" w:rsidRPr="00A82B09">
        <w:rPr>
          <w:sz w:val="24"/>
          <w:szCs w:val="24"/>
        </w:rPr>
        <w:t>.</w:t>
      </w:r>
      <w:r w:rsidR="005378BF" w:rsidRPr="00A82B09">
        <w:rPr>
          <w:sz w:val="24"/>
          <w:szCs w:val="24"/>
        </w:rPr>
        <w:t xml:space="preserve">  </w:t>
      </w:r>
      <w:r w:rsidR="00D24048" w:rsidRPr="00A82B09">
        <w:rPr>
          <w:sz w:val="24"/>
          <w:szCs w:val="24"/>
        </w:rPr>
        <w:t xml:space="preserve">This may </w:t>
      </w:r>
      <w:r w:rsidR="00B95FD1" w:rsidRPr="00A82B09">
        <w:rPr>
          <w:sz w:val="24"/>
          <w:szCs w:val="24"/>
        </w:rPr>
        <w:t xml:space="preserve">be kept by </w:t>
      </w:r>
      <w:r w:rsidR="009159D8" w:rsidRPr="00A82B09">
        <w:rPr>
          <w:sz w:val="24"/>
          <w:szCs w:val="24"/>
        </w:rPr>
        <w:t>the Treasurer</w:t>
      </w:r>
      <w:r w:rsidR="00743FA9" w:rsidRPr="00A82B09">
        <w:rPr>
          <w:sz w:val="24"/>
          <w:szCs w:val="24"/>
        </w:rPr>
        <w:t xml:space="preserve"> as appointed</w:t>
      </w:r>
      <w:r w:rsidR="00B95FD1" w:rsidRPr="00A82B09">
        <w:rPr>
          <w:sz w:val="24"/>
          <w:szCs w:val="24"/>
        </w:rPr>
        <w:t>.</w:t>
      </w:r>
    </w:p>
    <w:p w14:paraId="37316EFD" w14:textId="77777777" w:rsidR="00384431" w:rsidRPr="00A82B09" w:rsidRDefault="00384431" w:rsidP="00384431">
      <w:pPr>
        <w:pStyle w:val="ListParagraph"/>
        <w:rPr>
          <w:sz w:val="24"/>
          <w:szCs w:val="24"/>
        </w:rPr>
      </w:pPr>
    </w:p>
    <w:p w14:paraId="201BB285" w14:textId="244FB6FF" w:rsidR="008C07DA" w:rsidRPr="00A82B09" w:rsidRDefault="00880F82" w:rsidP="00EA5BA5">
      <w:pPr>
        <w:pStyle w:val="ListParagraph"/>
        <w:numPr>
          <w:ilvl w:val="0"/>
          <w:numId w:val="18"/>
        </w:numPr>
        <w:rPr>
          <w:sz w:val="24"/>
          <w:szCs w:val="24"/>
        </w:rPr>
      </w:pPr>
      <w:r w:rsidRPr="00A82B09">
        <w:rPr>
          <w:sz w:val="24"/>
          <w:szCs w:val="24"/>
        </w:rPr>
        <w:t xml:space="preserve">The </w:t>
      </w:r>
      <w:r w:rsidR="008C07DA" w:rsidRPr="00A82B09">
        <w:rPr>
          <w:sz w:val="24"/>
          <w:szCs w:val="24"/>
        </w:rPr>
        <w:t xml:space="preserve">Treasurer shall maintain the financial status of the </w:t>
      </w:r>
      <w:r w:rsidR="009159D8" w:rsidRPr="00A82B09">
        <w:rPr>
          <w:sz w:val="24"/>
          <w:szCs w:val="24"/>
        </w:rPr>
        <w:t>Association and</w:t>
      </w:r>
      <w:r w:rsidR="0054441A" w:rsidRPr="00A82B09">
        <w:rPr>
          <w:sz w:val="24"/>
          <w:szCs w:val="24"/>
        </w:rPr>
        <w:t xml:space="preserve"> p</w:t>
      </w:r>
      <w:r w:rsidR="008C07DA" w:rsidRPr="00A82B09">
        <w:rPr>
          <w:sz w:val="24"/>
          <w:szCs w:val="24"/>
        </w:rPr>
        <w:t xml:space="preserve">erform such duties as the Constitution and By-laws impose upon </w:t>
      </w:r>
      <w:r w:rsidR="0054441A" w:rsidRPr="00A82B09">
        <w:rPr>
          <w:sz w:val="24"/>
          <w:szCs w:val="24"/>
        </w:rPr>
        <w:t>them</w:t>
      </w:r>
      <w:r w:rsidR="008C07DA" w:rsidRPr="00A82B09">
        <w:rPr>
          <w:sz w:val="24"/>
          <w:szCs w:val="24"/>
        </w:rPr>
        <w:t>. All records and reports kept by him shall be the permanent property of the Association.</w:t>
      </w:r>
      <w:r w:rsidR="006764B9" w:rsidRPr="00A82B09">
        <w:rPr>
          <w:sz w:val="24"/>
          <w:szCs w:val="24"/>
        </w:rPr>
        <w:t xml:space="preserve"> </w:t>
      </w:r>
      <w:r w:rsidR="008872D1" w:rsidRPr="00A82B09">
        <w:rPr>
          <w:sz w:val="24"/>
          <w:szCs w:val="24"/>
        </w:rPr>
        <w:t>The Treasurer</w:t>
      </w:r>
      <w:r w:rsidR="006764B9" w:rsidRPr="00A82B09">
        <w:rPr>
          <w:sz w:val="24"/>
          <w:szCs w:val="24"/>
        </w:rPr>
        <w:t xml:space="preserve"> shall </w:t>
      </w:r>
      <w:r w:rsidR="00C57759" w:rsidRPr="00A82B09">
        <w:rPr>
          <w:sz w:val="24"/>
          <w:szCs w:val="24"/>
        </w:rPr>
        <w:t xml:space="preserve">collect all </w:t>
      </w:r>
      <w:r w:rsidR="009159D8" w:rsidRPr="00A82B09">
        <w:rPr>
          <w:sz w:val="24"/>
          <w:szCs w:val="24"/>
        </w:rPr>
        <w:t xml:space="preserve">dues, </w:t>
      </w:r>
      <w:r w:rsidR="00693040" w:rsidRPr="00A82B09">
        <w:rPr>
          <w:sz w:val="24"/>
          <w:szCs w:val="24"/>
        </w:rPr>
        <w:t>keep,</w:t>
      </w:r>
      <w:r w:rsidR="006764B9" w:rsidRPr="00A82B09">
        <w:rPr>
          <w:sz w:val="24"/>
          <w:szCs w:val="24"/>
        </w:rPr>
        <w:t xml:space="preserve"> and maintain </w:t>
      </w:r>
      <w:r w:rsidR="00C57759" w:rsidRPr="00A82B09">
        <w:rPr>
          <w:sz w:val="24"/>
          <w:szCs w:val="24"/>
        </w:rPr>
        <w:t>adequate</w:t>
      </w:r>
      <w:r w:rsidR="006764B9" w:rsidRPr="00A82B09">
        <w:rPr>
          <w:sz w:val="24"/>
          <w:szCs w:val="24"/>
        </w:rPr>
        <w:t xml:space="preserve"> and correct books</w:t>
      </w:r>
      <w:r w:rsidR="00C366A9" w:rsidRPr="00A82B09">
        <w:rPr>
          <w:sz w:val="24"/>
          <w:szCs w:val="24"/>
        </w:rPr>
        <w:t>,</w:t>
      </w:r>
      <w:r w:rsidR="006764B9" w:rsidRPr="00A82B09">
        <w:rPr>
          <w:sz w:val="24"/>
          <w:szCs w:val="24"/>
        </w:rPr>
        <w:t xml:space="preserve"> and records of accounts including Association </w:t>
      </w:r>
      <w:r w:rsidR="00C57759" w:rsidRPr="00A82B09">
        <w:rPr>
          <w:sz w:val="24"/>
          <w:szCs w:val="24"/>
        </w:rPr>
        <w:t>assets</w:t>
      </w:r>
      <w:r w:rsidR="006764B9" w:rsidRPr="00A82B09">
        <w:rPr>
          <w:sz w:val="24"/>
          <w:szCs w:val="24"/>
        </w:rPr>
        <w:t>, liabilities, receipts, disbursements, gains, losses, capital, and earnings. The Treasurer shal</w:t>
      </w:r>
      <w:r w:rsidR="00C57759" w:rsidRPr="00A82B09">
        <w:rPr>
          <w:sz w:val="24"/>
          <w:szCs w:val="24"/>
        </w:rPr>
        <w:t>l cause to be deposited</w:t>
      </w:r>
      <w:r w:rsidR="00693040" w:rsidRPr="00A82B09">
        <w:rPr>
          <w:sz w:val="24"/>
          <w:szCs w:val="24"/>
        </w:rPr>
        <w:t xml:space="preserve">, </w:t>
      </w:r>
      <w:r w:rsidR="00C57759" w:rsidRPr="00A82B09">
        <w:rPr>
          <w:sz w:val="24"/>
          <w:szCs w:val="24"/>
        </w:rPr>
        <w:t>within</w:t>
      </w:r>
      <w:r w:rsidR="006764B9" w:rsidRPr="00A82B09">
        <w:rPr>
          <w:sz w:val="24"/>
          <w:szCs w:val="24"/>
        </w:rPr>
        <w:t xml:space="preserve"> 48 hours</w:t>
      </w:r>
      <w:r w:rsidR="00693040" w:rsidRPr="00A82B09">
        <w:rPr>
          <w:sz w:val="24"/>
          <w:szCs w:val="24"/>
        </w:rPr>
        <w:t>,</w:t>
      </w:r>
      <w:r w:rsidR="006764B9" w:rsidRPr="00A82B09">
        <w:rPr>
          <w:sz w:val="24"/>
          <w:szCs w:val="24"/>
        </w:rPr>
        <w:t xml:space="preserve"> all monies and other </w:t>
      </w:r>
      <w:r w:rsidR="00C57759" w:rsidRPr="00A82B09">
        <w:rPr>
          <w:sz w:val="24"/>
          <w:szCs w:val="24"/>
        </w:rPr>
        <w:t>valuables</w:t>
      </w:r>
      <w:r w:rsidR="006764B9" w:rsidRPr="00A82B09">
        <w:rPr>
          <w:sz w:val="24"/>
          <w:szCs w:val="24"/>
        </w:rPr>
        <w:t xml:space="preserve"> in the name</w:t>
      </w:r>
      <w:r w:rsidR="000A56A3" w:rsidRPr="00A82B09">
        <w:rPr>
          <w:sz w:val="24"/>
          <w:szCs w:val="24"/>
        </w:rPr>
        <w:t>,</w:t>
      </w:r>
      <w:r w:rsidR="006764B9" w:rsidRPr="00A82B09">
        <w:rPr>
          <w:sz w:val="24"/>
          <w:szCs w:val="24"/>
        </w:rPr>
        <w:t xml:space="preserve"> and to the credit of</w:t>
      </w:r>
      <w:r w:rsidR="000A56A3" w:rsidRPr="00A82B09">
        <w:rPr>
          <w:sz w:val="24"/>
          <w:szCs w:val="24"/>
        </w:rPr>
        <w:t>,</w:t>
      </w:r>
      <w:r w:rsidR="006764B9" w:rsidRPr="00A82B09">
        <w:rPr>
          <w:sz w:val="24"/>
          <w:szCs w:val="24"/>
        </w:rPr>
        <w:t xml:space="preserve"> the Association with such depositories as </w:t>
      </w:r>
      <w:r w:rsidR="00C57759" w:rsidRPr="00A82B09">
        <w:rPr>
          <w:sz w:val="24"/>
          <w:szCs w:val="24"/>
        </w:rPr>
        <w:t>m</w:t>
      </w:r>
      <w:r w:rsidR="006764B9" w:rsidRPr="00A82B09">
        <w:rPr>
          <w:sz w:val="24"/>
          <w:szCs w:val="24"/>
        </w:rPr>
        <w:t xml:space="preserve">ay be designated by the </w:t>
      </w:r>
      <w:r w:rsidR="00C57759" w:rsidRPr="00A82B09">
        <w:rPr>
          <w:sz w:val="24"/>
          <w:szCs w:val="24"/>
        </w:rPr>
        <w:t>Board</w:t>
      </w:r>
      <w:r w:rsidR="006764B9" w:rsidRPr="00A82B09">
        <w:rPr>
          <w:sz w:val="24"/>
          <w:szCs w:val="24"/>
        </w:rPr>
        <w:t xml:space="preserve">. </w:t>
      </w:r>
      <w:r w:rsidR="003F4EAD" w:rsidRPr="00A82B09">
        <w:rPr>
          <w:sz w:val="24"/>
          <w:szCs w:val="24"/>
        </w:rPr>
        <w:t>The Treasurer</w:t>
      </w:r>
      <w:r w:rsidR="006764B9" w:rsidRPr="00A82B09">
        <w:rPr>
          <w:sz w:val="24"/>
          <w:szCs w:val="24"/>
        </w:rPr>
        <w:t xml:space="preserve"> shall cause the funds of the Association to be distributed as directed from time to time by the Board. </w:t>
      </w:r>
      <w:r w:rsidR="00C57759" w:rsidRPr="00A82B09">
        <w:rPr>
          <w:sz w:val="24"/>
          <w:szCs w:val="24"/>
        </w:rPr>
        <w:t xml:space="preserve">Treasurer must make a semi-annual report on the first Board meeting and the </w:t>
      </w:r>
      <w:r w:rsidR="004D57AA" w:rsidRPr="00A82B09">
        <w:rPr>
          <w:sz w:val="24"/>
          <w:szCs w:val="24"/>
        </w:rPr>
        <w:t>P</w:t>
      </w:r>
      <w:r w:rsidR="00C57759" w:rsidRPr="00A82B09">
        <w:rPr>
          <w:sz w:val="24"/>
          <w:szCs w:val="24"/>
        </w:rPr>
        <w:t xml:space="preserve">ost </w:t>
      </w:r>
      <w:r w:rsidR="004D57AA" w:rsidRPr="00A82B09">
        <w:rPr>
          <w:sz w:val="24"/>
          <w:szCs w:val="24"/>
        </w:rPr>
        <w:t>Season/</w:t>
      </w:r>
      <w:r w:rsidR="00756335" w:rsidRPr="00A82B09">
        <w:rPr>
          <w:sz w:val="24"/>
          <w:szCs w:val="24"/>
        </w:rPr>
        <w:t>Pre-Tournament</w:t>
      </w:r>
      <w:r w:rsidR="00C57759" w:rsidRPr="00A82B09">
        <w:rPr>
          <w:sz w:val="24"/>
          <w:szCs w:val="24"/>
        </w:rPr>
        <w:t xml:space="preserve"> meeting in June.</w:t>
      </w:r>
    </w:p>
    <w:p w14:paraId="1D47EFFA" w14:textId="77777777" w:rsidR="005754D4" w:rsidRPr="00A82B09" w:rsidRDefault="005754D4" w:rsidP="005754D4">
      <w:pPr>
        <w:pStyle w:val="ListParagraph"/>
        <w:rPr>
          <w:sz w:val="24"/>
          <w:szCs w:val="24"/>
        </w:rPr>
      </w:pPr>
    </w:p>
    <w:p w14:paraId="73A91A9B" w14:textId="1A298A43" w:rsidR="00CF5B36" w:rsidRPr="00A82B09" w:rsidRDefault="005754D4" w:rsidP="00AB21C4">
      <w:pPr>
        <w:pStyle w:val="ListParagraph"/>
        <w:numPr>
          <w:ilvl w:val="0"/>
          <w:numId w:val="18"/>
        </w:numPr>
        <w:rPr>
          <w:sz w:val="24"/>
          <w:szCs w:val="24"/>
        </w:rPr>
      </w:pPr>
      <w:r w:rsidRPr="00A82B09">
        <w:rPr>
          <w:sz w:val="24"/>
          <w:szCs w:val="24"/>
        </w:rPr>
        <w:t xml:space="preserve">The Arbiter/Game Assigner </w:t>
      </w:r>
      <w:r w:rsidR="00E44966" w:rsidRPr="00A82B09">
        <w:rPr>
          <w:sz w:val="24"/>
          <w:szCs w:val="24"/>
        </w:rPr>
        <w:t xml:space="preserve">shall </w:t>
      </w:r>
      <w:r w:rsidR="0075482A" w:rsidRPr="00A82B09">
        <w:rPr>
          <w:sz w:val="24"/>
          <w:szCs w:val="24"/>
        </w:rPr>
        <w:t>assign and direct umpires to the leagues and tournaments</w:t>
      </w:r>
      <w:r w:rsidR="00A610AB" w:rsidRPr="00A82B09">
        <w:rPr>
          <w:sz w:val="24"/>
          <w:szCs w:val="24"/>
        </w:rPr>
        <w:t xml:space="preserve"> </w:t>
      </w:r>
      <w:r w:rsidR="00F07833" w:rsidRPr="00A82B09">
        <w:rPr>
          <w:sz w:val="24"/>
          <w:szCs w:val="24"/>
        </w:rPr>
        <w:t xml:space="preserve">to which the </w:t>
      </w:r>
      <w:r w:rsidR="00D6272E" w:rsidRPr="00A82B09">
        <w:rPr>
          <w:sz w:val="24"/>
          <w:szCs w:val="24"/>
        </w:rPr>
        <w:t>Association</w:t>
      </w:r>
      <w:r w:rsidR="00F07833" w:rsidRPr="00A82B09">
        <w:rPr>
          <w:sz w:val="24"/>
          <w:szCs w:val="24"/>
        </w:rPr>
        <w:t xml:space="preserve"> has received requests to serve.</w:t>
      </w:r>
      <w:r w:rsidR="0075482A" w:rsidRPr="00A82B09">
        <w:rPr>
          <w:sz w:val="24"/>
          <w:szCs w:val="24"/>
        </w:rPr>
        <w:t xml:space="preserve"> </w:t>
      </w:r>
      <w:r w:rsidR="0045090B" w:rsidRPr="00A82B09">
        <w:rPr>
          <w:sz w:val="24"/>
          <w:szCs w:val="24"/>
        </w:rPr>
        <w:t xml:space="preserve">The Arbiter shall </w:t>
      </w:r>
      <w:r w:rsidR="004E25FD" w:rsidRPr="00A82B09">
        <w:rPr>
          <w:sz w:val="24"/>
          <w:szCs w:val="24"/>
        </w:rPr>
        <w:t>maintain the scheduling</w:t>
      </w:r>
      <w:r w:rsidR="00364274" w:rsidRPr="00A82B09">
        <w:rPr>
          <w:sz w:val="24"/>
          <w:szCs w:val="24"/>
        </w:rPr>
        <w:t xml:space="preserve"> and assignment</w:t>
      </w:r>
      <w:r w:rsidR="004E25FD" w:rsidRPr="00A82B09">
        <w:rPr>
          <w:sz w:val="24"/>
          <w:szCs w:val="24"/>
        </w:rPr>
        <w:t xml:space="preserve"> relationships with the </w:t>
      </w:r>
      <w:r w:rsidR="002E7F04" w:rsidRPr="00A82B09">
        <w:rPr>
          <w:sz w:val="24"/>
          <w:szCs w:val="24"/>
        </w:rPr>
        <w:t xml:space="preserve">leagues and tournaments with association standards set forth </w:t>
      </w:r>
      <w:r w:rsidR="007E259A" w:rsidRPr="00A82B09">
        <w:rPr>
          <w:sz w:val="24"/>
          <w:szCs w:val="24"/>
        </w:rPr>
        <w:t>and directed by the board.</w:t>
      </w:r>
      <w:r w:rsidR="00364274" w:rsidRPr="00A82B09">
        <w:rPr>
          <w:sz w:val="24"/>
          <w:szCs w:val="24"/>
        </w:rPr>
        <w:t xml:space="preserve"> The Arbiter shall maintain the scheduling and assignment relationships with the umpires</w:t>
      </w:r>
      <w:r w:rsidR="00F371E1" w:rsidRPr="00A82B09">
        <w:rPr>
          <w:sz w:val="24"/>
          <w:szCs w:val="24"/>
        </w:rPr>
        <w:t>, of active members in good standing</w:t>
      </w:r>
      <w:r w:rsidR="00FF22E5" w:rsidRPr="00A82B09">
        <w:rPr>
          <w:sz w:val="24"/>
          <w:szCs w:val="24"/>
        </w:rPr>
        <w:t xml:space="preserve">, </w:t>
      </w:r>
      <w:r w:rsidR="00364274" w:rsidRPr="00A82B09">
        <w:rPr>
          <w:sz w:val="24"/>
          <w:szCs w:val="24"/>
        </w:rPr>
        <w:t>with association standards set forth and directed by the board.</w:t>
      </w:r>
      <w:r w:rsidR="00AB21C4" w:rsidRPr="00A82B09">
        <w:rPr>
          <w:sz w:val="24"/>
          <w:szCs w:val="24"/>
        </w:rPr>
        <w:t xml:space="preserve"> </w:t>
      </w:r>
      <w:r w:rsidR="00F07B11" w:rsidRPr="00A82B09">
        <w:rPr>
          <w:sz w:val="24"/>
          <w:szCs w:val="24"/>
        </w:rPr>
        <w:t>The Arbiter may be required to schedule Babe Ruth/Cal Ripken</w:t>
      </w:r>
      <w:r w:rsidR="00D96EA7" w:rsidRPr="00A82B09">
        <w:rPr>
          <w:sz w:val="24"/>
          <w:szCs w:val="24"/>
        </w:rPr>
        <w:t xml:space="preserve"> </w:t>
      </w:r>
      <w:r w:rsidR="00F07B11" w:rsidRPr="00A82B09">
        <w:rPr>
          <w:sz w:val="24"/>
          <w:szCs w:val="24"/>
        </w:rPr>
        <w:t xml:space="preserve">and </w:t>
      </w:r>
      <w:r w:rsidR="00D96EA7" w:rsidRPr="00A82B09">
        <w:rPr>
          <w:sz w:val="24"/>
          <w:szCs w:val="24"/>
        </w:rPr>
        <w:t xml:space="preserve">Wasatch </w:t>
      </w:r>
      <w:r w:rsidR="00F07B11" w:rsidRPr="00A82B09">
        <w:rPr>
          <w:sz w:val="24"/>
          <w:szCs w:val="24"/>
        </w:rPr>
        <w:t>League regular and post season games as well as “fall ball” games and any other leagues the Association chooses to work with</w:t>
      </w:r>
      <w:r w:rsidR="00AB21C4" w:rsidRPr="00A82B09">
        <w:rPr>
          <w:sz w:val="24"/>
          <w:szCs w:val="24"/>
        </w:rPr>
        <w:t>.</w:t>
      </w:r>
    </w:p>
    <w:p w14:paraId="63FE75C2" w14:textId="77777777" w:rsidR="00B06A8C" w:rsidRPr="00A82B09" w:rsidRDefault="00B06A8C" w:rsidP="00B06A8C">
      <w:pPr>
        <w:pStyle w:val="ListParagraph"/>
        <w:rPr>
          <w:sz w:val="24"/>
          <w:szCs w:val="24"/>
        </w:rPr>
      </w:pPr>
    </w:p>
    <w:p w14:paraId="5C312251" w14:textId="30ED0BE3" w:rsidR="00B06A8C" w:rsidRPr="00A82B09" w:rsidRDefault="00756335" w:rsidP="00AB21C4">
      <w:pPr>
        <w:pStyle w:val="ListParagraph"/>
        <w:numPr>
          <w:ilvl w:val="0"/>
          <w:numId w:val="18"/>
        </w:numPr>
        <w:rPr>
          <w:sz w:val="24"/>
          <w:szCs w:val="24"/>
        </w:rPr>
      </w:pPr>
      <w:r w:rsidRPr="00A82B09">
        <w:rPr>
          <w:sz w:val="24"/>
          <w:szCs w:val="24"/>
        </w:rPr>
        <w:t>The Crew</w:t>
      </w:r>
      <w:r w:rsidR="00B06A8C" w:rsidRPr="00A82B09">
        <w:rPr>
          <w:sz w:val="24"/>
          <w:szCs w:val="24"/>
        </w:rPr>
        <w:t xml:space="preserve"> Chief Director</w:t>
      </w:r>
      <w:r w:rsidR="008D2196" w:rsidRPr="00A82B09">
        <w:rPr>
          <w:sz w:val="24"/>
          <w:szCs w:val="24"/>
        </w:rPr>
        <w:t xml:space="preserve"> shall </w:t>
      </w:r>
      <w:r w:rsidR="00EE6664" w:rsidRPr="00A82B09">
        <w:rPr>
          <w:sz w:val="24"/>
          <w:szCs w:val="24"/>
        </w:rPr>
        <w:t>direct the affairs of the Crew Chief Committee.</w:t>
      </w:r>
      <w:r w:rsidR="00865FCE" w:rsidRPr="00A82B09">
        <w:rPr>
          <w:sz w:val="24"/>
          <w:szCs w:val="24"/>
        </w:rPr>
        <w:t xml:space="preserve"> They shall </w:t>
      </w:r>
      <w:r w:rsidR="000124E0" w:rsidRPr="00A82B09">
        <w:rPr>
          <w:sz w:val="24"/>
          <w:szCs w:val="24"/>
        </w:rPr>
        <w:t>submit</w:t>
      </w:r>
      <w:r w:rsidR="00865FCE" w:rsidRPr="00A82B09">
        <w:rPr>
          <w:sz w:val="24"/>
          <w:szCs w:val="24"/>
        </w:rPr>
        <w:t xml:space="preserve"> </w:t>
      </w:r>
      <w:r w:rsidR="000124E0" w:rsidRPr="00A82B09">
        <w:rPr>
          <w:sz w:val="24"/>
          <w:szCs w:val="24"/>
        </w:rPr>
        <w:t>a list of Crew Chief Candidates</w:t>
      </w:r>
      <w:r w:rsidR="004B1525" w:rsidRPr="00A82B09">
        <w:rPr>
          <w:sz w:val="24"/>
          <w:szCs w:val="24"/>
        </w:rPr>
        <w:t xml:space="preserve"> and their </w:t>
      </w:r>
      <w:r w:rsidR="008C73B8" w:rsidRPr="00A82B09">
        <w:rPr>
          <w:sz w:val="24"/>
          <w:szCs w:val="24"/>
        </w:rPr>
        <w:t xml:space="preserve">qualifications </w:t>
      </w:r>
      <w:r w:rsidR="007F1576" w:rsidRPr="00A82B09">
        <w:rPr>
          <w:sz w:val="24"/>
          <w:szCs w:val="24"/>
        </w:rPr>
        <w:t>by the meeting</w:t>
      </w:r>
      <w:r w:rsidR="00E6366E" w:rsidRPr="00A82B09">
        <w:rPr>
          <w:sz w:val="24"/>
          <w:szCs w:val="24"/>
        </w:rPr>
        <w:t xml:space="preserve"> in November</w:t>
      </w:r>
      <w:r w:rsidR="00865FCE" w:rsidRPr="00A82B09">
        <w:rPr>
          <w:sz w:val="24"/>
          <w:szCs w:val="24"/>
        </w:rPr>
        <w:t xml:space="preserve"> </w:t>
      </w:r>
      <w:r w:rsidR="00E6366E" w:rsidRPr="00A82B09">
        <w:rPr>
          <w:sz w:val="24"/>
          <w:szCs w:val="24"/>
        </w:rPr>
        <w:t>for review by the Board of Directors.</w:t>
      </w:r>
      <w:r w:rsidR="00FD418E" w:rsidRPr="00A82B09">
        <w:rPr>
          <w:sz w:val="24"/>
          <w:szCs w:val="24"/>
        </w:rPr>
        <w:t xml:space="preserve"> They shall coordinate and schedule </w:t>
      </w:r>
      <w:r w:rsidR="006C5E16" w:rsidRPr="00A82B09">
        <w:rPr>
          <w:sz w:val="24"/>
          <w:szCs w:val="24"/>
        </w:rPr>
        <w:t xml:space="preserve">all meetings and training for the </w:t>
      </w:r>
      <w:r w:rsidR="0064203A" w:rsidRPr="00A82B09">
        <w:rPr>
          <w:sz w:val="24"/>
          <w:szCs w:val="24"/>
        </w:rPr>
        <w:t xml:space="preserve">Crew Chief Committee. </w:t>
      </w:r>
      <w:r w:rsidR="00AD6C2C" w:rsidRPr="00A82B09">
        <w:rPr>
          <w:sz w:val="24"/>
          <w:szCs w:val="24"/>
        </w:rPr>
        <w:t>The schedule shall be submitted to the</w:t>
      </w:r>
      <w:r w:rsidR="00782069" w:rsidRPr="00A82B09">
        <w:rPr>
          <w:sz w:val="24"/>
          <w:szCs w:val="24"/>
        </w:rPr>
        <w:t xml:space="preserve"> Executive Board by the meeting in November</w:t>
      </w:r>
      <w:r w:rsidR="002E08CC" w:rsidRPr="00A82B09">
        <w:rPr>
          <w:sz w:val="24"/>
          <w:szCs w:val="24"/>
        </w:rPr>
        <w:t>.</w:t>
      </w:r>
      <w:r w:rsidR="00782069" w:rsidRPr="00A82B09">
        <w:rPr>
          <w:sz w:val="24"/>
          <w:szCs w:val="24"/>
        </w:rPr>
        <w:t xml:space="preserve"> </w:t>
      </w:r>
    </w:p>
    <w:p w14:paraId="5CD9B55B" w14:textId="77777777" w:rsidR="005C0C0F" w:rsidRPr="00A82B09" w:rsidRDefault="005C0C0F" w:rsidP="005C0C0F">
      <w:pPr>
        <w:pStyle w:val="ListParagraph"/>
        <w:rPr>
          <w:sz w:val="24"/>
          <w:szCs w:val="24"/>
        </w:rPr>
      </w:pPr>
    </w:p>
    <w:p w14:paraId="15E82DD5" w14:textId="280D1E30" w:rsidR="00DB2CB3" w:rsidRPr="00A82B09" w:rsidRDefault="00880F82" w:rsidP="00DB2CB3">
      <w:pPr>
        <w:pStyle w:val="ListParagraph"/>
        <w:numPr>
          <w:ilvl w:val="0"/>
          <w:numId w:val="18"/>
        </w:numPr>
        <w:rPr>
          <w:sz w:val="24"/>
          <w:szCs w:val="24"/>
        </w:rPr>
      </w:pPr>
      <w:r w:rsidRPr="00A82B09">
        <w:rPr>
          <w:sz w:val="24"/>
          <w:szCs w:val="24"/>
        </w:rPr>
        <w:t xml:space="preserve">The </w:t>
      </w:r>
      <w:r w:rsidR="00DB2CB3" w:rsidRPr="00A82B09">
        <w:rPr>
          <w:sz w:val="24"/>
          <w:szCs w:val="24"/>
        </w:rPr>
        <w:t xml:space="preserve">Social Media Administrator shall </w:t>
      </w:r>
      <w:r w:rsidR="0076168D" w:rsidRPr="00A82B09">
        <w:rPr>
          <w:sz w:val="24"/>
          <w:szCs w:val="24"/>
        </w:rPr>
        <w:t>monitor the Association</w:t>
      </w:r>
      <w:r w:rsidR="00271F4E" w:rsidRPr="00A82B09">
        <w:rPr>
          <w:sz w:val="24"/>
          <w:szCs w:val="24"/>
        </w:rPr>
        <w:t>’</w:t>
      </w:r>
      <w:r w:rsidR="0076168D" w:rsidRPr="00A82B09">
        <w:rPr>
          <w:sz w:val="24"/>
          <w:szCs w:val="24"/>
        </w:rPr>
        <w:t xml:space="preserve">s Social Media </w:t>
      </w:r>
      <w:r w:rsidR="007E474B" w:rsidRPr="00A82B09">
        <w:rPr>
          <w:sz w:val="24"/>
          <w:szCs w:val="24"/>
        </w:rPr>
        <w:t>p</w:t>
      </w:r>
      <w:r w:rsidR="0076168D" w:rsidRPr="00A82B09">
        <w:rPr>
          <w:sz w:val="24"/>
          <w:szCs w:val="24"/>
        </w:rPr>
        <w:t>latforms</w:t>
      </w:r>
      <w:r w:rsidR="00271F4E" w:rsidRPr="00A82B09">
        <w:rPr>
          <w:sz w:val="24"/>
          <w:szCs w:val="24"/>
        </w:rPr>
        <w:t xml:space="preserve"> including but not limited to Facebook</w:t>
      </w:r>
      <w:r w:rsidR="007E474B" w:rsidRPr="00A82B09">
        <w:rPr>
          <w:sz w:val="24"/>
          <w:szCs w:val="24"/>
        </w:rPr>
        <w:t xml:space="preserve"> Members Only</w:t>
      </w:r>
      <w:r w:rsidR="003A2D73" w:rsidRPr="00A82B09">
        <w:rPr>
          <w:sz w:val="24"/>
          <w:szCs w:val="24"/>
        </w:rPr>
        <w:t xml:space="preserve"> Page</w:t>
      </w:r>
      <w:r w:rsidR="007E474B" w:rsidRPr="00A82B09">
        <w:rPr>
          <w:sz w:val="24"/>
          <w:szCs w:val="24"/>
        </w:rPr>
        <w:t xml:space="preserve">, </w:t>
      </w:r>
      <w:r w:rsidR="003A2D73" w:rsidRPr="00A82B09">
        <w:rPr>
          <w:sz w:val="24"/>
          <w:szCs w:val="24"/>
        </w:rPr>
        <w:t>Facebook Public Page</w:t>
      </w:r>
      <w:r w:rsidR="0024453E" w:rsidRPr="00A82B09">
        <w:rPr>
          <w:sz w:val="24"/>
          <w:szCs w:val="24"/>
        </w:rPr>
        <w:t>,</w:t>
      </w:r>
      <w:r w:rsidR="003A2D73" w:rsidRPr="00A82B09">
        <w:rPr>
          <w:sz w:val="24"/>
          <w:szCs w:val="24"/>
        </w:rPr>
        <w:t xml:space="preserve"> </w:t>
      </w:r>
      <w:r w:rsidR="007E474B" w:rsidRPr="00A82B09">
        <w:rPr>
          <w:sz w:val="24"/>
          <w:szCs w:val="24"/>
        </w:rPr>
        <w:t>and Instagram</w:t>
      </w:r>
      <w:r w:rsidR="00337889" w:rsidRPr="00A82B09">
        <w:rPr>
          <w:sz w:val="24"/>
          <w:szCs w:val="24"/>
        </w:rPr>
        <w:t xml:space="preserve">. </w:t>
      </w:r>
      <w:r w:rsidR="00756335" w:rsidRPr="00A82B09">
        <w:rPr>
          <w:sz w:val="24"/>
          <w:szCs w:val="24"/>
        </w:rPr>
        <w:t>The Social</w:t>
      </w:r>
      <w:r w:rsidR="00337889" w:rsidRPr="00A82B09">
        <w:rPr>
          <w:sz w:val="24"/>
          <w:szCs w:val="24"/>
        </w:rPr>
        <w:t xml:space="preserve"> Media</w:t>
      </w:r>
      <w:r w:rsidR="00AA347C" w:rsidRPr="00A82B09">
        <w:rPr>
          <w:sz w:val="24"/>
          <w:szCs w:val="24"/>
        </w:rPr>
        <w:t xml:space="preserve"> Admin</w:t>
      </w:r>
      <w:r w:rsidR="00571571" w:rsidRPr="00A82B09">
        <w:rPr>
          <w:sz w:val="24"/>
          <w:szCs w:val="24"/>
        </w:rPr>
        <w:t>istrator</w:t>
      </w:r>
      <w:r w:rsidR="00AA347C" w:rsidRPr="00A82B09">
        <w:rPr>
          <w:sz w:val="24"/>
          <w:szCs w:val="24"/>
        </w:rPr>
        <w:t xml:space="preserve"> shall </w:t>
      </w:r>
      <w:r w:rsidR="00571571" w:rsidRPr="00A82B09">
        <w:rPr>
          <w:sz w:val="24"/>
          <w:szCs w:val="24"/>
        </w:rPr>
        <w:t>publish event</w:t>
      </w:r>
      <w:r w:rsidR="00F67860" w:rsidRPr="00A82B09">
        <w:rPr>
          <w:sz w:val="24"/>
          <w:szCs w:val="24"/>
        </w:rPr>
        <w:t>, event</w:t>
      </w:r>
      <w:r w:rsidR="00571571" w:rsidRPr="00A82B09">
        <w:rPr>
          <w:sz w:val="24"/>
          <w:szCs w:val="24"/>
        </w:rPr>
        <w:t xml:space="preserve"> photos </w:t>
      </w:r>
      <w:r w:rsidR="00DD7549" w:rsidRPr="00A82B09">
        <w:rPr>
          <w:sz w:val="24"/>
          <w:szCs w:val="24"/>
        </w:rPr>
        <w:t>and announcements</w:t>
      </w:r>
      <w:r w:rsidR="00632B65" w:rsidRPr="00A82B09">
        <w:rPr>
          <w:sz w:val="24"/>
          <w:szCs w:val="24"/>
        </w:rPr>
        <w:t xml:space="preserve"> received </w:t>
      </w:r>
      <w:r w:rsidR="00F67860" w:rsidRPr="00A82B09">
        <w:rPr>
          <w:sz w:val="24"/>
          <w:szCs w:val="24"/>
        </w:rPr>
        <w:t>from</w:t>
      </w:r>
      <w:r w:rsidR="00632B65" w:rsidRPr="00A82B09">
        <w:rPr>
          <w:sz w:val="24"/>
          <w:szCs w:val="24"/>
        </w:rPr>
        <w:t xml:space="preserve"> the Board of Directors</w:t>
      </w:r>
      <w:r w:rsidR="00F67860" w:rsidRPr="00A82B09">
        <w:rPr>
          <w:sz w:val="24"/>
          <w:szCs w:val="24"/>
        </w:rPr>
        <w:t xml:space="preserve"> to be published on </w:t>
      </w:r>
      <w:r w:rsidR="00B40550" w:rsidRPr="00A82B09">
        <w:rPr>
          <w:sz w:val="24"/>
          <w:szCs w:val="24"/>
        </w:rPr>
        <w:t>social media</w:t>
      </w:r>
      <w:r w:rsidR="007E474B" w:rsidRPr="00A82B09">
        <w:rPr>
          <w:sz w:val="24"/>
          <w:szCs w:val="24"/>
        </w:rPr>
        <w:t>.</w:t>
      </w:r>
      <w:r w:rsidR="0076168D" w:rsidRPr="00A82B09">
        <w:rPr>
          <w:sz w:val="24"/>
          <w:szCs w:val="24"/>
        </w:rPr>
        <w:t xml:space="preserve"> </w:t>
      </w:r>
    </w:p>
    <w:p w14:paraId="3D0751CB" w14:textId="07331049" w:rsidR="005C0C0F" w:rsidRPr="00A82B09" w:rsidRDefault="005C0C0F" w:rsidP="00DB2CB3">
      <w:pPr>
        <w:pStyle w:val="ListParagraph"/>
        <w:rPr>
          <w:sz w:val="24"/>
          <w:szCs w:val="24"/>
        </w:rPr>
      </w:pPr>
    </w:p>
    <w:p w14:paraId="619C5C93" w14:textId="77777777" w:rsidR="00C57759" w:rsidRPr="00A82B09" w:rsidRDefault="00C57759" w:rsidP="006764B9">
      <w:pPr>
        <w:ind w:left="720" w:hanging="720"/>
        <w:rPr>
          <w:sz w:val="24"/>
          <w:szCs w:val="24"/>
        </w:rPr>
      </w:pPr>
    </w:p>
    <w:p w14:paraId="2D5D58E9" w14:textId="132C29D9" w:rsidR="001331C1" w:rsidRPr="00A82B09" w:rsidRDefault="001331C1" w:rsidP="006764B9">
      <w:pPr>
        <w:ind w:left="720" w:hanging="720"/>
        <w:rPr>
          <w:b/>
          <w:color w:val="FF0000"/>
          <w:sz w:val="24"/>
          <w:szCs w:val="24"/>
        </w:rPr>
      </w:pPr>
      <w:r w:rsidRPr="00A82B09">
        <w:rPr>
          <w:sz w:val="24"/>
          <w:szCs w:val="24"/>
        </w:rPr>
        <w:t xml:space="preserve">Section </w:t>
      </w:r>
      <w:r w:rsidR="00C91B9B" w:rsidRPr="00A82B09">
        <w:rPr>
          <w:sz w:val="24"/>
          <w:szCs w:val="24"/>
        </w:rPr>
        <w:t>9</w:t>
      </w:r>
      <w:r w:rsidRPr="00A82B09">
        <w:rPr>
          <w:sz w:val="24"/>
          <w:szCs w:val="24"/>
        </w:rPr>
        <w:t>: Compensation for the Arbiter will be as follows: The Arbiter will be paid a minimum of 6</w:t>
      </w:r>
      <w:r w:rsidR="000924B9" w:rsidRPr="00A82B09">
        <w:rPr>
          <w:sz w:val="24"/>
          <w:szCs w:val="24"/>
        </w:rPr>
        <w:t>0</w:t>
      </w:r>
      <w:r w:rsidRPr="00A82B09">
        <w:rPr>
          <w:sz w:val="24"/>
          <w:szCs w:val="24"/>
        </w:rPr>
        <w:t xml:space="preserve">% of all </w:t>
      </w:r>
      <w:r w:rsidRPr="00A82B09">
        <w:rPr>
          <w:sz w:val="24"/>
          <w:szCs w:val="24"/>
          <w:u w:val="single"/>
        </w:rPr>
        <w:t>receipts collected</w:t>
      </w:r>
      <w:r w:rsidRPr="00A82B09">
        <w:rPr>
          <w:sz w:val="24"/>
          <w:szCs w:val="24"/>
        </w:rPr>
        <w:t xml:space="preserve"> </w:t>
      </w:r>
      <w:r w:rsidR="00380B33" w:rsidRPr="00A82B09">
        <w:rPr>
          <w:sz w:val="24"/>
          <w:szCs w:val="24"/>
        </w:rPr>
        <w:t xml:space="preserve">that year </w:t>
      </w:r>
      <w:r w:rsidRPr="00A82B09">
        <w:rPr>
          <w:sz w:val="24"/>
          <w:szCs w:val="24"/>
        </w:rPr>
        <w:t xml:space="preserve">by the Association after all bills have been paid in each calendar year. The maximum </w:t>
      </w:r>
      <w:r w:rsidR="00380B33" w:rsidRPr="00A82B09">
        <w:rPr>
          <w:sz w:val="24"/>
          <w:szCs w:val="24"/>
        </w:rPr>
        <w:t>payout</w:t>
      </w:r>
      <w:r w:rsidRPr="00A82B09">
        <w:rPr>
          <w:sz w:val="24"/>
          <w:szCs w:val="24"/>
        </w:rPr>
        <w:t xml:space="preserve"> will be 8</w:t>
      </w:r>
      <w:r w:rsidR="002B18C8" w:rsidRPr="00A82B09">
        <w:rPr>
          <w:sz w:val="24"/>
          <w:szCs w:val="24"/>
        </w:rPr>
        <w:t>5</w:t>
      </w:r>
      <w:r w:rsidRPr="00A82B09">
        <w:rPr>
          <w:sz w:val="24"/>
          <w:szCs w:val="24"/>
        </w:rPr>
        <w:t xml:space="preserve">% of all receipts collected. </w:t>
      </w:r>
      <w:r w:rsidR="00380B33" w:rsidRPr="00A82B09">
        <w:rPr>
          <w:sz w:val="24"/>
          <w:szCs w:val="24"/>
        </w:rPr>
        <w:t>Any amount over 6</w:t>
      </w:r>
      <w:r w:rsidR="002B18C8" w:rsidRPr="00A82B09">
        <w:rPr>
          <w:sz w:val="24"/>
          <w:szCs w:val="24"/>
        </w:rPr>
        <w:t>0</w:t>
      </w:r>
      <w:r w:rsidR="00380B33" w:rsidRPr="00A82B09">
        <w:rPr>
          <w:sz w:val="24"/>
          <w:szCs w:val="24"/>
        </w:rPr>
        <w:t>% must be approved by a super majority (2/3) of</w:t>
      </w:r>
      <w:r w:rsidR="0090638A" w:rsidRPr="00A82B09">
        <w:rPr>
          <w:sz w:val="24"/>
          <w:szCs w:val="24"/>
        </w:rPr>
        <w:t xml:space="preserve"> attending</w:t>
      </w:r>
      <w:r w:rsidR="00380B33" w:rsidRPr="00A82B09">
        <w:rPr>
          <w:sz w:val="24"/>
          <w:szCs w:val="24"/>
        </w:rPr>
        <w:t xml:space="preserve"> Board member voting</w:t>
      </w:r>
      <w:r w:rsidR="0090638A" w:rsidRPr="00A82B09">
        <w:rPr>
          <w:sz w:val="24"/>
          <w:szCs w:val="24"/>
        </w:rPr>
        <w:t xml:space="preserve"> with no proxy </w:t>
      </w:r>
      <w:r w:rsidR="0090638A" w:rsidRPr="00A82B09">
        <w:rPr>
          <w:sz w:val="24"/>
          <w:szCs w:val="24"/>
        </w:rPr>
        <w:lastRenderedPageBreak/>
        <w:t>votes accepted</w:t>
      </w:r>
      <w:r w:rsidR="0090638A" w:rsidRPr="00C72331">
        <w:rPr>
          <w:b/>
          <w:sz w:val="24"/>
          <w:szCs w:val="24"/>
        </w:rPr>
        <w:t>.</w:t>
      </w:r>
      <w:r w:rsidR="00371619" w:rsidRPr="00A82B09">
        <w:rPr>
          <w:b/>
          <w:color w:val="FF0000"/>
          <w:sz w:val="24"/>
          <w:szCs w:val="24"/>
        </w:rPr>
        <w:t xml:space="preserve"> </w:t>
      </w:r>
      <w:r w:rsidR="00371619" w:rsidRPr="00A82B09">
        <w:rPr>
          <w:sz w:val="24"/>
          <w:szCs w:val="24"/>
        </w:rPr>
        <w:t>The minimum to be left in the Association account will be $300.00 after all outstanding bills are settled</w:t>
      </w:r>
      <w:r w:rsidR="00033BBF" w:rsidRPr="00A82B09">
        <w:rPr>
          <w:sz w:val="24"/>
          <w:szCs w:val="24"/>
        </w:rPr>
        <w:t xml:space="preserve"> for the year.</w:t>
      </w:r>
      <w:r w:rsidR="00371619" w:rsidRPr="00A82B09">
        <w:rPr>
          <w:sz w:val="24"/>
          <w:szCs w:val="24"/>
        </w:rPr>
        <w:t xml:space="preserve"> For additional tournaments, the Arbiter</w:t>
      </w:r>
      <w:r w:rsidR="00E65837" w:rsidRPr="00A82B09">
        <w:rPr>
          <w:sz w:val="24"/>
          <w:szCs w:val="24"/>
        </w:rPr>
        <w:t xml:space="preserve"> Fee</w:t>
      </w:r>
      <w:r w:rsidR="00371619" w:rsidRPr="00A82B09">
        <w:rPr>
          <w:sz w:val="24"/>
          <w:szCs w:val="24"/>
        </w:rPr>
        <w:t xml:space="preserve"> shall be $</w:t>
      </w:r>
      <w:r w:rsidR="00EF1032" w:rsidRPr="00A82B09">
        <w:rPr>
          <w:sz w:val="24"/>
          <w:szCs w:val="24"/>
        </w:rPr>
        <w:t>5.0</w:t>
      </w:r>
      <w:r w:rsidR="00371619" w:rsidRPr="00A82B09">
        <w:rPr>
          <w:sz w:val="24"/>
          <w:szCs w:val="24"/>
        </w:rPr>
        <w:t>0</w:t>
      </w:r>
      <w:r w:rsidR="00EF1032" w:rsidRPr="00A82B09">
        <w:rPr>
          <w:sz w:val="24"/>
          <w:szCs w:val="24"/>
        </w:rPr>
        <w:t xml:space="preserve"> </w:t>
      </w:r>
      <w:r w:rsidR="00371619" w:rsidRPr="00A82B09">
        <w:rPr>
          <w:sz w:val="24"/>
          <w:szCs w:val="24"/>
        </w:rPr>
        <w:t>for each scheduled game.</w:t>
      </w:r>
      <w:r w:rsidR="00552CDE" w:rsidRPr="00A82B09">
        <w:rPr>
          <w:sz w:val="24"/>
          <w:szCs w:val="24"/>
        </w:rPr>
        <w:t xml:space="preserve"> </w:t>
      </w:r>
      <w:r w:rsidR="00885635" w:rsidRPr="00A82B09">
        <w:rPr>
          <w:sz w:val="24"/>
          <w:szCs w:val="24"/>
        </w:rPr>
        <w:t xml:space="preserve">The Arbiter shall receive 95% </w:t>
      </w:r>
      <w:r w:rsidR="00263587" w:rsidRPr="00A82B09">
        <w:rPr>
          <w:sz w:val="24"/>
          <w:szCs w:val="24"/>
        </w:rPr>
        <w:t>of all additional tournament monies received</w:t>
      </w:r>
      <w:r w:rsidR="00155B38" w:rsidRPr="00A82B09">
        <w:rPr>
          <w:sz w:val="24"/>
          <w:szCs w:val="24"/>
        </w:rPr>
        <w:t xml:space="preserve"> and 100% of any bonus monies received by </w:t>
      </w:r>
      <w:r w:rsidR="00714118" w:rsidRPr="00A82B09">
        <w:rPr>
          <w:sz w:val="24"/>
          <w:szCs w:val="24"/>
        </w:rPr>
        <w:t>additional tournament</w:t>
      </w:r>
      <w:r w:rsidR="00146F42" w:rsidRPr="00A82B09">
        <w:rPr>
          <w:sz w:val="24"/>
          <w:szCs w:val="24"/>
        </w:rPr>
        <w:t>s.</w:t>
      </w:r>
      <w:r w:rsidR="00485FA4" w:rsidRPr="00A82B09">
        <w:rPr>
          <w:sz w:val="24"/>
          <w:szCs w:val="24"/>
        </w:rPr>
        <w:t xml:space="preserve"> </w:t>
      </w:r>
      <w:r w:rsidR="00EF1117" w:rsidRPr="00A82B09">
        <w:rPr>
          <w:sz w:val="24"/>
          <w:szCs w:val="24"/>
        </w:rPr>
        <w:t xml:space="preserve">The board </w:t>
      </w:r>
      <w:r w:rsidR="00485FA4" w:rsidRPr="00A82B09">
        <w:rPr>
          <w:sz w:val="24"/>
          <w:szCs w:val="24"/>
        </w:rPr>
        <w:t>reserves</w:t>
      </w:r>
      <w:r w:rsidR="004E0320" w:rsidRPr="00A82B09">
        <w:rPr>
          <w:sz w:val="24"/>
          <w:szCs w:val="24"/>
        </w:rPr>
        <w:t xml:space="preserve"> the right to make payments to the Arbiter at the </w:t>
      </w:r>
      <w:r w:rsidR="004A6327" w:rsidRPr="00A82B09">
        <w:rPr>
          <w:sz w:val="24"/>
          <w:szCs w:val="24"/>
        </w:rPr>
        <w:t>board’s</w:t>
      </w:r>
      <w:r w:rsidR="004E0320" w:rsidRPr="00A82B09">
        <w:rPr>
          <w:sz w:val="24"/>
          <w:szCs w:val="24"/>
        </w:rPr>
        <w:t xml:space="preserve"> dis</w:t>
      </w:r>
      <w:r w:rsidR="00485FA4" w:rsidRPr="00A82B09">
        <w:rPr>
          <w:sz w:val="24"/>
          <w:szCs w:val="24"/>
        </w:rPr>
        <w:t>cretion.</w:t>
      </w:r>
    </w:p>
    <w:p w14:paraId="7128A9AD" w14:textId="77777777" w:rsidR="008A3810" w:rsidRPr="00A82B09" w:rsidRDefault="008A3810" w:rsidP="006764B9">
      <w:pPr>
        <w:ind w:left="720" w:hanging="720"/>
        <w:rPr>
          <w:b/>
          <w:color w:val="FF0000"/>
          <w:sz w:val="24"/>
          <w:szCs w:val="24"/>
        </w:rPr>
      </w:pPr>
    </w:p>
    <w:p w14:paraId="2F7243C1" w14:textId="77777777" w:rsidR="00380B33" w:rsidRPr="00A82B09" w:rsidRDefault="00380B33" w:rsidP="006764B9">
      <w:pPr>
        <w:ind w:left="720" w:hanging="720"/>
        <w:rPr>
          <w:sz w:val="24"/>
          <w:szCs w:val="24"/>
        </w:rPr>
      </w:pPr>
    </w:p>
    <w:p w14:paraId="4D9E06FF" w14:textId="77777777" w:rsidR="00380B33" w:rsidRPr="00A82B09" w:rsidRDefault="00380B33" w:rsidP="00380B33">
      <w:pPr>
        <w:ind w:left="720" w:hanging="720"/>
        <w:jc w:val="center"/>
        <w:rPr>
          <w:sz w:val="28"/>
          <w:szCs w:val="28"/>
          <w:u w:val="single"/>
        </w:rPr>
      </w:pPr>
      <w:r w:rsidRPr="00A82B09">
        <w:rPr>
          <w:sz w:val="28"/>
          <w:szCs w:val="28"/>
          <w:u w:val="single"/>
        </w:rPr>
        <w:t>ARTICLE IV – NOMINATIONS</w:t>
      </w:r>
    </w:p>
    <w:p w14:paraId="427F5435" w14:textId="77777777" w:rsidR="00380B33" w:rsidRPr="00A82B09" w:rsidRDefault="0090638A" w:rsidP="00380B33">
      <w:pPr>
        <w:ind w:left="720" w:hanging="720"/>
        <w:jc w:val="center"/>
        <w:rPr>
          <w:b/>
          <w:color w:val="FF0000"/>
          <w:sz w:val="24"/>
          <w:szCs w:val="24"/>
        </w:rPr>
      </w:pPr>
      <w:r w:rsidRPr="00A82B09">
        <w:rPr>
          <w:sz w:val="28"/>
          <w:szCs w:val="28"/>
        </w:rPr>
        <w:t xml:space="preserve">                                                                                                    </w:t>
      </w:r>
    </w:p>
    <w:p w14:paraId="29CE3A7D" w14:textId="7804A266" w:rsidR="00380B33" w:rsidRPr="00A82B09" w:rsidRDefault="00380B33" w:rsidP="00380B33">
      <w:pPr>
        <w:ind w:left="720" w:hanging="720"/>
        <w:rPr>
          <w:b/>
          <w:color w:val="FF0000"/>
          <w:sz w:val="24"/>
          <w:szCs w:val="24"/>
        </w:rPr>
      </w:pPr>
      <w:r w:rsidRPr="00A82B09">
        <w:rPr>
          <w:sz w:val="24"/>
          <w:szCs w:val="24"/>
        </w:rPr>
        <w:t>Section 1: Nominations will be accepted for Board Members.</w:t>
      </w:r>
      <w:r w:rsidR="00E65863" w:rsidRPr="00A82B09">
        <w:rPr>
          <w:sz w:val="24"/>
          <w:szCs w:val="24"/>
        </w:rPr>
        <w:t xml:space="preserve"> Nominations </w:t>
      </w:r>
      <w:r w:rsidR="006C332F" w:rsidRPr="00A82B09">
        <w:rPr>
          <w:sz w:val="24"/>
          <w:szCs w:val="24"/>
        </w:rPr>
        <w:t>must</w:t>
      </w:r>
      <w:r w:rsidR="00E65863" w:rsidRPr="00A82B09">
        <w:rPr>
          <w:sz w:val="24"/>
          <w:szCs w:val="24"/>
        </w:rPr>
        <w:t xml:space="preserve"> be seconded.</w:t>
      </w:r>
      <w:r w:rsidRPr="00A82B09">
        <w:rPr>
          <w:sz w:val="24"/>
          <w:szCs w:val="24"/>
        </w:rPr>
        <w:t xml:space="preserve"> </w:t>
      </w:r>
      <w:r w:rsidR="00E65863" w:rsidRPr="00A82B09">
        <w:rPr>
          <w:sz w:val="24"/>
          <w:szCs w:val="24"/>
        </w:rPr>
        <w:t xml:space="preserve">Motion to close nominations </w:t>
      </w:r>
      <w:proofErr w:type="gramStart"/>
      <w:r w:rsidR="00E65863" w:rsidRPr="00A82B09">
        <w:rPr>
          <w:sz w:val="24"/>
          <w:szCs w:val="24"/>
        </w:rPr>
        <w:t>are</w:t>
      </w:r>
      <w:proofErr w:type="gramEnd"/>
      <w:r w:rsidR="00E65863" w:rsidRPr="00A82B09">
        <w:rPr>
          <w:sz w:val="24"/>
          <w:szCs w:val="24"/>
        </w:rPr>
        <w:t xml:space="preserve"> necessary because the nomination process </w:t>
      </w:r>
      <w:r w:rsidR="006C332F" w:rsidRPr="00A82B09">
        <w:rPr>
          <w:sz w:val="24"/>
          <w:szCs w:val="24"/>
        </w:rPr>
        <w:t>should not simply continue</w:t>
      </w:r>
      <w:r w:rsidR="00E65863" w:rsidRPr="00A82B09">
        <w:rPr>
          <w:sz w:val="24"/>
          <w:szCs w:val="24"/>
        </w:rPr>
        <w:t xml:space="preserve"> until no one wishes to make further nominations. When the nominations stop, the chair declares nominations closed after making sure that no more nominations are forthcoming.  </w:t>
      </w:r>
      <w:r w:rsidRPr="00A82B09">
        <w:rPr>
          <w:sz w:val="24"/>
          <w:szCs w:val="24"/>
        </w:rPr>
        <w:t>Once the nomination</w:t>
      </w:r>
      <w:r w:rsidR="00217EB2" w:rsidRPr="00A82B09">
        <w:rPr>
          <w:sz w:val="24"/>
          <w:szCs w:val="24"/>
        </w:rPr>
        <w:t>s</w:t>
      </w:r>
      <w:r w:rsidRPr="00A82B09">
        <w:rPr>
          <w:sz w:val="24"/>
          <w:szCs w:val="24"/>
        </w:rPr>
        <w:t xml:space="preserve"> have ceased, voting will begin until one (1) person has received 50% of the votes cast (not members present). If no one receives more than 50% on the first </w:t>
      </w:r>
      <w:r w:rsidR="002A6F46" w:rsidRPr="00A82B09">
        <w:rPr>
          <w:sz w:val="24"/>
          <w:szCs w:val="24"/>
        </w:rPr>
        <w:t>vote,</w:t>
      </w:r>
      <w:r w:rsidRPr="00A82B09">
        <w:rPr>
          <w:sz w:val="24"/>
          <w:szCs w:val="24"/>
        </w:rPr>
        <w:t xml:space="preserve"> then the top two vote getters will have a </w:t>
      </w:r>
      <w:r w:rsidR="002A6F46" w:rsidRPr="00A82B09">
        <w:rPr>
          <w:sz w:val="24"/>
          <w:szCs w:val="24"/>
        </w:rPr>
        <w:t>runoff</w:t>
      </w:r>
      <w:r w:rsidRPr="00A82B09">
        <w:rPr>
          <w:sz w:val="24"/>
          <w:szCs w:val="24"/>
        </w:rPr>
        <w:t xml:space="preserve"> until there is a majority vote for one person.</w:t>
      </w:r>
      <w:r w:rsidR="00E65863" w:rsidRPr="00A82B09">
        <w:rPr>
          <w:sz w:val="24"/>
          <w:szCs w:val="24"/>
        </w:rPr>
        <w:t xml:space="preserve"> According to Robert’s Rules of Order, a motion to close nominations is out of order as long as any member wishes to make a nomination.</w:t>
      </w:r>
      <w:r w:rsidR="00A23D30" w:rsidRPr="00A82B09">
        <w:rPr>
          <w:sz w:val="24"/>
          <w:szCs w:val="24"/>
        </w:rPr>
        <w:t xml:space="preserve"> Only paid dues members are eligible to vote</w:t>
      </w:r>
      <w:r w:rsidR="006C332F" w:rsidRPr="00A82B09">
        <w:rPr>
          <w:b/>
          <w:color w:val="FF0000"/>
          <w:sz w:val="24"/>
          <w:szCs w:val="24"/>
        </w:rPr>
        <w:t>.</w:t>
      </w:r>
    </w:p>
    <w:p w14:paraId="67A6A0F4" w14:textId="77777777" w:rsidR="00380B33" w:rsidRPr="00A82B09" w:rsidRDefault="00380B33" w:rsidP="00380B33">
      <w:pPr>
        <w:ind w:left="720" w:hanging="720"/>
        <w:rPr>
          <w:sz w:val="24"/>
          <w:szCs w:val="24"/>
        </w:rPr>
      </w:pPr>
    </w:p>
    <w:p w14:paraId="7E799EC8" w14:textId="24FA70AE" w:rsidR="00380B33" w:rsidRPr="00A82B09" w:rsidRDefault="00380B33" w:rsidP="00380B33">
      <w:pPr>
        <w:ind w:left="720" w:hanging="720"/>
        <w:rPr>
          <w:sz w:val="24"/>
          <w:szCs w:val="24"/>
        </w:rPr>
      </w:pPr>
      <w:r w:rsidRPr="00A82B09">
        <w:rPr>
          <w:sz w:val="24"/>
          <w:szCs w:val="24"/>
        </w:rPr>
        <w:t>Section 2:</w:t>
      </w:r>
      <w:r w:rsidR="004E4047" w:rsidRPr="00A82B09">
        <w:rPr>
          <w:sz w:val="24"/>
          <w:szCs w:val="24"/>
        </w:rPr>
        <w:t xml:space="preserve"> The annual election of officers will be conducted on the last meeting of the season which will be the Post Season/</w:t>
      </w:r>
      <w:r w:rsidR="00EB2EAB" w:rsidRPr="00A82B09">
        <w:rPr>
          <w:sz w:val="24"/>
          <w:szCs w:val="24"/>
        </w:rPr>
        <w:t xml:space="preserve"> </w:t>
      </w:r>
      <w:r w:rsidR="0033241E" w:rsidRPr="00A82B09">
        <w:rPr>
          <w:sz w:val="24"/>
          <w:szCs w:val="24"/>
        </w:rPr>
        <w:t>Pre-Tournament</w:t>
      </w:r>
      <w:r w:rsidR="004E4047" w:rsidRPr="00A82B09">
        <w:rPr>
          <w:sz w:val="24"/>
          <w:szCs w:val="24"/>
        </w:rPr>
        <w:t xml:space="preserve"> meeting. The term of each elected board member shall commence November 1 in the year they are elected.</w:t>
      </w:r>
    </w:p>
    <w:p w14:paraId="1ACD5F50" w14:textId="77777777" w:rsidR="004E4047" w:rsidRPr="00A82B09" w:rsidRDefault="004E4047" w:rsidP="00380B33">
      <w:pPr>
        <w:ind w:left="720" w:hanging="720"/>
        <w:rPr>
          <w:sz w:val="24"/>
          <w:szCs w:val="24"/>
        </w:rPr>
      </w:pPr>
    </w:p>
    <w:p w14:paraId="53CE2EE4" w14:textId="0C549C3C" w:rsidR="004E4047" w:rsidRPr="00A82B09" w:rsidRDefault="00437D79" w:rsidP="00380B33">
      <w:pPr>
        <w:ind w:left="720" w:hanging="720"/>
        <w:rPr>
          <w:sz w:val="24"/>
          <w:szCs w:val="24"/>
        </w:rPr>
      </w:pPr>
      <w:r w:rsidRPr="00A82B09">
        <w:rPr>
          <w:sz w:val="24"/>
          <w:szCs w:val="24"/>
        </w:rPr>
        <w:t>Section 3: At the end of the Post Season/</w:t>
      </w:r>
      <w:r w:rsidR="00EB2EAB" w:rsidRPr="00A82B09">
        <w:rPr>
          <w:sz w:val="24"/>
          <w:szCs w:val="24"/>
        </w:rPr>
        <w:t xml:space="preserve"> </w:t>
      </w:r>
      <w:r w:rsidR="0033241E" w:rsidRPr="00A82B09">
        <w:rPr>
          <w:sz w:val="24"/>
          <w:szCs w:val="24"/>
        </w:rPr>
        <w:t>Pre-Tournament</w:t>
      </w:r>
      <w:r w:rsidRPr="00A82B09">
        <w:rPr>
          <w:sz w:val="24"/>
          <w:szCs w:val="24"/>
        </w:rPr>
        <w:t xml:space="preserve"> meeting </w:t>
      </w:r>
      <w:r w:rsidR="004E4047" w:rsidRPr="00A82B09">
        <w:rPr>
          <w:sz w:val="24"/>
          <w:szCs w:val="24"/>
        </w:rPr>
        <w:t>each year, the Board will meet for the purpose of selecting a Secretary</w:t>
      </w:r>
      <w:r w:rsidR="00E77292" w:rsidRPr="00A82B09">
        <w:rPr>
          <w:sz w:val="24"/>
          <w:szCs w:val="24"/>
        </w:rPr>
        <w:t>,</w:t>
      </w:r>
      <w:r w:rsidR="00655343" w:rsidRPr="00A82B09">
        <w:rPr>
          <w:sz w:val="24"/>
          <w:szCs w:val="24"/>
        </w:rPr>
        <w:t xml:space="preserve"> </w:t>
      </w:r>
      <w:r w:rsidR="004E4047" w:rsidRPr="00A82B09">
        <w:rPr>
          <w:sz w:val="24"/>
          <w:szCs w:val="24"/>
        </w:rPr>
        <w:t>Treasurer</w:t>
      </w:r>
      <w:r w:rsidR="00655343" w:rsidRPr="00A82B09">
        <w:rPr>
          <w:sz w:val="24"/>
          <w:szCs w:val="24"/>
        </w:rPr>
        <w:t>,</w:t>
      </w:r>
      <w:r w:rsidR="00AA6EB6" w:rsidRPr="00A82B09">
        <w:rPr>
          <w:sz w:val="24"/>
          <w:szCs w:val="24"/>
        </w:rPr>
        <w:t xml:space="preserve"> Arbiter</w:t>
      </w:r>
      <w:r w:rsidR="00655343" w:rsidRPr="00A82B09">
        <w:rPr>
          <w:sz w:val="24"/>
          <w:szCs w:val="24"/>
        </w:rPr>
        <w:t>, Crew Chief Director, and Social Media Administ</w:t>
      </w:r>
      <w:r w:rsidR="00D009C5" w:rsidRPr="00A82B09">
        <w:rPr>
          <w:sz w:val="24"/>
          <w:szCs w:val="24"/>
        </w:rPr>
        <w:t>rator</w:t>
      </w:r>
      <w:r w:rsidR="004E4047" w:rsidRPr="00A82B09">
        <w:rPr>
          <w:sz w:val="24"/>
          <w:szCs w:val="24"/>
        </w:rPr>
        <w:t xml:space="preserve">. </w:t>
      </w:r>
    </w:p>
    <w:p w14:paraId="27E9CED3" w14:textId="77777777" w:rsidR="004E4047" w:rsidRPr="00A82B09" w:rsidRDefault="004E4047" w:rsidP="00380B33">
      <w:pPr>
        <w:ind w:left="720" w:hanging="720"/>
        <w:rPr>
          <w:sz w:val="24"/>
          <w:szCs w:val="24"/>
        </w:rPr>
      </w:pPr>
    </w:p>
    <w:p w14:paraId="4FB04101" w14:textId="53F9656E" w:rsidR="004E4047" w:rsidRPr="00A82B09" w:rsidRDefault="004E4047" w:rsidP="00380B33">
      <w:pPr>
        <w:ind w:left="720" w:hanging="720"/>
        <w:rPr>
          <w:sz w:val="24"/>
          <w:szCs w:val="24"/>
        </w:rPr>
      </w:pPr>
      <w:r w:rsidRPr="00A82B09">
        <w:rPr>
          <w:sz w:val="24"/>
          <w:szCs w:val="24"/>
        </w:rPr>
        <w:t>Section 4: The</w:t>
      </w:r>
      <w:r w:rsidR="00C401AE" w:rsidRPr="00A82B09">
        <w:rPr>
          <w:sz w:val="24"/>
          <w:szCs w:val="24"/>
        </w:rPr>
        <w:t xml:space="preserve"> applications for the</w:t>
      </w:r>
      <w:r w:rsidRPr="00A82B09">
        <w:rPr>
          <w:sz w:val="24"/>
          <w:szCs w:val="24"/>
        </w:rPr>
        <w:t xml:space="preserve"> position</w:t>
      </w:r>
      <w:r w:rsidR="003A118F" w:rsidRPr="00A82B09">
        <w:rPr>
          <w:sz w:val="24"/>
          <w:szCs w:val="24"/>
        </w:rPr>
        <w:t xml:space="preserve">s </w:t>
      </w:r>
      <w:r w:rsidRPr="00A82B09">
        <w:rPr>
          <w:sz w:val="24"/>
          <w:szCs w:val="24"/>
        </w:rPr>
        <w:t xml:space="preserve">of </w:t>
      </w:r>
      <w:r w:rsidR="00EF3CE8" w:rsidRPr="00A82B09">
        <w:rPr>
          <w:sz w:val="24"/>
          <w:szCs w:val="24"/>
        </w:rPr>
        <w:t xml:space="preserve">Associate Office of the Association </w:t>
      </w:r>
      <w:r w:rsidRPr="00A82B09">
        <w:rPr>
          <w:sz w:val="24"/>
          <w:szCs w:val="24"/>
        </w:rPr>
        <w:t xml:space="preserve">shall be voted on by the </w:t>
      </w:r>
      <w:r w:rsidR="006C6A81" w:rsidRPr="00A82B09">
        <w:rPr>
          <w:sz w:val="24"/>
          <w:szCs w:val="24"/>
        </w:rPr>
        <w:t>Executive Office</w:t>
      </w:r>
      <w:r w:rsidRPr="00A82B09">
        <w:rPr>
          <w:sz w:val="24"/>
          <w:szCs w:val="24"/>
        </w:rPr>
        <w:t xml:space="preserve"> and shall serve a </w:t>
      </w:r>
      <w:r w:rsidR="00EF3CE8" w:rsidRPr="00A82B09">
        <w:rPr>
          <w:sz w:val="24"/>
          <w:szCs w:val="24"/>
        </w:rPr>
        <w:t>one-year</w:t>
      </w:r>
      <w:r w:rsidRPr="00A82B09">
        <w:rPr>
          <w:sz w:val="24"/>
          <w:szCs w:val="24"/>
        </w:rPr>
        <w:t xml:space="preserve"> term. </w:t>
      </w:r>
      <w:r w:rsidR="00C92738" w:rsidRPr="00A82B09">
        <w:rPr>
          <w:sz w:val="24"/>
          <w:szCs w:val="24"/>
        </w:rPr>
        <w:t xml:space="preserve">Their appointment shall be as a non-voting </w:t>
      </w:r>
      <w:r w:rsidR="00E10A56" w:rsidRPr="00A82B09">
        <w:rPr>
          <w:sz w:val="24"/>
          <w:szCs w:val="24"/>
        </w:rPr>
        <w:t xml:space="preserve">Board </w:t>
      </w:r>
      <w:r w:rsidR="00C92738" w:rsidRPr="00A82B09">
        <w:rPr>
          <w:sz w:val="24"/>
          <w:szCs w:val="24"/>
        </w:rPr>
        <w:t xml:space="preserve">member of the Association. </w:t>
      </w:r>
      <w:r w:rsidRPr="00A82B09">
        <w:rPr>
          <w:sz w:val="24"/>
          <w:szCs w:val="24"/>
        </w:rPr>
        <w:t xml:space="preserve">Only those individuals that have submitted a letter or electronic </w:t>
      </w:r>
      <w:r w:rsidR="008229F5" w:rsidRPr="00A82B09">
        <w:rPr>
          <w:sz w:val="24"/>
          <w:szCs w:val="24"/>
        </w:rPr>
        <w:t>communication</w:t>
      </w:r>
      <w:r w:rsidRPr="00A82B09">
        <w:rPr>
          <w:sz w:val="24"/>
          <w:szCs w:val="24"/>
        </w:rPr>
        <w:t xml:space="preserve"> </w:t>
      </w:r>
      <w:r w:rsidR="008229F5" w:rsidRPr="00A82B09">
        <w:rPr>
          <w:sz w:val="24"/>
          <w:szCs w:val="24"/>
        </w:rPr>
        <w:t xml:space="preserve">to the President </w:t>
      </w:r>
      <w:r w:rsidR="001200E9" w:rsidRPr="00A82B09">
        <w:rPr>
          <w:sz w:val="24"/>
          <w:szCs w:val="24"/>
        </w:rPr>
        <w:t xml:space="preserve">or Vice President </w:t>
      </w:r>
      <w:r w:rsidR="00AA6EB6" w:rsidRPr="00A82B09">
        <w:rPr>
          <w:sz w:val="24"/>
          <w:szCs w:val="24"/>
        </w:rPr>
        <w:t>will be voted</w:t>
      </w:r>
      <w:r w:rsidRPr="00A82B09">
        <w:rPr>
          <w:sz w:val="24"/>
          <w:szCs w:val="24"/>
        </w:rPr>
        <w:t xml:space="preserve">. </w:t>
      </w:r>
      <w:r w:rsidR="008229F5" w:rsidRPr="00A82B09">
        <w:rPr>
          <w:sz w:val="24"/>
          <w:szCs w:val="24"/>
        </w:rPr>
        <w:t>The letter or electronic communication must be in</w:t>
      </w:r>
      <w:r w:rsidR="00AA6EB6" w:rsidRPr="00A82B09">
        <w:rPr>
          <w:sz w:val="24"/>
          <w:szCs w:val="24"/>
        </w:rPr>
        <w:t xml:space="preserve"> by the end of the</w:t>
      </w:r>
      <w:r w:rsidR="008229F5" w:rsidRPr="00A82B09">
        <w:rPr>
          <w:sz w:val="24"/>
          <w:szCs w:val="24"/>
        </w:rPr>
        <w:t xml:space="preserve"> </w:t>
      </w:r>
      <w:r w:rsidR="003B3399" w:rsidRPr="00A82B09">
        <w:rPr>
          <w:sz w:val="24"/>
          <w:szCs w:val="24"/>
        </w:rPr>
        <w:t>Post Season/</w:t>
      </w:r>
      <w:r w:rsidR="001E3C69" w:rsidRPr="00A82B09">
        <w:rPr>
          <w:sz w:val="24"/>
          <w:szCs w:val="24"/>
        </w:rPr>
        <w:t>Pre-Tournament</w:t>
      </w:r>
      <w:r w:rsidR="00AA6EB6" w:rsidRPr="00A82B09">
        <w:rPr>
          <w:sz w:val="24"/>
          <w:szCs w:val="24"/>
        </w:rPr>
        <w:t xml:space="preserve"> meeting</w:t>
      </w:r>
      <w:r w:rsidR="008229F5" w:rsidRPr="00A82B09">
        <w:rPr>
          <w:sz w:val="24"/>
          <w:szCs w:val="24"/>
        </w:rPr>
        <w:t>.</w:t>
      </w:r>
    </w:p>
    <w:p w14:paraId="37BAA0BA" w14:textId="77777777" w:rsidR="008229F5" w:rsidRPr="00A82B09" w:rsidRDefault="008229F5" w:rsidP="00380B33">
      <w:pPr>
        <w:ind w:left="720" w:hanging="720"/>
        <w:rPr>
          <w:sz w:val="24"/>
          <w:szCs w:val="24"/>
        </w:rPr>
      </w:pPr>
    </w:p>
    <w:p w14:paraId="0DB4BF7D" w14:textId="77777777" w:rsidR="008229F5" w:rsidRPr="00A82B09" w:rsidRDefault="008229F5" w:rsidP="00380B33">
      <w:pPr>
        <w:ind w:left="720" w:hanging="720"/>
        <w:rPr>
          <w:sz w:val="24"/>
          <w:szCs w:val="24"/>
        </w:rPr>
      </w:pPr>
      <w:r w:rsidRPr="00A82B09">
        <w:rPr>
          <w:sz w:val="24"/>
          <w:szCs w:val="24"/>
        </w:rPr>
        <w:t>Section 5: Officers shall hold office for the years specified, and successors will be elected to office when needed.</w:t>
      </w:r>
    </w:p>
    <w:p w14:paraId="6A22CF90" w14:textId="77777777" w:rsidR="008229F5" w:rsidRPr="00A82B09" w:rsidRDefault="008229F5" w:rsidP="008229F5">
      <w:pPr>
        <w:pStyle w:val="ListParagraph"/>
        <w:numPr>
          <w:ilvl w:val="0"/>
          <w:numId w:val="8"/>
        </w:numPr>
        <w:rPr>
          <w:sz w:val="24"/>
          <w:szCs w:val="24"/>
        </w:rPr>
      </w:pPr>
      <w:r w:rsidRPr="00A82B09">
        <w:rPr>
          <w:sz w:val="24"/>
          <w:szCs w:val="24"/>
        </w:rPr>
        <w:t>President and Vice President will be elected to alternating two (2) year terms.</w:t>
      </w:r>
    </w:p>
    <w:p w14:paraId="17E3410A" w14:textId="39C51149" w:rsidR="00F4484E" w:rsidRPr="00A82B09" w:rsidRDefault="00F4484E" w:rsidP="00F4484E">
      <w:pPr>
        <w:pStyle w:val="ListParagraph"/>
        <w:numPr>
          <w:ilvl w:val="1"/>
          <w:numId w:val="8"/>
        </w:numPr>
        <w:rPr>
          <w:sz w:val="24"/>
          <w:szCs w:val="24"/>
        </w:rPr>
      </w:pPr>
      <w:r w:rsidRPr="00A82B09">
        <w:rPr>
          <w:sz w:val="24"/>
          <w:szCs w:val="24"/>
        </w:rPr>
        <w:t xml:space="preserve">President </w:t>
      </w:r>
      <w:r w:rsidR="00195B4E" w:rsidRPr="00A82B09">
        <w:rPr>
          <w:sz w:val="24"/>
          <w:szCs w:val="24"/>
        </w:rPr>
        <w:t>elections are held on odd numbered years</w:t>
      </w:r>
      <w:r w:rsidR="00860FA6" w:rsidRPr="00A82B09">
        <w:rPr>
          <w:sz w:val="24"/>
          <w:szCs w:val="24"/>
        </w:rPr>
        <w:t>. “</w:t>
      </w:r>
      <w:r w:rsidR="00195B4E" w:rsidRPr="00A82B09">
        <w:rPr>
          <w:sz w:val="24"/>
          <w:szCs w:val="24"/>
        </w:rPr>
        <w:t>2021”</w:t>
      </w:r>
    </w:p>
    <w:p w14:paraId="1AA98AEC" w14:textId="5834FFAD" w:rsidR="00F577A7" w:rsidRPr="00A82B09" w:rsidRDefault="00F577A7" w:rsidP="00F600A4">
      <w:pPr>
        <w:pStyle w:val="ListParagraph"/>
        <w:numPr>
          <w:ilvl w:val="1"/>
          <w:numId w:val="8"/>
        </w:numPr>
        <w:rPr>
          <w:sz w:val="24"/>
          <w:szCs w:val="24"/>
        </w:rPr>
      </w:pPr>
      <w:r w:rsidRPr="00A82B09">
        <w:rPr>
          <w:sz w:val="24"/>
          <w:szCs w:val="24"/>
        </w:rPr>
        <w:t>Vice President elections are held on even numbered years</w:t>
      </w:r>
      <w:r w:rsidR="00D95766" w:rsidRPr="00A82B09">
        <w:rPr>
          <w:sz w:val="24"/>
          <w:szCs w:val="24"/>
        </w:rPr>
        <w:t>.</w:t>
      </w:r>
      <w:r w:rsidR="00860FA6" w:rsidRPr="00A82B09">
        <w:rPr>
          <w:sz w:val="24"/>
          <w:szCs w:val="24"/>
        </w:rPr>
        <w:t xml:space="preserve"> “</w:t>
      </w:r>
      <w:r w:rsidRPr="00A82B09">
        <w:rPr>
          <w:sz w:val="24"/>
          <w:szCs w:val="24"/>
        </w:rPr>
        <w:t>2022”</w:t>
      </w:r>
    </w:p>
    <w:p w14:paraId="54A52864" w14:textId="5BA53324" w:rsidR="005E1689" w:rsidRPr="00A82B09" w:rsidRDefault="0047037F" w:rsidP="0047037F">
      <w:pPr>
        <w:pStyle w:val="ListParagraph"/>
        <w:numPr>
          <w:ilvl w:val="0"/>
          <w:numId w:val="8"/>
        </w:numPr>
        <w:rPr>
          <w:sz w:val="24"/>
          <w:szCs w:val="24"/>
        </w:rPr>
      </w:pPr>
      <w:r w:rsidRPr="00A82B09">
        <w:rPr>
          <w:sz w:val="24"/>
          <w:szCs w:val="24"/>
        </w:rPr>
        <w:t>Executive Board Members will be elected to alternating two (2) year terms.</w:t>
      </w:r>
    </w:p>
    <w:p w14:paraId="3745AA6E" w14:textId="2EF1200C" w:rsidR="00F600A4" w:rsidRPr="00A82B09" w:rsidRDefault="00855745" w:rsidP="00F600A4">
      <w:pPr>
        <w:pStyle w:val="ListParagraph"/>
        <w:numPr>
          <w:ilvl w:val="1"/>
          <w:numId w:val="8"/>
        </w:numPr>
        <w:rPr>
          <w:sz w:val="24"/>
          <w:szCs w:val="24"/>
        </w:rPr>
      </w:pPr>
      <w:r w:rsidRPr="00A82B09">
        <w:rPr>
          <w:sz w:val="24"/>
          <w:szCs w:val="24"/>
        </w:rPr>
        <w:t xml:space="preserve">Executive </w:t>
      </w:r>
      <w:r w:rsidR="00974C64" w:rsidRPr="00A82B09">
        <w:rPr>
          <w:sz w:val="24"/>
          <w:szCs w:val="24"/>
        </w:rPr>
        <w:t>Board Members 1 and 3</w:t>
      </w:r>
      <w:r w:rsidR="00F600A4" w:rsidRPr="00A82B09">
        <w:rPr>
          <w:sz w:val="24"/>
          <w:szCs w:val="24"/>
        </w:rPr>
        <w:t xml:space="preserve"> elections are held on </w:t>
      </w:r>
      <w:r w:rsidR="00974C64" w:rsidRPr="00A82B09">
        <w:rPr>
          <w:sz w:val="24"/>
          <w:szCs w:val="24"/>
        </w:rPr>
        <w:t>odd</w:t>
      </w:r>
      <w:r w:rsidR="00F600A4" w:rsidRPr="00A82B09">
        <w:rPr>
          <w:sz w:val="24"/>
          <w:szCs w:val="24"/>
        </w:rPr>
        <w:t xml:space="preserve"> numbered years</w:t>
      </w:r>
      <w:r w:rsidR="00860FA6" w:rsidRPr="00A82B09">
        <w:rPr>
          <w:sz w:val="24"/>
          <w:szCs w:val="24"/>
        </w:rPr>
        <w:t xml:space="preserve"> “</w:t>
      </w:r>
      <w:r w:rsidR="00F600A4" w:rsidRPr="00A82B09">
        <w:rPr>
          <w:sz w:val="24"/>
          <w:szCs w:val="24"/>
        </w:rPr>
        <w:t>202</w:t>
      </w:r>
      <w:r w:rsidR="00974C64" w:rsidRPr="00A82B09">
        <w:rPr>
          <w:sz w:val="24"/>
          <w:szCs w:val="24"/>
        </w:rPr>
        <w:t>1</w:t>
      </w:r>
      <w:r w:rsidR="00F600A4" w:rsidRPr="00A82B09">
        <w:rPr>
          <w:sz w:val="24"/>
          <w:szCs w:val="24"/>
        </w:rPr>
        <w:t>”</w:t>
      </w:r>
      <w:r w:rsidR="00974C64" w:rsidRPr="00A82B09">
        <w:rPr>
          <w:sz w:val="24"/>
          <w:szCs w:val="24"/>
        </w:rPr>
        <w:t xml:space="preserve"> with the </w:t>
      </w:r>
      <w:r w:rsidR="00A613C7" w:rsidRPr="00A82B09">
        <w:rPr>
          <w:sz w:val="24"/>
          <w:szCs w:val="24"/>
        </w:rPr>
        <w:t>President.</w:t>
      </w:r>
    </w:p>
    <w:p w14:paraId="6F4DAD72" w14:textId="1FA079ED" w:rsidR="00F600A4" w:rsidRPr="00F8550C" w:rsidRDefault="00A613C7" w:rsidP="00860FA6">
      <w:pPr>
        <w:pStyle w:val="ListParagraph"/>
        <w:numPr>
          <w:ilvl w:val="1"/>
          <w:numId w:val="8"/>
        </w:numPr>
        <w:rPr>
          <w:sz w:val="24"/>
          <w:szCs w:val="24"/>
        </w:rPr>
      </w:pPr>
      <w:r w:rsidRPr="00A82B09">
        <w:rPr>
          <w:sz w:val="24"/>
          <w:szCs w:val="24"/>
        </w:rPr>
        <w:t>Executive Board Members 2 and 4 elections are held on even numbered years</w:t>
      </w:r>
      <w:r w:rsidR="00860FA6" w:rsidRPr="00A82B09">
        <w:rPr>
          <w:sz w:val="24"/>
          <w:szCs w:val="24"/>
        </w:rPr>
        <w:t xml:space="preserve"> “</w:t>
      </w:r>
      <w:r w:rsidRPr="00A82B09">
        <w:rPr>
          <w:sz w:val="24"/>
          <w:szCs w:val="24"/>
        </w:rPr>
        <w:t>2022”</w:t>
      </w:r>
      <w:r w:rsidR="00DC1526" w:rsidRPr="00A82B09">
        <w:rPr>
          <w:sz w:val="24"/>
          <w:szCs w:val="24"/>
        </w:rPr>
        <w:t xml:space="preserve"> </w:t>
      </w:r>
      <w:r w:rsidRPr="00A82B09">
        <w:rPr>
          <w:sz w:val="24"/>
          <w:szCs w:val="24"/>
        </w:rPr>
        <w:t xml:space="preserve">with the </w:t>
      </w:r>
      <w:r w:rsidR="00860FA6" w:rsidRPr="00A82B09">
        <w:rPr>
          <w:sz w:val="24"/>
          <w:szCs w:val="24"/>
        </w:rPr>
        <w:t xml:space="preserve">Vice </w:t>
      </w:r>
      <w:r w:rsidRPr="00A82B09">
        <w:rPr>
          <w:sz w:val="24"/>
          <w:szCs w:val="24"/>
        </w:rPr>
        <w:t>President.</w:t>
      </w:r>
    </w:p>
    <w:p w14:paraId="5481A725" w14:textId="4335852B" w:rsidR="008229F5" w:rsidRPr="00A82B09" w:rsidRDefault="002D3EAD" w:rsidP="008229F5">
      <w:pPr>
        <w:pStyle w:val="ListParagraph"/>
        <w:numPr>
          <w:ilvl w:val="0"/>
          <w:numId w:val="8"/>
        </w:numPr>
        <w:rPr>
          <w:sz w:val="24"/>
          <w:szCs w:val="24"/>
        </w:rPr>
      </w:pPr>
      <w:r w:rsidRPr="00A82B09">
        <w:rPr>
          <w:sz w:val="24"/>
          <w:szCs w:val="24"/>
        </w:rPr>
        <w:t>Associate</w:t>
      </w:r>
      <w:r w:rsidR="00CC58EF" w:rsidRPr="00A82B09">
        <w:rPr>
          <w:sz w:val="24"/>
          <w:szCs w:val="24"/>
        </w:rPr>
        <w:t xml:space="preserve"> Board Members</w:t>
      </w:r>
      <w:r w:rsidR="008229F5" w:rsidRPr="00A82B09">
        <w:rPr>
          <w:sz w:val="24"/>
          <w:szCs w:val="24"/>
        </w:rPr>
        <w:t xml:space="preserve"> will serve a one (1) year term appointed by the Board. The qualifications </w:t>
      </w:r>
      <w:r w:rsidR="00CC58EF" w:rsidRPr="00A82B09">
        <w:rPr>
          <w:sz w:val="24"/>
          <w:szCs w:val="24"/>
        </w:rPr>
        <w:t xml:space="preserve">Associate Board Members </w:t>
      </w:r>
      <w:r w:rsidR="008229F5" w:rsidRPr="00A82B09">
        <w:rPr>
          <w:sz w:val="24"/>
          <w:szCs w:val="24"/>
        </w:rPr>
        <w:t>are as follows:</w:t>
      </w:r>
    </w:p>
    <w:p w14:paraId="0CF61C7F" w14:textId="77777777" w:rsidR="008229F5" w:rsidRPr="00A82B09" w:rsidRDefault="008229F5" w:rsidP="008229F5">
      <w:pPr>
        <w:pStyle w:val="ListParagraph"/>
        <w:numPr>
          <w:ilvl w:val="0"/>
          <w:numId w:val="9"/>
        </w:numPr>
        <w:rPr>
          <w:sz w:val="24"/>
          <w:szCs w:val="24"/>
        </w:rPr>
      </w:pPr>
      <w:r w:rsidRPr="00A82B09">
        <w:rPr>
          <w:sz w:val="24"/>
          <w:szCs w:val="24"/>
        </w:rPr>
        <w:lastRenderedPageBreak/>
        <w:t>Applicants must be a member in good standing of the association for five (5) consecutive years: and</w:t>
      </w:r>
    </w:p>
    <w:p w14:paraId="58AFF6BF" w14:textId="0593553C" w:rsidR="008229F5" w:rsidRPr="00A82B09" w:rsidRDefault="008229F5" w:rsidP="008229F5">
      <w:pPr>
        <w:pStyle w:val="ListParagraph"/>
        <w:numPr>
          <w:ilvl w:val="0"/>
          <w:numId w:val="9"/>
        </w:numPr>
        <w:rPr>
          <w:sz w:val="24"/>
          <w:szCs w:val="24"/>
        </w:rPr>
      </w:pPr>
      <w:r w:rsidRPr="00A82B09">
        <w:rPr>
          <w:sz w:val="24"/>
          <w:szCs w:val="24"/>
        </w:rPr>
        <w:t>The applicant is approved for consideration by a simple majority vote of the Board. Application</w:t>
      </w:r>
      <w:r w:rsidR="007A2F2E" w:rsidRPr="00A82B09">
        <w:rPr>
          <w:sz w:val="24"/>
          <w:szCs w:val="24"/>
        </w:rPr>
        <w:t>s</w:t>
      </w:r>
      <w:r w:rsidRPr="00A82B09">
        <w:rPr>
          <w:sz w:val="24"/>
          <w:szCs w:val="24"/>
        </w:rPr>
        <w:t xml:space="preserve"> must be submitted </w:t>
      </w:r>
      <w:r w:rsidR="003B3399" w:rsidRPr="00A82B09">
        <w:rPr>
          <w:sz w:val="24"/>
          <w:szCs w:val="24"/>
        </w:rPr>
        <w:t xml:space="preserve">to the Board </w:t>
      </w:r>
      <w:r w:rsidR="00437D79" w:rsidRPr="00A82B09">
        <w:rPr>
          <w:sz w:val="24"/>
          <w:szCs w:val="24"/>
        </w:rPr>
        <w:t>prior to the Post Season/</w:t>
      </w:r>
      <w:r w:rsidR="00DC1526" w:rsidRPr="00A82B09">
        <w:rPr>
          <w:sz w:val="24"/>
          <w:szCs w:val="24"/>
        </w:rPr>
        <w:t>Pre-Tournament</w:t>
      </w:r>
      <w:r w:rsidR="00437D79" w:rsidRPr="00A82B09">
        <w:rPr>
          <w:sz w:val="24"/>
          <w:szCs w:val="24"/>
        </w:rPr>
        <w:t xml:space="preserve"> meeting by a letter or electronic communication to the President or Vice President.</w:t>
      </w:r>
    </w:p>
    <w:p w14:paraId="7199E995" w14:textId="77777777" w:rsidR="007A2F2E" w:rsidRPr="00A82B09" w:rsidRDefault="007A2F2E" w:rsidP="008229F5">
      <w:pPr>
        <w:pStyle w:val="ListParagraph"/>
        <w:numPr>
          <w:ilvl w:val="0"/>
          <w:numId w:val="9"/>
        </w:numPr>
        <w:rPr>
          <w:sz w:val="24"/>
          <w:szCs w:val="24"/>
        </w:rPr>
      </w:pPr>
      <w:r w:rsidRPr="00A82B09">
        <w:rPr>
          <w:sz w:val="24"/>
          <w:szCs w:val="24"/>
        </w:rPr>
        <w:t>The five (5) year qualification ca</w:t>
      </w:r>
      <w:r w:rsidR="0014690C" w:rsidRPr="00A82B09">
        <w:rPr>
          <w:sz w:val="24"/>
          <w:szCs w:val="24"/>
        </w:rPr>
        <w:t>n be waived by the Board</w:t>
      </w:r>
      <w:r w:rsidRPr="00A82B09">
        <w:rPr>
          <w:sz w:val="24"/>
          <w:szCs w:val="24"/>
        </w:rPr>
        <w:t>. A super majority (2/3) vote of the Board is required to waive this qualification for any applicant who is a member in good standing of the association.</w:t>
      </w:r>
    </w:p>
    <w:p w14:paraId="38A2DE0F" w14:textId="77777777" w:rsidR="007A2F2E" w:rsidRPr="00A82B09" w:rsidRDefault="007A2F2E" w:rsidP="008229F5">
      <w:pPr>
        <w:pStyle w:val="ListParagraph"/>
        <w:numPr>
          <w:ilvl w:val="0"/>
          <w:numId w:val="9"/>
        </w:numPr>
        <w:rPr>
          <w:sz w:val="24"/>
          <w:szCs w:val="24"/>
        </w:rPr>
      </w:pPr>
      <w:r w:rsidRPr="00A82B09">
        <w:rPr>
          <w:sz w:val="24"/>
          <w:szCs w:val="24"/>
        </w:rPr>
        <w:t>Any applicant who is not a current member in good standing of the association would need approval by a unanimous vote of the Board.</w:t>
      </w:r>
    </w:p>
    <w:p w14:paraId="032D6149" w14:textId="77777777" w:rsidR="007A2F2E" w:rsidRPr="00F8550C" w:rsidRDefault="007A2F2E" w:rsidP="007A2F2E">
      <w:pPr>
        <w:pStyle w:val="ListParagraph"/>
        <w:numPr>
          <w:ilvl w:val="0"/>
          <w:numId w:val="8"/>
        </w:numPr>
        <w:rPr>
          <w:sz w:val="24"/>
          <w:szCs w:val="24"/>
        </w:rPr>
      </w:pPr>
      <w:r w:rsidRPr="00F8550C">
        <w:rPr>
          <w:sz w:val="24"/>
          <w:szCs w:val="24"/>
        </w:rPr>
        <w:t xml:space="preserve">The Arbiter/Game Assigner </w:t>
      </w:r>
      <w:r w:rsidR="00AA6EB6" w:rsidRPr="00F8550C">
        <w:rPr>
          <w:sz w:val="24"/>
          <w:szCs w:val="24"/>
        </w:rPr>
        <w:t>will serve a one (1) year term appointed by the Board.</w:t>
      </w:r>
      <w:r w:rsidRPr="00F8550C">
        <w:rPr>
          <w:sz w:val="24"/>
          <w:szCs w:val="24"/>
        </w:rPr>
        <w:t xml:space="preserve"> </w:t>
      </w:r>
      <w:r w:rsidR="000C2FB4" w:rsidRPr="00F8550C">
        <w:rPr>
          <w:sz w:val="24"/>
          <w:szCs w:val="24"/>
        </w:rPr>
        <w:t>Qualifications</w:t>
      </w:r>
      <w:r w:rsidRPr="00F8550C">
        <w:rPr>
          <w:sz w:val="24"/>
          <w:szCs w:val="24"/>
        </w:rPr>
        <w:t xml:space="preserve"> for the Arbiter/Game Assigner are as follows.</w:t>
      </w:r>
    </w:p>
    <w:p w14:paraId="7EF9E257" w14:textId="77777777" w:rsidR="007A2F2E" w:rsidRPr="00F8550C" w:rsidRDefault="007A2F2E" w:rsidP="007A2F2E">
      <w:pPr>
        <w:pStyle w:val="ListParagraph"/>
        <w:numPr>
          <w:ilvl w:val="0"/>
          <w:numId w:val="10"/>
        </w:numPr>
        <w:rPr>
          <w:sz w:val="24"/>
          <w:szCs w:val="24"/>
        </w:rPr>
      </w:pPr>
      <w:r w:rsidRPr="00F8550C">
        <w:rPr>
          <w:sz w:val="24"/>
          <w:szCs w:val="24"/>
        </w:rPr>
        <w:t>Applicant</w:t>
      </w:r>
      <w:r w:rsidR="000C2FB4" w:rsidRPr="00F8550C">
        <w:rPr>
          <w:sz w:val="24"/>
          <w:szCs w:val="24"/>
        </w:rPr>
        <w:t>s</w:t>
      </w:r>
      <w:r w:rsidRPr="00F8550C">
        <w:rPr>
          <w:sz w:val="24"/>
          <w:szCs w:val="24"/>
        </w:rPr>
        <w:t xml:space="preserve"> must be a member in good standing</w:t>
      </w:r>
      <w:r w:rsidR="000C2FB4" w:rsidRPr="00F8550C">
        <w:rPr>
          <w:sz w:val="24"/>
          <w:szCs w:val="24"/>
        </w:rPr>
        <w:t xml:space="preserve"> of the association</w:t>
      </w:r>
      <w:r w:rsidR="00DE36E3" w:rsidRPr="00F8550C">
        <w:rPr>
          <w:sz w:val="24"/>
          <w:szCs w:val="24"/>
        </w:rPr>
        <w:t xml:space="preserve"> for five (5) consecutive years</w:t>
      </w:r>
      <w:r w:rsidR="000C2FB4" w:rsidRPr="00F8550C">
        <w:rPr>
          <w:sz w:val="24"/>
          <w:szCs w:val="24"/>
        </w:rPr>
        <w:t xml:space="preserve">; and </w:t>
      </w:r>
    </w:p>
    <w:p w14:paraId="536D25FB" w14:textId="3A03EC3E" w:rsidR="000C2FB4" w:rsidRPr="00F8550C" w:rsidRDefault="000C2FB4" w:rsidP="007A2F2E">
      <w:pPr>
        <w:pStyle w:val="ListParagraph"/>
        <w:numPr>
          <w:ilvl w:val="0"/>
          <w:numId w:val="10"/>
        </w:numPr>
        <w:rPr>
          <w:sz w:val="24"/>
          <w:szCs w:val="24"/>
        </w:rPr>
      </w:pPr>
      <w:r w:rsidRPr="00F8550C">
        <w:rPr>
          <w:sz w:val="24"/>
          <w:szCs w:val="24"/>
        </w:rPr>
        <w:t>The applicant is approved for consideration by a simple majority vote of the Board</w:t>
      </w:r>
      <w:r w:rsidR="00C9267E" w:rsidRPr="00F8550C">
        <w:rPr>
          <w:sz w:val="24"/>
          <w:szCs w:val="24"/>
        </w:rPr>
        <w:t xml:space="preserve"> in attendance</w:t>
      </w:r>
      <w:r w:rsidRPr="00F8550C">
        <w:rPr>
          <w:sz w:val="24"/>
          <w:szCs w:val="24"/>
        </w:rPr>
        <w:t xml:space="preserve">. Applications must be submitted </w:t>
      </w:r>
      <w:r w:rsidR="00180A0F" w:rsidRPr="00F8550C">
        <w:rPr>
          <w:sz w:val="24"/>
          <w:szCs w:val="24"/>
        </w:rPr>
        <w:t>t</w:t>
      </w:r>
      <w:r w:rsidR="003B3399" w:rsidRPr="00F8550C">
        <w:rPr>
          <w:sz w:val="24"/>
          <w:szCs w:val="24"/>
        </w:rPr>
        <w:t xml:space="preserve">o the Board </w:t>
      </w:r>
      <w:r w:rsidRPr="00F8550C">
        <w:rPr>
          <w:sz w:val="24"/>
          <w:szCs w:val="24"/>
        </w:rPr>
        <w:t xml:space="preserve">prior to the </w:t>
      </w:r>
      <w:r w:rsidR="003B3399" w:rsidRPr="00F8550C">
        <w:rPr>
          <w:sz w:val="24"/>
          <w:szCs w:val="24"/>
        </w:rPr>
        <w:t>Post Season/</w:t>
      </w:r>
      <w:r w:rsidR="00DC1526" w:rsidRPr="00F8550C">
        <w:rPr>
          <w:sz w:val="24"/>
          <w:szCs w:val="24"/>
        </w:rPr>
        <w:t>Pre-Tournament</w:t>
      </w:r>
      <w:r w:rsidRPr="00F8550C">
        <w:rPr>
          <w:sz w:val="24"/>
          <w:szCs w:val="24"/>
        </w:rPr>
        <w:t xml:space="preserve"> meeting by electronic communication or letter to the President</w:t>
      </w:r>
      <w:r w:rsidR="003F0730" w:rsidRPr="00F8550C">
        <w:rPr>
          <w:sz w:val="24"/>
          <w:szCs w:val="24"/>
        </w:rPr>
        <w:t xml:space="preserve"> or Vice President</w:t>
      </w:r>
      <w:r w:rsidRPr="00F8550C">
        <w:rPr>
          <w:sz w:val="24"/>
          <w:szCs w:val="24"/>
        </w:rPr>
        <w:t>.</w:t>
      </w:r>
    </w:p>
    <w:p w14:paraId="1D570133" w14:textId="77777777" w:rsidR="0059695C" w:rsidRPr="00F8550C" w:rsidRDefault="0059695C" w:rsidP="0059695C">
      <w:pPr>
        <w:pStyle w:val="ListParagraph"/>
        <w:numPr>
          <w:ilvl w:val="0"/>
          <w:numId w:val="10"/>
        </w:numPr>
        <w:rPr>
          <w:sz w:val="24"/>
          <w:szCs w:val="24"/>
        </w:rPr>
      </w:pPr>
      <w:r w:rsidRPr="00F8550C">
        <w:rPr>
          <w:sz w:val="24"/>
          <w:szCs w:val="24"/>
        </w:rPr>
        <w:t>The five (5) year qualification ca</w:t>
      </w:r>
      <w:r w:rsidR="00180A0F" w:rsidRPr="00F8550C">
        <w:rPr>
          <w:sz w:val="24"/>
          <w:szCs w:val="24"/>
        </w:rPr>
        <w:t>n be waived by the Board</w:t>
      </w:r>
      <w:r w:rsidRPr="00F8550C">
        <w:rPr>
          <w:sz w:val="24"/>
          <w:szCs w:val="24"/>
        </w:rPr>
        <w:t>. A super majority (2/3) vote of the Board is required to waive this qualification for any applicant who is a member in good standing of the association.</w:t>
      </w:r>
    </w:p>
    <w:p w14:paraId="79EA5FA5" w14:textId="6F68F9CA" w:rsidR="00F8550C" w:rsidRPr="00F8550C" w:rsidRDefault="000C2FB4" w:rsidP="00F8550C">
      <w:pPr>
        <w:pStyle w:val="ListParagraph"/>
        <w:numPr>
          <w:ilvl w:val="0"/>
          <w:numId w:val="10"/>
        </w:numPr>
        <w:rPr>
          <w:sz w:val="24"/>
          <w:szCs w:val="24"/>
        </w:rPr>
      </w:pPr>
      <w:r w:rsidRPr="00F8550C">
        <w:rPr>
          <w:sz w:val="24"/>
          <w:szCs w:val="24"/>
        </w:rPr>
        <w:t>Any applicant who is not a current member would need approval by a unanimous vote of the Board.</w:t>
      </w:r>
    </w:p>
    <w:p w14:paraId="7F4222D8" w14:textId="77777777" w:rsidR="00B56A87" w:rsidRPr="00A82B09" w:rsidRDefault="00B56A87" w:rsidP="00B56A87">
      <w:pPr>
        <w:rPr>
          <w:sz w:val="24"/>
          <w:szCs w:val="24"/>
        </w:rPr>
      </w:pPr>
    </w:p>
    <w:p w14:paraId="273FB7D9" w14:textId="77777777" w:rsidR="00B56A87" w:rsidRPr="00A82B09" w:rsidRDefault="00B56A87" w:rsidP="00B56A87">
      <w:pPr>
        <w:jc w:val="center"/>
        <w:rPr>
          <w:sz w:val="28"/>
          <w:szCs w:val="28"/>
          <w:u w:val="single"/>
        </w:rPr>
      </w:pPr>
      <w:r w:rsidRPr="00A82B09">
        <w:rPr>
          <w:sz w:val="28"/>
          <w:szCs w:val="28"/>
          <w:u w:val="single"/>
        </w:rPr>
        <w:t>ARTICLE V – EXECUTIVE DUTIES</w:t>
      </w:r>
    </w:p>
    <w:p w14:paraId="527CD194" w14:textId="77777777" w:rsidR="00B56A87" w:rsidRPr="00A82B09" w:rsidRDefault="00B56A87" w:rsidP="00B56A87">
      <w:pPr>
        <w:jc w:val="center"/>
        <w:rPr>
          <w:sz w:val="28"/>
          <w:szCs w:val="28"/>
          <w:u w:val="single"/>
        </w:rPr>
      </w:pPr>
    </w:p>
    <w:p w14:paraId="1980FB20" w14:textId="77777777" w:rsidR="00B56A87" w:rsidRPr="00A82B09" w:rsidRDefault="00B56A87" w:rsidP="00B56A87">
      <w:pPr>
        <w:rPr>
          <w:sz w:val="24"/>
          <w:szCs w:val="24"/>
        </w:rPr>
      </w:pPr>
      <w:r w:rsidRPr="00A82B09">
        <w:rPr>
          <w:sz w:val="24"/>
          <w:szCs w:val="24"/>
        </w:rPr>
        <w:t>Section 1: All standing committees shall be appointed by the President.</w:t>
      </w:r>
    </w:p>
    <w:p w14:paraId="042EC4BC" w14:textId="77777777" w:rsidR="009551B0" w:rsidRPr="00A82B09" w:rsidRDefault="009551B0" w:rsidP="00B56A87">
      <w:pPr>
        <w:rPr>
          <w:sz w:val="24"/>
          <w:szCs w:val="24"/>
        </w:rPr>
      </w:pPr>
    </w:p>
    <w:p w14:paraId="113E0610" w14:textId="77777777" w:rsidR="009551B0" w:rsidRPr="00A82B09" w:rsidRDefault="009551B0" w:rsidP="00CA7337">
      <w:pPr>
        <w:ind w:left="720" w:hanging="720"/>
        <w:rPr>
          <w:sz w:val="24"/>
          <w:szCs w:val="24"/>
        </w:rPr>
      </w:pPr>
      <w:r w:rsidRPr="00A82B09">
        <w:rPr>
          <w:sz w:val="24"/>
          <w:szCs w:val="24"/>
        </w:rPr>
        <w:t>Section 2: Amendments to the Constitution and By-laws</w:t>
      </w:r>
      <w:r w:rsidR="00CA7337" w:rsidRPr="00A82B09">
        <w:rPr>
          <w:sz w:val="24"/>
          <w:szCs w:val="24"/>
        </w:rPr>
        <w:t xml:space="preserve"> may be presented at any meeting</w:t>
      </w:r>
      <w:r w:rsidR="005539B9" w:rsidRPr="00A82B09">
        <w:rPr>
          <w:sz w:val="24"/>
          <w:szCs w:val="24"/>
        </w:rPr>
        <w:t xml:space="preserve">             </w:t>
      </w:r>
      <w:r w:rsidRPr="00A82B09">
        <w:rPr>
          <w:sz w:val="24"/>
          <w:szCs w:val="24"/>
        </w:rPr>
        <w:t xml:space="preserve"> </w:t>
      </w:r>
      <w:r w:rsidR="005539B9" w:rsidRPr="00A82B09">
        <w:rPr>
          <w:sz w:val="24"/>
          <w:szCs w:val="24"/>
        </w:rPr>
        <w:t xml:space="preserve">   </w:t>
      </w:r>
      <w:r w:rsidR="00CA7337" w:rsidRPr="00A82B09">
        <w:rPr>
          <w:sz w:val="24"/>
          <w:szCs w:val="24"/>
        </w:rPr>
        <w:t>called</w:t>
      </w:r>
      <w:r w:rsidRPr="00A82B09">
        <w:rPr>
          <w:sz w:val="24"/>
          <w:szCs w:val="24"/>
        </w:rPr>
        <w:t xml:space="preserve"> for this purpose, after each member in good standing has been notified in</w:t>
      </w:r>
      <w:r w:rsidR="005539B9" w:rsidRPr="00A82B09">
        <w:rPr>
          <w:sz w:val="24"/>
          <w:szCs w:val="24"/>
        </w:rPr>
        <w:t xml:space="preserve">                  </w:t>
      </w:r>
      <w:r w:rsidRPr="00A82B09">
        <w:rPr>
          <w:sz w:val="24"/>
          <w:szCs w:val="24"/>
        </w:rPr>
        <w:t xml:space="preserve"> writing or by electronic communication, seven (7) days prior. If approved by the</w:t>
      </w:r>
      <w:r w:rsidR="005539B9" w:rsidRPr="00A82B09">
        <w:rPr>
          <w:sz w:val="24"/>
          <w:szCs w:val="24"/>
        </w:rPr>
        <w:t xml:space="preserve">                  </w:t>
      </w:r>
      <w:r w:rsidRPr="00A82B09">
        <w:rPr>
          <w:sz w:val="24"/>
          <w:szCs w:val="24"/>
        </w:rPr>
        <w:t xml:space="preserve"> membership, </w:t>
      </w:r>
      <w:r w:rsidR="005539B9" w:rsidRPr="00A82B09">
        <w:rPr>
          <w:sz w:val="24"/>
          <w:szCs w:val="24"/>
        </w:rPr>
        <w:t>the amendments</w:t>
      </w:r>
      <w:r w:rsidRPr="00A82B09">
        <w:rPr>
          <w:sz w:val="24"/>
          <w:szCs w:val="24"/>
        </w:rPr>
        <w:t xml:space="preserve"> will become part of the Constitution and By-laws</w:t>
      </w:r>
      <w:r w:rsidR="005539B9" w:rsidRPr="00A82B09">
        <w:rPr>
          <w:sz w:val="24"/>
          <w:szCs w:val="24"/>
        </w:rPr>
        <w:t>. By-                   law changes must be a 2/3 vote of the votes cast.</w:t>
      </w:r>
    </w:p>
    <w:p w14:paraId="137B5C45" w14:textId="77777777" w:rsidR="005539B9" w:rsidRPr="00A82B09" w:rsidRDefault="005539B9" w:rsidP="00B56A87">
      <w:pPr>
        <w:rPr>
          <w:sz w:val="24"/>
          <w:szCs w:val="24"/>
        </w:rPr>
      </w:pPr>
    </w:p>
    <w:p w14:paraId="5CBD28E5" w14:textId="09795F23" w:rsidR="005539B9" w:rsidRPr="00A82B09" w:rsidRDefault="005539B9" w:rsidP="009E6663">
      <w:pPr>
        <w:rPr>
          <w:sz w:val="24"/>
          <w:szCs w:val="24"/>
        </w:rPr>
      </w:pPr>
      <w:r w:rsidRPr="00A82B09">
        <w:rPr>
          <w:sz w:val="24"/>
          <w:szCs w:val="24"/>
        </w:rPr>
        <w:t>Section 3: Any member who is absent from two (2) consecutive meetings and has not furnished</w:t>
      </w:r>
      <w:r w:rsidR="00194F59" w:rsidRPr="00A82B09">
        <w:rPr>
          <w:sz w:val="24"/>
          <w:szCs w:val="24"/>
        </w:rPr>
        <w:t xml:space="preserve">                               </w:t>
      </w:r>
      <w:r w:rsidR="00180A0F" w:rsidRPr="00A82B09">
        <w:rPr>
          <w:sz w:val="24"/>
          <w:szCs w:val="24"/>
        </w:rPr>
        <w:t>s</w:t>
      </w:r>
      <w:r w:rsidRPr="00A82B09">
        <w:rPr>
          <w:sz w:val="24"/>
          <w:szCs w:val="24"/>
        </w:rPr>
        <w:t>ufficient excuse to the President or Secretary, may be suspended from th</w:t>
      </w:r>
      <w:r w:rsidR="00194F59" w:rsidRPr="00A82B09">
        <w:rPr>
          <w:sz w:val="24"/>
          <w:szCs w:val="24"/>
        </w:rPr>
        <w:t>e</w:t>
      </w:r>
      <w:r w:rsidR="00180A0F" w:rsidRPr="00A82B09">
        <w:rPr>
          <w:sz w:val="24"/>
          <w:szCs w:val="24"/>
        </w:rPr>
        <w:t xml:space="preserve"> a</w:t>
      </w:r>
      <w:r w:rsidRPr="00A82B09">
        <w:rPr>
          <w:sz w:val="24"/>
          <w:szCs w:val="24"/>
        </w:rPr>
        <w:t xml:space="preserve">ssociation. </w:t>
      </w:r>
    </w:p>
    <w:p w14:paraId="5FD6B74D" w14:textId="77777777" w:rsidR="005539B9" w:rsidRPr="00A82B09" w:rsidRDefault="005539B9" w:rsidP="00B56A87">
      <w:pPr>
        <w:rPr>
          <w:sz w:val="24"/>
          <w:szCs w:val="24"/>
        </w:rPr>
      </w:pPr>
      <w:r w:rsidRPr="00A82B09">
        <w:rPr>
          <w:sz w:val="24"/>
          <w:szCs w:val="24"/>
        </w:rPr>
        <w:t xml:space="preserve">                         Note: Suspension shall be effective immediately after the offense has taken place. </w:t>
      </w:r>
    </w:p>
    <w:p w14:paraId="4B42E435" w14:textId="221A4868" w:rsidR="005539B9" w:rsidRPr="00A82B09" w:rsidRDefault="005539B9" w:rsidP="00B56A87">
      <w:pPr>
        <w:rPr>
          <w:sz w:val="24"/>
          <w:szCs w:val="24"/>
        </w:rPr>
      </w:pPr>
      <w:r w:rsidRPr="00A82B09">
        <w:rPr>
          <w:sz w:val="24"/>
          <w:szCs w:val="24"/>
        </w:rPr>
        <w:t xml:space="preserve">                         The Secretary will notify the </w:t>
      </w:r>
      <w:r w:rsidR="00DC1526" w:rsidRPr="00A82B09">
        <w:rPr>
          <w:sz w:val="24"/>
          <w:szCs w:val="24"/>
        </w:rPr>
        <w:t>members</w:t>
      </w:r>
      <w:r w:rsidRPr="00A82B09">
        <w:rPr>
          <w:sz w:val="24"/>
          <w:szCs w:val="24"/>
        </w:rPr>
        <w:t xml:space="preserve"> involved.</w:t>
      </w:r>
    </w:p>
    <w:p w14:paraId="603999EC" w14:textId="77777777" w:rsidR="005539B9" w:rsidRPr="00A82B09" w:rsidRDefault="005539B9" w:rsidP="00B56A87">
      <w:pPr>
        <w:rPr>
          <w:sz w:val="24"/>
          <w:szCs w:val="24"/>
        </w:rPr>
      </w:pPr>
    </w:p>
    <w:p w14:paraId="1CD2D651" w14:textId="77777777" w:rsidR="005539B9" w:rsidRPr="00A82B09" w:rsidRDefault="005539B9" w:rsidP="00B56A87">
      <w:pPr>
        <w:rPr>
          <w:sz w:val="24"/>
          <w:szCs w:val="24"/>
        </w:rPr>
      </w:pPr>
      <w:r w:rsidRPr="00A82B09">
        <w:rPr>
          <w:sz w:val="24"/>
          <w:szCs w:val="24"/>
        </w:rPr>
        <w:t>Section 4: The order of business at all meeting</w:t>
      </w:r>
      <w:r w:rsidR="003B3399" w:rsidRPr="00A82B09">
        <w:rPr>
          <w:sz w:val="24"/>
          <w:szCs w:val="24"/>
        </w:rPr>
        <w:t>s</w:t>
      </w:r>
      <w:r w:rsidRPr="00A82B09">
        <w:rPr>
          <w:sz w:val="24"/>
          <w:szCs w:val="24"/>
        </w:rPr>
        <w:t xml:space="preserve"> will be governed by Roberts Rules of Order.</w:t>
      </w:r>
    </w:p>
    <w:p w14:paraId="5F74A443" w14:textId="77777777" w:rsidR="005539B9" w:rsidRPr="00A82B09" w:rsidRDefault="005539B9" w:rsidP="00B56A87">
      <w:pPr>
        <w:rPr>
          <w:sz w:val="24"/>
          <w:szCs w:val="24"/>
        </w:rPr>
      </w:pPr>
    </w:p>
    <w:p w14:paraId="18CE7915" w14:textId="77777777" w:rsidR="005539B9" w:rsidRPr="00A82B09" w:rsidRDefault="001670CF" w:rsidP="001670CF">
      <w:pPr>
        <w:jc w:val="center"/>
        <w:rPr>
          <w:sz w:val="28"/>
          <w:szCs w:val="28"/>
          <w:u w:val="single"/>
        </w:rPr>
      </w:pPr>
      <w:r w:rsidRPr="00A82B09">
        <w:rPr>
          <w:sz w:val="28"/>
          <w:szCs w:val="28"/>
          <w:u w:val="single"/>
        </w:rPr>
        <w:t>ARTICLE VI – FEES AND DUES</w:t>
      </w:r>
    </w:p>
    <w:p w14:paraId="4407CCD5" w14:textId="77777777" w:rsidR="001670CF" w:rsidRPr="00A82B09" w:rsidRDefault="001670CF" w:rsidP="001670CF">
      <w:pPr>
        <w:jc w:val="center"/>
        <w:rPr>
          <w:sz w:val="28"/>
          <w:szCs w:val="28"/>
          <w:u w:val="single"/>
        </w:rPr>
      </w:pPr>
    </w:p>
    <w:p w14:paraId="7A49D5AD" w14:textId="77777777" w:rsidR="001670CF" w:rsidRPr="00A82B09" w:rsidRDefault="00D33F55" w:rsidP="004D57AA">
      <w:pPr>
        <w:ind w:left="720" w:hanging="720"/>
        <w:rPr>
          <w:sz w:val="24"/>
          <w:szCs w:val="24"/>
        </w:rPr>
      </w:pPr>
      <w:r w:rsidRPr="00A82B09">
        <w:rPr>
          <w:sz w:val="24"/>
          <w:szCs w:val="24"/>
        </w:rPr>
        <w:lastRenderedPageBreak/>
        <w:t>Section 1: Annual dues for all members will be established by the Board of Directors, as stated in Article II Section 2. These dues will be due by the last meeting. The Board will determine dues for Board members.</w:t>
      </w:r>
    </w:p>
    <w:p w14:paraId="7D9746EE" w14:textId="77777777" w:rsidR="00D33F55" w:rsidRPr="00A82B09" w:rsidRDefault="00D33F55" w:rsidP="004D57AA">
      <w:pPr>
        <w:ind w:left="720" w:hanging="720"/>
        <w:rPr>
          <w:sz w:val="24"/>
          <w:szCs w:val="24"/>
        </w:rPr>
      </w:pPr>
    </w:p>
    <w:p w14:paraId="2F8906AF" w14:textId="54C66BE9" w:rsidR="00D33F55" w:rsidRPr="00A82B09" w:rsidRDefault="00D33F55" w:rsidP="004D57AA">
      <w:pPr>
        <w:ind w:left="720" w:hanging="720"/>
        <w:rPr>
          <w:sz w:val="24"/>
          <w:szCs w:val="24"/>
        </w:rPr>
      </w:pPr>
      <w:r w:rsidRPr="00A82B09">
        <w:rPr>
          <w:sz w:val="24"/>
          <w:szCs w:val="24"/>
        </w:rPr>
        <w:t>Section 2: All checks or money orders for dues, obligations or fines must be made payable to the Utah State Umpire Association at Salt Lake City, Utah.</w:t>
      </w:r>
    </w:p>
    <w:p w14:paraId="36D2228B" w14:textId="77777777" w:rsidR="00D33F55" w:rsidRPr="00A82B09" w:rsidRDefault="00D33F55" w:rsidP="004D57AA">
      <w:pPr>
        <w:ind w:left="720" w:hanging="720"/>
        <w:rPr>
          <w:sz w:val="24"/>
          <w:szCs w:val="24"/>
        </w:rPr>
      </w:pPr>
    </w:p>
    <w:p w14:paraId="36840676" w14:textId="5FA5EA93" w:rsidR="00D33F55" w:rsidRPr="00A82B09" w:rsidRDefault="00D33F55" w:rsidP="004D57AA">
      <w:pPr>
        <w:ind w:left="720" w:hanging="720"/>
        <w:rPr>
          <w:sz w:val="24"/>
          <w:szCs w:val="24"/>
        </w:rPr>
      </w:pPr>
      <w:r w:rsidRPr="00A82B09">
        <w:rPr>
          <w:sz w:val="24"/>
          <w:szCs w:val="24"/>
        </w:rPr>
        <w:t>Section 3: Any member who is delinquent in dues, obligations of fines to the Association</w:t>
      </w:r>
      <w:r w:rsidR="001468B7" w:rsidRPr="00A82B09">
        <w:rPr>
          <w:sz w:val="24"/>
          <w:szCs w:val="24"/>
        </w:rPr>
        <w:t xml:space="preserve"> will </w:t>
      </w:r>
      <w:r w:rsidR="00D94FF4" w:rsidRPr="00A82B09">
        <w:rPr>
          <w:sz w:val="24"/>
          <w:szCs w:val="24"/>
        </w:rPr>
        <w:t>not receive game assignments and</w:t>
      </w:r>
      <w:r w:rsidRPr="00A82B09">
        <w:rPr>
          <w:sz w:val="24"/>
          <w:szCs w:val="24"/>
        </w:rPr>
        <w:t xml:space="preserve"> may be dropped from the rolls. The Secretary</w:t>
      </w:r>
      <w:r w:rsidR="0036113F" w:rsidRPr="00A82B09">
        <w:rPr>
          <w:sz w:val="24"/>
          <w:szCs w:val="24"/>
        </w:rPr>
        <w:t xml:space="preserve"> and/</w:t>
      </w:r>
      <w:r w:rsidR="001468B7" w:rsidRPr="00A82B09">
        <w:rPr>
          <w:sz w:val="24"/>
          <w:szCs w:val="24"/>
        </w:rPr>
        <w:t xml:space="preserve"> or Treasurer</w:t>
      </w:r>
      <w:r w:rsidRPr="00A82B09">
        <w:rPr>
          <w:sz w:val="24"/>
          <w:szCs w:val="24"/>
        </w:rPr>
        <w:t xml:space="preserve"> will notify the President and Arbiter when any member becomes delinquent. </w:t>
      </w:r>
    </w:p>
    <w:p w14:paraId="01F8C027" w14:textId="77777777" w:rsidR="00D33F55" w:rsidRPr="00A82B09" w:rsidRDefault="00D33F55" w:rsidP="004D57AA">
      <w:pPr>
        <w:ind w:left="720" w:hanging="720"/>
        <w:rPr>
          <w:sz w:val="24"/>
          <w:szCs w:val="24"/>
        </w:rPr>
      </w:pPr>
    </w:p>
    <w:p w14:paraId="3EF03F22" w14:textId="77777777" w:rsidR="00D33F55" w:rsidRPr="00A82B09" w:rsidRDefault="00D33F55" w:rsidP="004D57AA">
      <w:pPr>
        <w:ind w:left="720" w:hanging="720"/>
        <w:rPr>
          <w:sz w:val="24"/>
          <w:szCs w:val="24"/>
        </w:rPr>
      </w:pPr>
      <w:r w:rsidRPr="00A82B09">
        <w:rPr>
          <w:sz w:val="24"/>
          <w:szCs w:val="24"/>
        </w:rPr>
        <w:t>Section 4: Any member desiring reinstatement after having been suspended must pay all back dues and fines to the Secretary. His application will be presented at the next scheduled meeting for the Board for acceptance or rejection.</w:t>
      </w:r>
    </w:p>
    <w:p w14:paraId="21B2C037" w14:textId="77777777" w:rsidR="00D33F55" w:rsidRPr="00A82B09" w:rsidRDefault="00D33F55" w:rsidP="004D57AA">
      <w:pPr>
        <w:ind w:left="720" w:hanging="720"/>
        <w:rPr>
          <w:sz w:val="24"/>
          <w:szCs w:val="24"/>
        </w:rPr>
      </w:pPr>
    </w:p>
    <w:p w14:paraId="6184C5AF" w14:textId="77777777" w:rsidR="00D33F55" w:rsidRPr="00A82B09" w:rsidRDefault="00D33F55" w:rsidP="004D57AA">
      <w:pPr>
        <w:ind w:left="720" w:hanging="720"/>
        <w:rPr>
          <w:sz w:val="24"/>
          <w:szCs w:val="24"/>
        </w:rPr>
      </w:pPr>
      <w:r w:rsidRPr="00A82B09">
        <w:rPr>
          <w:sz w:val="24"/>
          <w:szCs w:val="24"/>
        </w:rPr>
        <w:t>Section 5: The fee for umpiring a game shall be the current price as established by the Board. Fees may be adjusted by a vote of eligible members for all games.</w:t>
      </w:r>
    </w:p>
    <w:p w14:paraId="3DA0C442" w14:textId="77777777" w:rsidR="005B2CDB" w:rsidRPr="00A82B09" w:rsidRDefault="005B2CDB" w:rsidP="004D57AA">
      <w:pPr>
        <w:ind w:left="720" w:hanging="720"/>
        <w:rPr>
          <w:sz w:val="24"/>
          <w:szCs w:val="24"/>
        </w:rPr>
      </w:pPr>
    </w:p>
    <w:p w14:paraId="5B95F137" w14:textId="77777777" w:rsidR="005B2CDB" w:rsidRPr="00A82B09" w:rsidRDefault="005B2CDB" w:rsidP="004D57AA">
      <w:pPr>
        <w:ind w:left="720" w:hanging="720"/>
        <w:rPr>
          <w:sz w:val="24"/>
          <w:szCs w:val="24"/>
        </w:rPr>
      </w:pPr>
      <w:r w:rsidRPr="00A82B09">
        <w:rPr>
          <w:sz w:val="24"/>
          <w:szCs w:val="24"/>
        </w:rPr>
        <w:t>Section 6: Umpiring of any game by a member for more or less than current Association fees shall be cause for immediate suspension from the association.</w:t>
      </w:r>
    </w:p>
    <w:p w14:paraId="2253B1A2" w14:textId="77777777" w:rsidR="005B2CDB" w:rsidRPr="00A82B09" w:rsidRDefault="005B2CDB" w:rsidP="004D57AA">
      <w:pPr>
        <w:ind w:left="720" w:hanging="720"/>
        <w:rPr>
          <w:sz w:val="24"/>
          <w:szCs w:val="24"/>
        </w:rPr>
      </w:pPr>
    </w:p>
    <w:p w14:paraId="7FD267D8" w14:textId="77777777" w:rsidR="005B2CDB" w:rsidRPr="00A82B09" w:rsidRDefault="005B2CDB" w:rsidP="004D57AA">
      <w:pPr>
        <w:ind w:left="720" w:hanging="720"/>
        <w:rPr>
          <w:sz w:val="24"/>
          <w:szCs w:val="24"/>
        </w:rPr>
      </w:pPr>
      <w:r w:rsidRPr="00A82B09">
        <w:rPr>
          <w:sz w:val="24"/>
          <w:szCs w:val="24"/>
        </w:rPr>
        <w:t xml:space="preserve">Section 7: If an umpire quits umpiring at any time during the season there will be no refund in dues. </w:t>
      </w:r>
    </w:p>
    <w:p w14:paraId="45E6BB0F" w14:textId="77777777" w:rsidR="005B2CDB" w:rsidRPr="00A82B09" w:rsidRDefault="005B2CDB" w:rsidP="001670CF">
      <w:pPr>
        <w:rPr>
          <w:sz w:val="24"/>
          <w:szCs w:val="24"/>
        </w:rPr>
      </w:pPr>
    </w:p>
    <w:p w14:paraId="3FA31660" w14:textId="4E3BAD6C" w:rsidR="005B2CDB" w:rsidRPr="00A82B09" w:rsidRDefault="005B2CDB" w:rsidP="00CA7337">
      <w:pPr>
        <w:ind w:left="720" w:hanging="720"/>
        <w:rPr>
          <w:b/>
          <w:bCs/>
          <w:sz w:val="24"/>
          <w:szCs w:val="24"/>
        </w:rPr>
      </w:pPr>
      <w:r w:rsidRPr="00A82B09">
        <w:rPr>
          <w:sz w:val="24"/>
          <w:szCs w:val="24"/>
        </w:rPr>
        <w:t>Section 8: The Board has determined full dues will be paid for an umpire working six (6) games or</w:t>
      </w:r>
      <w:r w:rsidRPr="00A82B09">
        <w:rPr>
          <w:strike/>
          <w:sz w:val="24"/>
          <w:szCs w:val="24"/>
        </w:rPr>
        <w:t xml:space="preserve"> </w:t>
      </w:r>
      <w:r w:rsidRPr="00A82B09">
        <w:rPr>
          <w:sz w:val="24"/>
          <w:szCs w:val="24"/>
        </w:rPr>
        <w:t xml:space="preserve">more. Umpires working five (5) games or less </w:t>
      </w:r>
      <w:r w:rsidR="005A607A" w:rsidRPr="00A82B09">
        <w:rPr>
          <w:sz w:val="24"/>
          <w:szCs w:val="24"/>
        </w:rPr>
        <w:t xml:space="preserve">with sufficient </w:t>
      </w:r>
      <w:r w:rsidR="00E36B12" w:rsidRPr="00A82B09">
        <w:rPr>
          <w:sz w:val="24"/>
          <w:szCs w:val="24"/>
        </w:rPr>
        <w:t>reason and board approval may</w:t>
      </w:r>
      <w:r w:rsidRPr="00A82B09">
        <w:rPr>
          <w:sz w:val="24"/>
          <w:szCs w:val="24"/>
        </w:rPr>
        <w:t xml:space="preserve"> be refunded half (1/2) dues </w:t>
      </w:r>
      <w:r w:rsidRPr="00A82B09">
        <w:rPr>
          <w:b/>
          <w:bCs/>
          <w:sz w:val="24"/>
          <w:szCs w:val="24"/>
        </w:rPr>
        <w:t>at the end of the season.</w:t>
      </w:r>
    </w:p>
    <w:p w14:paraId="33827808" w14:textId="77777777" w:rsidR="00285BEC" w:rsidRPr="00A82B09" w:rsidRDefault="00285BEC" w:rsidP="00CA7337">
      <w:pPr>
        <w:ind w:left="720" w:hanging="720"/>
        <w:rPr>
          <w:b/>
          <w:bCs/>
          <w:sz w:val="24"/>
          <w:szCs w:val="24"/>
        </w:rPr>
      </w:pPr>
    </w:p>
    <w:p w14:paraId="0CE32087" w14:textId="1675D321" w:rsidR="00285BEC" w:rsidRPr="00A82B09" w:rsidRDefault="00285BEC" w:rsidP="00285BEC">
      <w:pPr>
        <w:ind w:left="720" w:hanging="720"/>
        <w:rPr>
          <w:sz w:val="24"/>
          <w:szCs w:val="24"/>
        </w:rPr>
      </w:pPr>
      <w:r w:rsidRPr="00A82B09">
        <w:rPr>
          <w:sz w:val="24"/>
          <w:szCs w:val="24"/>
        </w:rPr>
        <w:t xml:space="preserve">Section 9: An umpire working a single </w:t>
      </w:r>
      <w:r w:rsidR="00267830" w:rsidRPr="00A82B09">
        <w:rPr>
          <w:sz w:val="24"/>
          <w:szCs w:val="24"/>
        </w:rPr>
        <w:t>t</w:t>
      </w:r>
      <w:r w:rsidR="00A9636D" w:rsidRPr="00A82B09">
        <w:rPr>
          <w:sz w:val="24"/>
          <w:szCs w:val="24"/>
        </w:rPr>
        <w:t>ournament may be approved</w:t>
      </w:r>
      <w:r w:rsidR="002764EB" w:rsidRPr="00A82B09">
        <w:rPr>
          <w:sz w:val="24"/>
          <w:szCs w:val="24"/>
        </w:rPr>
        <w:t xml:space="preserve"> by the President</w:t>
      </w:r>
      <w:r w:rsidR="00A9636D" w:rsidRPr="00A82B09">
        <w:rPr>
          <w:sz w:val="24"/>
          <w:szCs w:val="24"/>
        </w:rPr>
        <w:t xml:space="preserve"> to pay</w:t>
      </w:r>
      <w:r w:rsidR="00FE177B" w:rsidRPr="00A82B09">
        <w:rPr>
          <w:sz w:val="24"/>
          <w:szCs w:val="24"/>
        </w:rPr>
        <w:t xml:space="preserve"> half 1/2 dues </w:t>
      </w:r>
      <w:r w:rsidR="009B2267" w:rsidRPr="00A82B09">
        <w:rPr>
          <w:sz w:val="24"/>
          <w:szCs w:val="24"/>
        </w:rPr>
        <w:t>and therefor</w:t>
      </w:r>
      <w:r w:rsidR="006E39DA" w:rsidRPr="00A82B09">
        <w:rPr>
          <w:sz w:val="24"/>
          <w:szCs w:val="24"/>
        </w:rPr>
        <w:t>e</w:t>
      </w:r>
      <w:r w:rsidR="009B2267" w:rsidRPr="00A82B09">
        <w:rPr>
          <w:sz w:val="24"/>
          <w:szCs w:val="24"/>
        </w:rPr>
        <w:t xml:space="preserve"> </w:t>
      </w:r>
      <w:r w:rsidR="00361C2A" w:rsidRPr="00A82B09">
        <w:rPr>
          <w:sz w:val="24"/>
          <w:szCs w:val="24"/>
        </w:rPr>
        <w:t>is ineligible for league assignments and</w:t>
      </w:r>
      <w:r w:rsidRPr="00A82B09">
        <w:rPr>
          <w:sz w:val="24"/>
          <w:szCs w:val="24"/>
        </w:rPr>
        <w:t xml:space="preserve"> refund</w:t>
      </w:r>
      <w:r w:rsidR="003C7531" w:rsidRPr="00A82B09">
        <w:rPr>
          <w:sz w:val="24"/>
          <w:szCs w:val="24"/>
        </w:rPr>
        <w:t>ed</w:t>
      </w:r>
      <w:r w:rsidRPr="00A82B09">
        <w:rPr>
          <w:sz w:val="24"/>
          <w:szCs w:val="24"/>
        </w:rPr>
        <w:t xml:space="preserve"> dues. </w:t>
      </w:r>
    </w:p>
    <w:p w14:paraId="6E9E383D" w14:textId="77777777" w:rsidR="005B2CDB" w:rsidRPr="00A82B09" w:rsidRDefault="005B2CDB" w:rsidP="00CA7337">
      <w:pPr>
        <w:ind w:left="720" w:hanging="720"/>
        <w:rPr>
          <w:sz w:val="24"/>
          <w:szCs w:val="24"/>
        </w:rPr>
      </w:pPr>
    </w:p>
    <w:p w14:paraId="46E0746C" w14:textId="77777777" w:rsidR="005B2CDB" w:rsidRPr="00A82B09" w:rsidRDefault="005B2CDB" w:rsidP="005B2CDB">
      <w:pPr>
        <w:jc w:val="center"/>
        <w:rPr>
          <w:sz w:val="28"/>
          <w:szCs w:val="28"/>
          <w:u w:val="single"/>
        </w:rPr>
      </w:pPr>
      <w:r w:rsidRPr="00A82B09">
        <w:rPr>
          <w:sz w:val="28"/>
          <w:szCs w:val="28"/>
          <w:u w:val="single"/>
        </w:rPr>
        <w:t>ARTICLE VII – VOTING</w:t>
      </w:r>
    </w:p>
    <w:p w14:paraId="2BDF1B3E" w14:textId="77777777" w:rsidR="005B2CDB" w:rsidRPr="00A82B09" w:rsidRDefault="005B2CDB" w:rsidP="005B2CDB">
      <w:pPr>
        <w:jc w:val="center"/>
        <w:rPr>
          <w:sz w:val="28"/>
          <w:szCs w:val="28"/>
          <w:u w:val="single"/>
        </w:rPr>
      </w:pPr>
    </w:p>
    <w:p w14:paraId="2924E25B" w14:textId="4993F5CB" w:rsidR="005B2CDB" w:rsidRPr="00A82B09" w:rsidRDefault="005B2CDB" w:rsidP="005B2CDB">
      <w:pPr>
        <w:rPr>
          <w:sz w:val="24"/>
          <w:szCs w:val="24"/>
        </w:rPr>
      </w:pPr>
      <w:r w:rsidRPr="00A82B09">
        <w:rPr>
          <w:sz w:val="24"/>
          <w:szCs w:val="24"/>
        </w:rPr>
        <w:t>Section 1: Only active members in good standing</w:t>
      </w:r>
      <w:r w:rsidR="00621A3D" w:rsidRPr="00A82B09">
        <w:rPr>
          <w:sz w:val="24"/>
          <w:szCs w:val="24"/>
        </w:rPr>
        <w:t xml:space="preserve"> and in-person</w:t>
      </w:r>
      <w:r w:rsidRPr="00A82B09">
        <w:rPr>
          <w:sz w:val="24"/>
          <w:szCs w:val="24"/>
        </w:rPr>
        <w:t xml:space="preserve"> are eligible to vote.</w:t>
      </w:r>
    </w:p>
    <w:p w14:paraId="070C85D1" w14:textId="77777777" w:rsidR="005F1681" w:rsidRPr="00A82B09" w:rsidRDefault="005F1681" w:rsidP="005B2CDB">
      <w:pPr>
        <w:rPr>
          <w:sz w:val="24"/>
          <w:szCs w:val="24"/>
        </w:rPr>
      </w:pPr>
    </w:p>
    <w:p w14:paraId="067664B7" w14:textId="77777777" w:rsidR="005F1681" w:rsidRPr="00A82B09" w:rsidRDefault="005F1681" w:rsidP="00CA7337">
      <w:pPr>
        <w:ind w:left="720" w:hanging="720"/>
        <w:rPr>
          <w:sz w:val="24"/>
          <w:szCs w:val="24"/>
        </w:rPr>
      </w:pPr>
      <w:r w:rsidRPr="00A82B09">
        <w:rPr>
          <w:sz w:val="24"/>
          <w:szCs w:val="24"/>
        </w:rPr>
        <w:t xml:space="preserve">Section 2: Voting shall be by secret written ballot by eligible members. The total number of active members present shall constitute a voting quorum. A majority vote of those active members actually present and voting shall determine any issue, by a simple majority of votes cast. </w:t>
      </w:r>
    </w:p>
    <w:p w14:paraId="07028664" w14:textId="77777777" w:rsidR="005F1681" w:rsidRPr="00A82B09" w:rsidRDefault="005F1681" w:rsidP="005B2CDB">
      <w:pPr>
        <w:rPr>
          <w:sz w:val="24"/>
          <w:szCs w:val="24"/>
        </w:rPr>
      </w:pPr>
    </w:p>
    <w:p w14:paraId="06EA6FDE" w14:textId="77777777" w:rsidR="005F1681" w:rsidRPr="00A82B09" w:rsidRDefault="005F1681" w:rsidP="009E6663">
      <w:pPr>
        <w:rPr>
          <w:sz w:val="24"/>
          <w:szCs w:val="24"/>
        </w:rPr>
      </w:pPr>
      <w:r w:rsidRPr="00A82B09">
        <w:rPr>
          <w:sz w:val="24"/>
          <w:szCs w:val="24"/>
        </w:rPr>
        <w:t xml:space="preserve">Section 3: A simple majority is defined as more than 50% to the total ballots cast, not the total number of the quorum. </w:t>
      </w:r>
    </w:p>
    <w:p w14:paraId="6AD23A57" w14:textId="77777777" w:rsidR="005F1681" w:rsidRPr="00A82B09" w:rsidRDefault="005F1681" w:rsidP="005B2CDB">
      <w:pPr>
        <w:rPr>
          <w:sz w:val="24"/>
          <w:szCs w:val="24"/>
        </w:rPr>
      </w:pPr>
    </w:p>
    <w:p w14:paraId="1E14F945" w14:textId="11D03811" w:rsidR="005F1681" w:rsidRPr="00A82B09" w:rsidRDefault="005F1681" w:rsidP="005F1681">
      <w:pPr>
        <w:jc w:val="center"/>
        <w:rPr>
          <w:sz w:val="28"/>
          <w:szCs w:val="28"/>
          <w:u w:val="single"/>
        </w:rPr>
      </w:pPr>
      <w:r w:rsidRPr="00A82B09">
        <w:rPr>
          <w:sz w:val="28"/>
          <w:szCs w:val="28"/>
          <w:u w:val="single"/>
        </w:rPr>
        <w:t>ARTICLE VII</w:t>
      </w:r>
      <w:r w:rsidR="00E02CBE">
        <w:rPr>
          <w:sz w:val="28"/>
          <w:szCs w:val="28"/>
          <w:u w:val="single"/>
        </w:rPr>
        <w:t>I</w:t>
      </w:r>
      <w:r w:rsidRPr="00A82B09">
        <w:rPr>
          <w:sz w:val="28"/>
          <w:szCs w:val="28"/>
          <w:u w:val="single"/>
        </w:rPr>
        <w:t xml:space="preserve"> – ASSIGNMENT OF GAMES</w:t>
      </w:r>
    </w:p>
    <w:p w14:paraId="25AB81A4" w14:textId="77777777" w:rsidR="005F1681" w:rsidRPr="00A82B09" w:rsidRDefault="005F1681" w:rsidP="005F1681">
      <w:pPr>
        <w:jc w:val="center"/>
        <w:rPr>
          <w:sz w:val="28"/>
          <w:szCs w:val="28"/>
          <w:u w:val="single"/>
        </w:rPr>
      </w:pPr>
    </w:p>
    <w:p w14:paraId="3F99458C" w14:textId="5A442A88" w:rsidR="005F1681" w:rsidRPr="00A82B09" w:rsidRDefault="00A873F9" w:rsidP="00CA7337">
      <w:pPr>
        <w:ind w:left="720" w:hanging="720"/>
        <w:rPr>
          <w:sz w:val="24"/>
          <w:szCs w:val="24"/>
        </w:rPr>
      </w:pPr>
      <w:r w:rsidRPr="00A82B09">
        <w:rPr>
          <w:sz w:val="24"/>
          <w:szCs w:val="24"/>
        </w:rPr>
        <w:t xml:space="preserve">Section 1: </w:t>
      </w:r>
      <w:r w:rsidR="005F1681" w:rsidRPr="00A82B09">
        <w:rPr>
          <w:sz w:val="24"/>
          <w:szCs w:val="24"/>
        </w:rPr>
        <w:t>Active members in good standing will be assigned games by the Arbiter according to statu</w:t>
      </w:r>
      <w:r w:rsidR="00407AF4" w:rsidRPr="00A82B09">
        <w:rPr>
          <w:sz w:val="24"/>
          <w:szCs w:val="24"/>
        </w:rPr>
        <w:t>s as a full dues paying member o</w:t>
      </w:r>
      <w:r w:rsidR="005F1681" w:rsidRPr="00A82B09">
        <w:rPr>
          <w:sz w:val="24"/>
          <w:szCs w:val="24"/>
        </w:rPr>
        <w:t>f the association. Any umpire not current in their dues will be assigned games last</w:t>
      </w:r>
      <w:r w:rsidR="00A4189D" w:rsidRPr="00A82B09">
        <w:rPr>
          <w:sz w:val="24"/>
          <w:szCs w:val="24"/>
        </w:rPr>
        <w:t xml:space="preserve"> </w:t>
      </w:r>
      <w:r w:rsidR="00C87770" w:rsidRPr="00A82B09">
        <w:rPr>
          <w:sz w:val="24"/>
          <w:szCs w:val="24"/>
        </w:rPr>
        <w:t>or not at all</w:t>
      </w:r>
      <w:r w:rsidR="005F1681" w:rsidRPr="00A82B09">
        <w:rPr>
          <w:sz w:val="24"/>
          <w:szCs w:val="24"/>
        </w:rPr>
        <w:t xml:space="preserve">. The umpire will be qualified to do said games. </w:t>
      </w:r>
    </w:p>
    <w:p w14:paraId="760DE4F2" w14:textId="77777777" w:rsidR="00A873F9" w:rsidRPr="00A82B09" w:rsidRDefault="00A873F9" w:rsidP="00CA7337">
      <w:pPr>
        <w:ind w:left="720" w:hanging="720"/>
        <w:rPr>
          <w:sz w:val="24"/>
          <w:szCs w:val="24"/>
        </w:rPr>
      </w:pPr>
    </w:p>
    <w:p w14:paraId="7C12BA8A" w14:textId="77777777" w:rsidR="00C70694" w:rsidRPr="00A82B09" w:rsidRDefault="00A873F9" w:rsidP="00C70694">
      <w:pPr>
        <w:ind w:left="720" w:hanging="720"/>
        <w:rPr>
          <w:sz w:val="24"/>
          <w:szCs w:val="24"/>
        </w:rPr>
      </w:pPr>
      <w:r w:rsidRPr="00A82B09">
        <w:rPr>
          <w:sz w:val="24"/>
          <w:szCs w:val="24"/>
        </w:rPr>
        <w:t xml:space="preserve">Section 2: The </w:t>
      </w:r>
      <w:r w:rsidR="00C87770" w:rsidRPr="00A82B09">
        <w:rPr>
          <w:sz w:val="24"/>
          <w:szCs w:val="24"/>
        </w:rPr>
        <w:t>Rank and Reward</w:t>
      </w:r>
      <w:r w:rsidR="00D07E71" w:rsidRPr="00A82B09">
        <w:rPr>
          <w:sz w:val="24"/>
          <w:szCs w:val="24"/>
        </w:rPr>
        <w:t xml:space="preserve"> System</w:t>
      </w:r>
      <w:r w:rsidR="00C34F2C" w:rsidRPr="00A82B09">
        <w:rPr>
          <w:sz w:val="24"/>
          <w:szCs w:val="24"/>
        </w:rPr>
        <w:t xml:space="preserve"> (RRS)</w:t>
      </w:r>
      <w:r w:rsidR="0048764C" w:rsidRPr="00A82B09">
        <w:rPr>
          <w:sz w:val="24"/>
          <w:szCs w:val="24"/>
        </w:rPr>
        <w:t xml:space="preserve"> and participation in the Rank and Reward</w:t>
      </w:r>
      <w:r w:rsidR="000B3D3A" w:rsidRPr="00A82B09">
        <w:rPr>
          <w:sz w:val="24"/>
          <w:szCs w:val="24"/>
        </w:rPr>
        <w:t xml:space="preserve"> System</w:t>
      </w:r>
      <w:r w:rsidRPr="00A82B09">
        <w:rPr>
          <w:sz w:val="24"/>
          <w:szCs w:val="24"/>
        </w:rPr>
        <w:t xml:space="preserve"> will determine the qualifications of each </w:t>
      </w:r>
      <w:r w:rsidR="002449A4" w:rsidRPr="00A82B09">
        <w:rPr>
          <w:sz w:val="24"/>
          <w:szCs w:val="24"/>
        </w:rPr>
        <w:t>umpire’s</w:t>
      </w:r>
      <w:r w:rsidR="00326994" w:rsidRPr="00A82B09">
        <w:rPr>
          <w:sz w:val="24"/>
          <w:szCs w:val="24"/>
        </w:rPr>
        <w:t xml:space="preserve"> rank and r</w:t>
      </w:r>
      <w:r w:rsidRPr="00A82B09">
        <w:rPr>
          <w:sz w:val="24"/>
          <w:szCs w:val="24"/>
        </w:rPr>
        <w:t>ating</w:t>
      </w:r>
      <w:r w:rsidR="00C37AEA" w:rsidRPr="00A82B09">
        <w:rPr>
          <w:sz w:val="24"/>
          <w:szCs w:val="24"/>
        </w:rPr>
        <w:t xml:space="preserve">. </w:t>
      </w:r>
      <w:r w:rsidR="000B3D3A" w:rsidRPr="00A82B09">
        <w:rPr>
          <w:sz w:val="24"/>
          <w:szCs w:val="24"/>
        </w:rPr>
        <w:t xml:space="preserve">Umpires will be assigned </w:t>
      </w:r>
      <w:r w:rsidR="00C34F2C" w:rsidRPr="00A82B09">
        <w:rPr>
          <w:sz w:val="24"/>
          <w:szCs w:val="24"/>
        </w:rPr>
        <w:t>according to the RRS</w:t>
      </w:r>
      <w:r w:rsidR="001F6A49" w:rsidRPr="00A82B09">
        <w:rPr>
          <w:sz w:val="24"/>
          <w:szCs w:val="24"/>
        </w:rPr>
        <w:t xml:space="preserve"> by the Arbiter.</w:t>
      </w:r>
      <w:r w:rsidR="00C34F2C" w:rsidRPr="00A82B09">
        <w:rPr>
          <w:sz w:val="24"/>
          <w:szCs w:val="24"/>
        </w:rPr>
        <w:t xml:space="preserve"> </w:t>
      </w:r>
    </w:p>
    <w:p w14:paraId="60878522" w14:textId="59193815" w:rsidR="001729BB" w:rsidRPr="00A82B09" w:rsidRDefault="00E71F9B" w:rsidP="00823242">
      <w:pPr>
        <w:pStyle w:val="ListParagraph"/>
        <w:numPr>
          <w:ilvl w:val="0"/>
          <w:numId w:val="21"/>
        </w:numPr>
        <w:rPr>
          <w:sz w:val="24"/>
          <w:szCs w:val="24"/>
        </w:rPr>
      </w:pPr>
      <w:r w:rsidRPr="00A82B09">
        <w:rPr>
          <w:sz w:val="24"/>
          <w:szCs w:val="24"/>
        </w:rPr>
        <w:t>Each member</w:t>
      </w:r>
      <w:r w:rsidR="00A873F9" w:rsidRPr="00A82B09">
        <w:rPr>
          <w:sz w:val="24"/>
          <w:szCs w:val="24"/>
        </w:rPr>
        <w:t xml:space="preserve"> </w:t>
      </w:r>
      <w:r w:rsidR="0014673B" w:rsidRPr="00A82B09">
        <w:rPr>
          <w:rFonts w:eastAsia="Times New Roman"/>
          <w:sz w:val="24"/>
          <w:szCs w:val="24"/>
        </w:rPr>
        <w:t>shall be scheduled</w:t>
      </w:r>
      <w:r w:rsidR="00AC132F" w:rsidRPr="00A82B09">
        <w:rPr>
          <w:rFonts w:eastAsia="Times New Roman"/>
          <w:sz w:val="24"/>
          <w:szCs w:val="24"/>
        </w:rPr>
        <w:t xml:space="preserve"> for a primary </w:t>
      </w:r>
      <w:r w:rsidR="00C70694" w:rsidRPr="00A82B09">
        <w:rPr>
          <w:rFonts w:eastAsia="Times New Roman"/>
          <w:sz w:val="24"/>
          <w:szCs w:val="24"/>
        </w:rPr>
        <w:t>evalua</w:t>
      </w:r>
      <w:r w:rsidR="00AC132F" w:rsidRPr="00A82B09">
        <w:rPr>
          <w:rFonts w:eastAsia="Times New Roman"/>
          <w:sz w:val="24"/>
          <w:szCs w:val="24"/>
        </w:rPr>
        <w:t>tion</w:t>
      </w:r>
      <w:r w:rsidR="00C70694" w:rsidRPr="00A82B09">
        <w:rPr>
          <w:rFonts w:eastAsia="Times New Roman"/>
          <w:sz w:val="24"/>
          <w:szCs w:val="24"/>
        </w:rPr>
        <w:t xml:space="preserve"> </w:t>
      </w:r>
      <w:r w:rsidR="0014673B" w:rsidRPr="00A82B09">
        <w:rPr>
          <w:rFonts w:eastAsia="Times New Roman"/>
          <w:sz w:val="24"/>
          <w:szCs w:val="24"/>
        </w:rPr>
        <w:t>every 3 years</w:t>
      </w:r>
      <w:r w:rsidR="006B4ECF" w:rsidRPr="00A82B09">
        <w:rPr>
          <w:rFonts w:eastAsia="Times New Roman"/>
          <w:sz w:val="24"/>
          <w:szCs w:val="24"/>
        </w:rPr>
        <w:t xml:space="preserve">. </w:t>
      </w:r>
      <w:r w:rsidR="00823242" w:rsidRPr="00A82B09">
        <w:rPr>
          <w:rFonts w:eastAsia="Times New Roman"/>
          <w:sz w:val="24"/>
          <w:szCs w:val="24"/>
        </w:rPr>
        <w:t>An e</w:t>
      </w:r>
      <w:r w:rsidR="00F9288E" w:rsidRPr="00A82B09">
        <w:rPr>
          <w:rFonts w:eastAsia="Times New Roman"/>
          <w:sz w:val="24"/>
          <w:szCs w:val="24"/>
        </w:rPr>
        <w:t xml:space="preserve">valuation </w:t>
      </w:r>
      <w:r w:rsidR="00D428CB" w:rsidRPr="00A82B09">
        <w:rPr>
          <w:rFonts w:eastAsia="Times New Roman"/>
          <w:sz w:val="24"/>
          <w:szCs w:val="24"/>
        </w:rPr>
        <w:t xml:space="preserve">acceptable to the umpire being evaluated </w:t>
      </w:r>
      <w:r w:rsidR="006470E8" w:rsidRPr="00A82B09">
        <w:rPr>
          <w:rFonts w:eastAsia="Times New Roman"/>
          <w:sz w:val="24"/>
          <w:szCs w:val="24"/>
        </w:rPr>
        <w:t xml:space="preserve">will be good for 3 </w:t>
      </w:r>
      <w:r w:rsidR="00AC132F" w:rsidRPr="00A82B09">
        <w:rPr>
          <w:rFonts w:eastAsia="Times New Roman"/>
          <w:sz w:val="24"/>
          <w:szCs w:val="24"/>
        </w:rPr>
        <w:t>years</w:t>
      </w:r>
      <w:r w:rsidR="006470E8" w:rsidRPr="00A82B09">
        <w:rPr>
          <w:rFonts w:eastAsia="Times New Roman"/>
          <w:sz w:val="24"/>
          <w:szCs w:val="24"/>
        </w:rPr>
        <w:t xml:space="preserve">. </w:t>
      </w:r>
    </w:p>
    <w:p w14:paraId="7723330B" w14:textId="0951F3C5" w:rsidR="001729BB" w:rsidRPr="00A82B09" w:rsidRDefault="006B4ECF" w:rsidP="001729BB">
      <w:pPr>
        <w:pStyle w:val="ListParagraph"/>
        <w:numPr>
          <w:ilvl w:val="0"/>
          <w:numId w:val="21"/>
        </w:numPr>
        <w:rPr>
          <w:sz w:val="24"/>
          <w:szCs w:val="24"/>
        </w:rPr>
      </w:pPr>
      <w:r w:rsidRPr="00A82B09">
        <w:rPr>
          <w:rFonts w:eastAsia="Times New Roman"/>
          <w:sz w:val="24"/>
          <w:szCs w:val="24"/>
        </w:rPr>
        <w:t xml:space="preserve">You can request 2 </w:t>
      </w:r>
      <w:r w:rsidR="00AC132F" w:rsidRPr="00A82B09">
        <w:rPr>
          <w:rFonts w:eastAsia="Times New Roman"/>
          <w:sz w:val="24"/>
          <w:szCs w:val="24"/>
        </w:rPr>
        <w:t>secondary</w:t>
      </w:r>
      <w:r w:rsidRPr="00A82B09">
        <w:rPr>
          <w:rFonts w:eastAsia="Times New Roman"/>
          <w:sz w:val="24"/>
          <w:szCs w:val="24"/>
        </w:rPr>
        <w:t xml:space="preserve"> evaluations each year</w:t>
      </w:r>
      <w:r w:rsidR="00D236CE" w:rsidRPr="00A82B09">
        <w:rPr>
          <w:rFonts w:eastAsia="Times New Roman"/>
          <w:sz w:val="24"/>
          <w:szCs w:val="24"/>
        </w:rPr>
        <w:t xml:space="preserve"> for better ranking.</w:t>
      </w:r>
      <w:r w:rsidR="001729BB" w:rsidRPr="00A82B09">
        <w:rPr>
          <w:rFonts w:eastAsia="Times New Roman"/>
          <w:sz w:val="24"/>
          <w:szCs w:val="24"/>
        </w:rPr>
        <w:t xml:space="preserve"> </w:t>
      </w:r>
      <w:r w:rsidR="007C72D4" w:rsidRPr="00A82B09">
        <w:rPr>
          <w:rFonts w:eastAsia="Times New Roman"/>
          <w:sz w:val="24"/>
          <w:szCs w:val="24"/>
        </w:rPr>
        <w:t>Secondary</w:t>
      </w:r>
      <w:r w:rsidR="001729BB" w:rsidRPr="00A82B09">
        <w:rPr>
          <w:rFonts w:eastAsia="Times New Roman"/>
          <w:sz w:val="24"/>
          <w:szCs w:val="24"/>
        </w:rPr>
        <w:t xml:space="preserve"> </w:t>
      </w:r>
      <w:r w:rsidR="007252FF" w:rsidRPr="00A82B09">
        <w:rPr>
          <w:rFonts w:eastAsia="Times New Roman"/>
          <w:sz w:val="24"/>
          <w:szCs w:val="24"/>
        </w:rPr>
        <w:t xml:space="preserve">evaluation requests shall be </w:t>
      </w:r>
      <w:r w:rsidR="00C4796D" w:rsidRPr="00A82B09">
        <w:rPr>
          <w:rFonts w:eastAsia="Times New Roman"/>
          <w:sz w:val="24"/>
          <w:szCs w:val="24"/>
        </w:rPr>
        <w:t>fulfilled after all primary evaluations are completed for the year</w:t>
      </w:r>
      <w:r w:rsidR="00AC132F" w:rsidRPr="00A82B09">
        <w:rPr>
          <w:rFonts w:eastAsia="Times New Roman"/>
          <w:sz w:val="24"/>
          <w:szCs w:val="24"/>
        </w:rPr>
        <w:t>.</w:t>
      </w:r>
    </w:p>
    <w:p w14:paraId="4202B97A" w14:textId="07D14A92" w:rsidR="002E35EA" w:rsidRPr="00A82B09" w:rsidRDefault="00D236CE" w:rsidP="001729BB">
      <w:pPr>
        <w:pStyle w:val="ListParagraph"/>
        <w:numPr>
          <w:ilvl w:val="0"/>
          <w:numId w:val="21"/>
        </w:numPr>
        <w:rPr>
          <w:sz w:val="24"/>
          <w:szCs w:val="24"/>
        </w:rPr>
      </w:pPr>
      <w:r w:rsidRPr="00A82B09">
        <w:rPr>
          <w:rFonts w:eastAsia="Times New Roman"/>
          <w:sz w:val="24"/>
          <w:szCs w:val="24"/>
        </w:rPr>
        <w:t>You keep the highest evaluation score received with the corresponding date the evaluation was given</w:t>
      </w:r>
      <w:r w:rsidR="007C72D4" w:rsidRPr="00A82B09">
        <w:rPr>
          <w:rFonts w:eastAsia="Times New Roman"/>
          <w:sz w:val="24"/>
          <w:szCs w:val="24"/>
        </w:rPr>
        <w:t xml:space="preserve"> for the</w:t>
      </w:r>
      <w:r w:rsidR="00E37500" w:rsidRPr="00A82B09">
        <w:rPr>
          <w:rFonts w:eastAsia="Times New Roman"/>
          <w:sz w:val="24"/>
          <w:szCs w:val="24"/>
        </w:rPr>
        <w:t xml:space="preserve"> 3</w:t>
      </w:r>
      <w:r w:rsidR="004E7A37" w:rsidRPr="00A82B09">
        <w:rPr>
          <w:rFonts w:eastAsia="Times New Roman"/>
          <w:sz w:val="24"/>
          <w:szCs w:val="24"/>
        </w:rPr>
        <w:t>-</w:t>
      </w:r>
      <w:r w:rsidR="00E37500" w:rsidRPr="00A82B09">
        <w:rPr>
          <w:rFonts w:eastAsia="Times New Roman"/>
          <w:sz w:val="24"/>
          <w:szCs w:val="24"/>
        </w:rPr>
        <w:t>year term of the evaluation</w:t>
      </w:r>
      <w:r w:rsidRPr="00A82B09">
        <w:rPr>
          <w:rFonts w:eastAsia="Times New Roman"/>
          <w:sz w:val="24"/>
          <w:szCs w:val="24"/>
        </w:rPr>
        <w:t>.</w:t>
      </w:r>
    </w:p>
    <w:p w14:paraId="0E1516FF" w14:textId="7543C2B6" w:rsidR="00A873F9" w:rsidRPr="00A82B09" w:rsidRDefault="00FA15CC" w:rsidP="001729BB">
      <w:pPr>
        <w:pStyle w:val="ListParagraph"/>
        <w:numPr>
          <w:ilvl w:val="0"/>
          <w:numId w:val="21"/>
        </w:numPr>
        <w:rPr>
          <w:sz w:val="24"/>
          <w:szCs w:val="24"/>
        </w:rPr>
      </w:pPr>
      <w:r w:rsidRPr="00A82B09">
        <w:rPr>
          <w:rFonts w:eastAsia="Times New Roman"/>
          <w:sz w:val="24"/>
          <w:szCs w:val="24"/>
        </w:rPr>
        <w:t>Umpires shall not be</w:t>
      </w:r>
      <w:r w:rsidR="002E35EA" w:rsidRPr="00A82B09">
        <w:rPr>
          <w:rFonts w:eastAsia="Times New Roman"/>
          <w:sz w:val="24"/>
          <w:szCs w:val="24"/>
        </w:rPr>
        <w:t xml:space="preserve"> notified when an evaluation is scheduled. </w:t>
      </w:r>
    </w:p>
    <w:p w14:paraId="2D2ED4B5" w14:textId="77777777" w:rsidR="002449A4" w:rsidRPr="00A82B09" w:rsidRDefault="002449A4" w:rsidP="004E7A37">
      <w:pPr>
        <w:rPr>
          <w:sz w:val="24"/>
          <w:szCs w:val="24"/>
        </w:rPr>
      </w:pPr>
    </w:p>
    <w:p w14:paraId="15746E12" w14:textId="77777777" w:rsidR="00A873F9" w:rsidRPr="00A82B09" w:rsidRDefault="00A873F9" w:rsidP="00A873F9">
      <w:pPr>
        <w:jc w:val="center"/>
        <w:rPr>
          <w:sz w:val="28"/>
          <w:szCs w:val="28"/>
          <w:u w:val="single"/>
        </w:rPr>
      </w:pPr>
      <w:r w:rsidRPr="00A82B09">
        <w:rPr>
          <w:sz w:val="28"/>
          <w:szCs w:val="28"/>
          <w:u w:val="single"/>
        </w:rPr>
        <w:t xml:space="preserve">ARTICLE IX – MEMBER RESPONSIBLITIES </w:t>
      </w:r>
    </w:p>
    <w:p w14:paraId="2EAF7125" w14:textId="77777777" w:rsidR="00A873F9" w:rsidRPr="00A82B09" w:rsidRDefault="00A873F9" w:rsidP="00A873F9">
      <w:pPr>
        <w:jc w:val="center"/>
        <w:rPr>
          <w:sz w:val="28"/>
          <w:szCs w:val="28"/>
          <w:u w:val="single"/>
        </w:rPr>
      </w:pPr>
    </w:p>
    <w:p w14:paraId="1B9472A8" w14:textId="77777777" w:rsidR="00A873F9" w:rsidRPr="00A82B09" w:rsidRDefault="00A873F9" w:rsidP="00BB6476">
      <w:pPr>
        <w:ind w:left="720" w:hanging="720"/>
        <w:rPr>
          <w:sz w:val="24"/>
          <w:szCs w:val="24"/>
        </w:rPr>
      </w:pPr>
      <w:r w:rsidRPr="00A82B09">
        <w:rPr>
          <w:sz w:val="24"/>
          <w:szCs w:val="24"/>
        </w:rPr>
        <w:t>Section 1: No member is permitted to sit in on a protest board of any league unless specifically assigned by the President of the Association.</w:t>
      </w:r>
    </w:p>
    <w:p w14:paraId="28FF652F" w14:textId="77777777" w:rsidR="00A873F9" w:rsidRPr="00A82B09" w:rsidRDefault="00A873F9" w:rsidP="00BB6476">
      <w:pPr>
        <w:ind w:left="720" w:hanging="720"/>
        <w:rPr>
          <w:sz w:val="24"/>
          <w:szCs w:val="24"/>
        </w:rPr>
      </w:pPr>
    </w:p>
    <w:p w14:paraId="68D980DB" w14:textId="77777777" w:rsidR="00A873F9" w:rsidRPr="00A82B09" w:rsidRDefault="00A873F9" w:rsidP="00BB6476">
      <w:pPr>
        <w:ind w:left="720" w:hanging="720"/>
        <w:rPr>
          <w:sz w:val="24"/>
          <w:szCs w:val="24"/>
        </w:rPr>
      </w:pPr>
      <w:r w:rsidRPr="00A82B09">
        <w:rPr>
          <w:sz w:val="24"/>
          <w:szCs w:val="24"/>
        </w:rPr>
        <w:t xml:space="preserve">Section 2: All members must be present with proper equipment at least fifteen (15) minutes prior to the starting time of a game. Failure to comply with this rule, member may be cited to the Board for disciplinary action. </w:t>
      </w:r>
    </w:p>
    <w:p w14:paraId="7B314804" w14:textId="77777777" w:rsidR="00A873F9" w:rsidRPr="00A82B09" w:rsidRDefault="00A873F9" w:rsidP="00BB6476">
      <w:pPr>
        <w:ind w:left="720" w:hanging="720"/>
        <w:rPr>
          <w:sz w:val="24"/>
          <w:szCs w:val="24"/>
        </w:rPr>
      </w:pPr>
    </w:p>
    <w:p w14:paraId="2CA4C853" w14:textId="77777777" w:rsidR="00A873F9" w:rsidRPr="00A82B09" w:rsidRDefault="00A873F9" w:rsidP="00BB6476">
      <w:pPr>
        <w:ind w:left="720" w:hanging="720"/>
        <w:rPr>
          <w:sz w:val="24"/>
          <w:szCs w:val="24"/>
        </w:rPr>
      </w:pPr>
      <w:r w:rsidRPr="00A82B09">
        <w:rPr>
          <w:sz w:val="24"/>
          <w:szCs w:val="24"/>
        </w:rPr>
        <w:t xml:space="preserve">Section 3: Each member will equip himself with a uniform and the necessary umpiring equipment as prescribed by the Board. </w:t>
      </w:r>
    </w:p>
    <w:p w14:paraId="6E56E3EC" w14:textId="77777777" w:rsidR="00143FDF" w:rsidRPr="00A82B09" w:rsidRDefault="00143FDF" w:rsidP="00BB6F3D">
      <w:pPr>
        <w:ind w:left="720" w:hanging="720"/>
        <w:rPr>
          <w:sz w:val="24"/>
          <w:szCs w:val="24"/>
        </w:rPr>
      </w:pPr>
    </w:p>
    <w:p w14:paraId="6F03D165" w14:textId="10A03D28" w:rsidR="00BB6F3D" w:rsidRPr="00A82B09" w:rsidRDefault="00A873F9" w:rsidP="00BB6F3D">
      <w:pPr>
        <w:ind w:left="720" w:hanging="720"/>
        <w:rPr>
          <w:sz w:val="24"/>
          <w:szCs w:val="24"/>
        </w:rPr>
      </w:pPr>
      <w:r w:rsidRPr="00A82B09">
        <w:rPr>
          <w:sz w:val="24"/>
          <w:szCs w:val="24"/>
        </w:rPr>
        <w:t xml:space="preserve">Section 4: Members </w:t>
      </w:r>
      <w:r w:rsidR="00AF526C" w:rsidRPr="00A82B09">
        <w:rPr>
          <w:sz w:val="24"/>
          <w:szCs w:val="24"/>
        </w:rPr>
        <w:t>desiring</w:t>
      </w:r>
      <w:r w:rsidRPr="00A82B09">
        <w:rPr>
          <w:sz w:val="24"/>
          <w:szCs w:val="24"/>
        </w:rPr>
        <w:t xml:space="preserve"> to turn in an assignment will notify the Arbiter concerned at least 24 hours in advance of the starting time of the game. Failure to notify the Arbiter will result in a fine </w:t>
      </w:r>
      <w:r w:rsidR="00AF526C" w:rsidRPr="00A82B09">
        <w:rPr>
          <w:sz w:val="24"/>
          <w:szCs w:val="24"/>
        </w:rPr>
        <w:t>of</w:t>
      </w:r>
      <w:r w:rsidRPr="00A82B09">
        <w:rPr>
          <w:sz w:val="24"/>
          <w:szCs w:val="24"/>
        </w:rPr>
        <w:t xml:space="preserve"> $5.00 for each game.</w:t>
      </w:r>
      <w:r w:rsidR="00AF526C" w:rsidRPr="00A82B09">
        <w:rPr>
          <w:sz w:val="24"/>
          <w:szCs w:val="24"/>
        </w:rPr>
        <w:t xml:space="preserve"> Members so fined will not be given further games assignments until the fine is paid.</w:t>
      </w:r>
      <w:r w:rsidR="00120C88" w:rsidRPr="00A82B09">
        <w:rPr>
          <w:sz w:val="24"/>
          <w:szCs w:val="24"/>
        </w:rPr>
        <w:t xml:space="preserve"> </w:t>
      </w:r>
    </w:p>
    <w:p w14:paraId="0FB025EE" w14:textId="77777777" w:rsidR="00BB6476" w:rsidRPr="00A82B09" w:rsidRDefault="00BB6476" w:rsidP="00BB6476">
      <w:pPr>
        <w:ind w:left="720" w:hanging="720"/>
        <w:rPr>
          <w:sz w:val="24"/>
          <w:szCs w:val="24"/>
        </w:rPr>
      </w:pPr>
    </w:p>
    <w:p w14:paraId="73ABE0B1" w14:textId="5C20E1C5" w:rsidR="00BB6476" w:rsidRPr="00A82B09" w:rsidRDefault="00BB6476" w:rsidP="00BB6476">
      <w:pPr>
        <w:ind w:left="720" w:hanging="720"/>
        <w:rPr>
          <w:sz w:val="24"/>
          <w:szCs w:val="24"/>
        </w:rPr>
      </w:pPr>
      <w:r w:rsidRPr="00A82B09">
        <w:rPr>
          <w:sz w:val="24"/>
          <w:szCs w:val="24"/>
        </w:rPr>
        <w:t>Section 5: Members will not at</w:t>
      </w:r>
      <w:r w:rsidR="00407AF4" w:rsidRPr="00A82B09">
        <w:rPr>
          <w:sz w:val="24"/>
          <w:szCs w:val="24"/>
        </w:rPr>
        <w:t xml:space="preserve">tempt to negotiate or </w:t>
      </w:r>
      <w:r w:rsidR="00181789" w:rsidRPr="00A82B09">
        <w:rPr>
          <w:sz w:val="24"/>
          <w:szCs w:val="24"/>
        </w:rPr>
        <w:t>bargain for</w:t>
      </w:r>
      <w:r w:rsidRPr="00A82B09">
        <w:rPr>
          <w:sz w:val="24"/>
          <w:szCs w:val="24"/>
        </w:rPr>
        <w:t xml:space="preserve"> their services or work for higher fees. Nor shall they work for any amount less than approved by the Board, for the league concerned.</w:t>
      </w:r>
    </w:p>
    <w:p w14:paraId="23D7E036" w14:textId="77777777" w:rsidR="00BB6476" w:rsidRPr="00A82B09" w:rsidRDefault="00BB6476" w:rsidP="00BB6476">
      <w:pPr>
        <w:ind w:left="720" w:hanging="720"/>
        <w:rPr>
          <w:sz w:val="24"/>
          <w:szCs w:val="24"/>
        </w:rPr>
      </w:pPr>
    </w:p>
    <w:p w14:paraId="2BC13F7A" w14:textId="7AFC8075" w:rsidR="00BB6476" w:rsidRPr="00A82B09" w:rsidRDefault="00BB6476" w:rsidP="00BB6476">
      <w:pPr>
        <w:ind w:left="720" w:hanging="720"/>
        <w:rPr>
          <w:sz w:val="24"/>
          <w:szCs w:val="24"/>
        </w:rPr>
      </w:pPr>
      <w:r w:rsidRPr="00A82B09">
        <w:rPr>
          <w:sz w:val="24"/>
          <w:szCs w:val="24"/>
        </w:rPr>
        <w:t>Section 6: Members should not trade or exchange assignments without notifying the Arbiter.</w:t>
      </w:r>
      <w:r w:rsidR="00BB6F3D" w:rsidRPr="00A82B09">
        <w:rPr>
          <w:sz w:val="24"/>
          <w:szCs w:val="24"/>
        </w:rPr>
        <w:t xml:space="preserve"> Should a member </w:t>
      </w:r>
      <w:r w:rsidR="00BE06B7" w:rsidRPr="00A82B09">
        <w:rPr>
          <w:sz w:val="24"/>
          <w:szCs w:val="24"/>
        </w:rPr>
        <w:t xml:space="preserve">trade or exchange assignments without notifying the Arbiter </w:t>
      </w:r>
      <w:r w:rsidR="00A21464" w:rsidRPr="00A82B09">
        <w:rPr>
          <w:sz w:val="24"/>
          <w:szCs w:val="24"/>
        </w:rPr>
        <w:t xml:space="preserve">and </w:t>
      </w:r>
      <w:r w:rsidR="007916C9" w:rsidRPr="00A82B09">
        <w:rPr>
          <w:b/>
          <w:bCs/>
          <w:sz w:val="24"/>
          <w:szCs w:val="24"/>
        </w:rPr>
        <w:t>receive</w:t>
      </w:r>
      <w:r w:rsidR="00A21464" w:rsidRPr="00A82B09">
        <w:rPr>
          <w:b/>
          <w:bCs/>
          <w:sz w:val="24"/>
          <w:szCs w:val="24"/>
        </w:rPr>
        <w:t xml:space="preserve"> written approval</w:t>
      </w:r>
      <w:r w:rsidR="00A21464" w:rsidRPr="00A82B09">
        <w:rPr>
          <w:sz w:val="24"/>
          <w:szCs w:val="24"/>
        </w:rPr>
        <w:t xml:space="preserve"> for such a trade or exchange</w:t>
      </w:r>
      <w:r w:rsidR="006F04D1" w:rsidRPr="00A82B09">
        <w:rPr>
          <w:sz w:val="24"/>
          <w:szCs w:val="24"/>
        </w:rPr>
        <w:t xml:space="preserve"> </w:t>
      </w:r>
      <w:r w:rsidR="00AD74AA" w:rsidRPr="00A82B09">
        <w:rPr>
          <w:sz w:val="24"/>
          <w:szCs w:val="24"/>
        </w:rPr>
        <w:t>shal</w:t>
      </w:r>
      <w:r w:rsidR="006F04D1" w:rsidRPr="00A82B09">
        <w:rPr>
          <w:sz w:val="24"/>
          <w:szCs w:val="24"/>
        </w:rPr>
        <w:t xml:space="preserve">l </w:t>
      </w:r>
      <w:r w:rsidR="009F434F" w:rsidRPr="00A82B09">
        <w:rPr>
          <w:sz w:val="24"/>
          <w:szCs w:val="24"/>
        </w:rPr>
        <w:t xml:space="preserve">be assessed </w:t>
      </w:r>
      <w:r w:rsidR="006F04D1" w:rsidRPr="00A82B09">
        <w:rPr>
          <w:sz w:val="24"/>
          <w:szCs w:val="24"/>
        </w:rPr>
        <w:t>a $50.00</w:t>
      </w:r>
      <w:r w:rsidR="00874161" w:rsidRPr="00A82B09">
        <w:rPr>
          <w:sz w:val="24"/>
          <w:szCs w:val="24"/>
        </w:rPr>
        <w:t xml:space="preserve"> fine</w:t>
      </w:r>
      <w:r w:rsidR="009F434F" w:rsidRPr="00A82B09">
        <w:rPr>
          <w:sz w:val="24"/>
          <w:szCs w:val="24"/>
        </w:rPr>
        <w:t xml:space="preserve"> for each game</w:t>
      </w:r>
      <w:r w:rsidR="007B5433" w:rsidRPr="00A82B09">
        <w:rPr>
          <w:sz w:val="24"/>
          <w:szCs w:val="24"/>
        </w:rPr>
        <w:t xml:space="preserve"> traded or exchanged</w:t>
      </w:r>
      <w:r w:rsidR="00B43608" w:rsidRPr="00A82B09">
        <w:rPr>
          <w:sz w:val="24"/>
          <w:szCs w:val="24"/>
        </w:rPr>
        <w:t xml:space="preserve"> and </w:t>
      </w:r>
      <w:r w:rsidR="007234F2" w:rsidRPr="00A82B09">
        <w:rPr>
          <w:sz w:val="24"/>
          <w:szCs w:val="24"/>
        </w:rPr>
        <w:t xml:space="preserve">may </w:t>
      </w:r>
      <w:r w:rsidR="00B43608" w:rsidRPr="00A82B09">
        <w:rPr>
          <w:sz w:val="24"/>
          <w:szCs w:val="24"/>
        </w:rPr>
        <w:t>receive</w:t>
      </w:r>
      <w:r w:rsidR="007234F2" w:rsidRPr="00A82B09">
        <w:rPr>
          <w:sz w:val="24"/>
          <w:szCs w:val="24"/>
        </w:rPr>
        <w:t xml:space="preserve"> misco</w:t>
      </w:r>
      <w:r w:rsidR="00DF0809" w:rsidRPr="00A82B09">
        <w:rPr>
          <w:sz w:val="24"/>
          <w:szCs w:val="24"/>
        </w:rPr>
        <w:t xml:space="preserve">nduct suspension proceedings by the </w:t>
      </w:r>
      <w:r w:rsidR="00AD74AA" w:rsidRPr="00A82B09">
        <w:rPr>
          <w:sz w:val="24"/>
          <w:szCs w:val="24"/>
        </w:rPr>
        <w:t>USUA board</w:t>
      </w:r>
      <w:r w:rsidR="00DF0809" w:rsidRPr="00A82B09">
        <w:rPr>
          <w:sz w:val="24"/>
          <w:szCs w:val="24"/>
        </w:rPr>
        <w:t>.</w:t>
      </w:r>
      <w:r w:rsidR="006F04D1" w:rsidRPr="00A82B09">
        <w:rPr>
          <w:sz w:val="24"/>
          <w:szCs w:val="24"/>
        </w:rPr>
        <w:t xml:space="preserve">  </w:t>
      </w:r>
    </w:p>
    <w:p w14:paraId="2FACE637" w14:textId="77777777" w:rsidR="00C92738" w:rsidRPr="00A82B09" w:rsidRDefault="00C92738" w:rsidP="00BB6476">
      <w:pPr>
        <w:ind w:left="720" w:hanging="720"/>
        <w:rPr>
          <w:sz w:val="24"/>
          <w:szCs w:val="24"/>
        </w:rPr>
      </w:pPr>
    </w:p>
    <w:p w14:paraId="17089CFB" w14:textId="77777777" w:rsidR="00C92738" w:rsidRPr="00A82B09" w:rsidRDefault="00C92738" w:rsidP="00C92738">
      <w:pPr>
        <w:ind w:left="720" w:hanging="720"/>
        <w:jc w:val="center"/>
        <w:rPr>
          <w:sz w:val="28"/>
          <w:szCs w:val="28"/>
          <w:u w:val="single"/>
        </w:rPr>
      </w:pPr>
      <w:r w:rsidRPr="00A82B09">
        <w:rPr>
          <w:sz w:val="28"/>
          <w:szCs w:val="28"/>
          <w:u w:val="single"/>
        </w:rPr>
        <w:t>ARTICLE X – SUSPENSIONS</w:t>
      </w:r>
    </w:p>
    <w:p w14:paraId="407B0A39" w14:textId="77777777" w:rsidR="00C92738" w:rsidRPr="00A82B09" w:rsidRDefault="00C92738" w:rsidP="00C92738">
      <w:pPr>
        <w:ind w:left="720" w:hanging="720"/>
        <w:jc w:val="center"/>
        <w:rPr>
          <w:sz w:val="28"/>
          <w:szCs w:val="28"/>
          <w:u w:val="single"/>
        </w:rPr>
      </w:pPr>
    </w:p>
    <w:p w14:paraId="4B43F9A8" w14:textId="77777777" w:rsidR="00C92738" w:rsidRPr="00A82B09" w:rsidRDefault="00C92738" w:rsidP="00C92738">
      <w:pPr>
        <w:ind w:left="720" w:hanging="720"/>
        <w:rPr>
          <w:sz w:val="24"/>
          <w:szCs w:val="24"/>
        </w:rPr>
      </w:pPr>
      <w:r w:rsidRPr="00A82B09">
        <w:rPr>
          <w:sz w:val="24"/>
          <w:szCs w:val="24"/>
        </w:rPr>
        <w:t xml:space="preserve">Section 1: For misconduct on the part of a member of the Association, he may be suspended under the following conditions: </w:t>
      </w:r>
    </w:p>
    <w:p w14:paraId="09CD90C7" w14:textId="548ACC21" w:rsidR="00C92738" w:rsidRPr="00A82B09" w:rsidRDefault="009E6663" w:rsidP="00C92738">
      <w:pPr>
        <w:pStyle w:val="ListParagraph"/>
        <w:numPr>
          <w:ilvl w:val="0"/>
          <w:numId w:val="11"/>
        </w:numPr>
        <w:rPr>
          <w:sz w:val="24"/>
          <w:szCs w:val="24"/>
        </w:rPr>
      </w:pPr>
      <w:r w:rsidRPr="00A82B09">
        <w:rPr>
          <w:sz w:val="24"/>
          <w:szCs w:val="24"/>
        </w:rPr>
        <w:t>First offense</w:t>
      </w:r>
      <w:r w:rsidR="00C92738" w:rsidRPr="00A82B09">
        <w:rPr>
          <w:sz w:val="24"/>
          <w:szCs w:val="24"/>
        </w:rPr>
        <w:t xml:space="preserve"> shall draw up to one (1) week suspension.</w:t>
      </w:r>
    </w:p>
    <w:p w14:paraId="2E37E79A" w14:textId="77777777" w:rsidR="00C92738" w:rsidRPr="00A82B09" w:rsidRDefault="00C92738" w:rsidP="00C92738">
      <w:pPr>
        <w:pStyle w:val="ListParagraph"/>
        <w:numPr>
          <w:ilvl w:val="0"/>
          <w:numId w:val="11"/>
        </w:numPr>
        <w:rPr>
          <w:sz w:val="24"/>
          <w:szCs w:val="24"/>
        </w:rPr>
      </w:pPr>
      <w:r w:rsidRPr="00A82B09">
        <w:rPr>
          <w:sz w:val="24"/>
          <w:szCs w:val="24"/>
        </w:rPr>
        <w:t>Second offense, up to three (3) weeks suspension.</w:t>
      </w:r>
    </w:p>
    <w:p w14:paraId="31BCD976" w14:textId="77777777" w:rsidR="00C92738" w:rsidRPr="00A82B09" w:rsidRDefault="00C92738" w:rsidP="00C92738">
      <w:pPr>
        <w:pStyle w:val="ListParagraph"/>
        <w:numPr>
          <w:ilvl w:val="0"/>
          <w:numId w:val="11"/>
        </w:numPr>
        <w:rPr>
          <w:sz w:val="24"/>
          <w:szCs w:val="24"/>
        </w:rPr>
      </w:pPr>
      <w:r w:rsidRPr="00A82B09">
        <w:rPr>
          <w:sz w:val="24"/>
          <w:szCs w:val="24"/>
        </w:rPr>
        <w:t>Third offense, disqualification for the remainder of the season.</w:t>
      </w:r>
    </w:p>
    <w:p w14:paraId="34EF4787" w14:textId="77777777" w:rsidR="00C92738" w:rsidRPr="00A82B09" w:rsidRDefault="00C92738" w:rsidP="00C92738">
      <w:pPr>
        <w:pStyle w:val="ListParagraph"/>
        <w:ind w:left="1170"/>
        <w:rPr>
          <w:sz w:val="24"/>
          <w:szCs w:val="24"/>
        </w:rPr>
      </w:pPr>
    </w:p>
    <w:p w14:paraId="5A97E0B4" w14:textId="77777777" w:rsidR="00C92738" w:rsidRPr="00A82B09" w:rsidRDefault="00C92738" w:rsidP="00C92738">
      <w:pPr>
        <w:rPr>
          <w:sz w:val="24"/>
          <w:szCs w:val="24"/>
        </w:rPr>
      </w:pPr>
      <w:r w:rsidRPr="00A82B09">
        <w:rPr>
          <w:sz w:val="24"/>
          <w:szCs w:val="24"/>
        </w:rPr>
        <w:lastRenderedPageBreak/>
        <w:t xml:space="preserve">Section 2: Misconduct of a major nature shall be referred to the Board. </w:t>
      </w:r>
    </w:p>
    <w:p w14:paraId="0F94515B" w14:textId="77777777" w:rsidR="00C92738" w:rsidRPr="00A82B09" w:rsidRDefault="00C92738" w:rsidP="00C92738">
      <w:pPr>
        <w:rPr>
          <w:sz w:val="24"/>
          <w:szCs w:val="24"/>
        </w:rPr>
      </w:pPr>
      <w:r w:rsidRPr="00A82B09">
        <w:rPr>
          <w:sz w:val="24"/>
          <w:szCs w:val="24"/>
        </w:rPr>
        <w:t xml:space="preserve">                           Note: Suspension shall be effective immediately after the offense.</w:t>
      </w:r>
    </w:p>
    <w:p w14:paraId="4801BC1E" w14:textId="77777777" w:rsidR="00C92738" w:rsidRPr="00A82B09" w:rsidRDefault="00C92738" w:rsidP="00C92738">
      <w:pPr>
        <w:rPr>
          <w:sz w:val="24"/>
          <w:szCs w:val="24"/>
        </w:rPr>
      </w:pPr>
    </w:p>
    <w:p w14:paraId="059A9D40" w14:textId="77777777" w:rsidR="00C92738" w:rsidRPr="00A82B09" w:rsidRDefault="00C92738" w:rsidP="00C92738">
      <w:pPr>
        <w:rPr>
          <w:sz w:val="24"/>
          <w:szCs w:val="24"/>
        </w:rPr>
      </w:pPr>
      <w:r w:rsidRPr="00A82B09">
        <w:rPr>
          <w:sz w:val="24"/>
          <w:szCs w:val="24"/>
        </w:rPr>
        <w:t xml:space="preserve">Section 3: The following violations shall be </w:t>
      </w:r>
      <w:r w:rsidR="003F5D0C" w:rsidRPr="00A82B09">
        <w:rPr>
          <w:sz w:val="24"/>
          <w:szCs w:val="24"/>
        </w:rPr>
        <w:t>reasonable</w:t>
      </w:r>
      <w:r w:rsidRPr="00A82B09">
        <w:rPr>
          <w:sz w:val="24"/>
          <w:szCs w:val="24"/>
        </w:rPr>
        <w:t xml:space="preserve"> </w:t>
      </w:r>
      <w:r w:rsidR="003F5D0C" w:rsidRPr="00A82B09">
        <w:rPr>
          <w:sz w:val="24"/>
          <w:szCs w:val="24"/>
        </w:rPr>
        <w:t>cause</w:t>
      </w:r>
      <w:r w:rsidRPr="00A82B09">
        <w:rPr>
          <w:sz w:val="24"/>
          <w:szCs w:val="24"/>
        </w:rPr>
        <w:t xml:space="preserve"> for suspension:</w:t>
      </w:r>
    </w:p>
    <w:p w14:paraId="178F4544" w14:textId="77777777" w:rsidR="00C92738" w:rsidRPr="00A82B09" w:rsidRDefault="00C92738" w:rsidP="00C92738">
      <w:pPr>
        <w:pStyle w:val="ListParagraph"/>
        <w:numPr>
          <w:ilvl w:val="0"/>
          <w:numId w:val="12"/>
        </w:numPr>
        <w:rPr>
          <w:sz w:val="24"/>
          <w:szCs w:val="24"/>
        </w:rPr>
      </w:pPr>
      <w:r w:rsidRPr="00A82B09">
        <w:rPr>
          <w:sz w:val="24"/>
          <w:szCs w:val="24"/>
        </w:rPr>
        <w:t>Failure to fulfill any assignment.</w:t>
      </w:r>
    </w:p>
    <w:p w14:paraId="6E611133" w14:textId="77777777" w:rsidR="00C92738" w:rsidRPr="00A82B09" w:rsidRDefault="00C92738" w:rsidP="00C92738">
      <w:pPr>
        <w:pStyle w:val="ListParagraph"/>
        <w:numPr>
          <w:ilvl w:val="0"/>
          <w:numId w:val="12"/>
        </w:numPr>
        <w:rPr>
          <w:sz w:val="24"/>
          <w:szCs w:val="24"/>
        </w:rPr>
      </w:pPr>
      <w:r w:rsidRPr="00A82B09">
        <w:rPr>
          <w:sz w:val="24"/>
          <w:szCs w:val="24"/>
        </w:rPr>
        <w:t xml:space="preserve">Failure to appear on scheduled time </w:t>
      </w:r>
      <w:r w:rsidR="003F5D0C" w:rsidRPr="00A82B09">
        <w:rPr>
          <w:sz w:val="24"/>
          <w:szCs w:val="24"/>
        </w:rPr>
        <w:t>without</w:t>
      </w:r>
      <w:r w:rsidRPr="00A82B09">
        <w:rPr>
          <w:sz w:val="24"/>
          <w:szCs w:val="24"/>
        </w:rPr>
        <w:t xml:space="preserve"> proper notice.</w:t>
      </w:r>
    </w:p>
    <w:p w14:paraId="1CDDC704" w14:textId="77777777" w:rsidR="00C92738" w:rsidRPr="00A82B09" w:rsidRDefault="00C92738" w:rsidP="00C92738">
      <w:pPr>
        <w:pStyle w:val="ListParagraph"/>
        <w:numPr>
          <w:ilvl w:val="0"/>
          <w:numId w:val="12"/>
        </w:numPr>
        <w:rPr>
          <w:sz w:val="24"/>
          <w:szCs w:val="24"/>
        </w:rPr>
      </w:pPr>
      <w:r w:rsidRPr="00A82B09">
        <w:rPr>
          <w:sz w:val="24"/>
          <w:szCs w:val="24"/>
        </w:rPr>
        <w:t>Any discourtesy displayed of a derogatory nature toward a fellow member, whether it be on the field of play or otherwise.</w:t>
      </w:r>
    </w:p>
    <w:p w14:paraId="0328B71A" w14:textId="77777777" w:rsidR="00C92738" w:rsidRPr="00A82B09" w:rsidRDefault="00C92738" w:rsidP="00C92738">
      <w:pPr>
        <w:pStyle w:val="ListParagraph"/>
        <w:numPr>
          <w:ilvl w:val="0"/>
          <w:numId w:val="12"/>
        </w:numPr>
        <w:rPr>
          <w:sz w:val="24"/>
          <w:szCs w:val="24"/>
        </w:rPr>
      </w:pPr>
      <w:r w:rsidRPr="00A82B09">
        <w:rPr>
          <w:sz w:val="24"/>
          <w:szCs w:val="24"/>
        </w:rPr>
        <w:t>Any discourtesy on the part of a member that might bring a reflection on the Association.</w:t>
      </w:r>
    </w:p>
    <w:p w14:paraId="4C052155" w14:textId="77777777" w:rsidR="00C92738" w:rsidRPr="00A82B09" w:rsidRDefault="00C92738" w:rsidP="00C92738">
      <w:pPr>
        <w:pStyle w:val="ListParagraph"/>
        <w:numPr>
          <w:ilvl w:val="0"/>
          <w:numId w:val="12"/>
        </w:numPr>
        <w:rPr>
          <w:sz w:val="24"/>
          <w:szCs w:val="24"/>
        </w:rPr>
      </w:pPr>
      <w:r w:rsidRPr="00A82B09">
        <w:rPr>
          <w:sz w:val="24"/>
          <w:szCs w:val="24"/>
        </w:rPr>
        <w:t>Commenting on any team as to their choice of players, etc.</w:t>
      </w:r>
    </w:p>
    <w:p w14:paraId="7BDC9F42" w14:textId="7220465B" w:rsidR="00C92738" w:rsidRPr="00A82B09" w:rsidRDefault="00C92738" w:rsidP="00C92738">
      <w:pPr>
        <w:pStyle w:val="ListParagraph"/>
        <w:numPr>
          <w:ilvl w:val="0"/>
          <w:numId w:val="12"/>
        </w:numPr>
        <w:rPr>
          <w:sz w:val="24"/>
          <w:szCs w:val="24"/>
        </w:rPr>
      </w:pPr>
      <w:r w:rsidRPr="00A82B09">
        <w:rPr>
          <w:sz w:val="24"/>
          <w:szCs w:val="24"/>
        </w:rPr>
        <w:t xml:space="preserve">Failure of the assigned member to </w:t>
      </w:r>
      <w:r w:rsidR="003F5D0C" w:rsidRPr="00A82B09">
        <w:rPr>
          <w:sz w:val="24"/>
          <w:szCs w:val="24"/>
        </w:rPr>
        <w:t>properly</w:t>
      </w:r>
      <w:r w:rsidRPr="00A82B09">
        <w:rPr>
          <w:sz w:val="24"/>
          <w:szCs w:val="24"/>
        </w:rPr>
        <w:t xml:space="preserve"> </w:t>
      </w:r>
      <w:r w:rsidR="003F5D0C" w:rsidRPr="00A82B09">
        <w:rPr>
          <w:sz w:val="24"/>
          <w:szCs w:val="24"/>
        </w:rPr>
        <w:t>clothe</w:t>
      </w:r>
      <w:r w:rsidRPr="00A82B09">
        <w:rPr>
          <w:sz w:val="24"/>
          <w:szCs w:val="24"/>
        </w:rPr>
        <w:t xml:space="preserve"> himself </w:t>
      </w:r>
      <w:r w:rsidR="003F5D0C" w:rsidRPr="00A82B09">
        <w:rPr>
          <w:sz w:val="24"/>
          <w:szCs w:val="24"/>
        </w:rPr>
        <w:t>in</w:t>
      </w:r>
      <w:r w:rsidRPr="00A82B09">
        <w:rPr>
          <w:sz w:val="24"/>
          <w:szCs w:val="24"/>
        </w:rPr>
        <w:t xml:space="preserve"> the capacity </w:t>
      </w:r>
      <w:r w:rsidR="003F5D0C" w:rsidRPr="00A82B09">
        <w:rPr>
          <w:sz w:val="24"/>
          <w:szCs w:val="24"/>
        </w:rPr>
        <w:t>of</w:t>
      </w:r>
      <w:r w:rsidRPr="00A82B09">
        <w:rPr>
          <w:sz w:val="24"/>
          <w:szCs w:val="24"/>
        </w:rPr>
        <w:t xml:space="preserve"> an </w:t>
      </w:r>
      <w:r w:rsidR="009E6663" w:rsidRPr="00A82B09">
        <w:rPr>
          <w:sz w:val="24"/>
          <w:szCs w:val="24"/>
        </w:rPr>
        <w:t>umpire.</w:t>
      </w:r>
    </w:p>
    <w:p w14:paraId="59D68E9A" w14:textId="77777777" w:rsidR="00C92738" w:rsidRPr="00A82B09" w:rsidRDefault="00C92738" w:rsidP="00C92738">
      <w:pPr>
        <w:pStyle w:val="ListParagraph"/>
        <w:numPr>
          <w:ilvl w:val="0"/>
          <w:numId w:val="12"/>
        </w:numPr>
        <w:rPr>
          <w:sz w:val="24"/>
          <w:szCs w:val="24"/>
        </w:rPr>
      </w:pPr>
      <w:r w:rsidRPr="00A82B09">
        <w:rPr>
          <w:sz w:val="24"/>
          <w:szCs w:val="24"/>
        </w:rPr>
        <w:t>Wagering or gambling on any game.</w:t>
      </w:r>
    </w:p>
    <w:p w14:paraId="17298BE1" w14:textId="77777777" w:rsidR="00C92738" w:rsidRPr="00A82B09" w:rsidRDefault="00C92738" w:rsidP="00C92738">
      <w:pPr>
        <w:pStyle w:val="ListParagraph"/>
        <w:numPr>
          <w:ilvl w:val="0"/>
          <w:numId w:val="12"/>
        </w:numPr>
        <w:rPr>
          <w:sz w:val="24"/>
          <w:szCs w:val="24"/>
        </w:rPr>
      </w:pPr>
      <w:r w:rsidRPr="00A82B09">
        <w:rPr>
          <w:sz w:val="24"/>
          <w:szCs w:val="24"/>
        </w:rPr>
        <w:t xml:space="preserve">Drinking of any </w:t>
      </w:r>
      <w:r w:rsidR="003F5D0C" w:rsidRPr="00A82B09">
        <w:rPr>
          <w:sz w:val="24"/>
          <w:szCs w:val="24"/>
        </w:rPr>
        <w:t>intoxicants</w:t>
      </w:r>
      <w:r w:rsidRPr="00A82B09">
        <w:rPr>
          <w:sz w:val="24"/>
          <w:szCs w:val="24"/>
        </w:rPr>
        <w:t xml:space="preserve"> going to </w:t>
      </w:r>
      <w:r w:rsidR="003F5D0C" w:rsidRPr="00A82B09">
        <w:rPr>
          <w:sz w:val="24"/>
          <w:szCs w:val="24"/>
        </w:rPr>
        <w:t>or</w:t>
      </w:r>
      <w:r w:rsidRPr="00A82B09">
        <w:rPr>
          <w:sz w:val="24"/>
          <w:szCs w:val="24"/>
        </w:rPr>
        <w:t xml:space="preserve"> at said destination of an assignment will </w:t>
      </w:r>
      <w:r w:rsidR="003F5D0C" w:rsidRPr="00A82B09">
        <w:rPr>
          <w:sz w:val="24"/>
          <w:szCs w:val="24"/>
        </w:rPr>
        <w:t>result</w:t>
      </w:r>
      <w:r w:rsidRPr="00A82B09">
        <w:rPr>
          <w:sz w:val="24"/>
          <w:szCs w:val="24"/>
        </w:rPr>
        <w:t xml:space="preserve"> in immediate suspension until Board action can be taken.</w:t>
      </w:r>
    </w:p>
    <w:p w14:paraId="2FE7F9BA" w14:textId="77777777" w:rsidR="00C92738" w:rsidRPr="00A82B09" w:rsidRDefault="00C92738" w:rsidP="00C92738">
      <w:pPr>
        <w:pStyle w:val="ListParagraph"/>
        <w:numPr>
          <w:ilvl w:val="0"/>
          <w:numId w:val="12"/>
        </w:numPr>
        <w:rPr>
          <w:sz w:val="24"/>
          <w:szCs w:val="24"/>
        </w:rPr>
      </w:pPr>
      <w:r w:rsidRPr="00A82B09">
        <w:rPr>
          <w:sz w:val="24"/>
          <w:szCs w:val="24"/>
        </w:rPr>
        <w:t xml:space="preserve">Use of tobacco </w:t>
      </w:r>
      <w:r w:rsidR="003F5D0C" w:rsidRPr="00A82B09">
        <w:rPr>
          <w:sz w:val="24"/>
          <w:szCs w:val="24"/>
        </w:rPr>
        <w:t>products</w:t>
      </w:r>
      <w:r w:rsidRPr="00A82B09">
        <w:rPr>
          <w:sz w:val="24"/>
          <w:szCs w:val="24"/>
        </w:rPr>
        <w:t xml:space="preserve"> </w:t>
      </w:r>
      <w:r w:rsidR="003F5D0C" w:rsidRPr="00A82B09">
        <w:rPr>
          <w:sz w:val="24"/>
          <w:szCs w:val="24"/>
        </w:rPr>
        <w:t>while on or near a Babe Ruth/</w:t>
      </w:r>
      <w:r w:rsidRPr="00A82B09">
        <w:rPr>
          <w:sz w:val="24"/>
          <w:szCs w:val="24"/>
        </w:rPr>
        <w:t>Cal Ripken or Pony League or other Baseball field.</w:t>
      </w:r>
    </w:p>
    <w:p w14:paraId="716416E1" w14:textId="77777777" w:rsidR="00C92738" w:rsidRPr="00A82B09" w:rsidRDefault="00C92738" w:rsidP="00C92738">
      <w:pPr>
        <w:pStyle w:val="ListParagraph"/>
        <w:numPr>
          <w:ilvl w:val="0"/>
          <w:numId w:val="12"/>
        </w:numPr>
        <w:rPr>
          <w:sz w:val="24"/>
          <w:szCs w:val="24"/>
        </w:rPr>
      </w:pPr>
      <w:r w:rsidRPr="00A82B09">
        <w:rPr>
          <w:sz w:val="24"/>
          <w:szCs w:val="24"/>
        </w:rPr>
        <w:t xml:space="preserve">Abusive or foul language or </w:t>
      </w:r>
      <w:r w:rsidR="003F5D0C" w:rsidRPr="00A82B09">
        <w:rPr>
          <w:sz w:val="24"/>
          <w:szCs w:val="24"/>
        </w:rPr>
        <w:t>actions</w:t>
      </w:r>
      <w:r w:rsidRPr="00A82B09">
        <w:rPr>
          <w:sz w:val="24"/>
          <w:szCs w:val="24"/>
        </w:rPr>
        <w:t xml:space="preserve"> directed toward any player, coach, league official or fan.</w:t>
      </w:r>
    </w:p>
    <w:p w14:paraId="0DC80B4B" w14:textId="0968F652" w:rsidR="00C1710E" w:rsidRPr="00A82B09" w:rsidRDefault="001331CA" w:rsidP="00C92738">
      <w:pPr>
        <w:pStyle w:val="ListParagraph"/>
        <w:numPr>
          <w:ilvl w:val="0"/>
          <w:numId w:val="12"/>
        </w:numPr>
        <w:rPr>
          <w:sz w:val="24"/>
          <w:szCs w:val="24"/>
        </w:rPr>
      </w:pPr>
      <w:r w:rsidRPr="00A82B09">
        <w:rPr>
          <w:sz w:val="24"/>
          <w:szCs w:val="24"/>
        </w:rPr>
        <w:t xml:space="preserve">Any other </w:t>
      </w:r>
      <w:r w:rsidR="00FB345A" w:rsidRPr="00A82B09">
        <w:rPr>
          <w:sz w:val="24"/>
          <w:szCs w:val="24"/>
        </w:rPr>
        <w:t xml:space="preserve">act, </w:t>
      </w:r>
      <w:r w:rsidRPr="00A82B09">
        <w:rPr>
          <w:sz w:val="24"/>
          <w:szCs w:val="24"/>
        </w:rPr>
        <w:t xml:space="preserve">action, </w:t>
      </w:r>
      <w:r w:rsidR="002B51D7" w:rsidRPr="00A82B09">
        <w:rPr>
          <w:sz w:val="24"/>
          <w:szCs w:val="24"/>
        </w:rPr>
        <w:t>activity, feat, exploit, endeavor,</w:t>
      </w:r>
      <w:r w:rsidR="0054188E" w:rsidRPr="00A82B09">
        <w:rPr>
          <w:sz w:val="24"/>
          <w:szCs w:val="24"/>
        </w:rPr>
        <w:t xml:space="preserve"> effort, undertaking,</w:t>
      </w:r>
      <w:r w:rsidR="002B51D7" w:rsidRPr="00A82B09">
        <w:rPr>
          <w:sz w:val="24"/>
          <w:szCs w:val="24"/>
        </w:rPr>
        <w:t xml:space="preserve"> </w:t>
      </w:r>
      <w:r w:rsidRPr="00A82B09">
        <w:rPr>
          <w:sz w:val="24"/>
          <w:szCs w:val="24"/>
        </w:rPr>
        <w:t>misconduct</w:t>
      </w:r>
      <w:r w:rsidR="00FB345A" w:rsidRPr="00A82B09">
        <w:rPr>
          <w:sz w:val="24"/>
          <w:szCs w:val="24"/>
        </w:rPr>
        <w:t>,</w:t>
      </w:r>
      <w:r w:rsidR="00F757E8" w:rsidRPr="00A82B09">
        <w:rPr>
          <w:sz w:val="24"/>
          <w:szCs w:val="24"/>
        </w:rPr>
        <w:t xml:space="preserve"> </w:t>
      </w:r>
      <w:r w:rsidR="00FB345A" w:rsidRPr="00A82B09">
        <w:rPr>
          <w:sz w:val="24"/>
          <w:szCs w:val="24"/>
        </w:rPr>
        <w:t>deed</w:t>
      </w:r>
      <w:r w:rsidR="00B74515" w:rsidRPr="00A82B09">
        <w:rPr>
          <w:sz w:val="24"/>
          <w:szCs w:val="24"/>
        </w:rPr>
        <w:t>, or offence</w:t>
      </w:r>
      <w:r w:rsidR="00D56BF5" w:rsidRPr="00A82B09">
        <w:rPr>
          <w:sz w:val="24"/>
          <w:szCs w:val="24"/>
        </w:rPr>
        <w:t xml:space="preserve"> </w:t>
      </w:r>
      <w:r w:rsidR="00CB5693" w:rsidRPr="00A82B09">
        <w:rPr>
          <w:sz w:val="24"/>
          <w:szCs w:val="24"/>
        </w:rPr>
        <w:t>considered</w:t>
      </w:r>
      <w:r w:rsidR="00D56BF5" w:rsidRPr="00A82B09">
        <w:rPr>
          <w:sz w:val="24"/>
          <w:szCs w:val="24"/>
        </w:rPr>
        <w:t xml:space="preserve"> to be </w:t>
      </w:r>
      <w:r w:rsidR="0025212B" w:rsidRPr="00A82B09">
        <w:rPr>
          <w:sz w:val="24"/>
          <w:szCs w:val="24"/>
        </w:rPr>
        <w:t>unbecoming of an umpire</w:t>
      </w:r>
      <w:r w:rsidR="0080635F" w:rsidRPr="00A82B09">
        <w:rPr>
          <w:sz w:val="24"/>
          <w:szCs w:val="24"/>
        </w:rPr>
        <w:t xml:space="preserve"> and/</w:t>
      </w:r>
      <w:r w:rsidR="0025212B" w:rsidRPr="00A82B09">
        <w:rPr>
          <w:sz w:val="24"/>
          <w:szCs w:val="24"/>
        </w:rPr>
        <w:t xml:space="preserve"> or member of the Utah State Umpire Associ</w:t>
      </w:r>
      <w:r w:rsidR="0080635F" w:rsidRPr="00A82B09">
        <w:rPr>
          <w:sz w:val="24"/>
          <w:szCs w:val="24"/>
        </w:rPr>
        <w:t>ation</w:t>
      </w:r>
      <w:r w:rsidR="000823FE" w:rsidRPr="00A82B09">
        <w:rPr>
          <w:sz w:val="24"/>
          <w:szCs w:val="24"/>
        </w:rPr>
        <w:t>.</w:t>
      </w:r>
    </w:p>
    <w:p w14:paraId="27CEAC6D" w14:textId="77777777" w:rsidR="00545CE1" w:rsidRPr="00A82B09" w:rsidRDefault="00545CE1" w:rsidP="00545CE1">
      <w:pPr>
        <w:rPr>
          <w:sz w:val="24"/>
          <w:szCs w:val="24"/>
        </w:rPr>
      </w:pPr>
    </w:p>
    <w:p w14:paraId="3EB9A0A6" w14:textId="58BF4D37" w:rsidR="00A873F9" w:rsidRDefault="004264BD" w:rsidP="00A873F9">
      <w:pPr>
        <w:rPr>
          <w:sz w:val="24"/>
          <w:szCs w:val="24"/>
        </w:rPr>
      </w:pPr>
      <w:r>
        <w:rPr>
          <w:sz w:val="24"/>
          <w:szCs w:val="24"/>
        </w:rPr>
        <w:t>Revision Appro</w:t>
      </w:r>
      <w:r w:rsidR="00A5362A">
        <w:rPr>
          <w:sz w:val="24"/>
          <w:szCs w:val="24"/>
        </w:rPr>
        <w:t xml:space="preserve">ved </w:t>
      </w:r>
      <w:r w:rsidR="00FB4655" w:rsidRPr="00A82B09">
        <w:rPr>
          <w:sz w:val="24"/>
          <w:szCs w:val="24"/>
        </w:rPr>
        <w:t xml:space="preserve">March </w:t>
      </w:r>
      <w:r w:rsidR="00A5362A">
        <w:rPr>
          <w:sz w:val="24"/>
          <w:szCs w:val="24"/>
        </w:rPr>
        <w:t>10</w:t>
      </w:r>
      <w:r w:rsidR="00FB4655" w:rsidRPr="00A82B09">
        <w:rPr>
          <w:sz w:val="24"/>
          <w:szCs w:val="24"/>
        </w:rPr>
        <w:t>, 2024</w:t>
      </w:r>
    </w:p>
    <w:p w14:paraId="7254CBFB" w14:textId="77777777" w:rsidR="00A873F9" w:rsidRDefault="00A873F9" w:rsidP="00A873F9">
      <w:pPr>
        <w:rPr>
          <w:sz w:val="24"/>
          <w:szCs w:val="24"/>
        </w:rPr>
      </w:pPr>
    </w:p>
    <w:p w14:paraId="17DE2F56" w14:textId="77777777" w:rsidR="00A05F20" w:rsidRDefault="00A05F20" w:rsidP="00A873F9">
      <w:pPr>
        <w:rPr>
          <w:sz w:val="24"/>
          <w:szCs w:val="24"/>
        </w:rPr>
      </w:pPr>
    </w:p>
    <w:p w14:paraId="189E3558" w14:textId="77777777" w:rsidR="00A05F20" w:rsidRDefault="00A05F20" w:rsidP="00A873F9">
      <w:pPr>
        <w:rPr>
          <w:sz w:val="24"/>
          <w:szCs w:val="24"/>
        </w:rPr>
      </w:pPr>
    </w:p>
    <w:p w14:paraId="78E32BD3" w14:textId="77777777" w:rsidR="00A05F20" w:rsidRDefault="00A05F20" w:rsidP="00A873F9">
      <w:pPr>
        <w:rPr>
          <w:sz w:val="24"/>
          <w:szCs w:val="24"/>
        </w:rPr>
      </w:pPr>
    </w:p>
    <w:p w14:paraId="4BFEF9D4" w14:textId="77777777" w:rsidR="00A05F20" w:rsidRPr="00A873F9" w:rsidRDefault="00A05F20" w:rsidP="00A873F9">
      <w:pPr>
        <w:rPr>
          <w:sz w:val="24"/>
          <w:szCs w:val="24"/>
        </w:rPr>
      </w:pPr>
    </w:p>
    <w:sectPr w:rsidR="00A05F20" w:rsidRPr="00A873F9" w:rsidSect="00535B5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CDF"/>
    <w:multiLevelType w:val="hybridMultilevel"/>
    <w:tmpl w:val="E67E17D6"/>
    <w:lvl w:ilvl="0" w:tplc="B2CA90CA">
      <w:start w:val="1"/>
      <w:numFmt w:val="lowerLetter"/>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C3FFB"/>
    <w:multiLevelType w:val="hybridMultilevel"/>
    <w:tmpl w:val="7CD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1701"/>
    <w:multiLevelType w:val="hybridMultilevel"/>
    <w:tmpl w:val="7E261A80"/>
    <w:lvl w:ilvl="0" w:tplc="C7D23E6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CDE6243"/>
    <w:multiLevelType w:val="hybridMultilevel"/>
    <w:tmpl w:val="D4100CBE"/>
    <w:lvl w:ilvl="0" w:tplc="B2CA90C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86711"/>
    <w:multiLevelType w:val="hybridMultilevel"/>
    <w:tmpl w:val="7E7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F222F"/>
    <w:multiLevelType w:val="hybridMultilevel"/>
    <w:tmpl w:val="003EC154"/>
    <w:lvl w:ilvl="0" w:tplc="AC502C9E">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15:restartNumberingAfterBreak="0">
    <w:nsid w:val="23913748"/>
    <w:multiLevelType w:val="hybridMultilevel"/>
    <w:tmpl w:val="1EF0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A3589"/>
    <w:multiLevelType w:val="hybridMultilevel"/>
    <w:tmpl w:val="F74E185E"/>
    <w:lvl w:ilvl="0" w:tplc="B2CA90C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30DB2"/>
    <w:multiLevelType w:val="hybridMultilevel"/>
    <w:tmpl w:val="1B88B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E147A"/>
    <w:multiLevelType w:val="hybridMultilevel"/>
    <w:tmpl w:val="838C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D24BE"/>
    <w:multiLevelType w:val="hybridMultilevel"/>
    <w:tmpl w:val="C06699D8"/>
    <w:lvl w:ilvl="0" w:tplc="80AA98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A80F23"/>
    <w:multiLevelType w:val="hybridMultilevel"/>
    <w:tmpl w:val="3CFE6088"/>
    <w:lvl w:ilvl="0" w:tplc="9D2654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43A30A08"/>
    <w:multiLevelType w:val="hybridMultilevel"/>
    <w:tmpl w:val="1C5E8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29246C"/>
    <w:multiLevelType w:val="hybridMultilevel"/>
    <w:tmpl w:val="8CB0DF46"/>
    <w:lvl w:ilvl="0" w:tplc="5A5E375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5E15737"/>
    <w:multiLevelType w:val="hybridMultilevel"/>
    <w:tmpl w:val="40AC8E8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A622131"/>
    <w:multiLevelType w:val="hybridMultilevel"/>
    <w:tmpl w:val="1240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957E2"/>
    <w:multiLevelType w:val="hybridMultilevel"/>
    <w:tmpl w:val="C0C27A00"/>
    <w:lvl w:ilvl="0" w:tplc="09A8D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8552E"/>
    <w:multiLevelType w:val="hybridMultilevel"/>
    <w:tmpl w:val="E5548D90"/>
    <w:lvl w:ilvl="0" w:tplc="74123EA6">
      <w:start w:val="1"/>
      <w:numFmt w:val="upperLetter"/>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66436825"/>
    <w:multiLevelType w:val="hybridMultilevel"/>
    <w:tmpl w:val="49BC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267CA"/>
    <w:multiLevelType w:val="hybridMultilevel"/>
    <w:tmpl w:val="09DEC2BA"/>
    <w:lvl w:ilvl="0" w:tplc="B2CA90C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AFF6AF4"/>
    <w:multiLevelType w:val="hybridMultilevel"/>
    <w:tmpl w:val="6B34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263879">
    <w:abstractNumId w:val="1"/>
  </w:num>
  <w:num w:numId="2" w16cid:durableId="12925489">
    <w:abstractNumId w:val="4"/>
  </w:num>
  <w:num w:numId="3" w16cid:durableId="201676376">
    <w:abstractNumId w:val="6"/>
  </w:num>
  <w:num w:numId="4" w16cid:durableId="1256666341">
    <w:abstractNumId w:val="15"/>
  </w:num>
  <w:num w:numId="5" w16cid:durableId="77100348">
    <w:abstractNumId w:val="18"/>
  </w:num>
  <w:num w:numId="6" w16cid:durableId="1867716249">
    <w:abstractNumId w:val="9"/>
  </w:num>
  <w:num w:numId="7" w16cid:durableId="609167298">
    <w:abstractNumId w:val="16"/>
  </w:num>
  <w:num w:numId="8" w16cid:durableId="122502745">
    <w:abstractNumId w:val="17"/>
  </w:num>
  <w:num w:numId="9" w16cid:durableId="1302346253">
    <w:abstractNumId w:val="2"/>
  </w:num>
  <w:num w:numId="10" w16cid:durableId="872957150">
    <w:abstractNumId w:val="11"/>
  </w:num>
  <w:num w:numId="11" w16cid:durableId="884946214">
    <w:abstractNumId w:val="13"/>
  </w:num>
  <w:num w:numId="12" w16cid:durableId="516190735">
    <w:abstractNumId w:val="5"/>
  </w:num>
  <w:num w:numId="13" w16cid:durableId="871307337">
    <w:abstractNumId w:val="19"/>
  </w:num>
  <w:num w:numId="14" w16cid:durableId="1360660147">
    <w:abstractNumId w:val="10"/>
  </w:num>
  <w:num w:numId="15" w16cid:durableId="955675542">
    <w:abstractNumId w:val="0"/>
  </w:num>
  <w:num w:numId="16" w16cid:durableId="1413235606">
    <w:abstractNumId w:val="7"/>
  </w:num>
  <w:num w:numId="17" w16cid:durableId="657463787">
    <w:abstractNumId w:val="3"/>
  </w:num>
  <w:num w:numId="18" w16cid:durableId="744762665">
    <w:abstractNumId w:val="20"/>
  </w:num>
  <w:num w:numId="19" w16cid:durableId="418408335">
    <w:abstractNumId w:val="8"/>
  </w:num>
  <w:num w:numId="20" w16cid:durableId="111746912">
    <w:abstractNumId w:val="14"/>
  </w:num>
  <w:num w:numId="21" w16cid:durableId="1122848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C7"/>
    <w:rsid w:val="000124E0"/>
    <w:rsid w:val="00020203"/>
    <w:rsid w:val="00021299"/>
    <w:rsid w:val="0003225B"/>
    <w:rsid w:val="00033BBF"/>
    <w:rsid w:val="00075CBD"/>
    <w:rsid w:val="000823FE"/>
    <w:rsid w:val="000924B9"/>
    <w:rsid w:val="000A56A3"/>
    <w:rsid w:val="000B3D3A"/>
    <w:rsid w:val="000B7352"/>
    <w:rsid w:val="000C2FB4"/>
    <w:rsid w:val="000E0762"/>
    <w:rsid w:val="001009A2"/>
    <w:rsid w:val="00115D4B"/>
    <w:rsid w:val="001200E9"/>
    <w:rsid w:val="00120C88"/>
    <w:rsid w:val="001245C1"/>
    <w:rsid w:val="001331C1"/>
    <w:rsid w:val="001331CA"/>
    <w:rsid w:val="00136A9F"/>
    <w:rsid w:val="001426EA"/>
    <w:rsid w:val="00143FDF"/>
    <w:rsid w:val="0014673B"/>
    <w:rsid w:val="001468B7"/>
    <w:rsid w:val="0014690C"/>
    <w:rsid w:val="00146F42"/>
    <w:rsid w:val="00155B38"/>
    <w:rsid w:val="001670CF"/>
    <w:rsid w:val="001729BB"/>
    <w:rsid w:val="00180A0F"/>
    <w:rsid w:val="00181789"/>
    <w:rsid w:val="00194F59"/>
    <w:rsid w:val="00195B4E"/>
    <w:rsid w:val="001A2D66"/>
    <w:rsid w:val="001B733B"/>
    <w:rsid w:val="001B7DA2"/>
    <w:rsid w:val="001C51AD"/>
    <w:rsid w:val="001D4354"/>
    <w:rsid w:val="001D443F"/>
    <w:rsid w:val="001E3C69"/>
    <w:rsid w:val="001F6A49"/>
    <w:rsid w:val="00201D05"/>
    <w:rsid w:val="00217394"/>
    <w:rsid w:val="00217EB2"/>
    <w:rsid w:val="00223086"/>
    <w:rsid w:val="0022452E"/>
    <w:rsid w:val="00225AB7"/>
    <w:rsid w:val="0024453E"/>
    <w:rsid w:val="002449A4"/>
    <w:rsid w:val="00246B4A"/>
    <w:rsid w:val="0025212B"/>
    <w:rsid w:val="0025743C"/>
    <w:rsid w:val="00263587"/>
    <w:rsid w:val="00267830"/>
    <w:rsid w:val="00271F4E"/>
    <w:rsid w:val="002764EB"/>
    <w:rsid w:val="0028023E"/>
    <w:rsid w:val="00285BEC"/>
    <w:rsid w:val="00291C3B"/>
    <w:rsid w:val="0029267F"/>
    <w:rsid w:val="00293118"/>
    <w:rsid w:val="002A6F46"/>
    <w:rsid w:val="002B18C8"/>
    <w:rsid w:val="002B51D7"/>
    <w:rsid w:val="002B5FD8"/>
    <w:rsid w:val="002D1D19"/>
    <w:rsid w:val="002D3AD4"/>
    <w:rsid w:val="002D3EAD"/>
    <w:rsid w:val="002E08CC"/>
    <w:rsid w:val="002E35EA"/>
    <w:rsid w:val="002E7DE4"/>
    <w:rsid w:val="002E7F04"/>
    <w:rsid w:val="00301FD6"/>
    <w:rsid w:val="003058E1"/>
    <w:rsid w:val="00314940"/>
    <w:rsid w:val="0032433A"/>
    <w:rsid w:val="00326994"/>
    <w:rsid w:val="0033241E"/>
    <w:rsid w:val="00337889"/>
    <w:rsid w:val="00350E6E"/>
    <w:rsid w:val="003526C0"/>
    <w:rsid w:val="0036113F"/>
    <w:rsid w:val="00361C2A"/>
    <w:rsid w:val="00364274"/>
    <w:rsid w:val="00371619"/>
    <w:rsid w:val="00380B33"/>
    <w:rsid w:val="00384431"/>
    <w:rsid w:val="003A118F"/>
    <w:rsid w:val="003A2D73"/>
    <w:rsid w:val="003B01B9"/>
    <w:rsid w:val="003B3399"/>
    <w:rsid w:val="003C7531"/>
    <w:rsid w:val="003C76CF"/>
    <w:rsid w:val="003D1EE6"/>
    <w:rsid w:val="003D5EB9"/>
    <w:rsid w:val="003E0B55"/>
    <w:rsid w:val="003E166F"/>
    <w:rsid w:val="003F0730"/>
    <w:rsid w:val="003F4EAD"/>
    <w:rsid w:val="003F5D0C"/>
    <w:rsid w:val="00407AF4"/>
    <w:rsid w:val="00407CD8"/>
    <w:rsid w:val="004264BD"/>
    <w:rsid w:val="00437D79"/>
    <w:rsid w:val="0045090B"/>
    <w:rsid w:val="00466B9E"/>
    <w:rsid w:val="0047037F"/>
    <w:rsid w:val="004840D4"/>
    <w:rsid w:val="00485FA4"/>
    <w:rsid w:val="0048764C"/>
    <w:rsid w:val="0049525A"/>
    <w:rsid w:val="004A6327"/>
    <w:rsid w:val="004B1525"/>
    <w:rsid w:val="004C7F5D"/>
    <w:rsid w:val="004D57AA"/>
    <w:rsid w:val="004D7DF0"/>
    <w:rsid w:val="004E0320"/>
    <w:rsid w:val="004E25FD"/>
    <w:rsid w:val="004E4047"/>
    <w:rsid w:val="004E7A37"/>
    <w:rsid w:val="00515D4D"/>
    <w:rsid w:val="00517D67"/>
    <w:rsid w:val="0052690D"/>
    <w:rsid w:val="00532D89"/>
    <w:rsid w:val="00535B5F"/>
    <w:rsid w:val="005378BF"/>
    <w:rsid w:val="0054188E"/>
    <w:rsid w:val="0054441A"/>
    <w:rsid w:val="00545CE1"/>
    <w:rsid w:val="00551507"/>
    <w:rsid w:val="00552CDE"/>
    <w:rsid w:val="005539B9"/>
    <w:rsid w:val="0055532C"/>
    <w:rsid w:val="00571571"/>
    <w:rsid w:val="005754D4"/>
    <w:rsid w:val="005767DA"/>
    <w:rsid w:val="0059695C"/>
    <w:rsid w:val="005979A1"/>
    <w:rsid w:val="005A607A"/>
    <w:rsid w:val="005B11A3"/>
    <w:rsid w:val="005B2CDB"/>
    <w:rsid w:val="005B4E5C"/>
    <w:rsid w:val="005C0C0F"/>
    <w:rsid w:val="005C35DC"/>
    <w:rsid w:val="005C697C"/>
    <w:rsid w:val="005D7F5B"/>
    <w:rsid w:val="005E1689"/>
    <w:rsid w:val="005F1681"/>
    <w:rsid w:val="0060645B"/>
    <w:rsid w:val="00621A3D"/>
    <w:rsid w:val="00621C75"/>
    <w:rsid w:val="006254C6"/>
    <w:rsid w:val="00632575"/>
    <w:rsid w:val="00632B65"/>
    <w:rsid w:val="0064203A"/>
    <w:rsid w:val="00643D64"/>
    <w:rsid w:val="006470E8"/>
    <w:rsid w:val="006541CE"/>
    <w:rsid w:val="00655343"/>
    <w:rsid w:val="006578D6"/>
    <w:rsid w:val="006764B9"/>
    <w:rsid w:val="00693040"/>
    <w:rsid w:val="006B2260"/>
    <w:rsid w:val="006B4660"/>
    <w:rsid w:val="006B4ECF"/>
    <w:rsid w:val="006C332F"/>
    <w:rsid w:val="006C5D65"/>
    <w:rsid w:val="006C5E16"/>
    <w:rsid w:val="006C6A81"/>
    <w:rsid w:val="006D2336"/>
    <w:rsid w:val="006D7EF1"/>
    <w:rsid w:val="006E25C8"/>
    <w:rsid w:val="006E39DA"/>
    <w:rsid w:val="006F04D1"/>
    <w:rsid w:val="007108E7"/>
    <w:rsid w:val="00712A1E"/>
    <w:rsid w:val="00714118"/>
    <w:rsid w:val="00717AEF"/>
    <w:rsid w:val="007234F2"/>
    <w:rsid w:val="007252FF"/>
    <w:rsid w:val="00725A31"/>
    <w:rsid w:val="00726461"/>
    <w:rsid w:val="00732D6A"/>
    <w:rsid w:val="007363B6"/>
    <w:rsid w:val="00743FA9"/>
    <w:rsid w:val="0074401A"/>
    <w:rsid w:val="0075482A"/>
    <w:rsid w:val="00756335"/>
    <w:rsid w:val="0076168D"/>
    <w:rsid w:val="00782069"/>
    <w:rsid w:val="007916C9"/>
    <w:rsid w:val="007A2F2E"/>
    <w:rsid w:val="007A59FA"/>
    <w:rsid w:val="007B13F1"/>
    <w:rsid w:val="007B5433"/>
    <w:rsid w:val="007C72D4"/>
    <w:rsid w:val="007E0EE8"/>
    <w:rsid w:val="007E259A"/>
    <w:rsid w:val="007E474B"/>
    <w:rsid w:val="007F1576"/>
    <w:rsid w:val="007F2460"/>
    <w:rsid w:val="008056E3"/>
    <w:rsid w:val="0080635F"/>
    <w:rsid w:val="008076BB"/>
    <w:rsid w:val="00817D01"/>
    <w:rsid w:val="00820C95"/>
    <w:rsid w:val="008229F5"/>
    <w:rsid w:val="0082320D"/>
    <w:rsid w:val="00823242"/>
    <w:rsid w:val="00855745"/>
    <w:rsid w:val="00860FA6"/>
    <w:rsid w:val="00865FCE"/>
    <w:rsid w:val="0087161C"/>
    <w:rsid w:val="00873B5C"/>
    <w:rsid w:val="00874161"/>
    <w:rsid w:val="00880F82"/>
    <w:rsid w:val="00885635"/>
    <w:rsid w:val="008872D1"/>
    <w:rsid w:val="00890C08"/>
    <w:rsid w:val="00896FA4"/>
    <w:rsid w:val="008A3810"/>
    <w:rsid w:val="008B7A8A"/>
    <w:rsid w:val="008C07DA"/>
    <w:rsid w:val="008C435A"/>
    <w:rsid w:val="008C4392"/>
    <w:rsid w:val="008C73B8"/>
    <w:rsid w:val="008D2196"/>
    <w:rsid w:val="008F2DB5"/>
    <w:rsid w:val="009051EC"/>
    <w:rsid w:val="0090638A"/>
    <w:rsid w:val="009159D8"/>
    <w:rsid w:val="00922EB6"/>
    <w:rsid w:val="009243A4"/>
    <w:rsid w:val="009247BB"/>
    <w:rsid w:val="009551B0"/>
    <w:rsid w:val="00974C64"/>
    <w:rsid w:val="009761E3"/>
    <w:rsid w:val="009773FA"/>
    <w:rsid w:val="00986C8C"/>
    <w:rsid w:val="00991C0F"/>
    <w:rsid w:val="009A581B"/>
    <w:rsid w:val="009B2267"/>
    <w:rsid w:val="009B26AC"/>
    <w:rsid w:val="009D0AE8"/>
    <w:rsid w:val="009E6663"/>
    <w:rsid w:val="009F434F"/>
    <w:rsid w:val="00A05F20"/>
    <w:rsid w:val="00A15C1E"/>
    <w:rsid w:val="00A21464"/>
    <w:rsid w:val="00A2225A"/>
    <w:rsid w:val="00A23D30"/>
    <w:rsid w:val="00A4189D"/>
    <w:rsid w:val="00A43238"/>
    <w:rsid w:val="00A5362A"/>
    <w:rsid w:val="00A610AB"/>
    <w:rsid w:val="00A613C7"/>
    <w:rsid w:val="00A70EE8"/>
    <w:rsid w:val="00A7417C"/>
    <w:rsid w:val="00A82B09"/>
    <w:rsid w:val="00A873F9"/>
    <w:rsid w:val="00A93525"/>
    <w:rsid w:val="00A9636D"/>
    <w:rsid w:val="00AA347C"/>
    <w:rsid w:val="00AA6EB6"/>
    <w:rsid w:val="00AB21C4"/>
    <w:rsid w:val="00AC132F"/>
    <w:rsid w:val="00AC4D26"/>
    <w:rsid w:val="00AD6C2C"/>
    <w:rsid w:val="00AD74AA"/>
    <w:rsid w:val="00AF526C"/>
    <w:rsid w:val="00B06A8C"/>
    <w:rsid w:val="00B208E3"/>
    <w:rsid w:val="00B40550"/>
    <w:rsid w:val="00B41A44"/>
    <w:rsid w:val="00B43608"/>
    <w:rsid w:val="00B44693"/>
    <w:rsid w:val="00B47D9C"/>
    <w:rsid w:val="00B56A87"/>
    <w:rsid w:val="00B658DF"/>
    <w:rsid w:val="00B74515"/>
    <w:rsid w:val="00B95FD1"/>
    <w:rsid w:val="00BA25B5"/>
    <w:rsid w:val="00BB4DC2"/>
    <w:rsid w:val="00BB6476"/>
    <w:rsid w:val="00BB6F3D"/>
    <w:rsid w:val="00BE06B7"/>
    <w:rsid w:val="00BE7B9C"/>
    <w:rsid w:val="00BE7BF2"/>
    <w:rsid w:val="00C03A7C"/>
    <w:rsid w:val="00C1710E"/>
    <w:rsid w:val="00C34F2C"/>
    <w:rsid w:val="00C366A9"/>
    <w:rsid w:val="00C37AEA"/>
    <w:rsid w:val="00C401AE"/>
    <w:rsid w:val="00C406DB"/>
    <w:rsid w:val="00C40FE9"/>
    <w:rsid w:val="00C4796D"/>
    <w:rsid w:val="00C57759"/>
    <w:rsid w:val="00C647DC"/>
    <w:rsid w:val="00C64C7C"/>
    <w:rsid w:val="00C70694"/>
    <w:rsid w:val="00C72331"/>
    <w:rsid w:val="00C80A0D"/>
    <w:rsid w:val="00C85E78"/>
    <w:rsid w:val="00C87770"/>
    <w:rsid w:val="00C91B9B"/>
    <w:rsid w:val="00C9267E"/>
    <w:rsid w:val="00C92738"/>
    <w:rsid w:val="00C95092"/>
    <w:rsid w:val="00CA2655"/>
    <w:rsid w:val="00CA451B"/>
    <w:rsid w:val="00CA7337"/>
    <w:rsid w:val="00CB5693"/>
    <w:rsid w:val="00CC58EF"/>
    <w:rsid w:val="00CD6BEB"/>
    <w:rsid w:val="00CF5B36"/>
    <w:rsid w:val="00CF6898"/>
    <w:rsid w:val="00D009C5"/>
    <w:rsid w:val="00D04949"/>
    <w:rsid w:val="00D06365"/>
    <w:rsid w:val="00D07E71"/>
    <w:rsid w:val="00D16978"/>
    <w:rsid w:val="00D236CE"/>
    <w:rsid w:val="00D24048"/>
    <w:rsid w:val="00D33F55"/>
    <w:rsid w:val="00D3729D"/>
    <w:rsid w:val="00D428CB"/>
    <w:rsid w:val="00D42D25"/>
    <w:rsid w:val="00D544AC"/>
    <w:rsid w:val="00D5580F"/>
    <w:rsid w:val="00D56BF5"/>
    <w:rsid w:val="00D57C9D"/>
    <w:rsid w:val="00D6272E"/>
    <w:rsid w:val="00D71655"/>
    <w:rsid w:val="00D77DFF"/>
    <w:rsid w:val="00D94FF4"/>
    <w:rsid w:val="00D95766"/>
    <w:rsid w:val="00D96EA7"/>
    <w:rsid w:val="00DA0EB5"/>
    <w:rsid w:val="00DA4A51"/>
    <w:rsid w:val="00DA557B"/>
    <w:rsid w:val="00DB2CB3"/>
    <w:rsid w:val="00DB34E0"/>
    <w:rsid w:val="00DC07DB"/>
    <w:rsid w:val="00DC1526"/>
    <w:rsid w:val="00DC35FB"/>
    <w:rsid w:val="00DD7549"/>
    <w:rsid w:val="00DE36E3"/>
    <w:rsid w:val="00DF0809"/>
    <w:rsid w:val="00DF32DC"/>
    <w:rsid w:val="00DF5A48"/>
    <w:rsid w:val="00E02CBE"/>
    <w:rsid w:val="00E03243"/>
    <w:rsid w:val="00E03662"/>
    <w:rsid w:val="00E07E76"/>
    <w:rsid w:val="00E10A56"/>
    <w:rsid w:val="00E13BF8"/>
    <w:rsid w:val="00E22E60"/>
    <w:rsid w:val="00E304C7"/>
    <w:rsid w:val="00E36B12"/>
    <w:rsid w:val="00E37500"/>
    <w:rsid w:val="00E44966"/>
    <w:rsid w:val="00E6366E"/>
    <w:rsid w:val="00E65837"/>
    <w:rsid w:val="00E65863"/>
    <w:rsid w:val="00E71F9B"/>
    <w:rsid w:val="00E77292"/>
    <w:rsid w:val="00EA5BA5"/>
    <w:rsid w:val="00EA7651"/>
    <w:rsid w:val="00EB2EAB"/>
    <w:rsid w:val="00EC2CA2"/>
    <w:rsid w:val="00EE26D0"/>
    <w:rsid w:val="00EE6664"/>
    <w:rsid w:val="00EF1032"/>
    <w:rsid w:val="00EF1117"/>
    <w:rsid w:val="00EF3CE8"/>
    <w:rsid w:val="00F07833"/>
    <w:rsid w:val="00F07B11"/>
    <w:rsid w:val="00F13C49"/>
    <w:rsid w:val="00F141E1"/>
    <w:rsid w:val="00F2616F"/>
    <w:rsid w:val="00F371E1"/>
    <w:rsid w:val="00F4484E"/>
    <w:rsid w:val="00F5243D"/>
    <w:rsid w:val="00F52FE9"/>
    <w:rsid w:val="00F577A7"/>
    <w:rsid w:val="00F600A4"/>
    <w:rsid w:val="00F67860"/>
    <w:rsid w:val="00F757E8"/>
    <w:rsid w:val="00F83BEC"/>
    <w:rsid w:val="00F8550C"/>
    <w:rsid w:val="00F9288E"/>
    <w:rsid w:val="00FA15CC"/>
    <w:rsid w:val="00FB345A"/>
    <w:rsid w:val="00FB4655"/>
    <w:rsid w:val="00FB6A56"/>
    <w:rsid w:val="00FD2484"/>
    <w:rsid w:val="00FD418E"/>
    <w:rsid w:val="00FE177B"/>
    <w:rsid w:val="00FF22E5"/>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F7AA"/>
  <w15:docId w15:val="{5628ADC2-0A99-4EA3-9A11-F17CF7BA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C7"/>
    <w:pPr>
      <w:ind w:left="720"/>
      <w:contextualSpacing/>
    </w:pPr>
  </w:style>
  <w:style w:type="paragraph" w:styleId="BalloonText">
    <w:name w:val="Balloon Text"/>
    <w:basedOn w:val="Normal"/>
    <w:link w:val="BalloonTextChar"/>
    <w:uiPriority w:val="99"/>
    <w:semiHidden/>
    <w:unhideWhenUsed/>
    <w:rsid w:val="00201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189B-DD98-4FE5-A732-A03D2517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8</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Gehmans</dc:creator>
  <cp:lastModifiedBy>Michael Trimmell</cp:lastModifiedBy>
  <cp:revision>317</cp:revision>
  <cp:lastPrinted>2024-03-04T22:35:00Z</cp:lastPrinted>
  <dcterms:created xsi:type="dcterms:W3CDTF">2024-03-03T22:14:00Z</dcterms:created>
  <dcterms:modified xsi:type="dcterms:W3CDTF">2024-03-15T00:58:00Z</dcterms:modified>
</cp:coreProperties>
</file>