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68C4" w14:textId="1DDA1A00" w:rsidR="00556231" w:rsidRPr="00E349FA" w:rsidRDefault="00E349FA" w:rsidP="00E349FA">
      <w:pPr>
        <w:jc w:val="center"/>
        <w:rPr>
          <w:b/>
          <w:bCs/>
        </w:rPr>
      </w:pPr>
      <w:r w:rsidRPr="00E349FA">
        <w:rPr>
          <w:b/>
          <w:bCs/>
        </w:rPr>
        <w:t>Σύντομο Βιογραφικό Σημείωμα</w:t>
      </w:r>
    </w:p>
    <w:p w14:paraId="2C6E0E9D" w14:textId="19B8294B" w:rsidR="00E349FA" w:rsidRDefault="00E349FA" w:rsidP="00E349FA">
      <w:pPr>
        <w:jc w:val="center"/>
        <w:rPr>
          <w:b/>
          <w:bCs/>
        </w:rPr>
      </w:pPr>
      <w:r w:rsidRPr="00E349FA">
        <w:rPr>
          <w:b/>
          <w:bCs/>
        </w:rPr>
        <w:t>Της Μαρίας Μαλαίνου</w:t>
      </w:r>
    </w:p>
    <w:p w14:paraId="2E065E56" w14:textId="4FC29D49" w:rsidR="00681193" w:rsidRDefault="00E349FA" w:rsidP="00681193">
      <w:pPr>
        <w:jc w:val="both"/>
      </w:pPr>
      <w:r w:rsidRPr="00E349FA">
        <w:t>Η Μαρία Μαλαίνου</w:t>
      </w:r>
      <w:r w:rsidR="009956B7">
        <w:t xml:space="preserve"> γεννήθηκε το 2000 στην Αθήνα.</w:t>
      </w:r>
      <w:r w:rsidRPr="00E349FA">
        <w:t xml:space="preserve"> </w:t>
      </w:r>
      <w:r w:rsidR="009956B7">
        <w:t>Ε</w:t>
      </w:r>
      <w:r w:rsidRPr="00E349FA">
        <w:t>ίναι Κοινωνιολόγος και εργάζεται ως Σύμβουλος</w:t>
      </w:r>
      <w:r w:rsidR="009956B7">
        <w:t xml:space="preserve"> </w:t>
      </w:r>
      <w:r w:rsidRPr="00E349FA">
        <w:t>Προγραμμάτων</w:t>
      </w:r>
      <w:r w:rsidR="009956B7">
        <w:t xml:space="preserve"> ΕΣΠΑ</w:t>
      </w:r>
      <w:r w:rsidRPr="00E349FA">
        <w:t xml:space="preserve">. Έχει σπουδάσει στο Τμήμα Κοινωνιολογίας του </w:t>
      </w:r>
      <w:proofErr w:type="spellStart"/>
      <w:r w:rsidRPr="00E349FA">
        <w:t>Παντείου</w:t>
      </w:r>
      <w:proofErr w:type="spellEnd"/>
      <w:r w:rsidRPr="00E349FA">
        <w:t xml:space="preserve"> Πανεπιστημίου (2018-2022) και είναι κάτοχος του Μεταπτυχιακού Διπλώματος «Πολιτική Επιστήμη και Κοινωνιολογία» </w:t>
      </w:r>
      <w:r w:rsidR="009C2304">
        <w:t>του</w:t>
      </w:r>
      <w:r w:rsidRPr="00E349FA">
        <w:t xml:space="preserve"> Εθνικ</w:t>
      </w:r>
      <w:r w:rsidR="009C2304">
        <w:t>ού</w:t>
      </w:r>
      <w:r w:rsidRPr="00E349FA">
        <w:t xml:space="preserve"> και Καποδιστριακ</w:t>
      </w:r>
      <w:r w:rsidR="009C2304">
        <w:t>ού</w:t>
      </w:r>
      <w:r w:rsidRPr="00E349FA">
        <w:t xml:space="preserve"> Πανεπισ</w:t>
      </w:r>
      <w:r w:rsidR="009C2304">
        <w:t>τημίου</w:t>
      </w:r>
      <w:r w:rsidRPr="00E349FA">
        <w:t xml:space="preserve"> Αθηνών</w:t>
      </w:r>
      <w:r w:rsidR="00D921D0">
        <w:t xml:space="preserve"> (2022-2024)</w:t>
      </w:r>
      <w:r w:rsidRPr="00E349FA">
        <w:t>. Είναι, επίσης, εξωτερική συνεργάτιδα στο Εθνικό Κέντρο Κοινωνικών Ερευνών</w:t>
      </w:r>
      <w:r w:rsidR="00F52524">
        <w:t xml:space="preserve"> (ΕΚΚΕ)</w:t>
      </w:r>
      <w:r w:rsidRPr="00E349FA">
        <w:t xml:space="preserve"> και έχει ασχοληθεί με ζητήματα φύλου, αναπηρίας και μετανάστευσης. Έχει συμμετάσχει ως εισηγήτρια σε διεθνή και εθνικά συνέδρια και σεμινάρια</w:t>
      </w:r>
      <w:r>
        <w:t>,</w:t>
      </w:r>
      <w:r w:rsidRPr="00E349FA">
        <w:t xml:space="preserve"> ενώ </w:t>
      </w:r>
      <w:r w:rsidR="00B007A6">
        <w:t xml:space="preserve">άρθρα της </w:t>
      </w:r>
      <w:r w:rsidR="00B007A6" w:rsidRPr="00E349FA">
        <w:t xml:space="preserve">(σε συνεργασία και αυτοτελή) </w:t>
      </w:r>
      <w:r w:rsidR="00B007A6">
        <w:t>έχουν</w:t>
      </w:r>
      <w:r w:rsidR="00B007A6" w:rsidRPr="00B007A6">
        <w:t xml:space="preserve"> </w:t>
      </w:r>
      <w:r w:rsidR="00B007A6">
        <w:t xml:space="preserve">δημοσιευθεί </w:t>
      </w:r>
      <w:r w:rsidRPr="00E349FA">
        <w:t>σε επιστημονικά περιοδικά και συλλογικούς τόμους.</w:t>
      </w:r>
    </w:p>
    <w:p w14:paraId="130A658A" w14:textId="55AECD49" w:rsidR="00E349FA" w:rsidRPr="00E349FA" w:rsidRDefault="00E349FA" w:rsidP="00681193">
      <w:pPr>
        <w:jc w:val="both"/>
      </w:pPr>
      <w:r>
        <w:t>Τέλος, είναι μέλος</w:t>
      </w:r>
      <w:r w:rsidR="004C3C26">
        <w:t xml:space="preserve"> του Διοικητικού Συμβουλίου του Συλλόγου Ελλήνων Κοινωνιολόγων (ΣΕΚ) και μέλος της </w:t>
      </w:r>
      <w:r>
        <w:t>επιτροπή</w:t>
      </w:r>
      <w:r w:rsidR="004C3C26">
        <w:t>ς</w:t>
      </w:r>
      <w:r>
        <w:t xml:space="preserve"> κριτών για τα πρακτικά του 11</w:t>
      </w:r>
      <w:r w:rsidRPr="00E349FA">
        <w:rPr>
          <w:vertAlign w:val="superscript"/>
        </w:rPr>
        <w:t>ου</w:t>
      </w:r>
      <w:r>
        <w:t xml:space="preserve"> διεθνούς συνεδρίου του ΙΑΚΕ.</w:t>
      </w:r>
    </w:p>
    <w:p w14:paraId="3E71F63A" w14:textId="10E60D71" w:rsidR="00E349FA" w:rsidRPr="00E349FA" w:rsidRDefault="00E349FA" w:rsidP="00E349FA">
      <w:pPr>
        <w:jc w:val="both"/>
      </w:pPr>
    </w:p>
    <w:sectPr w:rsidR="00E349FA" w:rsidRPr="00E34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FA"/>
    <w:rsid w:val="00141876"/>
    <w:rsid w:val="004C3C26"/>
    <w:rsid w:val="004C4AFB"/>
    <w:rsid w:val="005010D5"/>
    <w:rsid w:val="00556231"/>
    <w:rsid w:val="005E709C"/>
    <w:rsid w:val="00681193"/>
    <w:rsid w:val="009956B7"/>
    <w:rsid w:val="009C2304"/>
    <w:rsid w:val="00B007A6"/>
    <w:rsid w:val="00BC5596"/>
    <w:rsid w:val="00D921D0"/>
    <w:rsid w:val="00E349FA"/>
    <w:rsid w:val="00E35220"/>
    <w:rsid w:val="00EA4ABC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6AA8"/>
  <w15:chartTrackingRefBased/>
  <w15:docId w15:val="{BC624C0C-0AA6-4FB3-8B3D-6DF3D1E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49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49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49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49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49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4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49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49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49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49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3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Malainou</dc:creator>
  <cp:keywords/>
  <dc:description/>
  <cp:lastModifiedBy>Maria Malainou</cp:lastModifiedBy>
  <cp:revision>8</cp:revision>
  <dcterms:created xsi:type="dcterms:W3CDTF">2025-05-04T13:42:00Z</dcterms:created>
  <dcterms:modified xsi:type="dcterms:W3CDTF">2025-06-14T17:27:00Z</dcterms:modified>
</cp:coreProperties>
</file>