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/>
      </w:pPr>
      <w:bookmarkStart w:id="0" w:name="_GoBack"/>
      <w:bookmarkEnd w:id="0"/>
    </w:p>
    <w:p w14:paraId="E03B1015">
      <w:pPr>
        <w:pStyle w:val="style0"/>
        <w:jc w:val="center"/>
        <w:rPr>
          <w:rFonts w:ascii="汉仪中宋简" w:cs="汉仪中宋简" w:eastAsia="汉仪中宋简" w:hAnsi="汉仪中宋简" w:hint="eastAsia"/>
          <w:b/>
          <w:bCs/>
          <w:color w:val="000000"/>
          <w:sz w:val="52"/>
          <w:szCs w:val="52"/>
          <w:lang w:val="en-US" w:eastAsia="zh-CN"/>
        </w:rPr>
      </w:pPr>
      <w:r>
        <w:rPr>
          <w:rFonts w:ascii="汉仪中宋简" w:cs="汉仪中宋简" w:eastAsia="汉仪中宋简" w:hAnsi="汉仪中宋简" w:hint="eastAsia"/>
          <w:b/>
          <w:bCs/>
          <w:color w:val="000000"/>
          <w:sz w:val="52"/>
          <w:szCs w:val="52"/>
          <w:lang w:eastAsia="zh-CN"/>
        </w:rPr>
        <w:t>大松联合帝国</w:t>
      </w:r>
      <w:r>
        <w:rPr>
          <w:rFonts w:ascii="汉仪中宋简" w:cs="汉仪中宋简" w:eastAsia="汉仪中宋简" w:hAnsi="汉仪中宋简" w:hint="default"/>
          <w:b/>
          <w:bCs/>
          <w:color w:val="000000"/>
          <w:sz w:val="52"/>
          <w:szCs w:val="52"/>
          <w:lang w:val="en-US" w:eastAsia="zh-CN"/>
        </w:rPr>
        <w:t>民生部</w:t>
      </w:r>
      <w:r>
        <w:rPr>
          <w:rFonts w:ascii="汉仪中宋简" w:cs="汉仪中宋简" w:eastAsia="汉仪中宋简" w:hAnsi="汉仪中宋简" w:hint="eastAsia"/>
          <w:b/>
          <w:bCs/>
          <w:color w:val="000000"/>
          <w:sz w:val="52"/>
          <w:szCs w:val="52"/>
          <w:lang w:val="en-US" w:eastAsia="zh-CN"/>
        </w:rPr>
        <w:t>令</w:t>
      </w:r>
    </w:p>
    <w:p w14:paraId="A4EC29F0">
      <w:pPr>
        <w:pStyle w:val="style0"/>
        <w:jc w:val="center"/>
        <w:rPr>
          <w:rFonts w:ascii="汉仪中宋简" w:cs="汉仪中宋简" w:eastAsia="汉仪中宋简" w:hAnsi="汉仪中宋简" w:hint="default"/>
          <w:b/>
          <w:bCs/>
          <w:color w:val="000000"/>
          <w:sz w:val="52"/>
          <w:szCs w:val="52"/>
          <w:lang w:val="en-US" w:eastAsia="zh-CN"/>
        </w:rPr>
      </w:pPr>
      <w:r>
        <w:rPr>
          <w:rFonts w:ascii="汉仪中宋简" w:cs="汉仪中宋简" w:eastAsia="汉仪中宋简" w:hAnsi="汉仪中宋简" w:hint="default"/>
          <w:b/>
          <w:bCs/>
          <w:color w:val="000000"/>
          <w:sz w:val="52"/>
          <w:szCs w:val="52"/>
          <w:lang w:val="en-US" w:eastAsia="zh-CN"/>
        </w:rPr>
        <w:t>Orden del Ministerio de Song</w:t>
      </w:r>
    </w:p>
    <w:p w14:paraId="539704F3">
      <w:pPr>
        <w:pStyle w:val="style0"/>
        <w:jc w:val="center"/>
        <w:rPr>
          <w:rFonts w:ascii="汉仪中宋简" w:cs="汉仪中宋简" w:eastAsia="汉仪中宋简" w:hAnsi="汉仪中宋简" w:hint="eastAsia"/>
          <w:b/>
          <w:bCs/>
          <w:color w:val="000000"/>
          <w:sz w:val="52"/>
          <w:szCs w:val="52"/>
          <w:lang w:val="en-US" w:eastAsia="zh-CN"/>
        </w:rPr>
      </w:pPr>
      <w:r>
        <w:rPr>
          <w:rFonts w:ascii="汉仪中宋简" w:cs="汉仪中宋简" w:eastAsia="汉仪中宋简" w:hAnsi="汉仪中宋简" w:hint="default"/>
          <w:b/>
          <w:bCs/>
          <w:color w:val="000000"/>
          <w:sz w:val="52"/>
          <w:szCs w:val="52"/>
          <w:lang w:val="en-US" w:eastAsia="zh-CN"/>
        </w:rPr>
        <w:t xml:space="preserve">دولة قوية </w:t>
      </w:r>
      <w:r>
        <w:rPr>
          <w:rFonts w:ascii="汉仪中宋简" w:cs="汉仪中宋简" w:eastAsia="汉仪中宋简" w:hAnsi="汉仪中宋简" w:hint="eastAsia"/>
          <w:b/>
          <w:bCs/>
          <w:color w:val="000000"/>
          <w:sz w:val="52"/>
          <w:szCs w:val="52"/>
          <w:lang w:val="en-US" w:eastAsia="zh-CN"/>
        </w:rPr>
        <w:t>أوامر وزارة المعيشة</w:t>
      </w:r>
    </w:p>
    <w:p w14:paraId="58592114">
      <w:pPr>
        <w:pStyle w:val="style0"/>
        <w:jc w:val="center"/>
        <w:rPr>
          <w:rFonts w:ascii="汉仪中宋简" w:cs="汉仪中宋简" w:eastAsia="汉仪中宋简" w:hAnsi="汉仪中宋简" w:hint="eastAsia"/>
          <w:b/>
          <w:bCs/>
          <w:color w:val="000000"/>
          <w:sz w:val="52"/>
          <w:szCs w:val="52"/>
          <w:lang w:val="en-US" w:eastAsia="zh-CN"/>
        </w:rPr>
      </w:pPr>
    </w:p>
    <w:p w14:paraId="05F2B46D">
      <w:pPr>
        <w:pStyle w:val="style0"/>
        <w:jc w:val="left"/>
        <w:rPr>
          <w:rFonts w:ascii="汉仪粗仿宋简" w:cs="汉仪粗仿宋简" w:eastAsia="汉仪粗仿宋简" w:hAnsi="汉仪粗仿宋简" w:hint="default"/>
          <w:b/>
          <w:bCs/>
          <w:color w:val="000000"/>
          <w:sz w:val="32"/>
          <w:szCs w:val="32"/>
          <w:lang w:val="en-US" w:eastAsia="zh-CN"/>
        </w:rPr>
      </w:pPr>
      <w:r>
        <w:rPr>
          <w:rFonts w:ascii="汉仪粗仿宋简" w:cs="汉仪粗仿宋简" w:eastAsia="汉仪粗仿宋简" w:hAnsi="汉仪粗仿宋简" w:hint="eastAsia"/>
          <w:b/>
          <w:bCs/>
          <w:color w:val="000000"/>
          <w:sz w:val="32"/>
          <w:szCs w:val="32"/>
          <w:lang w:val="en-US" w:eastAsia="zh-CN"/>
        </w:rPr>
        <w:t>兹命</w:t>
      </w:r>
      <w:r>
        <w:rPr>
          <w:rFonts w:ascii="汉仪粗仿宋简" w:cs="汉仪粗仿宋简" w:eastAsia="汉仪粗仿宋简" w:hAnsi="汉仪粗仿宋简" w:hint="default"/>
          <w:b/>
          <w:bCs/>
          <w:color w:val="000000"/>
          <w:sz w:val="32"/>
          <w:szCs w:val="32"/>
          <w:lang w:val="en-US" w:eastAsia="zh-CN"/>
        </w:rPr>
        <w:t>令</w:t>
      </w:r>
    </w:p>
    <w:p w14:paraId="D620B576">
      <w:pPr>
        <w:pStyle w:val="style0"/>
        <w:jc w:val="left"/>
        <w:rPr>
          <w:rFonts w:ascii="汉仪粗仿宋简" w:cs="汉仪粗仿宋简" w:hAnsi="汉仪粗仿宋简" w:hint="eastAsia"/>
          <w:b/>
          <w:bCs/>
          <w:color w:val="000000"/>
          <w:sz w:val="32"/>
          <w:szCs w:val="32"/>
          <w:lang w:val="en-US" w:eastAsia="zh-CN"/>
        </w:rPr>
      </w:pPr>
      <w:r>
        <w:rPr>
          <w:rFonts w:ascii="汉仪粗仿宋简" w:cs="汉仪粗仿宋简" w:eastAsia="汉仪粗仿宋简" w:hAnsi="汉仪粗仿宋简" w:hint="eastAsia"/>
          <w:b/>
          <w:bCs/>
          <w:color w:val="000000"/>
          <w:sz w:val="32"/>
          <w:szCs w:val="32"/>
          <w:lang w:val="en-US" w:eastAsia="zh-CN"/>
        </w:rPr>
        <w:t>根据</w:t>
      </w:r>
      <w:r>
        <w:rPr>
          <w:rFonts w:ascii="汉仪粗仿宋简" w:cs="汉仪粗仿宋简" w:eastAsia="汉仪粗仿宋简" w:hAnsi="汉仪粗仿宋简" w:hint="default"/>
          <w:b/>
          <w:bCs/>
          <w:color w:val="000000"/>
          <w:sz w:val="32"/>
          <w:szCs w:val="32"/>
          <w:lang w:val="en-US" w:eastAsia="zh-CN"/>
        </w:rPr>
        <w:t>《</w:t>
      </w:r>
      <w:r>
        <w:rPr>
          <w:rFonts w:ascii="汉仪粗仿宋简" w:cs="汉仪粗仿宋简" w:eastAsia="汉仪粗仿宋简" w:hAnsi="汉仪粗仿宋简" w:hint="eastAsia"/>
          <w:b/>
          <w:bCs/>
          <w:color w:val="000000"/>
          <w:sz w:val="32"/>
          <w:szCs w:val="32"/>
          <w:lang w:val="en-US" w:eastAsia="zh-CN"/>
        </w:rPr>
        <w:t>行政命</w:t>
      </w:r>
      <w:r>
        <w:rPr>
          <w:rFonts w:ascii="汉仪粗仿宋简" w:cs="汉仪粗仿宋简" w:eastAsia="汉仪粗仿宋简" w:hAnsi="汉仪粗仿宋简" w:hint="default"/>
          <w:b/>
          <w:bCs/>
          <w:color w:val="000000"/>
          <w:sz w:val="32"/>
          <w:szCs w:val="32"/>
          <w:lang w:val="en-US" w:eastAsia="zh-CN"/>
        </w:rPr>
        <w:t>令</w:t>
      </w:r>
      <w:r>
        <w:rPr>
          <w:rFonts w:ascii="汉仪粗仿宋简" w:cs="汉仪粗仿宋简" w:eastAsia="汉仪粗仿宋简" w:hAnsi="汉仪粗仿宋简" w:hint="eastAsia"/>
          <w:b/>
          <w:bCs/>
          <w:color w:val="000000"/>
          <w:sz w:val="32"/>
          <w:szCs w:val="32"/>
          <w:lang w:val="en-US" w:eastAsia="zh-CN"/>
        </w:rPr>
        <w:t>法</w:t>
      </w:r>
      <w:r>
        <w:rPr>
          <w:rFonts w:ascii="汉仪粗仿宋简" w:cs="汉仪粗仿宋简" w:eastAsia="汉仪粗仿宋简" w:hAnsi="汉仪粗仿宋简" w:hint="default"/>
          <w:b/>
          <w:bCs/>
          <w:color w:val="000000"/>
          <w:sz w:val="32"/>
          <w:szCs w:val="32"/>
          <w:lang w:val="en-US" w:eastAsia="zh-CN"/>
        </w:rPr>
        <w:t>》</w:t>
      </w:r>
      <w:r>
        <w:rPr>
          <w:rFonts w:ascii="汉仪粗仿宋简" w:cs="汉仪粗仿宋简" w:eastAsia="汉仪粗仿宋简" w:hAnsi="汉仪粗仿宋简" w:hint="eastAsia"/>
          <w:b/>
          <w:bCs/>
          <w:color w:val="000000"/>
          <w:sz w:val="32"/>
          <w:szCs w:val="32"/>
          <w:lang w:val="en-US" w:eastAsia="zh-CN"/>
        </w:rPr>
        <w:t>授权</w:t>
      </w:r>
      <w:r>
        <w:rPr>
          <w:rFonts w:ascii="汉仪粗仿宋简" w:cs="汉仪粗仿宋简" w:hAnsi="汉仪粗仿宋简" w:hint="eastAsia"/>
          <w:b/>
          <w:bCs/>
          <w:color w:val="000000"/>
          <w:sz w:val="32"/>
          <w:szCs w:val="32"/>
          <w:lang w:val="en-US" w:eastAsia="zh-CN"/>
        </w:rPr>
        <w:t>，</w:t>
      </w:r>
      <w:r>
        <w:rPr>
          <w:rFonts w:ascii="汉仪粗仿宋简" w:cs="汉仪粗仿宋简" w:eastAsia="汉仪粗仿宋简" w:hAnsi="汉仪粗仿宋简" w:hint="eastAsia"/>
          <w:b/>
          <w:bCs/>
          <w:color w:val="000000"/>
          <w:sz w:val="32"/>
          <w:szCs w:val="32"/>
          <w:lang w:val="en-US" w:eastAsia="zh-CN"/>
        </w:rPr>
        <w:t>为明确家养普通畜</w:t>
      </w:r>
      <w:r>
        <w:rPr>
          <w:rFonts w:ascii="汉仪粗仿宋简" w:cs="汉仪粗仿宋简" w:eastAsia="汉仪粗仿宋简" w:hAnsi="汉仪粗仿宋简" w:hint="default"/>
          <w:b/>
          <w:bCs/>
          <w:color w:val="000000"/>
          <w:sz w:val="32"/>
          <w:szCs w:val="32"/>
          <w:lang w:val="en-US" w:eastAsia="zh-CN"/>
        </w:rPr>
        <w:t>禽</w:t>
      </w:r>
      <w:r>
        <w:rPr>
          <w:rFonts w:ascii="汉仪粗仿宋简" w:cs="汉仪粗仿宋简" w:eastAsia="汉仪粗仿宋简" w:hAnsi="汉仪粗仿宋简" w:hint="eastAsia"/>
          <w:b/>
          <w:bCs/>
          <w:color w:val="000000"/>
          <w:sz w:val="32"/>
          <w:szCs w:val="32"/>
          <w:lang w:val="en-US" w:eastAsia="zh-CN"/>
        </w:rPr>
        <w:t>范围，完善法规配套</w:t>
      </w:r>
      <w:r>
        <w:rPr>
          <w:rFonts w:ascii="汉仪粗仿宋简" w:cs="汉仪粗仿宋简" w:hAnsi="汉仪粗仿宋简" w:hint="eastAsia"/>
          <w:b/>
          <w:bCs/>
          <w:color w:val="000000"/>
          <w:sz w:val="32"/>
          <w:szCs w:val="32"/>
          <w:lang w:val="en-US" w:eastAsia="zh-CN"/>
        </w:rPr>
        <w:t>，</w:t>
      </w:r>
      <w:r>
        <w:rPr>
          <w:rFonts w:ascii="汉仪粗仿宋简" w:cs="汉仪粗仿宋简" w:eastAsia="汉仪粗仿宋简" w:hAnsi="汉仪粗仿宋简" w:hint="eastAsia"/>
          <w:b/>
          <w:bCs/>
          <w:color w:val="000000"/>
          <w:sz w:val="32"/>
          <w:szCs w:val="32"/>
          <w:lang w:val="en-US" w:eastAsia="zh-CN"/>
        </w:rPr>
        <w:t>颁布</w:t>
      </w:r>
      <w:r>
        <w:rPr>
          <w:rFonts w:ascii="汉仪粗仿宋简" w:cs="汉仪粗仿宋简" w:eastAsia="汉仪粗仿宋简" w:hAnsi="汉仪粗仿宋简" w:hint="default"/>
          <w:b/>
          <w:bCs/>
          <w:color w:val="000000"/>
          <w:sz w:val="32"/>
          <w:szCs w:val="32"/>
          <w:lang w:val="en-US" w:eastAsia="zh-CN"/>
        </w:rPr>
        <w:t>《</w:t>
      </w:r>
      <w:r>
        <w:rPr>
          <w:rFonts w:ascii="汉仪粗仿宋简" w:cs="汉仪粗仿宋简" w:eastAsia="汉仪粗仿宋简" w:hAnsi="汉仪粗仿宋简" w:hint="eastAsia"/>
          <w:b/>
          <w:bCs/>
          <w:color w:val="000000"/>
          <w:sz w:val="32"/>
          <w:szCs w:val="32"/>
          <w:lang w:val="en-US" w:eastAsia="zh-CN"/>
        </w:rPr>
        <w:t>家养普通畜禽目录</w:t>
      </w:r>
      <w:r>
        <w:rPr>
          <w:rFonts w:ascii="汉仪粗仿宋简" w:cs="汉仪粗仿宋简" w:eastAsia="汉仪粗仿宋简" w:hAnsi="汉仪粗仿宋简" w:hint="default"/>
          <w:b/>
          <w:bCs/>
          <w:color w:val="000000"/>
          <w:sz w:val="32"/>
          <w:szCs w:val="32"/>
          <w:lang w:val="en-US" w:eastAsia="zh-CN"/>
        </w:rPr>
        <w:t>》</w:t>
      </w:r>
      <w:r>
        <w:rPr>
          <w:rFonts w:ascii="汉仪粗仿宋简" w:cs="汉仪粗仿宋简" w:hAnsi="汉仪粗仿宋简" w:hint="eastAsia"/>
          <w:b/>
          <w:bCs/>
          <w:color w:val="000000"/>
          <w:sz w:val="32"/>
          <w:szCs w:val="32"/>
          <w:lang w:val="en-US" w:eastAsia="zh-CN"/>
        </w:rPr>
        <w:t>。</w:t>
      </w:r>
    </w:p>
    <w:p w14:paraId="BEFE5181">
      <w:pPr>
        <w:pStyle w:val="style0"/>
        <w:jc w:val="left"/>
        <w:rPr>
          <w:rFonts w:ascii="汉仪粗仿宋简" w:cs="汉仪粗仿宋简" w:eastAsia="汉仪粗仿宋简" w:hAnsi="汉仪粗仿宋简" w:hint="eastAsia"/>
          <w:b/>
          <w:bCs/>
          <w:color w:val="000000"/>
          <w:sz w:val="32"/>
          <w:szCs w:val="32"/>
          <w:lang w:val="en-US" w:eastAsia="zh-CN"/>
        </w:rPr>
      </w:pPr>
      <w:r>
        <w:rPr>
          <w:rFonts w:ascii="汉仪粗仿宋简" w:cs="汉仪粗仿宋简" w:eastAsia="汉仪粗仿宋简" w:hAnsi="汉仪粗仿宋简" w:hint="eastAsia"/>
          <w:b/>
          <w:bCs/>
          <w:color w:val="000000"/>
          <w:sz w:val="32"/>
          <w:szCs w:val="32"/>
          <w:lang w:val="en-US" w:eastAsia="zh-CN"/>
        </w:rPr>
        <w:t xml:space="preserve">                                         民生部</w:t>
      </w:r>
    </w:p>
    <w:p w14:paraId="06BC6F16">
      <w:pPr>
        <w:pStyle w:val="style0"/>
        <w:jc w:val="right"/>
        <w:rPr>
          <w:rFonts w:ascii="汉仪粗仿宋简" w:cs="汉仪粗仿宋简" w:eastAsia="汉仪粗仿宋简" w:hAnsi="汉仪粗仿宋简" w:hint="eastAsia"/>
          <w:b/>
          <w:bCs/>
          <w:color w:val="000000"/>
          <w:sz w:val="32"/>
          <w:szCs w:val="32"/>
          <w:lang w:val="en-US" w:eastAsia="zh-CN"/>
        </w:rPr>
      </w:pPr>
      <w:r>
        <w:rPr>
          <w:rFonts w:ascii="汉仪粗仿宋简" w:cs="汉仪粗仿宋简" w:eastAsia="汉仪粗仿宋简" w:hAnsi="汉仪粗仿宋简" w:hint="eastAsia"/>
          <w:b/>
          <w:bCs/>
          <w:color w:val="000000"/>
          <w:sz w:val="32"/>
          <w:szCs w:val="32"/>
          <w:lang w:val="en-US" w:eastAsia="zh-CN"/>
        </w:rPr>
        <w:t xml:space="preserve">  </w:t>
      </w:r>
      <w:r>
        <w:rPr>
          <w:rFonts w:ascii="汉仪粗仿宋简" w:cs="汉仪粗仿宋简" w:eastAsia="汉仪粗仿宋简" w:hAnsi="汉仪粗仿宋简" w:hint="default"/>
          <w:b/>
          <w:bCs/>
          <w:color w:val="000000"/>
          <w:sz w:val="32"/>
          <w:szCs w:val="32"/>
          <w:lang w:val="en-US" w:eastAsia="zh-CN"/>
        </w:rPr>
        <w:t>2026</w:t>
      </w:r>
      <w:r>
        <w:rPr>
          <w:rFonts w:ascii="汉仪粗仿宋简" w:cs="汉仪粗仿宋简" w:eastAsia="汉仪粗仿宋简" w:hAnsi="汉仪粗仿宋简" w:hint="eastAsia"/>
          <w:b/>
          <w:bCs/>
          <w:color w:val="000000"/>
          <w:sz w:val="32"/>
          <w:szCs w:val="32"/>
          <w:lang w:val="en-US" w:eastAsia="zh-CN"/>
        </w:rPr>
        <w:t>年</w:t>
      </w:r>
      <w:r>
        <w:rPr>
          <w:rFonts w:ascii="汉仪粗仿宋简" w:cs="汉仪粗仿宋简" w:eastAsia="汉仪粗仿宋简" w:hAnsi="汉仪粗仿宋简" w:hint="default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ascii="汉仪粗仿宋简" w:cs="汉仪粗仿宋简" w:eastAsia="汉仪粗仿宋简" w:hAnsi="汉仪粗仿宋简" w:hint="eastAsia"/>
          <w:b/>
          <w:bCs/>
          <w:color w:val="000000"/>
          <w:sz w:val="32"/>
          <w:szCs w:val="32"/>
          <w:lang w:val="en-US" w:eastAsia="zh-CN"/>
        </w:rPr>
        <w:t>月</w:t>
      </w:r>
      <w:r>
        <w:rPr>
          <w:rFonts w:ascii="汉仪粗仿宋简" w:cs="汉仪粗仿宋简" w:eastAsia="汉仪粗仿宋简" w:hAnsi="汉仪粗仿宋简" w:hint="default"/>
          <w:b/>
          <w:bCs/>
          <w:color w:val="000000"/>
          <w:sz w:val="32"/>
          <w:szCs w:val="32"/>
          <w:lang w:val="en-US" w:eastAsia="zh-CN"/>
        </w:rPr>
        <w:t>19</w:t>
      </w:r>
      <w:r>
        <w:rPr>
          <w:rFonts w:ascii="汉仪粗仿宋简" w:cs="汉仪粗仿宋简" w:eastAsia="汉仪粗仿宋简" w:hAnsi="汉仪粗仿宋简" w:hint="eastAsia"/>
          <w:b/>
          <w:bCs/>
          <w:color w:val="000000"/>
          <w:sz w:val="32"/>
          <w:szCs w:val="32"/>
          <w:lang w:val="en-US" w:eastAsia="zh-CN"/>
        </w:rPr>
        <w:t>日</w:t>
      </w:r>
    </w:p>
    <w:p w14:paraId="440149E9">
      <w:pPr>
        <w:pStyle w:val="style0"/>
        <w:jc w:val="center"/>
        <w:rPr>
          <w:rFonts w:ascii="汉仪中宋简" w:cs="汉仪中宋简" w:eastAsia="汉仪中宋简" w:hAnsi="汉仪中宋简" w:hint="eastAsia"/>
          <w:b/>
          <w:bCs/>
          <w:color w:val="000000"/>
          <w:sz w:val="32"/>
          <w:szCs w:val="32"/>
          <w:lang w:eastAsia="zh-CN"/>
        </w:rPr>
      </w:pPr>
    </w:p>
    <w:p w14:paraId="D7670FE4">
      <w:pPr>
        <w:pStyle w:val="style0"/>
        <w:jc w:val="left"/>
        <w:rPr/>
      </w:pPr>
      <w:r>
        <w:rPr>
          <w:rFonts w:ascii="汉仪中宋简" w:cs="汉仪中宋简" w:eastAsia="汉仪中宋简" w:hAnsi="汉仪中宋简" w:hint="eastAsia"/>
          <w:b/>
          <w:bCs/>
          <w:color w:val="000000"/>
          <w:sz w:val="32"/>
          <w:szCs w:val="32"/>
          <w:lang w:eastAsia="zh-CN"/>
        </w:rPr>
        <w:br w:type="page"/>
      </w:r>
    </w:p>
    <w:p w14:paraId="BCBCDD94">
      <w:pPr>
        <w:pStyle w:val="style0"/>
        <w:jc w:val="center"/>
        <w:rPr>
          <w:rFonts w:ascii="汉仪中宋简" w:cs="汉仪中宋简" w:eastAsia="汉仪中宋简" w:hAnsi="汉仪中宋简" w:hint="eastAsia"/>
          <w:b/>
          <w:bCs/>
          <w:color w:val="000000"/>
          <w:sz w:val="32"/>
          <w:szCs w:val="32"/>
          <w:lang w:eastAsia="zh-CN"/>
        </w:rPr>
      </w:pPr>
    </w:p>
    <w:p w14:paraId="D3BD291D">
      <w:pPr>
        <w:pStyle w:val="style0"/>
        <w:jc w:val="center"/>
        <w:rPr>
          <w:rFonts w:ascii="汉仪中宋简" w:cs="汉仪中宋简" w:eastAsia="汉仪中宋简" w:hAnsi="汉仪中宋简" w:hint="eastAsia"/>
          <w:b/>
          <w:bCs/>
          <w:color w:val="000000"/>
          <w:sz w:val="32"/>
          <w:szCs w:val="32"/>
          <w:lang w:val="en-US" w:eastAsia="zh-CN"/>
        </w:rPr>
      </w:pPr>
      <w:r>
        <w:rPr>
          <w:rFonts w:ascii="汉仪中宋简" w:cs="汉仪中宋简" w:eastAsia="汉仪中宋简" w:hAnsi="汉仪中宋简" w:hint="eastAsia"/>
          <w:b/>
          <w:bCs/>
          <w:color w:val="000000"/>
          <w:sz w:val="32"/>
          <w:szCs w:val="32"/>
          <w:lang w:eastAsia="zh-CN"/>
        </w:rPr>
        <w:t>大松联合帝</w:t>
      </w:r>
      <w:r>
        <w:rPr>
          <w:rFonts w:ascii="汉仪中宋简" w:cs="汉仪中宋简" w:eastAsia="汉仪中宋简" w:hAnsi="汉仪中宋简" w:hint="default"/>
          <w:b/>
          <w:bCs/>
          <w:color w:val="000000"/>
          <w:sz w:val="32"/>
          <w:szCs w:val="32"/>
          <w:lang w:val="en-US" w:eastAsia="zh-CN"/>
        </w:rPr>
        <w:t>国民生</w:t>
      </w:r>
      <w:r>
        <w:rPr>
          <w:rFonts w:ascii="汉仪中宋简" w:cs="汉仪中宋简" w:eastAsia="汉仪中宋简" w:hAnsi="汉仪中宋简" w:hint="eastAsia"/>
          <w:b/>
          <w:bCs/>
          <w:color w:val="000000"/>
          <w:sz w:val="32"/>
          <w:szCs w:val="32"/>
          <w:lang w:val="en-US" w:eastAsia="zh-CN"/>
        </w:rPr>
        <w:t>部畜</w:t>
      </w:r>
      <w:r>
        <w:rPr>
          <w:rFonts w:ascii="汉仪中宋简" w:cs="汉仪中宋简" w:eastAsia="汉仪中宋简" w:hAnsi="汉仪中宋简" w:hint="default"/>
          <w:b/>
          <w:bCs/>
          <w:color w:val="000000"/>
          <w:sz w:val="32"/>
          <w:szCs w:val="32"/>
          <w:lang w:val="en-US" w:eastAsia="zh-CN"/>
        </w:rPr>
        <w:t>业</w:t>
      </w:r>
      <w:r>
        <w:rPr>
          <w:rFonts w:ascii="汉仪中宋简" w:cs="汉仪中宋简" w:eastAsia="汉仪中宋简" w:hAnsi="汉仪中宋简" w:hint="eastAsia"/>
          <w:b/>
          <w:bCs/>
          <w:color w:val="000000"/>
          <w:sz w:val="32"/>
          <w:szCs w:val="32"/>
          <w:lang w:val="en-US" w:eastAsia="zh-CN"/>
        </w:rPr>
        <w:t>厅</w:t>
      </w:r>
    </w:p>
    <w:p w14:paraId="DB103E2B">
      <w:pPr>
        <w:pStyle w:val="style0"/>
        <w:jc w:val="center"/>
        <w:rPr>
          <w:rFonts w:ascii="汉仪中宋简" w:cs="汉仪中宋简" w:eastAsia="汉仪中宋简" w:hAnsi="汉仪中宋简" w:hint="default"/>
          <w:b/>
          <w:bCs/>
          <w:color w:val="000000"/>
          <w:sz w:val="52"/>
          <w:szCs w:val="52"/>
          <w:lang w:val="en-US" w:eastAsia="zh-CN"/>
        </w:rPr>
      </w:pPr>
      <w:r>
        <w:rPr>
          <w:rFonts w:ascii="汉仪中宋简" w:cs="汉仪中宋简" w:eastAsia="汉仪中宋简" w:hAnsi="汉仪中宋简" w:hint="eastAsia"/>
          <w:b/>
          <w:bCs/>
          <w:color w:val="000000"/>
          <w:sz w:val="52"/>
          <w:szCs w:val="52"/>
          <w:lang w:eastAsia="zh-CN"/>
        </w:rPr>
        <w:t>家养</w:t>
      </w:r>
      <w:r>
        <w:rPr>
          <w:rFonts w:ascii="汉仪中宋简" w:cs="汉仪中宋简" w:eastAsia="汉仪中宋简" w:hAnsi="汉仪中宋简" w:hint="default"/>
          <w:b/>
          <w:bCs/>
          <w:color w:val="000000"/>
          <w:sz w:val="52"/>
          <w:szCs w:val="52"/>
          <w:lang w:val="en-US" w:eastAsia="zh-CN"/>
        </w:rPr>
        <w:t>普</w:t>
      </w:r>
      <w:r>
        <w:rPr>
          <w:rFonts w:ascii="汉仪中宋简" w:cs="汉仪中宋简" w:eastAsia="汉仪中宋简" w:hAnsi="汉仪中宋简" w:hint="eastAsia"/>
          <w:b/>
          <w:bCs/>
          <w:color w:val="000000"/>
          <w:sz w:val="52"/>
          <w:szCs w:val="52"/>
          <w:lang w:val="en-US" w:eastAsia="zh-CN"/>
        </w:rPr>
        <w:t>通畜禽名</w:t>
      </w:r>
      <w:r>
        <w:rPr>
          <w:rFonts w:ascii="汉仪中宋简" w:cs="汉仪中宋简" w:eastAsia="汉仪中宋简" w:hAnsi="汉仪中宋简" w:hint="default"/>
          <w:b/>
          <w:bCs/>
          <w:color w:val="000000"/>
          <w:sz w:val="52"/>
          <w:szCs w:val="52"/>
          <w:lang w:val="en-US" w:eastAsia="zh-CN"/>
        </w:rPr>
        <w:t>录</w:t>
      </w:r>
    </w:p>
    <w:p w14:paraId="BE76C9CE">
      <w:pPr>
        <w:pStyle w:val="style0"/>
        <w:jc w:val="center"/>
        <w:rPr>
          <w:rFonts w:ascii="汉仪中宋简" w:cs="汉仪中宋简" w:eastAsia="汉仪中宋简" w:hAnsi="汉仪中宋简"/>
          <w:b/>
          <w:bCs/>
          <w:color w:val="000000"/>
          <w:sz w:val="52"/>
          <w:szCs w:val="52"/>
        </w:rPr>
      </w:pPr>
    </w:p>
    <w:p w14:paraId="AD4AD418">
      <w:pPr>
        <w:pStyle w:val="style179"/>
        <w:numPr>
          <w:ilvl w:val="0"/>
          <w:numId w:val="1"/>
        </w:numPr>
        <w:ind w:firstLineChars="0"/>
        <w:jc w:val="left"/>
        <w:rPr>
          <w:rFonts w:ascii="汉仪中宋简" w:cs="汉仪中宋简" w:eastAsia="汉仪中宋简" w:hAnsi="汉仪中宋简"/>
          <w:b/>
          <w:bCs/>
          <w:color w:val="000000"/>
          <w:sz w:val="28"/>
          <w:szCs w:val="28"/>
        </w:rPr>
      </w:pP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eastAsia="zh-CN"/>
        </w:rPr>
        <w:t>猪。</w:t>
      </w:r>
    </w:p>
    <w:p w14:paraId="8949EFBF">
      <w:pPr>
        <w:pStyle w:val="style179"/>
        <w:numPr>
          <w:ilvl w:val="0"/>
          <w:numId w:val="1"/>
        </w:numPr>
        <w:ind w:firstLineChars="0"/>
        <w:jc w:val="left"/>
        <w:rPr>
          <w:rFonts w:ascii="汉仪中宋简" w:cs="汉仪中宋简" w:eastAsia="汉仪中宋简" w:hAnsi="汉仪中宋简"/>
          <w:b/>
          <w:bCs/>
          <w:color w:val="000000"/>
          <w:sz w:val="28"/>
          <w:szCs w:val="28"/>
        </w:rPr>
      </w:pPr>
      <w:r>
        <w:rPr>
          <w:rFonts w:ascii="汉仪中宋简" w:cs="汉仪中宋简" w:eastAsia="汉仪中宋简" w:hAnsi="汉仪中宋简"/>
          <w:b/>
          <w:bCs/>
          <w:color w:val="000000"/>
          <w:sz w:val="28"/>
          <w:szCs w:val="28"/>
          <w:lang w:val="en-US"/>
        </w:rPr>
        <w:t>牛</w:t>
      </w: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val="en-US" w:eastAsia="zh-CN"/>
        </w:rPr>
        <w:t>、水</w:t>
      </w:r>
      <w:r>
        <w:rPr>
          <w:rFonts w:ascii="汉仪中宋简" w:cs="汉仪中宋简" w:eastAsia="汉仪中宋简" w:hAnsi="汉仪中宋简" w:hint="default"/>
          <w:b/>
          <w:bCs/>
          <w:color w:val="000000"/>
          <w:sz w:val="28"/>
          <w:szCs w:val="28"/>
          <w:lang w:val="en-US" w:eastAsia="zh-CN"/>
        </w:rPr>
        <w:t>牛</w:t>
      </w: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val="en-US" w:eastAsia="zh-CN"/>
        </w:rPr>
        <w:t>、</w:t>
      </w:r>
      <w:r>
        <w:rPr>
          <w:rFonts w:ascii="汉仪中宋简" w:cs="汉仪中宋简" w:eastAsia="汉仪中宋简" w:hAnsi="汉仪中宋简" w:hint="default"/>
          <w:b/>
          <w:bCs/>
          <w:color w:val="000000"/>
          <w:sz w:val="28"/>
          <w:szCs w:val="28"/>
          <w:lang w:val="en-US" w:eastAsia="zh-CN"/>
        </w:rPr>
        <w:t>牦</w:t>
      </w: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val="en-US" w:eastAsia="zh-CN"/>
        </w:rPr>
        <w:t>牛、瘤</w:t>
      </w:r>
      <w:r>
        <w:rPr>
          <w:rFonts w:ascii="汉仪中宋简" w:cs="汉仪中宋简" w:eastAsia="汉仪中宋简" w:hAnsi="汉仪中宋简" w:hint="default"/>
          <w:b/>
          <w:bCs/>
          <w:color w:val="000000"/>
          <w:sz w:val="28"/>
          <w:szCs w:val="28"/>
          <w:lang w:val="en-US" w:eastAsia="zh-CN"/>
        </w:rPr>
        <w:t>牛</w:t>
      </w: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val="en-US" w:eastAsia="zh-CN"/>
        </w:rPr>
        <w:t>、大额</w:t>
      </w:r>
      <w:r>
        <w:rPr>
          <w:rFonts w:ascii="汉仪中宋简" w:cs="汉仪中宋简" w:eastAsia="汉仪中宋简" w:hAnsi="汉仪中宋简" w:hint="default"/>
          <w:b/>
          <w:bCs/>
          <w:color w:val="000000"/>
          <w:sz w:val="28"/>
          <w:szCs w:val="28"/>
          <w:lang w:val="en-US" w:eastAsia="zh-CN"/>
        </w:rPr>
        <w:t>牛</w:t>
      </w: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val="en-US" w:eastAsia="zh-CN"/>
        </w:rPr>
        <w:t>。</w:t>
      </w:r>
    </w:p>
    <w:p w14:paraId="85F5257C">
      <w:pPr>
        <w:pStyle w:val="style179"/>
        <w:numPr>
          <w:ilvl w:val="0"/>
          <w:numId w:val="1"/>
        </w:numPr>
        <w:ind w:firstLineChars="0"/>
        <w:jc w:val="left"/>
        <w:rPr>
          <w:rFonts w:ascii="汉仪中宋简" w:cs="汉仪中宋简" w:eastAsia="汉仪中宋简" w:hAnsi="汉仪中宋简"/>
          <w:b/>
          <w:bCs/>
          <w:color w:val="000000"/>
          <w:sz w:val="28"/>
          <w:szCs w:val="28"/>
        </w:rPr>
      </w:pPr>
      <w:r>
        <w:rPr>
          <w:rFonts w:ascii="汉仪中宋简" w:cs="汉仪中宋简" w:eastAsia="汉仪中宋简" w:hAnsi="汉仪中宋简" w:hint="default"/>
          <w:b/>
          <w:bCs/>
          <w:color w:val="000000"/>
          <w:sz w:val="28"/>
          <w:szCs w:val="28"/>
          <w:lang w:val="en-US" w:eastAsia="zh-CN"/>
        </w:rPr>
        <w:t>马</w:t>
      </w: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val="en-US" w:eastAsia="zh-CN"/>
        </w:rPr>
        <w:t>。</w:t>
      </w:r>
    </w:p>
    <w:p w14:paraId="83275759">
      <w:pPr>
        <w:pStyle w:val="style179"/>
        <w:numPr>
          <w:ilvl w:val="0"/>
          <w:numId w:val="1"/>
        </w:numPr>
        <w:ind w:firstLineChars="0"/>
        <w:jc w:val="left"/>
        <w:rPr>
          <w:rFonts w:ascii="汉仪中宋简" w:cs="汉仪中宋简" w:eastAsia="汉仪中宋简" w:hAnsi="汉仪中宋简"/>
          <w:b/>
          <w:bCs/>
          <w:color w:val="000000"/>
          <w:sz w:val="28"/>
          <w:szCs w:val="28"/>
        </w:rPr>
      </w:pP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eastAsia="zh-CN"/>
        </w:rPr>
        <w:t>绵羊、</w:t>
      </w:r>
      <w:r>
        <w:rPr>
          <w:rFonts w:ascii="汉仪中宋简" w:cs="汉仪中宋简" w:eastAsia="汉仪中宋简" w:hAnsi="汉仪中宋简" w:hint="default"/>
          <w:b/>
          <w:bCs/>
          <w:color w:val="000000"/>
          <w:sz w:val="28"/>
          <w:szCs w:val="28"/>
          <w:lang w:val="en-US" w:eastAsia="zh-CN"/>
        </w:rPr>
        <w:t>山</w:t>
      </w: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val="en-US" w:eastAsia="zh-CN"/>
        </w:rPr>
        <w:t>羊</w:t>
      </w: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eastAsia="zh-CN"/>
        </w:rPr>
        <w:t>。</w:t>
      </w:r>
    </w:p>
    <w:p w14:paraId="D9EC5312">
      <w:pPr>
        <w:pStyle w:val="style179"/>
        <w:numPr>
          <w:ilvl w:val="0"/>
          <w:numId w:val="1"/>
        </w:numPr>
        <w:ind w:firstLineChars="0"/>
        <w:jc w:val="left"/>
        <w:rPr>
          <w:rFonts w:ascii="汉仪中宋简" w:cs="汉仪中宋简" w:eastAsia="汉仪中宋简" w:hAnsi="汉仪中宋简"/>
          <w:b/>
          <w:bCs/>
          <w:color w:val="000000"/>
          <w:sz w:val="28"/>
          <w:szCs w:val="28"/>
        </w:rPr>
      </w:pPr>
      <w:r>
        <w:rPr>
          <w:rFonts w:ascii="汉仪中宋简" w:cs="汉仪中宋简" w:eastAsia="汉仪中宋简" w:hAnsi="汉仪中宋简"/>
          <w:b/>
          <w:bCs/>
          <w:color w:val="000000"/>
          <w:sz w:val="28"/>
          <w:szCs w:val="28"/>
          <w:lang w:val="en-US"/>
        </w:rPr>
        <w:t>驴</w:t>
      </w: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val="en-US" w:eastAsia="zh-CN"/>
        </w:rPr>
        <w:t>。</w:t>
      </w:r>
    </w:p>
    <w:p w14:paraId="0E0EE073">
      <w:pPr>
        <w:pStyle w:val="style179"/>
        <w:numPr>
          <w:ilvl w:val="0"/>
          <w:numId w:val="1"/>
        </w:numPr>
        <w:ind w:firstLineChars="0"/>
        <w:jc w:val="left"/>
        <w:rPr>
          <w:rFonts w:ascii="汉仪中宋简" w:cs="汉仪中宋简" w:eastAsia="汉仪中宋简" w:hAnsi="汉仪中宋简"/>
          <w:b/>
          <w:bCs/>
          <w:color w:val="000000"/>
          <w:sz w:val="28"/>
          <w:szCs w:val="28"/>
        </w:rPr>
      </w:pPr>
      <w:r>
        <w:rPr>
          <w:rFonts w:ascii="汉仪中宋简" w:cs="汉仪中宋简" w:eastAsia="汉仪中宋简" w:hAnsi="汉仪中宋简" w:hint="default"/>
          <w:b/>
          <w:bCs/>
          <w:color w:val="000000"/>
          <w:sz w:val="28"/>
          <w:szCs w:val="28"/>
          <w:lang w:val="en-US" w:eastAsia="zh-CN"/>
        </w:rPr>
        <w:t>骆</w:t>
      </w: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val="en-US" w:eastAsia="zh-CN"/>
        </w:rPr>
        <w:t>驼、小</w:t>
      </w:r>
      <w:r>
        <w:rPr>
          <w:rFonts w:ascii="汉仪中宋简" w:cs="汉仪中宋简" w:eastAsia="汉仪中宋简" w:hAnsi="汉仪中宋简" w:hint="default"/>
          <w:b/>
          <w:bCs/>
          <w:color w:val="000000"/>
          <w:sz w:val="28"/>
          <w:szCs w:val="28"/>
          <w:lang w:val="en-US" w:eastAsia="zh-CN"/>
        </w:rPr>
        <w:t>羊驼</w:t>
      </w: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val="en-US" w:eastAsia="zh-CN"/>
        </w:rPr>
        <w:t>、大羊驼、高</w:t>
      </w:r>
      <w:r>
        <w:rPr>
          <w:rFonts w:ascii="汉仪中宋简" w:cs="汉仪中宋简" w:eastAsia="汉仪中宋简" w:hAnsi="汉仪中宋简" w:hint="default"/>
          <w:b/>
          <w:bCs/>
          <w:color w:val="000000"/>
          <w:sz w:val="28"/>
          <w:szCs w:val="28"/>
          <w:lang w:val="en-US" w:eastAsia="zh-CN"/>
        </w:rPr>
        <w:t>山</w:t>
      </w: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val="en-US" w:eastAsia="zh-CN"/>
        </w:rPr>
        <w:t>羊驼</w:t>
      </w:r>
      <w:r>
        <w:rPr>
          <w:rFonts w:ascii="汉仪中宋简" w:cs="汉仪中宋简" w:hAnsi="汉仪中宋简" w:hint="eastAsia"/>
          <w:b/>
          <w:bCs/>
          <w:color w:val="000000"/>
          <w:sz w:val="28"/>
          <w:szCs w:val="28"/>
          <w:lang w:val="en-US" w:eastAsia="zh-CN"/>
        </w:rPr>
        <w:t>。</w:t>
      </w:r>
    </w:p>
    <w:p w14:paraId="FC9D83EB">
      <w:pPr>
        <w:pStyle w:val="style179"/>
        <w:numPr>
          <w:ilvl w:val="0"/>
          <w:numId w:val="1"/>
        </w:numPr>
        <w:ind w:firstLineChars="0"/>
        <w:jc w:val="left"/>
        <w:rPr>
          <w:rFonts w:ascii="汉仪中宋简" w:cs="汉仪中宋简" w:eastAsia="汉仪中宋简" w:hAnsi="汉仪中宋简"/>
          <w:b/>
          <w:bCs/>
          <w:color w:val="000000"/>
          <w:sz w:val="28"/>
          <w:szCs w:val="28"/>
        </w:rPr>
      </w:pP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eastAsia="zh-CN"/>
        </w:rPr>
        <w:t>狗。</w:t>
      </w:r>
    </w:p>
    <w:p w14:paraId="AC3CDD27">
      <w:pPr>
        <w:pStyle w:val="style179"/>
        <w:numPr>
          <w:ilvl w:val="0"/>
          <w:numId w:val="1"/>
        </w:numPr>
        <w:ind w:firstLineChars="0"/>
        <w:jc w:val="left"/>
        <w:rPr>
          <w:rFonts w:ascii="汉仪中宋简" w:cs="汉仪中宋简" w:eastAsia="汉仪中宋简" w:hAnsi="汉仪中宋简"/>
          <w:b/>
          <w:bCs/>
          <w:color w:val="000000"/>
          <w:sz w:val="28"/>
          <w:szCs w:val="28"/>
        </w:rPr>
      </w:pP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eastAsia="zh-CN"/>
        </w:rPr>
        <w:t>猫。</w:t>
      </w:r>
    </w:p>
    <w:p w14:paraId="00BDFC6D">
      <w:pPr>
        <w:pStyle w:val="style179"/>
        <w:numPr>
          <w:ilvl w:val="0"/>
          <w:numId w:val="1"/>
        </w:numPr>
        <w:ind w:firstLineChars="0"/>
        <w:jc w:val="left"/>
        <w:rPr>
          <w:rFonts w:ascii="汉仪中宋简" w:cs="汉仪中宋简" w:eastAsia="汉仪中宋简" w:hAnsi="汉仪中宋简"/>
          <w:b/>
          <w:bCs/>
          <w:color w:val="000000"/>
          <w:sz w:val="28"/>
          <w:szCs w:val="28"/>
        </w:rPr>
      </w:pP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eastAsia="zh-CN"/>
        </w:rPr>
        <w:t>兔。</w:t>
      </w:r>
    </w:p>
    <w:p w14:paraId="3591514A">
      <w:pPr>
        <w:pStyle w:val="style179"/>
        <w:numPr>
          <w:ilvl w:val="0"/>
          <w:numId w:val="1"/>
        </w:numPr>
        <w:ind w:firstLineChars="0"/>
        <w:jc w:val="left"/>
        <w:rPr>
          <w:rFonts w:ascii="汉仪中宋简" w:cs="汉仪中宋简" w:eastAsia="汉仪中宋简" w:hAnsi="汉仪中宋简"/>
          <w:b/>
          <w:bCs/>
          <w:color w:val="000000"/>
          <w:sz w:val="28"/>
          <w:szCs w:val="28"/>
        </w:rPr>
      </w:pPr>
      <w:r>
        <w:rPr>
          <w:rFonts w:ascii="汉仪中宋简" w:cs="汉仪中宋简" w:eastAsia="汉仪中宋简" w:hAnsi="汉仪中宋简"/>
          <w:b/>
          <w:bCs/>
          <w:color w:val="000000"/>
          <w:sz w:val="28"/>
          <w:szCs w:val="28"/>
          <w:lang w:val="en-US"/>
        </w:rPr>
        <w:t>蛙</w:t>
      </w: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val="en-US" w:eastAsia="zh-CN"/>
        </w:rPr>
        <w:t>、</w:t>
      </w:r>
      <w:r>
        <w:rPr>
          <w:rFonts w:ascii="汉仪中宋简" w:cs="汉仪中宋简" w:eastAsia="汉仪中宋简" w:hAnsi="汉仪中宋简" w:hint="default"/>
          <w:b/>
          <w:bCs/>
          <w:color w:val="000000"/>
          <w:sz w:val="28"/>
          <w:szCs w:val="28"/>
          <w:lang w:val="en-US" w:eastAsia="zh-CN"/>
        </w:rPr>
        <w:t>牛蛙</w:t>
      </w: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val="en-US" w:eastAsia="zh-CN"/>
        </w:rPr>
        <w:t>、</w:t>
      </w:r>
      <w:r>
        <w:rPr>
          <w:rFonts w:ascii="汉仪中宋简" w:cs="汉仪中宋简" w:eastAsia="汉仪中宋简" w:hAnsi="汉仪中宋简" w:hint="default"/>
          <w:b/>
          <w:bCs/>
          <w:color w:val="000000"/>
          <w:sz w:val="28"/>
          <w:szCs w:val="28"/>
          <w:lang w:val="en-US" w:eastAsia="zh-CN"/>
        </w:rPr>
        <w:t>蟾</w:t>
      </w: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val="en-US" w:eastAsia="zh-CN"/>
        </w:rPr>
        <w:t>蜍、树蛙。</w:t>
      </w:r>
    </w:p>
    <w:p w14:paraId="A2B7ACB1">
      <w:pPr>
        <w:pStyle w:val="style179"/>
        <w:numPr>
          <w:ilvl w:val="0"/>
          <w:numId w:val="1"/>
        </w:numPr>
        <w:ind w:firstLineChars="0"/>
        <w:jc w:val="left"/>
        <w:rPr>
          <w:rFonts w:ascii="汉仪中宋简" w:cs="汉仪中宋简" w:eastAsia="汉仪中宋简" w:hAnsi="汉仪中宋简"/>
          <w:b/>
          <w:bCs/>
          <w:color w:val="000000"/>
          <w:sz w:val="28"/>
          <w:szCs w:val="28"/>
        </w:rPr>
      </w:pPr>
      <w:r>
        <w:rPr>
          <w:rFonts w:ascii="汉仪中宋简" w:cs="汉仪中宋简" w:eastAsia="汉仪中宋简" w:hAnsi="汉仪中宋简" w:hint="default"/>
          <w:b/>
          <w:bCs/>
          <w:color w:val="000000"/>
          <w:sz w:val="28"/>
          <w:szCs w:val="28"/>
          <w:lang w:val="en-US"/>
        </w:rPr>
        <w:t>鸡</w:t>
      </w: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val="en-US" w:eastAsia="zh-CN"/>
        </w:rPr>
        <w:t>。</w:t>
      </w:r>
    </w:p>
    <w:p w14:paraId="61916B73">
      <w:pPr>
        <w:pStyle w:val="style179"/>
        <w:numPr>
          <w:ilvl w:val="0"/>
          <w:numId w:val="1"/>
        </w:numPr>
        <w:ind w:firstLineChars="0"/>
        <w:jc w:val="left"/>
        <w:rPr>
          <w:rFonts w:ascii="汉仪中宋简" w:cs="汉仪中宋简" w:eastAsia="汉仪中宋简" w:hAnsi="汉仪中宋简"/>
          <w:b/>
          <w:bCs/>
          <w:color w:val="000000"/>
          <w:sz w:val="28"/>
          <w:szCs w:val="28"/>
        </w:rPr>
      </w:pPr>
      <w:r>
        <w:rPr>
          <w:rFonts w:ascii="汉仪中宋简" w:cs="汉仪中宋简" w:eastAsia="汉仪中宋简" w:hAnsi="汉仪中宋简" w:hint="default"/>
          <w:b/>
          <w:bCs/>
          <w:color w:val="000000"/>
          <w:sz w:val="28"/>
          <w:szCs w:val="28"/>
          <w:lang w:val="en-US" w:eastAsia="zh-CN"/>
        </w:rPr>
        <w:t>鸭</w:t>
      </w: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val="en-US" w:eastAsia="zh-CN"/>
        </w:rPr>
        <w:t>。</w:t>
      </w:r>
    </w:p>
    <w:p w14:paraId="09F339B6">
      <w:pPr>
        <w:pStyle w:val="style179"/>
        <w:numPr>
          <w:ilvl w:val="0"/>
          <w:numId w:val="1"/>
        </w:numPr>
        <w:ind w:firstLineChars="0"/>
        <w:jc w:val="left"/>
        <w:rPr>
          <w:rFonts w:ascii="汉仪中宋简" w:cs="汉仪中宋简" w:eastAsia="汉仪中宋简" w:hAnsi="汉仪中宋简"/>
          <w:b/>
          <w:bCs/>
          <w:color w:val="000000"/>
          <w:sz w:val="28"/>
          <w:szCs w:val="28"/>
        </w:rPr>
      </w:pP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eastAsia="zh-CN"/>
        </w:rPr>
        <w:t>鹅。</w:t>
      </w:r>
    </w:p>
    <w:p w14:paraId="DA9E0B7F">
      <w:pPr>
        <w:pStyle w:val="style179"/>
        <w:numPr>
          <w:ilvl w:val="0"/>
          <w:numId w:val="1"/>
        </w:numPr>
        <w:ind w:firstLineChars="0"/>
        <w:jc w:val="left"/>
        <w:rPr>
          <w:rFonts w:ascii="汉仪中宋简" w:cs="汉仪中宋简" w:eastAsia="汉仪中宋简" w:hAnsi="汉仪中宋简"/>
          <w:b/>
          <w:bCs/>
          <w:color w:val="000000"/>
          <w:sz w:val="28"/>
          <w:szCs w:val="28"/>
        </w:rPr>
      </w:pP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eastAsia="zh-CN"/>
        </w:rPr>
        <w:t>天鹅。</w:t>
      </w:r>
    </w:p>
    <w:p w14:paraId="D224C1EF">
      <w:pPr>
        <w:pStyle w:val="style179"/>
        <w:numPr>
          <w:ilvl w:val="0"/>
          <w:numId w:val="1"/>
        </w:numPr>
        <w:ind w:firstLineChars="0"/>
        <w:jc w:val="left"/>
        <w:rPr>
          <w:rFonts w:ascii="汉仪中宋简" w:cs="汉仪中宋简" w:eastAsia="汉仪中宋简" w:hAnsi="汉仪中宋简"/>
          <w:b/>
          <w:bCs/>
          <w:color w:val="000000"/>
          <w:sz w:val="28"/>
          <w:szCs w:val="28"/>
        </w:rPr>
      </w:pP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eastAsia="zh-CN"/>
        </w:rPr>
        <w:t>无毒</w:t>
      </w:r>
      <w:r>
        <w:rPr>
          <w:rFonts w:ascii="汉仪中宋简" w:cs="汉仪中宋简" w:eastAsia="汉仪中宋简" w:hAnsi="汉仪中宋简" w:hint="default"/>
          <w:b/>
          <w:bCs/>
          <w:color w:val="000000"/>
          <w:sz w:val="28"/>
          <w:szCs w:val="28"/>
          <w:lang w:val="en-US" w:eastAsia="zh-CN"/>
        </w:rPr>
        <w:t>蛇</w:t>
      </w: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val="en-US" w:eastAsia="zh-CN"/>
        </w:rPr>
        <w:t>。</w:t>
      </w:r>
    </w:p>
    <w:p w14:paraId="34A631EB">
      <w:pPr>
        <w:pStyle w:val="style179"/>
        <w:numPr>
          <w:ilvl w:val="0"/>
          <w:numId w:val="1"/>
        </w:numPr>
        <w:ind w:firstLineChars="0"/>
        <w:jc w:val="left"/>
        <w:rPr>
          <w:rFonts w:ascii="汉仪中宋简" w:cs="汉仪中宋简" w:eastAsia="汉仪中宋简" w:hAnsi="汉仪中宋简"/>
          <w:b/>
          <w:bCs/>
          <w:color w:val="000000"/>
          <w:sz w:val="28"/>
          <w:szCs w:val="28"/>
        </w:rPr>
      </w:pP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eastAsia="zh-CN"/>
        </w:rPr>
        <w:t>鹌鹑。</w:t>
      </w:r>
    </w:p>
    <w:p w14:paraId="C3BE81F7">
      <w:pPr>
        <w:pStyle w:val="style179"/>
        <w:numPr>
          <w:ilvl w:val="0"/>
          <w:numId w:val="1"/>
        </w:numPr>
        <w:ind w:firstLineChars="0"/>
        <w:jc w:val="left"/>
        <w:rPr>
          <w:rFonts w:ascii="汉仪中宋简" w:cs="汉仪中宋简" w:eastAsia="汉仪中宋简" w:hAnsi="汉仪中宋简"/>
          <w:b/>
          <w:bCs/>
          <w:color w:val="000000"/>
          <w:sz w:val="28"/>
          <w:szCs w:val="28"/>
        </w:rPr>
      </w:pPr>
      <w:r>
        <w:rPr>
          <w:rFonts w:ascii="汉仪中宋简" w:cs="汉仪中宋简" w:hAnsi="汉仪中宋简" w:hint="eastAsia"/>
          <w:b/>
          <w:bCs/>
          <w:color w:val="000000"/>
          <w:sz w:val="28"/>
          <w:szCs w:val="28"/>
          <w:lang w:eastAsia="zh-CN"/>
        </w:rPr>
        <w:t>火</w:t>
      </w:r>
      <w:r>
        <w:rPr>
          <w:rFonts w:ascii="汉仪中宋简" w:cs="汉仪中宋简" w:hAnsi="汉仪中宋简" w:hint="default"/>
          <w:b/>
          <w:bCs/>
          <w:color w:val="000000"/>
          <w:sz w:val="28"/>
          <w:szCs w:val="28"/>
          <w:lang w:val="en-US" w:eastAsia="zh-CN"/>
        </w:rPr>
        <w:t>鸡</w:t>
      </w:r>
      <w:r>
        <w:rPr>
          <w:rFonts w:ascii="汉仪中宋简" w:cs="汉仪中宋简" w:hAnsi="汉仪中宋简" w:hint="eastAsia"/>
          <w:b/>
          <w:bCs/>
          <w:color w:val="000000"/>
          <w:sz w:val="28"/>
          <w:szCs w:val="28"/>
          <w:lang w:val="en-US" w:eastAsia="zh-CN"/>
        </w:rPr>
        <w:t>。</w:t>
      </w:r>
    </w:p>
    <w:p w14:paraId="97D4C1E0">
      <w:pPr>
        <w:pStyle w:val="style179"/>
        <w:numPr>
          <w:ilvl w:val="0"/>
          <w:numId w:val="1"/>
        </w:numPr>
        <w:ind w:firstLineChars="0"/>
        <w:jc w:val="left"/>
        <w:rPr>
          <w:rFonts w:ascii="汉仪中宋简" w:cs="汉仪中宋简" w:eastAsia="汉仪中宋简" w:hAnsi="汉仪中宋简"/>
          <w:b/>
          <w:bCs/>
          <w:color w:val="000000"/>
          <w:sz w:val="28"/>
          <w:szCs w:val="28"/>
        </w:rPr>
      </w:pP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eastAsia="zh-CN"/>
        </w:rPr>
        <w:t>梅花鹿、</w:t>
      </w:r>
      <w:r>
        <w:rPr>
          <w:rFonts w:ascii="汉仪中宋简" w:cs="汉仪中宋简" w:eastAsia="汉仪中宋简" w:hAnsi="汉仪中宋简" w:hint="default"/>
          <w:b/>
          <w:bCs/>
          <w:color w:val="000000"/>
          <w:sz w:val="28"/>
          <w:szCs w:val="28"/>
          <w:lang w:val="en-US" w:eastAsia="zh-CN"/>
        </w:rPr>
        <w:t>马</w:t>
      </w: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val="en-US" w:eastAsia="zh-CN"/>
        </w:rPr>
        <w:t>鹿、</w:t>
      </w:r>
      <w:r>
        <w:rPr>
          <w:rFonts w:ascii="汉仪中宋简" w:cs="汉仪中宋简" w:eastAsia="汉仪中宋简" w:hAnsi="汉仪中宋简" w:hint="default"/>
          <w:b/>
          <w:bCs/>
          <w:color w:val="000000"/>
          <w:sz w:val="28"/>
          <w:szCs w:val="28"/>
          <w:lang w:val="en-US" w:eastAsia="zh-CN"/>
        </w:rPr>
        <w:t>驯</w:t>
      </w: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val="en-US" w:eastAsia="zh-CN"/>
        </w:rPr>
        <w:t>鹿。</w:t>
      </w:r>
    </w:p>
    <w:p w14:paraId="6E11B092">
      <w:pPr>
        <w:pStyle w:val="style179"/>
        <w:numPr>
          <w:ilvl w:val="0"/>
          <w:numId w:val="1"/>
        </w:numPr>
        <w:ind w:firstLineChars="0"/>
        <w:jc w:val="left"/>
        <w:rPr>
          <w:rFonts w:ascii="汉仪中宋简" w:cs="汉仪中宋简" w:eastAsia="汉仪中宋简" w:hAnsi="汉仪中宋简"/>
          <w:b/>
          <w:bCs/>
          <w:color w:val="000000"/>
          <w:sz w:val="28"/>
          <w:szCs w:val="28"/>
        </w:rPr>
      </w:pP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eastAsia="zh-CN"/>
        </w:rPr>
        <w:t>珍珠</w:t>
      </w:r>
      <w:r>
        <w:rPr>
          <w:rFonts w:ascii="汉仪中宋简" w:cs="汉仪中宋简" w:eastAsia="汉仪中宋简" w:hAnsi="汉仪中宋简" w:hint="default"/>
          <w:b/>
          <w:bCs/>
          <w:color w:val="000000"/>
          <w:sz w:val="28"/>
          <w:szCs w:val="28"/>
          <w:lang w:val="en-US" w:eastAsia="zh-CN"/>
        </w:rPr>
        <w:t>鸡</w:t>
      </w: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val="en-US" w:eastAsia="zh-CN"/>
        </w:rPr>
        <w:t>。</w:t>
      </w:r>
    </w:p>
    <w:p w14:paraId="5B999AE1">
      <w:pPr>
        <w:pStyle w:val="style179"/>
        <w:numPr>
          <w:ilvl w:val="0"/>
          <w:numId w:val="1"/>
        </w:numPr>
        <w:ind w:firstLineChars="0"/>
        <w:jc w:val="left"/>
        <w:rPr>
          <w:rFonts w:ascii="汉仪中宋简" w:cs="汉仪中宋简" w:eastAsia="汉仪中宋简" w:hAnsi="汉仪中宋简"/>
          <w:b/>
          <w:bCs/>
          <w:color w:val="000000"/>
          <w:sz w:val="28"/>
          <w:szCs w:val="28"/>
        </w:rPr>
      </w:pPr>
      <w:r>
        <w:rPr>
          <w:rFonts w:ascii="汉仪中宋简" w:cs="汉仪中宋简" w:eastAsia="汉仪中宋简" w:hAnsi="汉仪中宋简" w:hint="default"/>
          <w:b/>
          <w:bCs/>
          <w:color w:val="000000"/>
          <w:sz w:val="28"/>
          <w:szCs w:val="28"/>
          <w:lang w:val="en-US"/>
        </w:rPr>
        <w:t>鹧</w:t>
      </w: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val="en-US" w:eastAsia="zh-CN"/>
        </w:rPr>
        <w:t>鸪。</w:t>
      </w:r>
    </w:p>
    <w:p w14:paraId="FB505B34">
      <w:pPr>
        <w:pStyle w:val="style179"/>
        <w:numPr>
          <w:ilvl w:val="0"/>
          <w:numId w:val="1"/>
        </w:numPr>
        <w:ind w:firstLineChars="0"/>
        <w:jc w:val="left"/>
        <w:rPr>
          <w:rFonts w:ascii="汉仪中宋简" w:cs="汉仪中宋简" w:eastAsia="汉仪中宋简" w:hAnsi="汉仪中宋简"/>
          <w:b/>
          <w:bCs/>
          <w:color w:val="000000"/>
          <w:sz w:val="28"/>
          <w:szCs w:val="28"/>
        </w:rPr>
      </w:pPr>
      <w:r>
        <w:rPr>
          <w:rFonts w:ascii="汉仪中宋简" w:cs="汉仪中宋简" w:eastAsia="汉仪中宋简" w:hAnsi="汉仪中宋简" w:hint="default"/>
          <w:b/>
          <w:bCs/>
          <w:color w:val="000000"/>
          <w:sz w:val="28"/>
          <w:szCs w:val="28"/>
          <w:lang w:val="en-US" w:eastAsia="zh-CN"/>
        </w:rPr>
        <w:t>雉鸡</w:t>
      </w: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val="en-US" w:eastAsia="zh-CN"/>
        </w:rPr>
        <w:t>。</w:t>
      </w:r>
    </w:p>
    <w:p w14:paraId="1E95C694">
      <w:pPr>
        <w:pStyle w:val="style179"/>
        <w:numPr>
          <w:ilvl w:val="0"/>
          <w:numId w:val="1"/>
        </w:numPr>
        <w:ind w:firstLineChars="0"/>
        <w:jc w:val="left"/>
        <w:rPr>
          <w:rFonts w:ascii="汉仪中宋简" w:cs="汉仪中宋简" w:eastAsia="汉仪中宋简" w:hAnsi="汉仪中宋简"/>
          <w:b/>
          <w:bCs/>
          <w:color w:val="000000"/>
          <w:sz w:val="28"/>
          <w:szCs w:val="28"/>
        </w:rPr>
      </w:pP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eastAsia="zh-CN"/>
        </w:rPr>
        <w:t>番</w:t>
      </w:r>
      <w:r>
        <w:rPr>
          <w:rFonts w:ascii="汉仪中宋简" w:cs="汉仪中宋简" w:eastAsia="汉仪中宋简" w:hAnsi="汉仪中宋简" w:hint="default"/>
          <w:b/>
          <w:bCs/>
          <w:color w:val="000000"/>
          <w:sz w:val="28"/>
          <w:szCs w:val="28"/>
          <w:lang w:val="en-US" w:eastAsia="zh-CN"/>
        </w:rPr>
        <w:t>鸭</w:t>
      </w: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val="en-US" w:eastAsia="zh-CN"/>
        </w:rPr>
        <w:t>。</w:t>
      </w:r>
    </w:p>
    <w:p w14:paraId="FD1AD218">
      <w:pPr>
        <w:pStyle w:val="style179"/>
        <w:numPr>
          <w:ilvl w:val="0"/>
          <w:numId w:val="1"/>
        </w:numPr>
        <w:ind w:firstLineChars="0"/>
        <w:jc w:val="left"/>
        <w:rPr>
          <w:rFonts w:ascii="汉仪中宋简" w:cs="汉仪中宋简" w:eastAsia="汉仪中宋简" w:hAnsi="汉仪中宋简"/>
          <w:b/>
          <w:bCs/>
          <w:color w:val="000000"/>
          <w:sz w:val="28"/>
          <w:szCs w:val="28"/>
        </w:rPr>
      </w:pPr>
      <w:r>
        <w:rPr>
          <w:rFonts w:ascii="汉仪中宋简" w:cs="汉仪中宋简" w:eastAsia="汉仪中宋简" w:hAnsi="汉仪中宋简" w:hint="default"/>
          <w:b/>
          <w:bCs/>
          <w:color w:val="000000"/>
          <w:sz w:val="28"/>
          <w:szCs w:val="28"/>
          <w:lang w:val="en-US"/>
        </w:rPr>
        <w:t>绿头鸭</w:t>
      </w: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val="en-US" w:eastAsia="zh-CN"/>
        </w:rPr>
        <w:t>。</w:t>
      </w:r>
    </w:p>
    <w:p w14:paraId="A2C4BE28">
      <w:pPr>
        <w:pStyle w:val="style179"/>
        <w:numPr>
          <w:ilvl w:val="0"/>
          <w:numId w:val="1"/>
        </w:numPr>
        <w:ind w:firstLineChars="0"/>
        <w:jc w:val="left"/>
        <w:rPr>
          <w:rFonts w:ascii="汉仪中宋简" w:cs="汉仪中宋简" w:eastAsia="汉仪中宋简" w:hAnsi="汉仪中宋简"/>
          <w:b/>
          <w:bCs/>
          <w:color w:val="000000"/>
          <w:sz w:val="28"/>
          <w:szCs w:val="28"/>
        </w:rPr>
      </w:pPr>
      <w:r>
        <w:rPr>
          <w:rFonts w:ascii="汉仪中宋简" w:cs="汉仪中宋简" w:eastAsia="汉仪中宋简" w:hAnsi="汉仪中宋简" w:hint="default"/>
          <w:b/>
          <w:bCs/>
          <w:color w:val="000000"/>
          <w:sz w:val="28"/>
          <w:szCs w:val="28"/>
          <w:lang w:val="en-US" w:eastAsia="zh-CN"/>
        </w:rPr>
        <w:t>鸸</w:t>
      </w: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val="en-US" w:eastAsia="zh-CN"/>
        </w:rPr>
        <w:t>鹋。</w:t>
      </w:r>
    </w:p>
    <w:p w14:paraId="DA214C7A">
      <w:pPr>
        <w:pStyle w:val="style179"/>
        <w:numPr>
          <w:ilvl w:val="0"/>
          <w:numId w:val="1"/>
        </w:numPr>
        <w:ind w:firstLineChars="0"/>
        <w:jc w:val="left"/>
        <w:rPr>
          <w:rFonts w:ascii="汉仪中宋简" w:cs="汉仪中宋简" w:eastAsia="汉仪中宋简" w:hAnsi="汉仪中宋简"/>
          <w:b/>
          <w:bCs/>
          <w:color w:val="000000"/>
          <w:sz w:val="28"/>
          <w:szCs w:val="28"/>
        </w:rPr>
      </w:pP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eastAsia="zh-CN"/>
        </w:rPr>
        <w:t>水貂。</w:t>
      </w:r>
    </w:p>
    <w:p w14:paraId="E17B10B3">
      <w:pPr>
        <w:pStyle w:val="style179"/>
        <w:numPr>
          <w:ilvl w:val="0"/>
          <w:numId w:val="1"/>
        </w:numPr>
        <w:ind w:firstLineChars="0"/>
        <w:jc w:val="left"/>
        <w:rPr>
          <w:rFonts w:ascii="汉仪中宋简" w:cs="汉仪中宋简" w:eastAsia="汉仪中宋简" w:hAnsi="汉仪中宋简"/>
          <w:b/>
          <w:bCs/>
          <w:color w:val="000000"/>
          <w:sz w:val="28"/>
          <w:szCs w:val="28"/>
        </w:rPr>
      </w:pP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val="en-US" w:eastAsia="zh-CN"/>
        </w:rPr>
        <w:t>狐、</w:t>
      </w:r>
      <w:r>
        <w:rPr>
          <w:rFonts w:ascii="汉仪中宋简" w:cs="汉仪中宋简" w:eastAsia="汉仪中宋简" w:hAnsi="汉仪中宋简"/>
          <w:b/>
          <w:bCs/>
          <w:color w:val="000000"/>
          <w:sz w:val="28"/>
          <w:szCs w:val="28"/>
          <w:lang w:val="en-US"/>
        </w:rPr>
        <w:t>银</w:t>
      </w: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val="en-US" w:eastAsia="zh-CN"/>
        </w:rPr>
        <w:t>狐、</w:t>
      </w:r>
      <w:r>
        <w:rPr>
          <w:rFonts w:ascii="汉仪中宋简" w:cs="汉仪中宋简" w:eastAsia="汉仪中宋简" w:hAnsi="汉仪中宋简" w:hint="default"/>
          <w:b/>
          <w:bCs/>
          <w:color w:val="000000"/>
          <w:sz w:val="28"/>
          <w:szCs w:val="28"/>
          <w:lang w:val="en-US" w:eastAsia="zh-CN"/>
        </w:rPr>
        <w:t>北</w:t>
      </w: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val="en-US" w:eastAsia="zh-CN"/>
        </w:rPr>
        <w:t>极</w:t>
      </w:r>
      <w:r>
        <w:rPr>
          <w:rFonts w:ascii="汉仪中宋简" w:cs="汉仪中宋简" w:eastAsia="汉仪中宋简" w:hAnsi="汉仪中宋简" w:hint="default"/>
          <w:b/>
          <w:bCs/>
          <w:color w:val="000000"/>
          <w:sz w:val="28"/>
          <w:szCs w:val="28"/>
          <w:lang w:val="en-US" w:eastAsia="zh-CN"/>
        </w:rPr>
        <w:t>狐</w:t>
      </w: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val="en-US" w:eastAsia="zh-CN"/>
        </w:rPr>
        <w:t>。</w:t>
      </w:r>
    </w:p>
    <w:p w14:paraId="2A66D055">
      <w:pPr>
        <w:pStyle w:val="style179"/>
        <w:numPr>
          <w:ilvl w:val="0"/>
          <w:numId w:val="1"/>
        </w:numPr>
        <w:ind w:firstLineChars="0"/>
        <w:jc w:val="left"/>
        <w:rPr>
          <w:rFonts w:ascii="汉仪中宋简" w:cs="汉仪中宋简" w:eastAsia="汉仪中宋简" w:hAnsi="汉仪中宋简"/>
          <w:b/>
          <w:bCs/>
          <w:color w:val="000000"/>
          <w:sz w:val="28"/>
          <w:szCs w:val="28"/>
        </w:rPr>
      </w:pP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eastAsia="zh-CN"/>
        </w:rPr>
        <w:t>貂。</w:t>
      </w:r>
    </w:p>
    <w:p w14:paraId="D0068941">
      <w:pPr>
        <w:pStyle w:val="style179"/>
        <w:numPr>
          <w:ilvl w:val="0"/>
          <w:numId w:val="1"/>
        </w:numPr>
        <w:ind w:firstLineChars="0"/>
        <w:jc w:val="left"/>
        <w:rPr>
          <w:rFonts w:ascii="汉仪中宋简" w:cs="汉仪中宋简" w:eastAsia="汉仪中宋简" w:hAnsi="汉仪中宋简"/>
          <w:b/>
          <w:bCs/>
          <w:color w:val="000000"/>
          <w:sz w:val="28"/>
          <w:szCs w:val="28"/>
        </w:rPr>
      </w:pP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eastAsia="zh-CN"/>
        </w:rPr>
        <w:t>鳄鱼。</w:t>
      </w:r>
    </w:p>
    <w:p w14:paraId="FAC51E47">
      <w:pPr>
        <w:pStyle w:val="style179"/>
        <w:numPr>
          <w:ilvl w:val="0"/>
          <w:numId w:val="1"/>
        </w:numPr>
        <w:ind w:firstLineChars="0"/>
        <w:jc w:val="left"/>
        <w:rPr>
          <w:rFonts w:ascii="汉仪中宋简" w:cs="汉仪中宋简" w:eastAsia="汉仪中宋简" w:hAnsi="汉仪中宋简"/>
          <w:b/>
          <w:bCs/>
          <w:color w:val="000000"/>
          <w:sz w:val="28"/>
          <w:szCs w:val="28"/>
        </w:rPr>
      </w:pPr>
      <w:r>
        <w:rPr>
          <w:rFonts w:ascii="汉仪中宋简" w:cs="汉仪中宋简" w:eastAsia="汉仪中宋简" w:hAnsi="汉仪中宋简"/>
          <w:b/>
          <w:bCs/>
          <w:color w:val="000000"/>
          <w:sz w:val="28"/>
          <w:szCs w:val="28"/>
          <w:lang w:val="en-US"/>
        </w:rPr>
        <w:t>竹</w:t>
      </w: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val="en-US" w:eastAsia="zh-CN"/>
        </w:rPr>
        <w:t>鼠、仓鼠、小白鼠、荷</w:t>
      </w:r>
      <w:r>
        <w:rPr>
          <w:rFonts w:ascii="汉仪中宋简" w:cs="汉仪中宋简" w:hAnsi="汉仪中宋简" w:hint="eastAsia"/>
          <w:b/>
          <w:bCs/>
          <w:color w:val="000000"/>
          <w:sz w:val="28"/>
          <w:szCs w:val="28"/>
          <w:lang w:val="en-US" w:eastAsia="zh-CN"/>
        </w:rPr>
        <w:t>兰猪</w:t>
      </w: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val="en-US" w:eastAsia="zh-CN"/>
        </w:rPr>
        <w:t>。</w:t>
      </w:r>
    </w:p>
    <w:p w14:paraId="2A978966">
      <w:pPr>
        <w:pStyle w:val="style179"/>
        <w:numPr>
          <w:ilvl w:val="0"/>
          <w:numId w:val="1"/>
        </w:numPr>
        <w:ind w:firstLineChars="0"/>
        <w:jc w:val="left"/>
        <w:rPr>
          <w:rFonts w:ascii="汉仪中宋简" w:cs="汉仪中宋简" w:eastAsia="汉仪中宋简" w:hAnsi="汉仪中宋简"/>
          <w:b/>
          <w:bCs/>
          <w:color w:val="000000"/>
          <w:sz w:val="28"/>
          <w:szCs w:val="28"/>
        </w:rPr>
      </w:pP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eastAsia="zh-CN"/>
        </w:rPr>
        <w:t>蝾螈。</w:t>
      </w:r>
    </w:p>
    <w:p w14:paraId="84298858">
      <w:pPr>
        <w:pStyle w:val="style179"/>
        <w:numPr>
          <w:ilvl w:val="0"/>
          <w:numId w:val="1"/>
        </w:numPr>
        <w:ind w:firstLineChars="0"/>
        <w:jc w:val="left"/>
        <w:rPr>
          <w:rFonts w:ascii="汉仪中宋简" w:cs="汉仪中宋简" w:eastAsia="汉仪中宋简" w:hAnsi="汉仪中宋简"/>
          <w:b/>
          <w:bCs/>
          <w:color w:val="000000"/>
          <w:sz w:val="28"/>
          <w:szCs w:val="28"/>
        </w:rPr>
      </w:pPr>
      <w:r>
        <w:rPr>
          <w:rFonts w:ascii="汉仪中宋简" w:cs="汉仪中宋简" w:eastAsia="汉仪中宋简" w:hAnsi="汉仪中宋简" w:hint="default"/>
          <w:b/>
          <w:bCs/>
          <w:color w:val="000000"/>
          <w:sz w:val="28"/>
          <w:szCs w:val="28"/>
          <w:lang w:val="en-US" w:eastAsia="zh-CN"/>
        </w:rPr>
        <w:t>壁</w:t>
      </w: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val="en-US" w:eastAsia="zh-CN"/>
        </w:rPr>
        <w:t>虎。</w:t>
      </w:r>
    </w:p>
    <w:p w14:paraId="258F0705">
      <w:pPr>
        <w:pStyle w:val="style179"/>
        <w:numPr>
          <w:ilvl w:val="0"/>
          <w:numId w:val="1"/>
        </w:numPr>
        <w:ind w:firstLineChars="0"/>
        <w:jc w:val="left"/>
        <w:rPr>
          <w:rFonts w:ascii="汉仪中宋简" w:cs="汉仪中宋简" w:eastAsia="汉仪中宋简" w:hAnsi="汉仪中宋简"/>
          <w:b/>
          <w:bCs/>
          <w:color w:val="000000"/>
          <w:sz w:val="28"/>
          <w:szCs w:val="28"/>
        </w:rPr>
      </w:pPr>
      <w:r>
        <w:rPr>
          <w:rFonts w:ascii="汉仪中宋简" w:cs="汉仪中宋简" w:eastAsia="汉仪中宋简" w:hAnsi="汉仪中宋简"/>
          <w:b/>
          <w:bCs/>
          <w:color w:val="000000"/>
          <w:sz w:val="28"/>
          <w:szCs w:val="28"/>
          <w:lang w:val="en-US"/>
        </w:rPr>
        <w:t>鹦</w:t>
      </w: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val="en-US" w:eastAsia="zh-CN"/>
        </w:rPr>
        <w:t>鹉。</w:t>
      </w:r>
    </w:p>
    <w:p w14:paraId="2988F1A3">
      <w:pPr>
        <w:pStyle w:val="style179"/>
        <w:numPr>
          <w:ilvl w:val="0"/>
          <w:numId w:val="1"/>
        </w:numPr>
        <w:ind w:firstLineChars="0"/>
        <w:jc w:val="left"/>
        <w:rPr>
          <w:rFonts w:ascii="汉仪中宋简" w:cs="汉仪中宋简" w:eastAsia="汉仪中宋简" w:hAnsi="汉仪中宋简"/>
          <w:b/>
          <w:bCs/>
          <w:color w:val="000000"/>
          <w:sz w:val="28"/>
          <w:szCs w:val="28"/>
        </w:rPr>
      </w:pP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eastAsia="zh-CN"/>
        </w:rPr>
        <w:t>猫</w:t>
      </w:r>
      <w:r>
        <w:rPr>
          <w:rFonts w:ascii="汉仪中宋简" w:cs="汉仪中宋简" w:eastAsia="汉仪中宋简" w:hAnsi="汉仪中宋简" w:hint="default"/>
          <w:b/>
          <w:bCs/>
          <w:color w:val="000000"/>
          <w:sz w:val="28"/>
          <w:szCs w:val="28"/>
          <w:lang w:val="en-US" w:eastAsia="zh-CN"/>
        </w:rPr>
        <w:t>头</w:t>
      </w: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val="en-US" w:eastAsia="zh-CN"/>
        </w:rPr>
        <w:t>鹰。</w:t>
      </w:r>
    </w:p>
    <w:p w14:paraId="216E5F4A">
      <w:pPr>
        <w:pStyle w:val="style179"/>
        <w:numPr>
          <w:ilvl w:val="0"/>
          <w:numId w:val="1"/>
        </w:numPr>
        <w:ind w:firstLineChars="0"/>
        <w:jc w:val="left"/>
        <w:rPr>
          <w:rFonts w:ascii="汉仪中宋简" w:cs="汉仪中宋简" w:eastAsia="汉仪中宋简" w:hAnsi="汉仪中宋简"/>
          <w:b/>
          <w:bCs/>
          <w:color w:val="000000"/>
          <w:sz w:val="28"/>
          <w:szCs w:val="28"/>
        </w:rPr>
      </w:pP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eastAsia="zh-CN"/>
        </w:rPr>
        <w:t>蜥蜴、</w:t>
      </w:r>
      <w:r>
        <w:rPr>
          <w:rFonts w:ascii="汉仪中宋简" w:cs="汉仪中宋简" w:eastAsia="汉仪中宋简" w:hAnsi="汉仪中宋简" w:hint="default"/>
          <w:b/>
          <w:bCs/>
          <w:color w:val="000000"/>
          <w:sz w:val="28"/>
          <w:szCs w:val="28"/>
          <w:lang w:val="en-US" w:eastAsia="zh-CN"/>
        </w:rPr>
        <w:t>守</w:t>
      </w: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val="en-US" w:eastAsia="zh-CN"/>
        </w:rPr>
        <w:t>宫。</w:t>
      </w:r>
    </w:p>
    <w:p w14:paraId="3175D2C0">
      <w:pPr>
        <w:pStyle w:val="style179"/>
        <w:numPr>
          <w:ilvl w:val="0"/>
          <w:numId w:val="1"/>
        </w:numPr>
        <w:ind w:firstLineChars="0"/>
        <w:jc w:val="left"/>
        <w:rPr>
          <w:rFonts w:ascii="汉仪中宋简" w:cs="汉仪中宋简" w:eastAsia="汉仪中宋简" w:hAnsi="汉仪中宋简"/>
          <w:b/>
          <w:bCs/>
          <w:color w:val="000000"/>
          <w:sz w:val="28"/>
          <w:szCs w:val="28"/>
        </w:rPr>
      </w:pP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eastAsia="zh-CN"/>
        </w:rPr>
        <w:t>无毒</w:t>
      </w:r>
      <w:r>
        <w:rPr>
          <w:rFonts w:ascii="汉仪中宋简" w:cs="汉仪中宋简" w:eastAsia="汉仪中宋简" w:hAnsi="汉仪中宋简" w:hint="default"/>
          <w:b/>
          <w:bCs/>
          <w:color w:val="000000"/>
          <w:sz w:val="28"/>
          <w:szCs w:val="28"/>
          <w:lang w:val="en-US" w:eastAsia="zh-CN"/>
        </w:rPr>
        <w:t>蜘</w:t>
      </w: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val="en-US" w:eastAsia="zh-CN"/>
        </w:rPr>
        <w:t>蛛。</w:t>
      </w:r>
    </w:p>
    <w:p w14:paraId="03B1A008">
      <w:pPr>
        <w:pStyle w:val="style179"/>
        <w:numPr>
          <w:ilvl w:val="0"/>
          <w:numId w:val="1"/>
        </w:numPr>
        <w:ind w:firstLineChars="0"/>
        <w:jc w:val="left"/>
        <w:rPr>
          <w:rFonts w:ascii="汉仪中宋简" w:cs="汉仪中宋简" w:eastAsia="汉仪中宋简" w:hAnsi="汉仪中宋简"/>
          <w:b/>
          <w:bCs/>
          <w:color w:val="000000"/>
          <w:sz w:val="28"/>
          <w:szCs w:val="28"/>
        </w:rPr>
      </w:pP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eastAsia="zh-CN"/>
        </w:rPr>
        <w:t>黄雀、喜</w:t>
      </w:r>
      <w:r>
        <w:rPr>
          <w:rFonts w:ascii="汉仪中宋简" w:cs="汉仪中宋简" w:eastAsia="汉仪中宋简" w:hAnsi="汉仪中宋简" w:hint="default"/>
          <w:b/>
          <w:bCs/>
          <w:color w:val="000000"/>
          <w:sz w:val="28"/>
          <w:szCs w:val="28"/>
          <w:lang w:val="en-US" w:eastAsia="zh-CN"/>
        </w:rPr>
        <w:t>雀</w:t>
      </w: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val="en-US" w:eastAsia="zh-CN"/>
        </w:rPr>
        <w:t>、禾</w:t>
      </w:r>
      <w:r>
        <w:rPr>
          <w:rFonts w:ascii="汉仪中宋简" w:cs="汉仪中宋简" w:eastAsia="汉仪中宋简" w:hAnsi="汉仪中宋简" w:hint="default"/>
          <w:b/>
          <w:bCs/>
          <w:color w:val="000000"/>
          <w:sz w:val="28"/>
          <w:szCs w:val="28"/>
          <w:lang w:val="en-US" w:eastAsia="zh-CN"/>
        </w:rPr>
        <w:t>雀</w:t>
      </w: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val="en-US" w:eastAsia="zh-CN"/>
        </w:rPr>
        <w:t>、金丝</w:t>
      </w:r>
      <w:r>
        <w:rPr>
          <w:rFonts w:ascii="汉仪中宋简" w:cs="汉仪中宋简" w:eastAsia="汉仪中宋简" w:hAnsi="汉仪中宋简" w:hint="default"/>
          <w:b/>
          <w:bCs/>
          <w:color w:val="000000"/>
          <w:sz w:val="28"/>
          <w:szCs w:val="28"/>
          <w:lang w:val="en-US" w:eastAsia="zh-CN"/>
        </w:rPr>
        <w:t>雀</w:t>
      </w: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val="en-US" w:eastAsia="zh-CN"/>
        </w:rPr>
        <w:t>。</w:t>
      </w:r>
    </w:p>
    <w:p w14:paraId="68FAB858">
      <w:pPr>
        <w:pStyle w:val="style179"/>
        <w:numPr>
          <w:ilvl w:val="0"/>
          <w:numId w:val="1"/>
        </w:numPr>
        <w:ind w:firstLineChars="0"/>
        <w:jc w:val="left"/>
        <w:rPr>
          <w:rFonts w:ascii="汉仪中宋简" w:cs="汉仪中宋简" w:eastAsia="汉仪中宋简" w:hAnsi="汉仪中宋简"/>
          <w:b/>
          <w:bCs/>
          <w:color w:val="000000"/>
          <w:sz w:val="28"/>
          <w:szCs w:val="28"/>
        </w:rPr>
      </w:pP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eastAsia="zh-CN"/>
        </w:rPr>
        <w:t>龟。</w:t>
      </w:r>
    </w:p>
    <w:p w14:paraId="4D898BC0">
      <w:pPr>
        <w:pStyle w:val="style179"/>
        <w:numPr>
          <w:ilvl w:val="0"/>
          <w:numId w:val="0"/>
        </w:numPr>
        <w:ind w:left="420" w:firstLine="0" w:firstLineChars="0"/>
        <w:jc w:val="left"/>
        <w:rPr>
          <w:rFonts w:ascii="汉仪中宋简" w:cs="汉仪中宋简" w:eastAsia="汉仪中宋简" w:hAnsi="汉仪中宋简"/>
          <w:b/>
          <w:bCs/>
          <w:color w:val="000000"/>
          <w:sz w:val="28"/>
          <w:szCs w:val="28"/>
        </w:rPr>
      </w:pPr>
    </w:p>
    <w:p w14:paraId="E7889986">
      <w:pPr>
        <w:pStyle w:val="style179"/>
        <w:numPr>
          <w:ilvl w:val="0"/>
          <w:numId w:val="0"/>
        </w:numPr>
        <w:ind w:left="420" w:firstLine="0" w:firstLineChars="0"/>
        <w:jc w:val="left"/>
        <w:rPr>
          <w:rFonts w:ascii="汉仪中宋简" w:cs="汉仪中宋简" w:eastAsia="汉仪中宋简" w:hAnsi="汉仪中宋简"/>
          <w:b/>
          <w:bCs/>
          <w:color w:val="000000"/>
          <w:sz w:val="28"/>
          <w:szCs w:val="28"/>
        </w:rPr>
      </w:pPr>
    </w:p>
    <w:p w14:paraId="80CB95C5">
      <w:pPr>
        <w:pStyle w:val="style179"/>
        <w:numPr>
          <w:ilvl w:val="0"/>
          <w:numId w:val="0"/>
        </w:numPr>
        <w:ind w:left="420" w:firstLine="0" w:firstLineChars="0"/>
        <w:jc w:val="left"/>
        <w:rPr>
          <w:rFonts w:ascii="汉仪中宋简" w:cs="汉仪中宋简" w:hAnsi="汉仪中宋简" w:hint="eastAsia"/>
          <w:b/>
          <w:bCs/>
          <w:color w:val="000000"/>
          <w:sz w:val="28"/>
          <w:szCs w:val="28"/>
          <w:lang w:eastAsia="zh-CN"/>
        </w:rPr>
      </w:pPr>
      <w:r>
        <w:rPr>
          <w:rFonts w:ascii="汉仪中宋简" w:cs="汉仪中宋简" w:eastAsia="汉仪中宋简" w:hAnsi="汉仪中宋简" w:hint="eastAsia"/>
          <w:b/>
          <w:bCs/>
          <w:color w:val="000000"/>
          <w:sz w:val="28"/>
          <w:szCs w:val="28"/>
          <w:lang w:eastAsia="zh-CN"/>
        </w:rPr>
        <w:t>说明</w:t>
      </w:r>
      <w:r>
        <w:rPr>
          <w:rFonts w:ascii="汉仪中宋简" w:cs="汉仪中宋简" w:hAnsi="汉仪中宋简" w:hint="eastAsia"/>
          <w:b/>
          <w:bCs/>
          <w:color w:val="000000"/>
          <w:sz w:val="28"/>
          <w:szCs w:val="28"/>
          <w:lang w:eastAsia="zh-CN"/>
        </w:rPr>
        <w:t>:</w:t>
      </w:r>
    </w:p>
    <w:p w14:paraId="CCA06B32">
      <w:pPr>
        <w:pStyle w:val="style179"/>
        <w:numPr>
          <w:ilvl w:val="0"/>
          <w:numId w:val="4"/>
        </w:numPr>
        <w:ind w:firstLineChars="0"/>
        <w:jc w:val="left"/>
        <w:rPr>
          <w:rFonts w:ascii="汉仪楷体简" w:cs="汉仪楷体简" w:eastAsia="汉仪楷体简" w:hAnsi="汉仪楷体简"/>
          <w:b/>
          <w:bCs/>
          <w:color w:val="000000"/>
          <w:sz w:val="28"/>
          <w:szCs w:val="28"/>
        </w:rPr>
      </w:pPr>
      <w:r>
        <w:rPr>
          <w:rFonts w:ascii="汉仪楷体简" w:cs="汉仪楷体简" w:eastAsia="汉仪楷体简" w:hAnsi="汉仪楷体简" w:hint="eastAsia"/>
          <w:b/>
          <w:bCs/>
          <w:color w:val="000000"/>
          <w:sz w:val="28"/>
          <w:szCs w:val="28"/>
          <w:lang w:val="en-US" w:eastAsia="zh-CN"/>
        </w:rPr>
        <w:t>本名</w:t>
      </w:r>
      <w:r>
        <w:rPr>
          <w:rFonts w:ascii="汉仪楷体简" w:cs="汉仪楷体简" w:eastAsia="汉仪楷体简" w:hAnsi="汉仪楷体简" w:hint="default"/>
          <w:b/>
          <w:bCs/>
          <w:color w:val="000000"/>
          <w:sz w:val="28"/>
          <w:szCs w:val="28"/>
          <w:lang w:val="en-US" w:eastAsia="zh-CN"/>
        </w:rPr>
        <w:t>录</w:t>
      </w:r>
      <w:r>
        <w:rPr>
          <w:rFonts w:ascii="汉仪楷体简" w:cs="汉仪楷体简" w:eastAsia="汉仪楷体简" w:hAnsi="汉仪楷体简" w:hint="eastAsia"/>
          <w:b/>
          <w:bCs/>
          <w:color w:val="000000"/>
          <w:sz w:val="28"/>
          <w:szCs w:val="28"/>
          <w:lang w:val="en-US" w:eastAsia="zh-CN"/>
        </w:rPr>
        <w:t>所列</w:t>
      </w:r>
      <w:r>
        <w:rPr>
          <w:rFonts w:ascii="汉仪楷体简" w:cs="汉仪楷体简" w:eastAsia="汉仪楷体简" w:hAnsi="汉仪楷体简" w:hint="default"/>
          <w:b/>
          <w:bCs/>
          <w:color w:val="000000"/>
          <w:sz w:val="28"/>
          <w:szCs w:val="28"/>
          <w:lang w:val="en-US" w:eastAsia="zh-CN"/>
        </w:rPr>
        <w:t>之</w:t>
      </w:r>
      <w:r>
        <w:rPr>
          <w:rFonts w:ascii="汉仪楷体简" w:cs="汉仪楷体简" w:eastAsia="汉仪楷体简" w:hAnsi="汉仪楷体简" w:hint="eastAsia"/>
          <w:b/>
          <w:bCs/>
          <w:color w:val="000000"/>
          <w:sz w:val="28"/>
          <w:szCs w:val="28"/>
          <w:lang w:val="en-US" w:eastAsia="zh-CN"/>
        </w:rPr>
        <w:t>种类，可以自</w:t>
      </w:r>
      <w:r>
        <w:rPr>
          <w:rFonts w:ascii="汉仪楷体简" w:cs="汉仪楷体简" w:eastAsia="汉仪楷体简" w:hAnsi="汉仪楷体简" w:hint="default"/>
          <w:b/>
          <w:bCs/>
          <w:color w:val="000000"/>
          <w:sz w:val="28"/>
          <w:szCs w:val="28"/>
          <w:lang w:val="en-US" w:eastAsia="zh-CN"/>
        </w:rPr>
        <w:t>由</w:t>
      </w:r>
      <w:r>
        <w:rPr>
          <w:rFonts w:ascii="汉仪楷体简" w:cs="汉仪楷体简" w:eastAsia="汉仪楷体简" w:hAnsi="汉仪楷体简" w:hint="eastAsia"/>
          <w:b/>
          <w:bCs/>
          <w:color w:val="000000"/>
          <w:sz w:val="28"/>
          <w:szCs w:val="28"/>
          <w:lang w:val="en-US" w:eastAsia="zh-CN"/>
        </w:rPr>
        <w:t>饲</w:t>
      </w:r>
      <w:r>
        <w:rPr>
          <w:rFonts w:ascii="汉仪楷体简" w:cs="汉仪楷体简" w:eastAsia="汉仪楷体简" w:hAnsi="汉仪楷体简" w:hint="default"/>
          <w:b/>
          <w:bCs/>
          <w:color w:val="000000"/>
          <w:sz w:val="28"/>
          <w:szCs w:val="28"/>
          <w:lang w:val="en-US" w:eastAsia="zh-CN"/>
        </w:rPr>
        <w:t>养</w:t>
      </w:r>
      <w:r>
        <w:rPr>
          <w:rFonts w:ascii="汉仪楷体简" w:cs="汉仪楷体简" w:eastAsia="汉仪楷体简" w:hAnsi="汉仪楷体简" w:hint="eastAsia"/>
          <w:b/>
          <w:bCs/>
          <w:color w:val="000000"/>
          <w:sz w:val="28"/>
          <w:szCs w:val="28"/>
          <w:lang w:val="en-US" w:eastAsia="zh-CN"/>
        </w:rPr>
        <w:t>和私人交</w:t>
      </w:r>
      <w:r>
        <w:rPr>
          <w:rFonts w:ascii="汉仪楷体简" w:cs="汉仪楷体简" w:eastAsia="汉仪楷体简" w:hAnsi="汉仪楷体简" w:hint="default"/>
          <w:b/>
          <w:bCs/>
          <w:color w:val="000000"/>
          <w:sz w:val="28"/>
          <w:szCs w:val="28"/>
          <w:lang w:val="en-US" w:eastAsia="zh-CN"/>
        </w:rPr>
        <w:t>易</w:t>
      </w:r>
      <w:r>
        <w:rPr>
          <w:rFonts w:ascii="汉仪楷体简" w:cs="汉仪楷体简" w:eastAsia="汉仪楷体简" w:hAnsi="汉仪楷体简" w:hint="eastAsia"/>
          <w:b/>
          <w:bCs/>
          <w:color w:val="000000"/>
          <w:sz w:val="28"/>
          <w:szCs w:val="28"/>
          <w:lang w:val="en-US" w:eastAsia="zh-CN"/>
        </w:rPr>
        <w:t>，无需向管理</w:t>
      </w:r>
      <w:r>
        <w:rPr>
          <w:rFonts w:ascii="汉仪楷体简" w:cs="汉仪楷体简" w:eastAsia="汉仪楷体简" w:hAnsi="汉仪楷体简" w:hint="default"/>
          <w:b/>
          <w:bCs/>
          <w:color w:val="000000"/>
          <w:sz w:val="28"/>
          <w:szCs w:val="28"/>
          <w:lang w:val="en-US" w:eastAsia="zh-CN"/>
        </w:rPr>
        <w:t>当局</w:t>
      </w:r>
      <w:r>
        <w:rPr>
          <w:rFonts w:ascii="汉仪楷体简" w:cs="汉仪楷体简" w:eastAsia="汉仪楷体简" w:hAnsi="汉仪楷体简" w:hint="eastAsia"/>
          <w:b/>
          <w:bCs/>
          <w:color w:val="000000"/>
          <w:sz w:val="28"/>
          <w:szCs w:val="28"/>
          <w:lang w:val="en-US" w:eastAsia="zh-CN"/>
        </w:rPr>
        <w:t>办理任何证件</w:t>
      </w:r>
      <w:r>
        <w:rPr>
          <w:rFonts w:ascii="汉仪楷体简" w:cs="汉仪楷体简" w:eastAsia="汉仪楷体简" w:hAnsi="汉仪楷体简" w:hint="default"/>
          <w:b/>
          <w:bCs/>
          <w:color w:val="000000"/>
          <w:sz w:val="28"/>
          <w:szCs w:val="28"/>
          <w:lang w:val="en-US" w:eastAsia="zh-CN"/>
        </w:rPr>
        <w:t>(</w:t>
      </w:r>
      <w:r>
        <w:rPr>
          <w:rFonts w:ascii="汉仪楷体简" w:cs="汉仪楷体简" w:eastAsia="汉仪楷体简" w:hAnsi="汉仪楷体简" w:hint="eastAsia"/>
          <w:b/>
          <w:bCs/>
          <w:color w:val="000000"/>
          <w:sz w:val="28"/>
          <w:szCs w:val="28"/>
          <w:lang w:val="en-US" w:eastAsia="zh-CN"/>
        </w:rPr>
        <w:t>各府有规定的</w:t>
      </w:r>
      <w:r>
        <w:rPr>
          <w:rFonts w:ascii="汉仪楷体简" w:cs="汉仪楷体简" w:eastAsia="汉仪楷体简" w:hAnsi="汉仪楷体简" w:hint="default"/>
          <w:b/>
          <w:bCs/>
          <w:color w:val="000000"/>
          <w:sz w:val="28"/>
          <w:szCs w:val="28"/>
          <w:lang w:val="en-US" w:eastAsia="zh-CN"/>
        </w:rPr>
        <w:t>除</w:t>
      </w:r>
      <w:r>
        <w:rPr>
          <w:rFonts w:ascii="汉仪楷体简" w:cs="汉仪楷体简" w:eastAsia="汉仪楷体简" w:hAnsi="汉仪楷体简" w:hint="eastAsia"/>
          <w:b/>
          <w:bCs/>
          <w:color w:val="000000"/>
          <w:sz w:val="28"/>
          <w:szCs w:val="28"/>
          <w:lang w:val="en-US" w:eastAsia="zh-CN"/>
        </w:rPr>
        <w:t>外</w:t>
      </w:r>
      <w:r>
        <w:rPr>
          <w:rFonts w:ascii="汉仪楷体简" w:cs="汉仪楷体简" w:eastAsia="汉仪楷体简" w:hAnsi="汉仪楷体简" w:hint="default"/>
          <w:b/>
          <w:bCs/>
          <w:color w:val="000000"/>
          <w:sz w:val="28"/>
          <w:szCs w:val="28"/>
          <w:lang w:val="en-US" w:eastAsia="zh-CN"/>
        </w:rPr>
        <w:t>)</w:t>
      </w:r>
      <w:r>
        <w:rPr>
          <w:rFonts w:ascii="汉仪楷体简" w:cs="汉仪楷体简" w:eastAsia="汉仪楷体简" w:hAnsi="汉仪楷体简" w:hint="eastAsia"/>
          <w:b/>
          <w:bCs/>
          <w:color w:val="000000"/>
          <w:sz w:val="28"/>
          <w:szCs w:val="28"/>
          <w:lang w:val="en-US" w:eastAsia="zh-CN"/>
        </w:rPr>
        <w:t>。</w:t>
      </w:r>
    </w:p>
    <w:p w14:paraId="4A1F6711">
      <w:pPr>
        <w:pStyle w:val="style179"/>
        <w:numPr>
          <w:ilvl w:val="0"/>
          <w:numId w:val="4"/>
        </w:numPr>
        <w:ind w:firstLineChars="0"/>
        <w:jc w:val="left"/>
        <w:rPr>
          <w:rFonts w:ascii="汉仪楷体简" w:cs="汉仪楷体简" w:eastAsia="汉仪楷体简" w:hAnsi="汉仪楷体简"/>
          <w:b/>
          <w:bCs/>
          <w:color w:val="000000"/>
          <w:sz w:val="28"/>
          <w:szCs w:val="28"/>
        </w:rPr>
      </w:pPr>
      <w:r>
        <w:rPr>
          <w:rFonts w:ascii="汉仪楷体简" w:cs="汉仪楷体简" w:eastAsia="汉仪楷体简" w:hAnsi="汉仪楷体简" w:hint="eastAsia"/>
          <w:b/>
          <w:bCs/>
          <w:color w:val="000000"/>
          <w:sz w:val="28"/>
          <w:szCs w:val="28"/>
          <w:lang w:eastAsia="zh-CN"/>
        </w:rPr>
        <w:t>本名</w:t>
      </w:r>
      <w:r>
        <w:rPr>
          <w:rFonts w:ascii="汉仪楷体简" w:cs="汉仪楷体简" w:eastAsia="汉仪楷体简" w:hAnsi="汉仪楷体简" w:hint="default"/>
          <w:b/>
          <w:bCs/>
          <w:color w:val="000000"/>
          <w:sz w:val="28"/>
          <w:szCs w:val="28"/>
          <w:lang w:val="en-US" w:eastAsia="zh-CN"/>
        </w:rPr>
        <w:t>录</w:t>
      </w:r>
      <w:r>
        <w:rPr>
          <w:rFonts w:ascii="汉仪楷体简" w:cs="汉仪楷体简" w:eastAsia="汉仪楷体简" w:hAnsi="汉仪楷体简" w:hint="eastAsia"/>
          <w:b/>
          <w:bCs/>
          <w:color w:val="000000"/>
          <w:sz w:val="28"/>
          <w:szCs w:val="28"/>
          <w:lang w:val="en-US" w:eastAsia="zh-CN"/>
        </w:rPr>
        <w:t>所</w:t>
      </w:r>
      <w:r>
        <w:rPr>
          <w:rFonts w:ascii="汉仪楷体简" w:cs="汉仪楷体简" w:eastAsia="汉仪楷体简" w:hAnsi="汉仪楷体简" w:hint="default"/>
          <w:b/>
          <w:bCs/>
          <w:color w:val="000000"/>
          <w:sz w:val="28"/>
          <w:szCs w:val="28"/>
          <w:lang w:val="en-US" w:eastAsia="zh-CN"/>
        </w:rPr>
        <w:t>列</w:t>
      </w:r>
      <w:r>
        <w:rPr>
          <w:rFonts w:ascii="汉仪楷体简" w:cs="汉仪楷体简" w:eastAsia="汉仪楷体简" w:hAnsi="汉仪楷体简" w:hint="eastAsia"/>
          <w:b/>
          <w:bCs/>
          <w:color w:val="000000"/>
          <w:sz w:val="28"/>
          <w:szCs w:val="28"/>
          <w:lang w:val="en-US" w:eastAsia="zh-CN"/>
        </w:rPr>
        <w:t>之种类，其某些小类</w:t>
      </w:r>
      <w:r>
        <w:rPr>
          <w:rFonts w:ascii="汉仪楷体简" w:cs="汉仪楷体简" w:eastAsia="汉仪楷体简" w:hAnsi="汉仪楷体简" w:hint="default"/>
          <w:b/>
          <w:bCs/>
          <w:color w:val="000000"/>
          <w:sz w:val="28"/>
          <w:szCs w:val="28"/>
          <w:lang w:val="en-US" w:eastAsia="zh-CN"/>
        </w:rPr>
        <w:t>属</w:t>
      </w:r>
      <w:r>
        <w:rPr>
          <w:rFonts w:ascii="汉仪楷体简" w:cs="汉仪楷体简" w:eastAsia="汉仪楷体简" w:hAnsi="汉仪楷体简" w:hint="eastAsia"/>
          <w:b/>
          <w:bCs/>
          <w:color w:val="000000"/>
          <w:sz w:val="28"/>
          <w:szCs w:val="28"/>
          <w:lang w:val="en-US" w:eastAsia="zh-CN"/>
        </w:rPr>
        <w:t>于保护动物的，</w:t>
      </w:r>
      <w:r>
        <w:rPr>
          <w:rFonts w:ascii="汉仪楷体简" w:cs="汉仪楷体简" w:eastAsia="汉仪楷体简" w:hAnsi="汉仪楷体简" w:hint="default"/>
          <w:b/>
          <w:bCs/>
          <w:color w:val="000000"/>
          <w:sz w:val="28"/>
          <w:szCs w:val="28"/>
          <w:lang w:val="en-US" w:eastAsia="zh-CN"/>
        </w:rPr>
        <w:t>不</w:t>
      </w:r>
      <w:r>
        <w:rPr>
          <w:rFonts w:ascii="汉仪楷体简" w:cs="汉仪楷体简" w:eastAsia="汉仪楷体简" w:hAnsi="汉仪楷体简" w:hint="eastAsia"/>
          <w:b/>
          <w:bCs/>
          <w:color w:val="000000"/>
          <w:sz w:val="28"/>
          <w:szCs w:val="28"/>
          <w:lang w:val="en-US" w:eastAsia="zh-CN"/>
        </w:rPr>
        <w:t>可以饲养；某些小类</w:t>
      </w:r>
      <w:r>
        <w:rPr>
          <w:rFonts w:ascii="汉仪楷体简" w:cs="汉仪楷体简" w:eastAsia="汉仪楷体简" w:hAnsi="汉仪楷体简" w:hint="default"/>
          <w:b/>
          <w:bCs/>
          <w:color w:val="000000"/>
          <w:sz w:val="28"/>
          <w:szCs w:val="28"/>
          <w:lang w:val="en-US" w:eastAsia="zh-CN"/>
        </w:rPr>
        <w:t>不属</w:t>
      </w:r>
      <w:r>
        <w:rPr>
          <w:rFonts w:ascii="汉仪楷体简" w:cs="汉仪楷体简" w:eastAsia="汉仪楷体简" w:hAnsi="汉仪楷体简" w:hint="eastAsia"/>
          <w:b/>
          <w:bCs/>
          <w:color w:val="000000"/>
          <w:sz w:val="28"/>
          <w:szCs w:val="28"/>
          <w:lang w:val="en-US" w:eastAsia="zh-CN"/>
        </w:rPr>
        <w:t>于本土</w:t>
      </w:r>
      <w:r>
        <w:rPr>
          <w:rFonts w:ascii="汉仪楷体简" w:cs="汉仪楷体简" w:eastAsia="汉仪楷体简" w:hAnsi="汉仪楷体简" w:hint="default"/>
          <w:b/>
          <w:bCs/>
          <w:color w:val="000000"/>
          <w:sz w:val="28"/>
          <w:szCs w:val="28"/>
          <w:lang w:val="en-US" w:eastAsia="zh-CN"/>
        </w:rPr>
        <w:t>物</w:t>
      </w:r>
      <w:r>
        <w:rPr>
          <w:rFonts w:ascii="汉仪楷体简" w:cs="汉仪楷体简" w:eastAsia="汉仪楷体简" w:hAnsi="汉仪楷体简" w:hint="eastAsia"/>
          <w:b/>
          <w:bCs/>
          <w:color w:val="000000"/>
          <w:sz w:val="28"/>
          <w:szCs w:val="28"/>
          <w:lang w:val="en-US" w:eastAsia="zh-CN"/>
        </w:rPr>
        <w:t>种，</w:t>
      </w:r>
      <w:r>
        <w:rPr>
          <w:rFonts w:ascii="汉仪楷体简" w:cs="汉仪楷体简" w:eastAsia="汉仪楷体简" w:hAnsi="汉仪楷体简" w:hint="default"/>
          <w:b/>
          <w:bCs/>
          <w:color w:val="000000"/>
          <w:sz w:val="28"/>
          <w:szCs w:val="28"/>
          <w:lang w:val="en-US" w:eastAsia="zh-CN"/>
        </w:rPr>
        <w:t>不</w:t>
      </w:r>
      <w:r>
        <w:rPr>
          <w:rFonts w:ascii="汉仪楷体简" w:cs="汉仪楷体简" w:eastAsia="汉仪楷体简" w:hAnsi="汉仪楷体简" w:hint="eastAsia"/>
          <w:b/>
          <w:bCs/>
          <w:color w:val="000000"/>
          <w:sz w:val="28"/>
          <w:szCs w:val="28"/>
          <w:lang w:val="en-US" w:eastAsia="zh-CN"/>
        </w:rPr>
        <w:t>得私自引入饲养。</w:t>
      </w:r>
    </w:p>
    <w:p w14:paraId="6CD21BAD">
      <w:pPr>
        <w:pStyle w:val="style179"/>
        <w:numPr>
          <w:ilvl w:val="0"/>
          <w:numId w:val="4"/>
        </w:numPr>
        <w:ind w:firstLineChars="0"/>
        <w:jc w:val="left"/>
        <w:rPr>
          <w:rFonts w:ascii="汉仪楷体简" w:cs="汉仪楷体简" w:eastAsia="汉仪楷体简" w:hAnsi="汉仪楷体简"/>
          <w:b/>
          <w:bCs/>
          <w:color w:val="000000"/>
          <w:sz w:val="28"/>
          <w:szCs w:val="28"/>
        </w:rPr>
      </w:pPr>
      <w:r>
        <w:rPr>
          <w:rFonts w:ascii="汉仪楷体简" w:cs="汉仪楷体简" w:eastAsia="汉仪楷体简" w:hAnsi="汉仪楷体简" w:hint="eastAsia"/>
          <w:b/>
          <w:bCs/>
          <w:color w:val="000000"/>
          <w:sz w:val="28"/>
          <w:szCs w:val="28"/>
          <w:lang w:eastAsia="zh-CN"/>
        </w:rPr>
        <w:t>本名</w:t>
      </w:r>
      <w:r>
        <w:rPr>
          <w:rFonts w:ascii="汉仪楷体简" w:cs="汉仪楷体简" w:eastAsia="汉仪楷体简" w:hAnsi="汉仪楷体简" w:hint="default"/>
          <w:b/>
          <w:bCs/>
          <w:color w:val="000000"/>
          <w:sz w:val="28"/>
          <w:szCs w:val="28"/>
          <w:lang w:val="en-US" w:eastAsia="zh-CN"/>
        </w:rPr>
        <w:t>录</w:t>
      </w:r>
      <w:r>
        <w:rPr>
          <w:rFonts w:ascii="汉仪楷体简" w:cs="汉仪楷体简" w:eastAsia="汉仪楷体简" w:hAnsi="汉仪楷体简" w:hint="eastAsia"/>
          <w:b/>
          <w:bCs/>
          <w:color w:val="000000"/>
          <w:sz w:val="28"/>
          <w:szCs w:val="28"/>
          <w:lang w:val="en-US" w:eastAsia="zh-CN"/>
        </w:rPr>
        <w:t>所允许的饲养，指</w:t>
      </w:r>
      <w:r>
        <w:rPr>
          <w:rFonts w:ascii="汉仪楷体简" w:cs="汉仪楷体简" w:eastAsia="汉仪楷体简" w:hAnsi="汉仪楷体简" w:hint="default"/>
          <w:b/>
          <w:bCs/>
          <w:color w:val="000000"/>
          <w:sz w:val="28"/>
          <w:szCs w:val="28"/>
          <w:lang w:val="en-US" w:eastAsia="zh-CN"/>
        </w:rPr>
        <w:t>个人</w:t>
      </w:r>
      <w:r>
        <w:rPr>
          <w:rFonts w:ascii="汉仪楷体简" w:cs="汉仪楷体简" w:eastAsia="汉仪楷体简" w:hAnsi="汉仪楷体简" w:hint="eastAsia"/>
          <w:b/>
          <w:bCs/>
          <w:color w:val="000000"/>
          <w:sz w:val="28"/>
          <w:szCs w:val="28"/>
          <w:lang w:val="en-US" w:eastAsia="zh-CN"/>
        </w:rPr>
        <w:t>以爱好或自用为</w:t>
      </w:r>
      <w:r>
        <w:rPr>
          <w:rFonts w:ascii="汉仪楷体简" w:cs="汉仪楷体简" w:eastAsia="汉仪楷体简" w:hAnsi="汉仪楷体简" w:hint="default"/>
          <w:b/>
          <w:bCs/>
          <w:color w:val="000000"/>
          <w:sz w:val="28"/>
          <w:szCs w:val="28"/>
          <w:lang w:val="en-US" w:eastAsia="zh-CN"/>
        </w:rPr>
        <w:t>目</w:t>
      </w:r>
      <w:r>
        <w:rPr>
          <w:rFonts w:ascii="汉仪楷体简" w:cs="汉仪楷体简" w:eastAsia="汉仪楷体简" w:hAnsi="汉仪楷体简" w:hint="eastAsia"/>
          <w:b/>
          <w:bCs/>
          <w:color w:val="000000"/>
          <w:sz w:val="28"/>
          <w:szCs w:val="28"/>
          <w:lang w:val="en-US" w:eastAsia="zh-CN"/>
        </w:rPr>
        <w:t>的的，如需以商</w:t>
      </w:r>
      <w:r>
        <w:rPr>
          <w:rFonts w:ascii="汉仪楷体简" w:cs="汉仪楷体简" w:eastAsia="汉仪楷体简" w:hAnsi="汉仪楷体简" w:hint="default"/>
          <w:b/>
          <w:bCs/>
          <w:color w:val="000000"/>
          <w:sz w:val="28"/>
          <w:szCs w:val="28"/>
          <w:lang w:val="en-US" w:eastAsia="zh-CN"/>
        </w:rPr>
        <w:t>业</w:t>
      </w:r>
      <w:r>
        <w:rPr>
          <w:rFonts w:ascii="汉仪楷体简" w:cs="汉仪楷体简" w:eastAsia="汉仪楷体简" w:hAnsi="汉仪楷体简" w:hint="eastAsia"/>
          <w:b/>
          <w:bCs/>
          <w:color w:val="000000"/>
          <w:sz w:val="28"/>
          <w:szCs w:val="28"/>
          <w:lang w:val="en-US" w:eastAsia="zh-CN"/>
        </w:rPr>
        <w:t>及获得经济</w:t>
      </w:r>
      <w:r>
        <w:rPr>
          <w:rFonts w:ascii="汉仪楷体简" w:cs="汉仪楷体简" w:eastAsia="汉仪楷体简" w:hAnsi="汉仪楷体简" w:hint="default"/>
          <w:b/>
          <w:bCs/>
          <w:color w:val="000000"/>
          <w:sz w:val="28"/>
          <w:szCs w:val="28"/>
          <w:lang w:val="en-US" w:eastAsia="zh-CN"/>
        </w:rPr>
        <w:t>效</w:t>
      </w:r>
      <w:r>
        <w:rPr>
          <w:rFonts w:ascii="汉仪楷体简" w:cs="汉仪楷体简" w:eastAsia="汉仪楷体简" w:hAnsi="汉仪楷体简" w:hint="eastAsia"/>
          <w:b/>
          <w:bCs/>
          <w:color w:val="000000"/>
          <w:sz w:val="28"/>
          <w:szCs w:val="28"/>
          <w:lang w:val="en-US" w:eastAsia="zh-CN"/>
        </w:rPr>
        <w:t>益为</w:t>
      </w:r>
      <w:r>
        <w:rPr>
          <w:rFonts w:ascii="汉仪楷体简" w:cs="汉仪楷体简" w:eastAsia="汉仪楷体简" w:hAnsi="汉仪楷体简" w:hint="default"/>
          <w:b/>
          <w:bCs/>
          <w:color w:val="000000"/>
          <w:sz w:val="28"/>
          <w:szCs w:val="28"/>
          <w:lang w:val="en-US" w:eastAsia="zh-CN"/>
        </w:rPr>
        <w:t>目</w:t>
      </w:r>
      <w:r>
        <w:rPr>
          <w:rFonts w:ascii="汉仪楷体简" w:cs="汉仪楷体简" w:eastAsia="汉仪楷体简" w:hAnsi="汉仪楷体简" w:hint="eastAsia"/>
          <w:b/>
          <w:bCs/>
          <w:color w:val="000000"/>
          <w:sz w:val="28"/>
          <w:szCs w:val="28"/>
          <w:lang w:val="en-US" w:eastAsia="zh-CN"/>
        </w:rPr>
        <w:t>的的饲养，仍应按规定办理证件。</w:t>
      </w:r>
    </w:p>
    <w:p w14:paraId="08864A29">
      <w:pPr>
        <w:pStyle w:val="style179"/>
        <w:numPr>
          <w:ilvl w:val="0"/>
          <w:numId w:val="4"/>
        </w:numPr>
        <w:ind w:firstLineChars="0"/>
        <w:jc w:val="left"/>
        <w:rPr>
          <w:rFonts w:ascii="汉仪楷体简" w:cs="汉仪楷体简" w:eastAsia="汉仪楷体简" w:hAnsi="汉仪楷体简"/>
          <w:b/>
          <w:bCs/>
          <w:color w:val="000000"/>
          <w:sz w:val="28"/>
          <w:szCs w:val="28"/>
        </w:rPr>
      </w:pPr>
      <w:r>
        <w:rPr>
          <w:rFonts w:ascii="汉仪楷体简" w:cs="汉仪楷体简" w:eastAsia="汉仪楷体简" w:hAnsi="汉仪楷体简" w:hint="eastAsia"/>
          <w:b/>
          <w:bCs/>
          <w:color w:val="000000"/>
          <w:sz w:val="28"/>
          <w:szCs w:val="28"/>
          <w:lang w:eastAsia="zh-CN"/>
        </w:rPr>
        <w:t>本名</w:t>
      </w:r>
      <w:r>
        <w:rPr>
          <w:rFonts w:ascii="汉仪楷体简" w:cs="汉仪楷体简" w:eastAsia="汉仪楷体简" w:hAnsi="汉仪楷体简" w:hint="default"/>
          <w:b/>
          <w:bCs/>
          <w:color w:val="000000"/>
          <w:sz w:val="28"/>
          <w:szCs w:val="28"/>
          <w:lang w:val="en-US" w:eastAsia="zh-CN"/>
        </w:rPr>
        <w:t>录</w:t>
      </w:r>
      <w:r>
        <w:rPr>
          <w:rFonts w:ascii="汉仪楷体简" w:cs="汉仪楷体简" w:eastAsia="汉仪楷体简" w:hAnsi="汉仪楷体简" w:hint="eastAsia"/>
          <w:b/>
          <w:bCs/>
          <w:color w:val="000000"/>
          <w:sz w:val="28"/>
          <w:szCs w:val="28"/>
          <w:lang w:val="en-US" w:eastAsia="zh-CN"/>
        </w:rPr>
        <w:t>所列</w:t>
      </w:r>
      <w:r>
        <w:rPr>
          <w:rFonts w:ascii="汉仪楷体简" w:cs="汉仪楷体简" w:eastAsia="汉仪楷体简" w:hAnsi="汉仪楷体简" w:hint="default"/>
          <w:b/>
          <w:bCs/>
          <w:color w:val="000000"/>
          <w:sz w:val="28"/>
          <w:szCs w:val="28"/>
          <w:lang w:val="en-US" w:eastAsia="zh-CN"/>
        </w:rPr>
        <w:t>之</w:t>
      </w:r>
      <w:r>
        <w:rPr>
          <w:rFonts w:ascii="汉仪楷体简" w:cs="汉仪楷体简" w:eastAsia="汉仪楷体简" w:hAnsi="汉仪楷体简" w:hint="eastAsia"/>
          <w:b/>
          <w:bCs/>
          <w:color w:val="000000"/>
          <w:sz w:val="28"/>
          <w:szCs w:val="28"/>
          <w:lang w:val="en-US" w:eastAsia="zh-CN"/>
        </w:rPr>
        <w:t>种类之饲养，依</w:t>
      </w:r>
      <w:r>
        <w:rPr>
          <w:rFonts w:ascii="汉仪楷体简" w:cs="汉仪楷体简" w:eastAsia="汉仪楷体简" w:hAnsi="汉仪楷体简" w:hint="default"/>
          <w:b/>
          <w:bCs/>
          <w:color w:val="000000"/>
          <w:sz w:val="28"/>
          <w:szCs w:val="28"/>
          <w:lang w:val="en-US" w:eastAsia="zh-CN"/>
        </w:rPr>
        <w:t>《</w:t>
      </w:r>
      <w:r>
        <w:rPr>
          <w:rFonts w:ascii="汉仪楷体简" w:cs="汉仪楷体简" w:eastAsia="汉仪楷体简" w:hAnsi="汉仪楷体简" w:hint="eastAsia"/>
          <w:b/>
          <w:bCs/>
          <w:color w:val="000000"/>
          <w:sz w:val="28"/>
          <w:szCs w:val="28"/>
          <w:lang w:val="en-US" w:eastAsia="zh-CN"/>
        </w:rPr>
        <w:t>大松联合帝国畜牧法</w:t>
      </w:r>
      <w:r>
        <w:rPr>
          <w:rFonts w:ascii="汉仪楷体简" w:cs="汉仪楷体简" w:eastAsia="汉仪楷体简" w:hAnsi="汉仪楷体简" w:hint="default"/>
          <w:b/>
          <w:bCs/>
          <w:color w:val="000000"/>
          <w:sz w:val="28"/>
          <w:szCs w:val="28"/>
          <w:lang w:val="en-US" w:eastAsia="zh-CN"/>
        </w:rPr>
        <w:t>》</w:t>
      </w:r>
      <w:r>
        <w:rPr>
          <w:rFonts w:ascii="汉仪楷体简" w:cs="汉仪楷体简" w:eastAsia="汉仪楷体简" w:hAnsi="汉仪楷体简" w:hint="eastAsia"/>
          <w:b/>
          <w:bCs/>
          <w:color w:val="000000"/>
          <w:sz w:val="28"/>
          <w:szCs w:val="28"/>
          <w:lang w:val="en-US" w:eastAsia="zh-CN"/>
        </w:rPr>
        <w:t>规定。</w:t>
      </w:r>
    </w:p>
    <w:p w14:paraId="2A5CDF24">
      <w:pPr>
        <w:pStyle w:val="style179"/>
        <w:numPr>
          <w:ilvl w:val="0"/>
          <w:numId w:val="4"/>
        </w:numPr>
        <w:ind w:firstLineChars="0"/>
        <w:jc w:val="left"/>
        <w:rPr>
          <w:rFonts w:ascii="汉仪楷体简" w:cs="汉仪楷体简" w:eastAsia="汉仪楷体简" w:hAnsi="汉仪楷体简"/>
          <w:b/>
          <w:bCs/>
          <w:color w:val="000000"/>
          <w:sz w:val="28"/>
          <w:szCs w:val="28"/>
        </w:rPr>
      </w:pPr>
      <w:r>
        <w:rPr>
          <w:rFonts w:ascii="汉仪楷体简" w:cs="汉仪楷体简" w:eastAsia="汉仪楷体简" w:hAnsi="汉仪楷体简"/>
          <w:b/>
          <w:bCs/>
          <w:color w:val="000000"/>
          <w:sz w:val="28"/>
          <w:szCs w:val="28"/>
          <w:lang w:val="en-US"/>
        </w:rPr>
        <w:t>非</w:t>
      </w:r>
      <w:r>
        <w:rPr>
          <w:rFonts w:ascii="汉仪楷体简" w:cs="汉仪楷体简" w:eastAsia="汉仪楷体简" w:hAnsi="汉仪楷体简" w:hint="eastAsia"/>
          <w:b/>
          <w:bCs/>
          <w:color w:val="000000"/>
          <w:sz w:val="28"/>
          <w:szCs w:val="28"/>
          <w:lang w:val="en-US" w:eastAsia="zh-CN"/>
        </w:rPr>
        <w:t>本名</w:t>
      </w:r>
      <w:r>
        <w:rPr>
          <w:rFonts w:ascii="汉仪楷体简" w:cs="汉仪楷体简" w:eastAsia="汉仪楷体简" w:hAnsi="汉仪楷体简" w:hint="default"/>
          <w:b/>
          <w:bCs/>
          <w:color w:val="000000"/>
          <w:sz w:val="28"/>
          <w:szCs w:val="28"/>
          <w:lang w:val="en-US" w:eastAsia="zh-CN"/>
        </w:rPr>
        <w:t>录</w:t>
      </w:r>
      <w:r>
        <w:rPr>
          <w:rFonts w:ascii="汉仪楷体简" w:cs="汉仪楷体简" w:eastAsia="汉仪楷体简" w:hAnsi="汉仪楷体简" w:hint="eastAsia"/>
          <w:b/>
          <w:bCs/>
          <w:color w:val="000000"/>
          <w:sz w:val="28"/>
          <w:szCs w:val="28"/>
          <w:lang w:val="en-US" w:eastAsia="zh-CN"/>
        </w:rPr>
        <w:t>所列之种类，亦非保护动物的，需向管理当局办理许可文件。</w:t>
      </w:r>
    </w:p>
    <w:p w14:paraId="B1EE26BB">
      <w:pPr>
        <w:pStyle w:val="style179"/>
        <w:numPr>
          <w:ilvl w:val="0"/>
          <w:numId w:val="4"/>
        </w:numPr>
        <w:ind w:firstLineChars="0"/>
        <w:jc w:val="left"/>
        <w:rPr>
          <w:rFonts w:ascii="汉仪楷体简" w:cs="汉仪楷体简" w:eastAsia="汉仪楷体简" w:hAnsi="汉仪楷体简"/>
          <w:b/>
          <w:bCs/>
          <w:color w:val="000000"/>
          <w:sz w:val="28"/>
          <w:szCs w:val="28"/>
        </w:rPr>
      </w:pPr>
      <w:r>
        <w:rPr>
          <w:rFonts w:ascii="汉仪楷体简" w:cs="汉仪楷体简" w:eastAsia="汉仪楷体简" w:hAnsi="汉仪楷体简" w:hint="eastAsia"/>
          <w:b/>
          <w:bCs/>
          <w:color w:val="000000"/>
          <w:sz w:val="28"/>
          <w:szCs w:val="28"/>
          <w:lang w:eastAsia="zh-CN"/>
        </w:rPr>
        <w:t>饲养本名</w:t>
      </w:r>
      <w:r>
        <w:rPr>
          <w:rFonts w:ascii="汉仪楷体简" w:cs="汉仪楷体简" w:eastAsia="汉仪楷体简" w:hAnsi="汉仪楷体简" w:hint="default"/>
          <w:b/>
          <w:bCs/>
          <w:color w:val="000000"/>
          <w:sz w:val="28"/>
          <w:szCs w:val="28"/>
          <w:lang w:val="en-US" w:eastAsia="zh-CN"/>
        </w:rPr>
        <w:t>录</w:t>
      </w:r>
      <w:r>
        <w:rPr>
          <w:rFonts w:ascii="汉仪楷体简" w:cs="汉仪楷体简" w:eastAsia="汉仪楷体简" w:hAnsi="汉仪楷体简" w:hint="eastAsia"/>
          <w:b/>
          <w:bCs/>
          <w:color w:val="000000"/>
          <w:sz w:val="28"/>
          <w:szCs w:val="28"/>
          <w:lang w:val="en-US" w:eastAsia="zh-CN"/>
        </w:rPr>
        <w:t>所列之</w:t>
      </w:r>
      <w:r>
        <w:rPr>
          <w:rFonts w:ascii="汉仪楷体简" w:cs="汉仪楷体简" w:eastAsia="汉仪楷体简" w:hAnsi="汉仪楷体简" w:hint="default"/>
          <w:b/>
          <w:bCs/>
          <w:color w:val="000000"/>
          <w:sz w:val="28"/>
          <w:szCs w:val="28"/>
          <w:lang w:val="en-US" w:eastAsia="zh-CN"/>
        </w:rPr>
        <w:t>种</w:t>
      </w:r>
      <w:r>
        <w:rPr>
          <w:rFonts w:ascii="汉仪楷体简" w:cs="汉仪楷体简" w:eastAsia="汉仪楷体简" w:hAnsi="汉仪楷体简" w:hint="eastAsia"/>
          <w:b/>
          <w:bCs/>
          <w:color w:val="000000"/>
          <w:sz w:val="28"/>
          <w:szCs w:val="28"/>
          <w:lang w:val="en-US" w:eastAsia="zh-CN"/>
        </w:rPr>
        <w:t>类，</w:t>
      </w:r>
      <w:r>
        <w:rPr>
          <w:rFonts w:ascii="汉仪楷体简" w:cs="汉仪楷体简" w:eastAsia="汉仪楷体简" w:hAnsi="汉仪楷体简" w:hint="default"/>
          <w:b/>
          <w:bCs/>
          <w:color w:val="000000"/>
          <w:sz w:val="28"/>
          <w:szCs w:val="28"/>
          <w:lang w:val="en-US" w:eastAsia="zh-CN"/>
        </w:rPr>
        <w:t>不</w:t>
      </w:r>
      <w:r>
        <w:rPr>
          <w:rFonts w:ascii="汉仪楷体简" w:cs="汉仪楷体简" w:eastAsia="汉仪楷体简" w:hAnsi="汉仪楷体简" w:hint="eastAsia"/>
          <w:b/>
          <w:bCs/>
          <w:color w:val="000000"/>
          <w:sz w:val="28"/>
          <w:szCs w:val="28"/>
          <w:lang w:val="en-US" w:eastAsia="zh-CN"/>
        </w:rPr>
        <w:t>得以饲养</w:t>
      </w:r>
      <w:r>
        <w:rPr>
          <w:rFonts w:ascii="汉仪楷体简" w:cs="汉仪楷体简" w:eastAsia="汉仪楷体简" w:hAnsi="汉仪楷体简" w:hint="default"/>
          <w:b/>
          <w:bCs/>
          <w:color w:val="000000"/>
          <w:sz w:val="28"/>
          <w:szCs w:val="28"/>
          <w:lang w:val="en-US" w:eastAsia="zh-CN"/>
        </w:rPr>
        <w:t>为</w:t>
      </w:r>
      <w:r>
        <w:rPr>
          <w:rFonts w:ascii="汉仪楷体简" w:cs="汉仪楷体简" w:eastAsia="汉仪楷体简" w:hAnsi="汉仪楷体简" w:hint="eastAsia"/>
          <w:b/>
          <w:bCs/>
          <w:color w:val="000000"/>
          <w:sz w:val="28"/>
          <w:szCs w:val="28"/>
          <w:lang w:val="en-US" w:eastAsia="zh-CN"/>
        </w:rPr>
        <w:t>名，破坏社区环境，</w:t>
      </w:r>
      <w:r>
        <w:rPr>
          <w:rFonts w:ascii="汉仪楷体简" w:cs="汉仪楷体简" w:eastAsia="汉仪楷体简" w:hAnsi="汉仪楷体简" w:hint="default"/>
          <w:b/>
          <w:bCs/>
          <w:color w:val="000000"/>
          <w:sz w:val="28"/>
          <w:szCs w:val="28"/>
          <w:lang w:val="en-US" w:eastAsia="zh-CN"/>
        </w:rPr>
        <w:t>必</w:t>
      </w:r>
      <w:r>
        <w:rPr>
          <w:rFonts w:ascii="汉仪楷体简" w:cs="汉仪楷体简" w:eastAsia="汉仪楷体简" w:hAnsi="汉仪楷体简" w:hint="eastAsia"/>
          <w:b/>
          <w:bCs/>
          <w:color w:val="000000"/>
          <w:sz w:val="28"/>
          <w:szCs w:val="28"/>
          <w:lang w:val="en-US" w:eastAsia="zh-CN"/>
        </w:rPr>
        <w:t>须拥有</w:t>
      </w:r>
      <w:r>
        <w:rPr>
          <w:rFonts w:ascii="汉仪楷体简" w:cs="汉仪楷体简" w:eastAsia="汉仪楷体简" w:hAnsi="汉仪楷体简" w:hint="default"/>
          <w:b/>
          <w:bCs/>
          <w:color w:val="000000"/>
          <w:sz w:val="28"/>
          <w:szCs w:val="28"/>
          <w:lang w:val="en-US" w:eastAsia="zh-CN"/>
        </w:rPr>
        <w:t>符</w:t>
      </w:r>
      <w:r>
        <w:rPr>
          <w:rFonts w:ascii="汉仪楷体简" w:cs="汉仪楷体简" w:eastAsia="汉仪楷体简" w:hAnsi="汉仪楷体简" w:hint="eastAsia"/>
          <w:b/>
          <w:bCs/>
          <w:color w:val="000000"/>
          <w:sz w:val="28"/>
          <w:szCs w:val="28"/>
          <w:lang w:val="en-US" w:eastAsia="zh-CN"/>
        </w:rPr>
        <w:t>合</w:t>
      </w:r>
      <w:r>
        <w:rPr>
          <w:rFonts w:ascii="汉仪楷体简" w:cs="汉仪楷体简" w:eastAsia="汉仪楷体简" w:hAnsi="汉仪楷体简" w:hint="default"/>
          <w:b/>
          <w:bCs/>
          <w:color w:val="000000"/>
          <w:sz w:val="28"/>
          <w:szCs w:val="28"/>
          <w:lang w:val="en-US" w:eastAsia="zh-CN"/>
        </w:rPr>
        <w:t>《</w:t>
      </w:r>
      <w:r>
        <w:rPr>
          <w:rFonts w:ascii="汉仪楷体简" w:cs="汉仪楷体简" w:eastAsia="汉仪楷体简" w:hAnsi="汉仪楷体简" w:hint="eastAsia"/>
          <w:b/>
          <w:bCs/>
          <w:color w:val="000000"/>
          <w:sz w:val="28"/>
          <w:szCs w:val="28"/>
          <w:lang w:val="en-US" w:eastAsia="zh-CN"/>
        </w:rPr>
        <w:t>大松联合帝国畜</w:t>
      </w:r>
      <w:r>
        <w:rPr>
          <w:rFonts w:ascii="汉仪楷体简" w:cs="汉仪楷体简" w:eastAsia="汉仪楷体简" w:hAnsi="汉仪楷体简" w:hint="default"/>
          <w:b/>
          <w:bCs/>
          <w:color w:val="000000"/>
          <w:sz w:val="28"/>
          <w:szCs w:val="28"/>
          <w:lang w:val="en-US" w:eastAsia="zh-CN"/>
        </w:rPr>
        <w:t>牧法》</w:t>
      </w:r>
      <w:r>
        <w:rPr>
          <w:rFonts w:ascii="汉仪楷体简" w:cs="汉仪楷体简" w:eastAsia="汉仪楷体简" w:hAnsi="汉仪楷体简" w:hint="eastAsia"/>
          <w:b/>
          <w:bCs/>
          <w:color w:val="000000"/>
          <w:sz w:val="28"/>
          <w:szCs w:val="28"/>
          <w:lang w:val="en-US" w:eastAsia="zh-CN"/>
        </w:rPr>
        <w:t>之关于饲养环境与责任的规定。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  <w:font w:name="方正书宋简体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汉仪楷体简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Noto Sans CJK JP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Noto Serif Thai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汉仪长宋简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汉仪中宋简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汉仪粗仿宋简">
    <w:altName w:val="Times New Roman"/>
    <w:panose1 w:val="02020603050005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C5FA986"/>
    <w:lvl w:ilvl="0" w:tplc="0409000F">
      <w:start w:val="1"/>
      <w:numFmt w:val="chineseCounting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1"/>
    <w:multiLevelType w:val="hybridMultilevel"/>
    <w:tmpl w:val="782565FB"/>
    <w:lvl w:ilvl="0" w:tplc="0409000F">
      <w:start w:val="1"/>
      <w:numFmt w:val="decimal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540</Words>
  <Characters>583</Characters>
  <Application>WPS Office</Application>
  <Paragraphs>61</Paragraphs>
  <CharactersWithSpaces>634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2026-03-19T09:46:13Z</dcterms:created>
  <dc:creator>21051182C</dc:creator>
  <lastModifiedBy>21051182C</lastModifiedBy>
  <dcterms:modified xsi:type="dcterms:W3CDTF">2026-03-19T12:58:47Z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7b31ffa806ba4f4bbeea2ace3d656e85_21</vt:lpwstr>
  </property>
</Properties>
</file>