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72F9" w14:textId="71509AED" w:rsidR="007F11A6" w:rsidRPr="00697C43" w:rsidRDefault="007F11A6">
      <w:pPr>
        <w:rPr>
          <w:b/>
          <w:bCs/>
          <w:sz w:val="28"/>
          <w:szCs w:val="28"/>
        </w:rPr>
      </w:pPr>
      <w:r w:rsidRPr="00697C43">
        <w:rPr>
          <w:b/>
          <w:bCs/>
          <w:sz w:val="28"/>
          <w:szCs w:val="28"/>
        </w:rPr>
        <w:t>Summary of the article in the German press about the visit</w:t>
      </w:r>
    </w:p>
    <w:p w14:paraId="0DDB4A47" w14:textId="77777777" w:rsidR="007F11A6" w:rsidRPr="00697C43" w:rsidRDefault="007F11A6">
      <w:pPr>
        <w:rPr>
          <w:sz w:val="28"/>
          <w:szCs w:val="28"/>
        </w:rPr>
      </w:pPr>
    </w:p>
    <w:p w14:paraId="65D5030A" w14:textId="28F25E4C" w:rsidR="007F11A6" w:rsidRDefault="007F11A6">
      <w:pPr>
        <w:rPr>
          <w:sz w:val="28"/>
          <w:szCs w:val="28"/>
        </w:rPr>
      </w:pPr>
      <w:r w:rsidRPr="00697C43">
        <w:rPr>
          <w:sz w:val="28"/>
          <w:szCs w:val="28"/>
        </w:rPr>
        <w:t xml:space="preserve">The visit </w:t>
      </w:r>
      <w:r w:rsidR="00BD4D87">
        <w:rPr>
          <w:sz w:val="28"/>
          <w:szCs w:val="28"/>
        </w:rPr>
        <w:t>in October took place over</w:t>
      </w:r>
      <w:r w:rsidRPr="00697C43">
        <w:rPr>
          <w:sz w:val="28"/>
          <w:szCs w:val="28"/>
        </w:rPr>
        <w:t xml:space="preserve"> five days, with 18 guests from Wirksworth and 32 from the south of </w:t>
      </w:r>
      <w:r w:rsidR="00697C43">
        <w:rPr>
          <w:sz w:val="28"/>
          <w:szCs w:val="28"/>
        </w:rPr>
        <w:t>France</w:t>
      </w:r>
      <w:r w:rsidRPr="00697C43">
        <w:rPr>
          <w:sz w:val="28"/>
          <w:szCs w:val="28"/>
        </w:rPr>
        <w:t xml:space="preserve"> including the twin town of Die.  All of them were accommodated with hosts and this gave the opportunity to make new friends</w:t>
      </w:r>
      <w:r w:rsidR="005445C1">
        <w:rPr>
          <w:sz w:val="28"/>
          <w:szCs w:val="28"/>
        </w:rPr>
        <w:t xml:space="preserve"> and</w:t>
      </w:r>
      <w:r w:rsidRPr="00697C43">
        <w:rPr>
          <w:sz w:val="28"/>
          <w:szCs w:val="28"/>
        </w:rPr>
        <w:t xml:space="preserve"> meet old friends again.</w:t>
      </w:r>
      <w:r w:rsidR="0041759F">
        <w:rPr>
          <w:sz w:val="28"/>
          <w:szCs w:val="28"/>
        </w:rPr>
        <w:t xml:space="preserve">  The programme included a walk in the National Park </w:t>
      </w:r>
      <w:proofErr w:type="spellStart"/>
      <w:r w:rsidR="0041759F">
        <w:rPr>
          <w:sz w:val="28"/>
          <w:szCs w:val="28"/>
        </w:rPr>
        <w:t>Kellerwald</w:t>
      </w:r>
      <w:proofErr w:type="spellEnd"/>
      <w:r w:rsidR="0041759F">
        <w:rPr>
          <w:sz w:val="28"/>
          <w:szCs w:val="28"/>
        </w:rPr>
        <w:t xml:space="preserve"> to the chapel</w:t>
      </w:r>
      <w:r w:rsidR="00D26A0E">
        <w:rPr>
          <w:sz w:val="28"/>
          <w:szCs w:val="28"/>
        </w:rPr>
        <w:t xml:space="preserve">; a boat ride around the Eder </w:t>
      </w:r>
      <w:proofErr w:type="gramStart"/>
      <w:r w:rsidR="005445C1">
        <w:rPr>
          <w:sz w:val="28"/>
          <w:szCs w:val="28"/>
        </w:rPr>
        <w:t xml:space="preserve">Dam; </w:t>
      </w:r>
      <w:r w:rsidR="004A39AE">
        <w:rPr>
          <w:sz w:val="28"/>
          <w:szCs w:val="28"/>
        </w:rPr>
        <w:t xml:space="preserve"> a</w:t>
      </w:r>
      <w:proofErr w:type="gramEnd"/>
      <w:r w:rsidR="004A39AE">
        <w:rPr>
          <w:sz w:val="28"/>
          <w:szCs w:val="28"/>
        </w:rPr>
        <w:t xml:space="preserve"> tour round the old town of </w:t>
      </w:r>
      <w:proofErr w:type="spellStart"/>
      <w:r w:rsidR="004A39AE">
        <w:rPr>
          <w:sz w:val="28"/>
          <w:szCs w:val="28"/>
        </w:rPr>
        <w:t>Frankenburg</w:t>
      </w:r>
      <w:proofErr w:type="spellEnd"/>
      <w:r w:rsidR="00C76760">
        <w:rPr>
          <w:sz w:val="28"/>
          <w:szCs w:val="28"/>
        </w:rPr>
        <w:t xml:space="preserve"> with a visit to the weekly market</w:t>
      </w:r>
      <w:r w:rsidR="00530E02">
        <w:rPr>
          <w:sz w:val="28"/>
          <w:szCs w:val="28"/>
        </w:rPr>
        <w:t xml:space="preserve"> and an</w:t>
      </w:r>
      <w:r w:rsidR="005445C1">
        <w:rPr>
          <w:sz w:val="28"/>
          <w:szCs w:val="28"/>
        </w:rPr>
        <w:t xml:space="preserve"> impressive</w:t>
      </w:r>
      <w:r w:rsidR="00530E02">
        <w:rPr>
          <w:sz w:val="28"/>
          <w:szCs w:val="28"/>
        </w:rPr>
        <w:t xml:space="preserve"> organ recital in the church.  There was a tree planting ceremony in </w:t>
      </w:r>
      <w:proofErr w:type="spellStart"/>
      <w:r w:rsidR="00530E02">
        <w:rPr>
          <w:sz w:val="28"/>
          <w:szCs w:val="28"/>
        </w:rPr>
        <w:t>Louisendorf</w:t>
      </w:r>
      <w:proofErr w:type="spellEnd"/>
      <w:r w:rsidR="00530E02">
        <w:rPr>
          <w:sz w:val="28"/>
          <w:szCs w:val="28"/>
        </w:rPr>
        <w:t xml:space="preserve">, as the </w:t>
      </w:r>
      <w:r w:rsidR="00606DEE">
        <w:rPr>
          <w:sz w:val="28"/>
          <w:szCs w:val="28"/>
        </w:rPr>
        <w:t xml:space="preserve">visitors from Die had presented Frankenau with a mulberry tree and the Mayor of Die </w:t>
      </w:r>
      <w:r w:rsidR="00974BAA">
        <w:rPr>
          <w:sz w:val="28"/>
          <w:szCs w:val="28"/>
        </w:rPr>
        <w:t>gave a beautiful speech on the symbolism of the tree for their 40 years of friendship</w:t>
      </w:r>
      <w:r w:rsidR="00270F36">
        <w:rPr>
          <w:sz w:val="28"/>
          <w:szCs w:val="28"/>
        </w:rPr>
        <w:t xml:space="preserve"> between the two towns and that would continue with new </w:t>
      </w:r>
      <w:r w:rsidR="009609C3">
        <w:rPr>
          <w:sz w:val="28"/>
          <w:szCs w:val="28"/>
        </w:rPr>
        <w:t xml:space="preserve">and future </w:t>
      </w:r>
      <w:r w:rsidR="00270F36">
        <w:rPr>
          <w:sz w:val="28"/>
          <w:szCs w:val="28"/>
        </w:rPr>
        <w:t>generation</w:t>
      </w:r>
      <w:r w:rsidR="009609C3">
        <w:rPr>
          <w:sz w:val="28"/>
          <w:szCs w:val="28"/>
        </w:rPr>
        <w:t xml:space="preserve">s </w:t>
      </w:r>
      <w:r w:rsidR="002212C6">
        <w:rPr>
          <w:sz w:val="28"/>
          <w:szCs w:val="28"/>
        </w:rPr>
        <w:t xml:space="preserve">- the tree represented growth, </w:t>
      </w:r>
      <w:proofErr w:type="gramStart"/>
      <w:r w:rsidR="0072563F">
        <w:rPr>
          <w:sz w:val="28"/>
          <w:szCs w:val="28"/>
        </w:rPr>
        <w:t xml:space="preserve">permanence, </w:t>
      </w:r>
      <w:r w:rsidR="002212C6">
        <w:rPr>
          <w:sz w:val="28"/>
          <w:szCs w:val="28"/>
        </w:rPr>
        <w:t xml:space="preserve"> strength</w:t>
      </w:r>
      <w:proofErr w:type="gramEnd"/>
      <w:r w:rsidR="002212C6">
        <w:rPr>
          <w:sz w:val="28"/>
          <w:szCs w:val="28"/>
        </w:rPr>
        <w:t xml:space="preserve"> </w:t>
      </w:r>
      <w:r w:rsidR="009609C3">
        <w:rPr>
          <w:sz w:val="28"/>
          <w:szCs w:val="28"/>
        </w:rPr>
        <w:t xml:space="preserve"> and deep ties.</w:t>
      </w:r>
    </w:p>
    <w:p w14:paraId="0DB65252" w14:textId="36662DD1" w:rsidR="009609C3" w:rsidRDefault="009609C3">
      <w:pPr>
        <w:rPr>
          <w:sz w:val="28"/>
          <w:szCs w:val="28"/>
        </w:rPr>
      </w:pPr>
      <w:r>
        <w:rPr>
          <w:sz w:val="28"/>
          <w:szCs w:val="28"/>
        </w:rPr>
        <w:t xml:space="preserve">On the Saturday evening </w:t>
      </w:r>
      <w:r w:rsidR="00C12A25">
        <w:rPr>
          <w:sz w:val="28"/>
          <w:szCs w:val="28"/>
        </w:rPr>
        <w:t xml:space="preserve">there was an official dinner with the Mayor of Frankenau; folk </w:t>
      </w:r>
      <w:proofErr w:type="gramStart"/>
      <w:r w:rsidR="00C12A25">
        <w:rPr>
          <w:sz w:val="28"/>
          <w:szCs w:val="28"/>
        </w:rPr>
        <w:t>dancing  from</w:t>
      </w:r>
      <w:proofErr w:type="gramEnd"/>
      <w:r w:rsidR="00C12A25">
        <w:rPr>
          <w:sz w:val="28"/>
          <w:szCs w:val="28"/>
        </w:rPr>
        <w:t xml:space="preserve"> a local youth group</w:t>
      </w:r>
      <w:r w:rsidR="00C80106">
        <w:rPr>
          <w:sz w:val="28"/>
          <w:szCs w:val="28"/>
        </w:rPr>
        <w:t xml:space="preserve"> and a choir performance.  </w:t>
      </w:r>
      <w:r w:rsidR="00252D2B">
        <w:rPr>
          <w:sz w:val="28"/>
          <w:szCs w:val="28"/>
        </w:rPr>
        <w:t>On S</w:t>
      </w:r>
      <w:r w:rsidR="00C80106">
        <w:rPr>
          <w:sz w:val="28"/>
          <w:szCs w:val="28"/>
        </w:rPr>
        <w:t>unday morning</w:t>
      </w:r>
      <w:r w:rsidR="00252D2B">
        <w:rPr>
          <w:sz w:val="28"/>
          <w:szCs w:val="28"/>
        </w:rPr>
        <w:t xml:space="preserve">, </w:t>
      </w:r>
      <w:r w:rsidR="00C80106">
        <w:rPr>
          <w:sz w:val="28"/>
          <w:szCs w:val="28"/>
        </w:rPr>
        <w:t>the visitors joined the hosts at a church service in Frankenau</w:t>
      </w:r>
      <w:r w:rsidR="00B73AFD">
        <w:rPr>
          <w:sz w:val="28"/>
          <w:szCs w:val="28"/>
        </w:rPr>
        <w:t xml:space="preserve">; followed by a guided tour of </w:t>
      </w:r>
      <w:proofErr w:type="spellStart"/>
      <w:r w:rsidR="00B73AFD">
        <w:rPr>
          <w:sz w:val="28"/>
          <w:szCs w:val="28"/>
        </w:rPr>
        <w:t>Louisendorf</w:t>
      </w:r>
      <w:proofErr w:type="spellEnd"/>
      <w:r w:rsidR="00B73AFD">
        <w:rPr>
          <w:sz w:val="28"/>
          <w:szCs w:val="28"/>
        </w:rPr>
        <w:t xml:space="preserve"> with its history of the Hug</w:t>
      </w:r>
      <w:r w:rsidR="00493FBA">
        <w:rPr>
          <w:sz w:val="28"/>
          <w:szCs w:val="28"/>
        </w:rPr>
        <w:t>u</w:t>
      </w:r>
      <w:r w:rsidR="002362C9">
        <w:rPr>
          <w:sz w:val="28"/>
          <w:szCs w:val="28"/>
        </w:rPr>
        <w:t xml:space="preserve">enots; the monastery at Haina and a tour of a farm in </w:t>
      </w:r>
      <w:proofErr w:type="spellStart"/>
      <w:r w:rsidR="008E17DC">
        <w:rPr>
          <w:sz w:val="28"/>
          <w:szCs w:val="28"/>
        </w:rPr>
        <w:t>Altenlotheim</w:t>
      </w:r>
      <w:proofErr w:type="spellEnd"/>
      <w:r w:rsidR="008E17DC">
        <w:rPr>
          <w:sz w:val="28"/>
          <w:szCs w:val="28"/>
        </w:rPr>
        <w:t xml:space="preserve">.  </w:t>
      </w:r>
    </w:p>
    <w:p w14:paraId="4E47384A" w14:textId="610A388B" w:rsidR="008E17DC" w:rsidRPr="00697C43" w:rsidRDefault="008E17DC">
      <w:pPr>
        <w:rPr>
          <w:sz w:val="28"/>
          <w:szCs w:val="28"/>
        </w:rPr>
      </w:pPr>
      <w:r>
        <w:rPr>
          <w:sz w:val="28"/>
          <w:szCs w:val="28"/>
        </w:rPr>
        <w:t xml:space="preserve">The next twinning visit </w:t>
      </w:r>
      <w:r w:rsidR="00224229">
        <w:rPr>
          <w:sz w:val="28"/>
          <w:szCs w:val="28"/>
        </w:rPr>
        <w:t>is to Die from 28 May to 1 June 2025.</w:t>
      </w:r>
    </w:p>
    <w:sectPr w:rsidR="008E17DC" w:rsidRPr="00697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A6"/>
    <w:rsid w:val="002212C6"/>
    <w:rsid w:val="00224229"/>
    <w:rsid w:val="002362C9"/>
    <w:rsid w:val="00252D2B"/>
    <w:rsid w:val="00270F36"/>
    <w:rsid w:val="0041759F"/>
    <w:rsid w:val="00493FBA"/>
    <w:rsid w:val="004A39AE"/>
    <w:rsid w:val="00530E02"/>
    <w:rsid w:val="005445C1"/>
    <w:rsid w:val="00606DEE"/>
    <w:rsid w:val="0061161C"/>
    <w:rsid w:val="00697C43"/>
    <w:rsid w:val="0072563F"/>
    <w:rsid w:val="007F11A6"/>
    <w:rsid w:val="008E17DC"/>
    <w:rsid w:val="009030C8"/>
    <w:rsid w:val="009609C3"/>
    <w:rsid w:val="00974BAA"/>
    <w:rsid w:val="009F0204"/>
    <w:rsid w:val="00B73AFD"/>
    <w:rsid w:val="00BD4D87"/>
    <w:rsid w:val="00C12A25"/>
    <w:rsid w:val="00C76760"/>
    <w:rsid w:val="00C80106"/>
    <w:rsid w:val="00D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EB1B"/>
  <w15:chartTrackingRefBased/>
  <w15:docId w15:val="{749D8821-4DE8-485D-A718-3D141E7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Macdonald</dc:creator>
  <cp:keywords/>
  <dc:description/>
  <cp:lastModifiedBy>Ranald Macdonald</cp:lastModifiedBy>
  <cp:revision>2</cp:revision>
  <dcterms:created xsi:type="dcterms:W3CDTF">2024-11-27T13:32:00Z</dcterms:created>
  <dcterms:modified xsi:type="dcterms:W3CDTF">2024-11-27T13:32:00Z</dcterms:modified>
</cp:coreProperties>
</file>