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04616F5F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BA0166">
        <w:rPr>
          <w:lang w:val="en-US"/>
        </w:rPr>
        <w:t>What happens next?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BD4F7B">
        <w:rPr>
          <w:lang w:val="en-US"/>
        </w:rPr>
        <w:t>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76968878" w14:textId="77777777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469D6B8B" w14:textId="4CA72AC5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thoughts, feelings and motives. </w:t>
            </w:r>
            <w:r w:rsidR="006B6F8B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Justify answer with evidence. </w:t>
            </w:r>
          </w:p>
          <w:p w14:paraId="202ED361" w14:textId="7246AA7E" w:rsidR="00375F69" w:rsidRPr="00A14FC1" w:rsidRDefault="00BA0166" w:rsidP="00BA016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3. Predicting what might happen from details stated and implied.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0185D27C" w:rsidR="0046555C" w:rsidRPr="0046555C" w:rsidRDefault="00BA0166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What happens next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65BD11" w14:textId="3EA9A94F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Choose a simple story </w:t>
            </w:r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>for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children</w:t>
            </w:r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to read aloud to each other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 e.g. </w:t>
            </w:r>
            <w:r w:rsidR="0014398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Adventures of Penfold and Mossop - </w:t>
            </w:r>
            <w:r w:rsidR="00BA0166">
              <w:rPr>
                <w:rFonts w:ascii="Calibri" w:hAnsi="Calibri" w:cs="Calibri"/>
                <w:sz w:val="20"/>
                <w:szCs w:val="20"/>
                <w:lang w:val="en-US"/>
              </w:rPr>
              <w:t>Helping Nana and Grandad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3118FFD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75324B2D" w:rsidR="00414DCA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After each relevant section ask the children to volunteer what might happen next in the story</w:t>
            </w:r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giving a reason for their answer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then read on to find out if they are correct. </w:t>
            </w:r>
          </w:p>
          <w:p w14:paraId="72BF5578" w14:textId="77777777" w:rsidR="00BA0166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819BBD" w14:textId="77777777" w:rsidR="00141465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the, what happens next worksheet.  </w:t>
            </w:r>
            <w:r w:rsidR="001414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02DE1ED" w14:textId="77777777" w:rsidR="00BD4F7B" w:rsidRDefault="00BD4F7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724BA80F" w:rsidR="00BD4F7B" w:rsidRPr="0046555C" w:rsidRDefault="00BD4F7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Children to share their answers with the class and give reasons. See who agrees and who has different answers.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8D54914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to complete worksheet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Provide a range of possible answers for children to choose from. </w:t>
            </w: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28494C3E" w14:textId="23C10729" w:rsidR="00BA0166" w:rsidRDefault="00BA0166" w:rsidP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Play the what happens next game. Start with a sentence e.g. it was a hot summer day. Get the children in turn to come and whisper the details for a next sentence in the following order:</w:t>
            </w:r>
          </w:p>
          <w:p w14:paraId="14EB57DC" w14:textId="77777777" w:rsidR="00FC309C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[Name] decided they wanted to go out.</w:t>
            </w:r>
          </w:p>
          <w:p w14:paraId="6F435AC3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 they got on a [TYPE OF TRANSPORT]</w:t>
            </w:r>
          </w:p>
          <w:p w14:paraId="3C2028BF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went to the [PLACE]</w:t>
            </w:r>
          </w:p>
          <w:p w14:paraId="2E1C9906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Whilst they were there they saw [AN OBJECT]</w:t>
            </w:r>
          </w:p>
          <w:p w14:paraId="4B4980E1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 was [COLOUR] </w:t>
            </w:r>
          </w:p>
          <w:p w14:paraId="0D686709" w14:textId="2C631430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It made a sound that was like [DESCRIBE SOUND]</w:t>
            </w:r>
          </w:p>
          <w:p w14:paraId="44723C05" w14:textId="487ADEF0" w:rsidR="00BA0166" w:rsidRP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[NAME as above] felt [FEELING]</w:t>
            </w:r>
          </w:p>
          <w:p w14:paraId="66894F25" w14:textId="2A725A8A" w:rsidR="00BA0166" w:rsidRPr="00BA0166" w:rsidRDefault="00BA0166" w:rsidP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Read aloud to the class</w:t>
            </w:r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Other age-appropriate stories can be created using children’s </w:t>
            </w:r>
            <w:proofErr w:type="spellStart"/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>madlibs</w:t>
            </w:r>
            <w:proofErr w:type="spellEnd"/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type resources. 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C33A" w14:textId="77777777" w:rsidR="00BF6B55" w:rsidRDefault="00BF6B55" w:rsidP="00375F69">
      <w:pPr>
        <w:spacing w:after="0" w:line="240" w:lineRule="auto"/>
      </w:pPr>
      <w:r>
        <w:separator/>
      </w:r>
    </w:p>
  </w:endnote>
  <w:endnote w:type="continuationSeparator" w:id="0">
    <w:p w14:paraId="7B0C9089" w14:textId="77777777" w:rsidR="00BF6B55" w:rsidRDefault="00BF6B55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8287" w14:textId="77777777" w:rsidR="00BF6B55" w:rsidRDefault="00BF6B55" w:rsidP="00375F69">
      <w:pPr>
        <w:spacing w:after="0" w:line="240" w:lineRule="auto"/>
      </w:pPr>
      <w:r>
        <w:separator/>
      </w:r>
    </w:p>
  </w:footnote>
  <w:footnote w:type="continuationSeparator" w:id="0">
    <w:p w14:paraId="3ED75AEA" w14:textId="77777777" w:rsidR="00BF6B55" w:rsidRDefault="00BF6B55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9A7"/>
    <w:multiLevelType w:val="hybridMultilevel"/>
    <w:tmpl w:val="9880F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1"/>
  </w:num>
  <w:num w:numId="2" w16cid:durableId="19612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01B56"/>
    <w:rsid w:val="00035E64"/>
    <w:rsid w:val="001337EB"/>
    <w:rsid w:val="00141465"/>
    <w:rsid w:val="00143985"/>
    <w:rsid w:val="001E0B59"/>
    <w:rsid w:val="0027398E"/>
    <w:rsid w:val="00274E4B"/>
    <w:rsid w:val="0030691D"/>
    <w:rsid w:val="00375F69"/>
    <w:rsid w:val="00393A3A"/>
    <w:rsid w:val="00414DCA"/>
    <w:rsid w:val="0046555C"/>
    <w:rsid w:val="00537087"/>
    <w:rsid w:val="006B6F8B"/>
    <w:rsid w:val="006D49BB"/>
    <w:rsid w:val="006F5E66"/>
    <w:rsid w:val="007A6DD9"/>
    <w:rsid w:val="007B3E91"/>
    <w:rsid w:val="008A28C3"/>
    <w:rsid w:val="008E4DE4"/>
    <w:rsid w:val="0091620D"/>
    <w:rsid w:val="00941C71"/>
    <w:rsid w:val="00981EDD"/>
    <w:rsid w:val="00A14FC1"/>
    <w:rsid w:val="00A6629C"/>
    <w:rsid w:val="00BA0166"/>
    <w:rsid w:val="00BD4F7B"/>
    <w:rsid w:val="00BF6B55"/>
    <w:rsid w:val="00D053B5"/>
    <w:rsid w:val="00E33563"/>
    <w:rsid w:val="00E94B17"/>
    <w:rsid w:val="00EA75AB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4</cp:revision>
  <cp:lastPrinted>2024-04-30T16:37:00Z</cp:lastPrinted>
  <dcterms:created xsi:type="dcterms:W3CDTF">2024-05-28T13:00:00Z</dcterms:created>
  <dcterms:modified xsi:type="dcterms:W3CDTF">2024-05-28T13:05:00Z</dcterms:modified>
</cp:coreProperties>
</file>