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4F98E" w14:textId="4D44C74D" w:rsidR="006005A3" w:rsidRPr="00CE641E" w:rsidRDefault="00BD2925" w:rsidP="006005A3">
      <w:pPr>
        <w:pStyle w:val="ListParagraph"/>
        <w:numPr>
          <w:ilvl w:val="0"/>
          <w:numId w:val="1"/>
        </w:numPr>
        <w:spacing w:after="0" w:line="240" w:lineRule="auto"/>
        <w:rPr>
          <w:rFonts w:eastAsia="Times New Roman" w:cstheme="minorHAnsi"/>
          <w:color w:val="212529"/>
        </w:rPr>
      </w:pPr>
      <w:r>
        <w:rPr>
          <w:rFonts w:eastAsia="Times New Roman" w:cstheme="minorHAnsi"/>
          <w:color w:val="212529"/>
        </w:rPr>
        <w:t>Connie Meyers</w:t>
      </w:r>
      <w:r w:rsidR="00F37CFB" w:rsidRPr="00CE641E">
        <w:rPr>
          <w:rFonts w:eastAsia="Times New Roman" w:cstheme="minorHAnsi"/>
          <w:color w:val="212529"/>
        </w:rPr>
        <w:t>, BGA President</w:t>
      </w:r>
      <w:r w:rsidR="00065FD4" w:rsidRPr="00CE641E">
        <w:rPr>
          <w:rFonts w:eastAsia="Times New Roman" w:cstheme="minorHAnsi"/>
          <w:color w:val="212529"/>
        </w:rPr>
        <w:t xml:space="preserve"> </w:t>
      </w:r>
      <w:r w:rsidR="00F37CFB" w:rsidRPr="00CE641E">
        <w:rPr>
          <w:rFonts w:eastAsia="Times New Roman" w:cstheme="minorHAnsi"/>
          <w:color w:val="212529"/>
        </w:rPr>
        <w:t>welcome</w:t>
      </w:r>
      <w:r w:rsidR="00065FD4" w:rsidRPr="00CE641E">
        <w:rPr>
          <w:rFonts w:eastAsia="Times New Roman" w:cstheme="minorHAnsi"/>
          <w:color w:val="212529"/>
        </w:rPr>
        <w:t>d everyone</w:t>
      </w:r>
      <w:r w:rsidR="00F37CFB" w:rsidRPr="00CE641E">
        <w:rPr>
          <w:rFonts w:eastAsia="Times New Roman" w:cstheme="minorHAnsi"/>
          <w:color w:val="212529"/>
        </w:rPr>
        <w:t xml:space="preserve"> and</w:t>
      </w:r>
      <w:r w:rsidR="00065FD4" w:rsidRPr="00CE641E">
        <w:rPr>
          <w:rFonts w:eastAsia="Times New Roman" w:cstheme="minorHAnsi"/>
          <w:color w:val="212529"/>
        </w:rPr>
        <w:t xml:space="preserve"> provided</w:t>
      </w:r>
      <w:r w:rsidR="00F37CFB" w:rsidRPr="00CE641E">
        <w:rPr>
          <w:rFonts w:eastAsia="Times New Roman" w:cstheme="minorHAnsi"/>
          <w:color w:val="212529"/>
        </w:rPr>
        <w:t xml:space="preserve"> opening remarks.</w:t>
      </w:r>
    </w:p>
    <w:p w14:paraId="21C627CD" w14:textId="77777777" w:rsidR="006005A3" w:rsidRPr="00CE641E" w:rsidRDefault="006005A3" w:rsidP="006005A3">
      <w:pPr>
        <w:pStyle w:val="ListParagraph"/>
        <w:spacing w:after="0" w:line="240" w:lineRule="auto"/>
        <w:rPr>
          <w:rFonts w:eastAsia="Times New Roman" w:cstheme="minorHAnsi"/>
          <w:color w:val="212529"/>
        </w:rPr>
      </w:pPr>
    </w:p>
    <w:p w14:paraId="4A217737" w14:textId="43EBA1A4" w:rsidR="006005A3" w:rsidRPr="00CE641E" w:rsidRDefault="006005A3" w:rsidP="006005A3">
      <w:pPr>
        <w:pStyle w:val="ListParagraph"/>
        <w:numPr>
          <w:ilvl w:val="0"/>
          <w:numId w:val="1"/>
        </w:numPr>
        <w:spacing w:after="0" w:line="240" w:lineRule="auto"/>
        <w:rPr>
          <w:rFonts w:eastAsia="Times New Roman" w:cstheme="minorHAnsi"/>
          <w:color w:val="212529"/>
        </w:rPr>
      </w:pPr>
      <w:r w:rsidRPr="00CE641E">
        <w:rPr>
          <w:rFonts w:cstheme="minorHAnsi"/>
        </w:rPr>
        <w:t>Members in attendance:</w:t>
      </w:r>
    </w:p>
    <w:p w14:paraId="228910CD" w14:textId="184E556B" w:rsidR="00E35D17" w:rsidRDefault="00BD2925" w:rsidP="006005A3">
      <w:pPr>
        <w:pStyle w:val="ListParagraph"/>
        <w:numPr>
          <w:ilvl w:val="2"/>
          <w:numId w:val="1"/>
        </w:numPr>
        <w:spacing w:after="0" w:line="240" w:lineRule="auto"/>
        <w:jc w:val="both"/>
        <w:rPr>
          <w:rFonts w:cstheme="minorHAnsi"/>
        </w:rPr>
      </w:pPr>
      <w:r>
        <w:rPr>
          <w:rFonts w:cstheme="minorHAnsi"/>
        </w:rPr>
        <w:t>Connie Meyers</w:t>
      </w:r>
    </w:p>
    <w:p w14:paraId="4A8F5AD3" w14:textId="44C335F2" w:rsidR="00BD2925" w:rsidRDefault="00BD2925" w:rsidP="00BD2925">
      <w:pPr>
        <w:pStyle w:val="ListParagraph"/>
        <w:numPr>
          <w:ilvl w:val="2"/>
          <w:numId w:val="1"/>
        </w:numPr>
        <w:spacing w:after="0" w:line="240" w:lineRule="auto"/>
        <w:jc w:val="both"/>
        <w:rPr>
          <w:rFonts w:cstheme="minorHAnsi"/>
        </w:rPr>
      </w:pPr>
      <w:r>
        <w:rPr>
          <w:rFonts w:cstheme="minorHAnsi"/>
        </w:rPr>
        <w:t>Kevin Shivley</w:t>
      </w:r>
    </w:p>
    <w:p w14:paraId="6EBA4C81" w14:textId="75858B22" w:rsidR="00BD2925" w:rsidRDefault="00BD2925" w:rsidP="00BD2925">
      <w:pPr>
        <w:pStyle w:val="ListParagraph"/>
        <w:numPr>
          <w:ilvl w:val="2"/>
          <w:numId w:val="1"/>
        </w:numPr>
        <w:spacing w:after="0" w:line="240" w:lineRule="auto"/>
        <w:jc w:val="both"/>
        <w:rPr>
          <w:rFonts w:cstheme="minorHAnsi"/>
        </w:rPr>
      </w:pPr>
      <w:r>
        <w:rPr>
          <w:rFonts w:cstheme="minorHAnsi"/>
        </w:rPr>
        <w:t>Alan Rogan</w:t>
      </w:r>
    </w:p>
    <w:p w14:paraId="30B88B9D" w14:textId="796F90C5" w:rsidR="00BD2925" w:rsidRDefault="00BD2925" w:rsidP="00BD2925">
      <w:pPr>
        <w:pStyle w:val="ListParagraph"/>
        <w:numPr>
          <w:ilvl w:val="2"/>
          <w:numId w:val="1"/>
        </w:numPr>
        <w:spacing w:after="0" w:line="240" w:lineRule="auto"/>
        <w:jc w:val="both"/>
        <w:rPr>
          <w:rFonts w:cstheme="minorHAnsi"/>
        </w:rPr>
      </w:pPr>
      <w:r>
        <w:rPr>
          <w:rFonts w:cstheme="minorHAnsi"/>
        </w:rPr>
        <w:t>Kenny Lusk</w:t>
      </w:r>
    </w:p>
    <w:p w14:paraId="6D123CFE" w14:textId="5804C921" w:rsidR="00BD2925" w:rsidRDefault="00BD2925" w:rsidP="00BD2925">
      <w:pPr>
        <w:pStyle w:val="ListParagraph"/>
        <w:numPr>
          <w:ilvl w:val="2"/>
          <w:numId w:val="1"/>
        </w:numPr>
        <w:spacing w:after="0" w:line="240" w:lineRule="auto"/>
        <w:jc w:val="both"/>
        <w:rPr>
          <w:rFonts w:cstheme="minorHAnsi"/>
        </w:rPr>
      </w:pPr>
      <w:r>
        <w:rPr>
          <w:rFonts w:cstheme="minorHAnsi"/>
        </w:rPr>
        <w:t>Chuckie Hei</w:t>
      </w:r>
      <w:r w:rsidR="009E4C05">
        <w:rPr>
          <w:rFonts w:cstheme="minorHAnsi"/>
        </w:rPr>
        <w:t>tz</w:t>
      </w:r>
    </w:p>
    <w:p w14:paraId="540A6692" w14:textId="690DC8EE" w:rsidR="007B64D3" w:rsidRDefault="007B64D3" w:rsidP="00BD2925">
      <w:pPr>
        <w:pStyle w:val="ListParagraph"/>
        <w:numPr>
          <w:ilvl w:val="2"/>
          <w:numId w:val="1"/>
        </w:numPr>
        <w:spacing w:after="0" w:line="240" w:lineRule="auto"/>
        <w:jc w:val="both"/>
        <w:rPr>
          <w:rFonts w:cstheme="minorHAnsi"/>
        </w:rPr>
      </w:pPr>
      <w:r>
        <w:rPr>
          <w:rFonts w:cstheme="minorHAnsi"/>
        </w:rPr>
        <w:t>Bill Coney</w:t>
      </w:r>
    </w:p>
    <w:p w14:paraId="13D52917" w14:textId="6F71C779" w:rsidR="007B64D3" w:rsidRDefault="007B64D3" w:rsidP="00BD2925">
      <w:pPr>
        <w:pStyle w:val="ListParagraph"/>
        <w:numPr>
          <w:ilvl w:val="2"/>
          <w:numId w:val="1"/>
        </w:numPr>
        <w:spacing w:after="0" w:line="240" w:lineRule="auto"/>
        <w:jc w:val="both"/>
        <w:rPr>
          <w:rFonts w:cstheme="minorHAnsi"/>
        </w:rPr>
      </w:pPr>
      <w:r>
        <w:rPr>
          <w:rFonts w:cstheme="minorHAnsi"/>
        </w:rPr>
        <w:t>Kathy Coney</w:t>
      </w:r>
    </w:p>
    <w:p w14:paraId="0CB47AD2" w14:textId="26FE1DD3" w:rsidR="007B64D3" w:rsidRDefault="00915D0C" w:rsidP="00BD2925">
      <w:pPr>
        <w:pStyle w:val="ListParagraph"/>
        <w:numPr>
          <w:ilvl w:val="2"/>
          <w:numId w:val="1"/>
        </w:numPr>
        <w:spacing w:after="0" w:line="240" w:lineRule="auto"/>
        <w:jc w:val="both"/>
        <w:rPr>
          <w:rFonts w:cstheme="minorHAnsi"/>
        </w:rPr>
      </w:pPr>
      <w:r>
        <w:rPr>
          <w:rFonts w:cstheme="minorHAnsi"/>
        </w:rPr>
        <w:t>Dave Rhode</w:t>
      </w:r>
    </w:p>
    <w:p w14:paraId="37C6EAE2" w14:textId="74F840EF" w:rsidR="007D6117" w:rsidRPr="006B4752" w:rsidRDefault="00915D0C" w:rsidP="006B4752">
      <w:pPr>
        <w:pStyle w:val="ListParagraph"/>
        <w:numPr>
          <w:ilvl w:val="2"/>
          <w:numId w:val="1"/>
        </w:numPr>
        <w:spacing w:after="0" w:line="240" w:lineRule="auto"/>
        <w:jc w:val="both"/>
        <w:rPr>
          <w:rFonts w:cstheme="minorHAnsi"/>
        </w:rPr>
      </w:pPr>
      <w:r>
        <w:rPr>
          <w:rFonts w:cstheme="minorHAnsi"/>
        </w:rPr>
        <w:t>Micah West</w:t>
      </w:r>
    </w:p>
    <w:p w14:paraId="40C745A0" w14:textId="77777777" w:rsidR="007D6117" w:rsidRPr="00CE641E" w:rsidRDefault="007D6117" w:rsidP="007D6117">
      <w:pPr>
        <w:spacing w:after="0" w:line="240" w:lineRule="auto"/>
        <w:rPr>
          <w:rFonts w:eastAsia="Times New Roman" w:cstheme="minorHAnsi"/>
          <w:color w:val="212529"/>
        </w:rPr>
      </w:pPr>
    </w:p>
    <w:p w14:paraId="68B79E3F" w14:textId="77777777" w:rsidR="00044A96" w:rsidRDefault="00265E26" w:rsidP="001C492E">
      <w:pPr>
        <w:pStyle w:val="ListParagraph"/>
        <w:numPr>
          <w:ilvl w:val="0"/>
          <w:numId w:val="1"/>
        </w:numPr>
        <w:spacing w:after="0" w:line="240" w:lineRule="auto"/>
        <w:rPr>
          <w:rFonts w:eastAsia="Times New Roman" w:cstheme="minorHAnsi"/>
          <w:color w:val="212529"/>
        </w:rPr>
      </w:pPr>
      <w:r w:rsidRPr="00CE641E">
        <w:rPr>
          <w:rFonts w:eastAsia="Times New Roman" w:cstheme="minorHAnsi"/>
          <w:color w:val="212529"/>
        </w:rPr>
        <w:t xml:space="preserve">Treasurer’s Report: </w:t>
      </w:r>
      <w:r w:rsidR="00FC380E" w:rsidRPr="00CE641E">
        <w:rPr>
          <w:rFonts w:eastAsia="Times New Roman" w:cstheme="minorHAnsi"/>
          <w:color w:val="212529"/>
        </w:rPr>
        <w:t>Connie Myers went through the Treasurer’s report</w:t>
      </w:r>
      <w:r w:rsidR="003E526B" w:rsidRPr="00CE641E">
        <w:rPr>
          <w:rFonts w:eastAsia="Times New Roman" w:cstheme="minorHAnsi"/>
          <w:color w:val="212529"/>
        </w:rPr>
        <w:t xml:space="preserve"> and reviewed </w:t>
      </w:r>
      <w:r w:rsidR="00DE0D5C" w:rsidRPr="00CE641E">
        <w:rPr>
          <w:rFonts w:eastAsia="Times New Roman" w:cstheme="minorHAnsi"/>
          <w:color w:val="212529"/>
        </w:rPr>
        <w:t>future tournament calendar</w:t>
      </w:r>
      <w:r w:rsidR="007D6117" w:rsidRPr="00CE641E">
        <w:rPr>
          <w:rFonts w:eastAsia="Times New Roman" w:cstheme="minorHAnsi"/>
          <w:color w:val="212529"/>
        </w:rPr>
        <w:t>.</w:t>
      </w:r>
      <w:r w:rsidR="00FC380E" w:rsidRPr="00CE641E">
        <w:rPr>
          <w:rFonts w:eastAsia="Times New Roman" w:cstheme="minorHAnsi"/>
          <w:color w:val="212529"/>
        </w:rPr>
        <w:t xml:space="preserve"> </w:t>
      </w:r>
    </w:p>
    <w:p w14:paraId="024D7D34" w14:textId="77777777" w:rsidR="004528D8" w:rsidRDefault="00C80D31" w:rsidP="00044A96">
      <w:pPr>
        <w:pStyle w:val="ListParagraph"/>
        <w:numPr>
          <w:ilvl w:val="1"/>
          <w:numId w:val="1"/>
        </w:numPr>
        <w:spacing w:after="0" w:line="240" w:lineRule="auto"/>
        <w:rPr>
          <w:rFonts w:eastAsia="Times New Roman" w:cstheme="minorHAnsi"/>
          <w:color w:val="212529"/>
        </w:rPr>
      </w:pPr>
      <w:r w:rsidRPr="00CE641E">
        <w:rPr>
          <w:rFonts w:eastAsia="Times New Roman" w:cstheme="minorHAnsi"/>
          <w:color w:val="212529"/>
        </w:rPr>
        <w:t xml:space="preserve">The BGA still owes outstanding debt to the Bridges Golf Course </w:t>
      </w:r>
      <w:r w:rsidR="00DE6EB5">
        <w:rPr>
          <w:rFonts w:eastAsia="Times New Roman" w:cstheme="minorHAnsi"/>
          <w:color w:val="212529"/>
        </w:rPr>
        <w:t>with a pending check</w:t>
      </w:r>
      <w:r w:rsidR="003C3038">
        <w:rPr>
          <w:rFonts w:eastAsia="Times New Roman" w:cstheme="minorHAnsi"/>
          <w:color w:val="212529"/>
        </w:rPr>
        <w:t>.</w:t>
      </w:r>
    </w:p>
    <w:p w14:paraId="435DF2F4" w14:textId="77777777" w:rsidR="004528D8" w:rsidRDefault="003C3038" w:rsidP="00044A96">
      <w:pPr>
        <w:pStyle w:val="ListParagraph"/>
        <w:numPr>
          <w:ilvl w:val="1"/>
          <w:numId w:val="1"/>
        </w:numPr>
        <w:spacing w:after="0" w:line="240" w:lineRule="auto"/>
        <w:rPr>
          <w:rFonts w:eastAsia="Times New Roman" w:cstheme="minorHAnsi"/>
          <w:color w:val="212529"/>
        </w:rPr>
      </w:pPr>
      <w:r>
        <w:rPr>
          <w:rFonts w:eastAsia="Times New Roman" w:cstheme="minorHAnsi"/>
          <w:color w:val="212529"/>
        </w:rPr>
        <w:t>The BGA still owes for the Bag Tags that were purchased in 2024.</w:t>
      </w:r>
      <w:r w:rsidR="000C4AFF">
        <w:rPr>
          <w:rFonts w:eastAsia="Times New Roman" w:cstheme="minorHAnsi"/>
          <w:color w:val="212529"/>
        </w:rPr>
        <w:t xml:space="preserve"> </w:t>
      </w:r>
    </w:p>
    <w:p w14:paraId="1E7B5888" w14:textId="6C2C2F15" w:rsidR="004528D8" w:rsidRDefault="000C4AFF" w:rsidP="00044A96">
      <w:pPr>
        <w:pStyle w:val="ListParagraph"/>
        <w:numPr>
          <w:ilvl w:val="1"/>
          <w:numId w:val="1"/>
        </w:numPr>
        <w:spacing w:after="0" w:line="240" w:lineRule="auto"/>
        <w:rPr>
          <w:rFonts w:eastAsia="Times New Roman" w:cstheme="minorHAnsi"/>
          <w:color w:val="212529"/>
        </w:rPr>
      </w:pPr>
      <w:r>
        <w:rPr>
          <w:rFonts w:eastAsia="Times New Roman" w:cstheme="minorHAnsi"/>
          <w:color w:val="212529"/>
        </w:rPr>
        <w:t xml:space="preserve">Minus payment to Kathy Coney for </w:t>
      </w:r>
      <w:r w:rsidR="003C4933">
        <w:rPr>
          <w:rFonts w:eastAsia="Times New Roman" w:cstheme="minorHAnsi"/>
          <w:color w:val="212529"/>
        </w:rPr>
        <w:t>flyers supporting our upcoming tournaments to be displayed throughout the clubhouse</w:t>
      </w:r>
      <w:r>
        <w:rPr>
          <w:rFonts w:eastAsia="Times New Roman" w:cstheme="minorHAnsi"/>
          <w:color w:val="212529"/>
        </w:rPr>
        <w:t>.</w:t>
      </w:r>
      <w:r w:rsidR="00A81EA7">
        <w:rPr>
          <w:rFonts w:eastAsia="Times New Roman" w:cstheme="minorHAnsi"/>
          <w:color w:val="212529"/>
        </w:rPr>
        <w:t xml:space="preserve"> </w:t>
      </w:r>
    </w:p>
    <w:p w14:paraId="5AAA08F5" w14:textId="4A7E2D36" w:rsidR="006005A3" w:rsidRDefault="00A81EA7" w:rsidP="00044A96">
      <w:pPr>
        <w:pStyle w:val="ListParagraph"/>
        <w:numPr>
          <w:ilvl w:val="1"/>
          <w:numId w:val="1"/>
        </w:numPr>
        <w:spacing w:after="0" w:line="240" w:lineRule="auto"/>
        <w:rPr>
          <w:rFonts w:eastAsia="Times New Roman" w:cstheme="minorHAnsi"/>
          <w:color w:val="212529"/>
        </w:rPr>
      </w:pPr>
      <w:r>
        <w:rPr>
          <w:rFonts w:eastAsia="Times New Roman" w:cstheme="minorHAnsi"/>
          <w:color w:val="212529"/>
        </w:rPr>
        <w:t xml:space="preserve">Surplus of </w:t>
      </w:r>
      <w:r w:rsidR="009B794C">
        <w:rPr>
          <w:rFonts w:eastAsia="Times New Roman" w:cstheme="minorHAnsi"/>
          <w:color w:val="212529"/>
        </w:rPr>
        <w:t xml:space="preserve">BGA </w:t>
      </w:r>
      <w:r>
        <w:rPr>
          <w:rFonts w:eastAsia="Times New Roman" w:cstheme="minorHAnsi"/>
          <w:color w:val="212529"/>
        </w:rPr>
        <w:t xml:space="preserve">money in the account will be held for </w:t>
      </w:r>
      <w:r w:rsidR="006D713B">
        <w:rPr>
          <w:rFonts w:eastAsia="Times New Roman" w:cstheme="minorHAnsi"/>
          <w:color w:val="212529"/>
        </w:rPr>
        <w:t>possible payment toward</w:t>
      </w:r>
      <w:r w:rsidR="009B794C">
        <w:rPr>
          <w:rFonts w:eastAsia="Times New Roman" w:cstheme="minorHAnsi"/>
          <w:color w:val="212529"/>
        </w:rPr>
        <w:t>s</w:t>
      </w:r>
      <w:r w:rsidR="006D713B">
        <w:rPr>
          <w:rFonts w:eastAsia="Times New Roman" w:cstheme="minorHAnsi"/>
          <w:color w:val="212529"/>
        </w:rPr>
        <w:t xml:space="preserve"> our 2025 Ryder Cup (dependent on The Bridge</w:t>
      </w:r>
      <w:r w:rsidR="00F449A9">
        <w:rPr>
          <w:rFonts w:eastAsia="Times New Roman" w:cstheme="minorHAnsi"/>
          <w:color w:val="212529"/>
        </w:rPr>
        <w:t>s Golf Club Management status at that point).</w:t>
      </w:r>
    </w:p>
    <w:p w14:paraId="46B8A5EE" w14:textId="73E5E1E0" w:rsidR="003C4933" w:rsidRPr="00CE641E" w:rsidRDefault="003C4933" w:rsidP="003C4933">
      <w:pPr>
        <w:pStyle w:val="ListParagraph"/>
        <w:numPr>
          <w:ilvl w:val="2"/>
          <w:numId w:val="1"/>
        </w:numPr>
        <w:spacing w:after="0" w:line="240" w:lineRule="auto"/>
        <w:rPr>
          <w:rFonts w:eastAsia="Times New Roman" w:cstheme="minorHAnsi"/>
          <w:color w:val="212529"/>
        </w:rPr>
      </w:pPr>
      <w:r>
        <w:rPr>
          <w:rFonts w:eastAsia="Times New Roman" w:cstheme="minorHAnsi"/>
          <w:color w:val="212529"/>
        </w:rPr>
        <w:t>Recommendation to consider funding scholarships in future.</w:t>
      </w:r>
    </w:p>
    <w:p w14:paraId="36233A57" w14:textId="77777777" w:rsidR="001B7DA0" w:rsidRPr="00CE641E" w:rsidRDefault="001B7DA0" w:rsidP="001B7DA0">
      <w:pPr>
        <w:spacing w:after="0" w:line="240" w:lineRule="auto"/>
        <w:rPr>
          <w:rFonts w:eastAsia="Times New Roman" w:cstheme="minorHAnsi"/>
          <w:color w:val="212529"/>
        </w:rPr>
      </w:pPr>
    </w:p>
    <w:p w14:paraId="314717D3" w14:textId="6A8119F4" w:rsidR="00E0063A" w:rsidRPr="003C4933" w:rsidRDefault="00D74799" w:rsidP="00E0063A">
      <w:pPr>
        <w:pStyle w:val="ListParagraph"/>
        <w:numPr>
          <w:ilvl w:val="0"/>
          <w:numId w:val="1"/>
        </w:numPr>
        <w:spacing w:after="0" w:line="240" w:lineRule="auto"/>
        <w:rPr>
          <w:rFonts w:eastAsia="Times New Roman" w:cstheme="minorHAnsi"/>
          <w:color w:val="212529"/>
        </w:rPr>
      </w:pPr>
      <w:r>
        <w:rPr>
          <w:rFonts w:eastAsia="Times New Roman" w:cstheme="minorHAnsi"/>
          <w:color w:val="212529"/>
        </w:rPr>
        <w:t>Discussion on the responsibilities of Chuckie Heitz position of Director at Large.</w:t>
      </w:r>
      <w:r w:rsidR="003C4933">
        <w:rPr>
          <w:rFonts w:eastAsia="Times New Roman" w:cstheme="minorHAnsi"/>
          <w:color w:val="212529"/>
        </w:rPr>
        <w:t xml:space="preserve">  Proposal to add </w:t>
      </w:r>
      <w:r w:rsidR="003C4933" w:rsidRPr="003C4933">
        <w:rPr>
          <w:rFonts w:eastAsia="Times New Roman" w:cstheme="minorHAnsi"/>
          <w:color w:val="212529"/>
        </w:rPr>
        <w:t>position title and responsibilities as follows to bylaws:</w:t>
      </w:r>
    </w:p>
    <w:p w14:paraId="691BD248" w14:textId="7D0D4B89" w:rsidR="003C4933" w:rsidRPr="003C4933" w:rsidRDefault="003C4933" w:rsidP="003C4933">
      <w:pPr>
        <w:spacing w:after="0" w:line="252" w:lineRule="auto"/>
        <w:ind w:left="1440"/>
        <w:jc w:val="both"/>
        <w:rPr>
          <w:rFonts w:eastAsia="Times New Roman" w:cstheme="minorHAnsi"/>
          <w:color w:val="000000"/>
        </w:rPr>
      </w:pPr>
      <w:r w:rsidRPr="003C4933">
        <w:rPr>
          <w:rFonts w:eastAsia="Times New Roman" w:cstheme="minorHAnsi"/>
          <w:color w:val="000000"/>
        </w:rPr>
        <w:t xml:space="preserve">The Director at Large position shall be open for fulfillment </w:t>
      </w:r>
      <w:proofErr w:type="gramStart"/>
      <w:r w:rsidRPr="003C4933">
        <w:rPr>
          <w:rFonts w:eastAsia="Times New Roman" w:cstheme="minorHAnsi"/>
          <w:color w:val="000000"/>
        </w:rPr>
        <w:t>in the event that</w:t>
      </w:r>
      <w:proofErr w:type="gramEnd"/>
      <w:r w:rsidRPr="003C4933">
        <w:rPr>
          <w:rFonts w:eastAsia="Times New Roman" w:cstheme="minorHAnsi"/>
          <w:color w:val="000000"/>
        </w:rPr>
        <w:t xml:space="preserve"> a preexisting position declines to participate (ex. Past President).  This position affords the Board of Directors the capacity to vote appropriately and effectively.  The Director at Large shall support the Board of Directors and membership in any capacity that is deemed appropriate and can act in the same capacity as any member of the board aside from the President.</w:t>
      </w:r>
    </w:p>
    <w:p w14:paraId="0F69C46F" w14:textId="77777777" w:rsidR="00E0063A" w:rsidRPr="00CE641E" w:rsidRDefault="00E0063A" w:rsidP="00E0063A">
      <w:pPr>
        <w:pStyle w:val="ListParagraph"/>
        <w:rPr>
          <w:rFonts w:eastAsia="Times New Roman" w:cstheme="minorHAnsi"/>
          <w:color w:val="212529"/>
        </w:rPr>
      </w:pPr>
    </w:p>
    <w:p w14:paraId="77AEEF17" w14:textId="179101E2" w:rsidR="00546905" w:rsidRPr="00CE641E" w:rsidRDefault="0088001F" w:rsidP="00546905">
      <w:pPr>
        <w:pStyle w:val="ListParagraph"/>
        <w:numPr>
          <w:ilvl w:val="0"/>
          <w:numId w:val="1"/>
        </w:numPr>
        <w:spacing w:after="0" w:line="240" w:lineRule="auto"/>
        <w:rPr>
          <w:rFonts w:eastAsia="Times New Roman" w:cstheme="minorHAnsi"/>
          <w:color w:val="212529"/>
        </w:rPr>
      </w:pPr>
      <w:r>
        <w:rPr>
          <w:rFonts w:eastAsia="Times New Roman" w:cstheme="minorHAnsi"/>
          <w:color w:val="212529"/>
        </w:rPr>
        <w:t xml:space="preserve">Ryder Cup 2025 </w:t>
      </w:r>
      <w:r w:rsidR="00D5685F">
        <w:rPr>
          <w:rFonts w:eastAsia="Times New Roman" w:cstheme="minorHAnsi"/>
          <w:color w:val="212529"/>
        </w:rPr>
        <w:t xml:space="preserve">Points &amp; Earnings </w:t>
      </w:r>
    </w:p>
    <w:p w14:paraId="5029F3A9" w14:textId="1528A7AD" w:rsidR="00C13212" w:rsidRDefault="00D5685F" w:rsidP="00546905">
      <w:pPr>
        <w:pStyle w:val="ListParagraph"/>
        <w:numPr>
          <w:ilvl w:val="1"/>
          <w:numId w:val="1"/>
        </w:numPr>
        <w:spacing w:after="0" w:line="240" w:lineRule="auto"/>
        <w:rPr>
          <w:rFonts w:eastAsia="Times New Roman" w:cstheme="minorHAnsi"/>
          <w:color w:val="212529"/>
        </w:rPr>
      </w:pPr>
      <w:r>
        <w:rPr>
          <w:rFonts w:eastAsia="Times New Roman" w:cstheme="minorHAnsi"/>
          <w:color w:val="212529"/>
        </w:rPr>
        <w:t>BGA Board of Directors to modify a</w:t>
      </w:r>
      <w:r w:rsidR="001D6C82">
        <w:rPr>
          <w:rFonts w:eastAsia="Times New Roman" w:cstheme="minorHAnsi"/>
          <w:color w:val="212529"/>
        </w:rPr>
        <w:t>n</w:t>
      </w:r>
      <w:r>
        <w:rPr>
          <w:rFonts w:eastAsia="Times New Roman" w:cstheme="minorHAnsi"/>
          <w:color w:val="212529"/>
        </w:rPr>
        <w:t xml:space="preserve"> amendment </w:t>
      </w:r>
      <w:r w:rsidR="001D6C82">
        <w:rPr>
          <w:rFonts w:eastAsia="Times New Roman" w:cstheme="minorHAnsi"/>
          <w:color w:val="212529"/>
        </w:rPr>
        <w:t xml:space="preserve">with guidelines on </w:t>
      </w:r>
      <w:r w:rsidR="00C13212">
        <w:rPr>
          <w:rFonts w:eastAsia="Times New Roman" w:cstheme="minorHAnsi"/>
          <w:color w:val="212529"/>
        </w:rPr>
        <w:t>scenarios if a participant do</w:t>
      </w:r>
      <w:r w:rsidR="003C4933">
        <w:rPr>
          <w:rFonts w:eastAsia="Times New Roman" w:cstheme="minorHAnsi"/>
          <w:color w:val="212529"/>
        </w:rPr>
        <w:t>es/not</w:t>
      </w:r>
      <w:r w:rsidR="00C13212">
        <w:rPr>
          <w:rFonts w:eastAsia="Times New Roman" w:cstheme="minorHAnsi"/>
          <w:color w:val="212529"/>
        </w:rPr>
        <w:t xml:space="preserve"> finish the entirety of a tournament</w:t>
      </w:r>
      <w:r w:rsidR="00890D4B">
        <w:rPr>
          <w:rFonts w:eastAsia="Times New Roman" w:cstheme="minorHAnsi"/>
          <w:color w:val="212529"/>
        </w:rPr>
        <w:t>.</w:t>
      </w:r>
      <w:r w:rsidR="00C13212">
        <w:rPr>
          <w:rFonts w:eastAsia="Times New Roman" w:cstheme="minorHAnsi"/>
          <w:color w:val="212529"/>
        </w:rPr>
        <w:t xml:space="preserve"> </w:t>
      </w:r>
    </w:p>
    <w:p w14:paraId="187932CF" w14:textId="163CEEA1" w:rsidR="00836A56" w:rsidRPr="00CE641E" w:rsidRDefault="00C13212" w:rsidP="00546905">
      <w:pPr>
        <w:pStyle w:val="ListParagraph"/>
        <w:numPr>
          <w:ilvl w:val="1"/>
          <w:numId w:val="1"/>
        </w:numPr>
        <w:spacing w:after="0" w:line="240" w:lineRule="auto"/>
        <w:rPr>
          <w:rFonts w:eastAsia="Times New Roman" w:cstheme="minorHAnsi"/>
          <w:color w:val="212529"/>
        </w:rPr>
      </w:pPr>
      <w:r>
        <w:rPr>
          <w:rFonts w:eastAsia="Times New Roman" w:cstheme="minorHAnsi"/>
          <w:color w:val="212529"/>
        </w:rPr>
        <w:t xml:space="preserve">BGA Board to publish </w:t>
      </w:r>
      <w:r w:rsidR="00AF5B9F">
        <w:rPr>
          <w:rFonts w:eastAsia="Times New Roman" w:cstheme="minorHAnsi"/>
          <w:color w:val="212529"/>
        </w:rPr>
        <w:t>the amendment to the BGA Members once complete</w:t>
      </w:r>
      <w:r w:rsidR="003C4933">
        <w:rPr>
          <w:rFonts w:eastAsia="Times New Roman" w:cstheme="minorHAnsi"/>
          <w:color w:val="212529"/>
        </w:rPr>
        <w:t xml:space="preserve"> for vote</w:t>
      </w:r>
      <w:r w:rsidR="00890D4B">
        <w:rPr>
          <w:rFonts w:eastAsia="Times New Roman" w:cstheme="minorHAnsi"/>
          <w:color w:val="212529"/>
        </w:rPr>
        <w:t>.</w:t>
      </w:r>
      <w:r w:rsidR="00AF5B9F">
        <w:rPr>
          <w:rFonts w:eastAsia="Times New Roman" w:cstheme="minorHAnsi"/>
          <w:color w:val="212529"/>
        </w:rPr>
        <w:t xml:space="preserve"> </w:t>
      </w:r>
    </w:p>
    <w:p w14:paraId="18B353B3" w14:textId="77777777" w:rsidR="001978D6" w:rsidRPr="00CE641E" w:rsidRDefault="001978D6" w:rsidP="001978D6">
      <w:pPr>
        <w:pStyle w:val="ListParagraph"/>
        <w:rPr>
          <w:rFonts w:eastAsia="Times New Roman" w:cstheme="minorHAnsi"/>
          <w:color w:val="212529"/>
        </w:rPr>
      </w:pPr>
    </w:p>
    <w:p w14:paraId="4467C13D" w14:textId="268FA6FA" w:rsidR="00020E00" w:rsidRPr="00AF5B9F" w:rsidRDefault="0001732B" w:rsidP="00AF5B9F">
      <w:pPr>
        <w:pStyle w:val="ListParagraph"/>
        <w:numPr>
          <w:ilvl w:val="0"/>
          <w:numId w:val="1"/>
        </w:numPr>
        <w:spacing w:after="0" w:line="240" w:lineRule="auto"/>
        <w:rPr>
          <w:rFonts w:eastAsia="Times New Roman" w:cstheme="minorHAnsi"/>
          <w:color w:val="212529"/>
        </w:rPr>
      </w:pPr>
      <w:r>
        <w:rPr>
          <w:rFonts w:eastAsia="Times New Roman" w:cstheme="minorHAnsi"/>
          <w:color w:val="212529"/>
        </w:rPr>
        <w:t xml:space="preserve">Adding Club </w:t>
      </w:r>
      <w:r w:rsidR="006E0C91">
        <w:rPr>
          <w:rFonts w:eastAsia="Times New Roman" w:cstheme="minorHAnsi"/>
          <w:color w:val="212529"/>
        </w:rPr>
        <w:t xml:space="preserve">Member </w:t>
      </w:r>
      <w:r>
        <w:rPr>
          <w:rFonts w:eastAsia="Times New Roman" w:cstheme="minorHAnsi"/>
          <w:color w:val="212529"/>
        </w:rPr>
        <w:t>Tournament</w:t>
      </w:r>
      <w:r w:rsidR="006E0C91">
        <w:rPr>
          <w:rFonts w:eastAsia="Times New Roman" w:cstheme="minorHAnsi"/>
          <w:color w:val="212529"/>
        </w:rPr>
        <w:t xml:space="preserve"> schedule</w:t>
      </w:r>
      <w:r>
        <w:rPr>
          <w:rFonts w:eastAsia="Times New Roman" w:cstheme="minorHAnsi"/>
          <w:color w:val="212529"/>
        </w:rPr>
        <w:t xml:space="preserve"> and </w:t>
      </w:r>
      <w:r w:rsidR="006E0C91">
        <w:rPr>
          <w:rFonts w:eastAsia="Times New Roman" w:cstheme="minorHAnsi"/>
          <w:color w:val="212529"/>
        </w:rPr>
        <w:t xml:space="preserve">The Bridges </w:t>
      </w:r>
      <w:r w:rsidR="002E00E3">
        <w:rPr>
          <w:rFonts w:eastAsia="Times New Roman" w:cstheme="minorHAnsi"/>
          <w:color w:val="212529"/>
        </w:rPr>
        <w:t>p</w:t>
      </w:r>
      <w:r w:rsidR="006E0C91">
        <w:rPr>
          <w:rFonts w:eastAsia="Times New Roman" w:cstheme="minorHAnsi"/>
          <w:color w:val="212529"/>
        </w:rPr>
        <w:t xml:space="preserve">ublic </w:t>
      </w:r>
      <w:r w:rsidR="004B31D5">
        <w:rPr>
          <w:rFonts w:eastAsia="Times New Roman" w:cstheme="minorHAnsi"/>
          <w:color w:val="212529"/>
        </w:rPr>
        <w:t>events</w:t>
      </w:r>
      <w:r w:rsidR="008B75F2">
        <w:rPr>
          <w:rFonts w:eastAsia="Times New Roman" w:cstheme="minorHAnsi"/>
          <w:color w:val="212529"/>
        </w:rPr>
        <w:t>/tournaments</w:t>
      </w:r>
      <w:r w:rsidR="004B31D5">
        <w:rPr>
          <w:rFonts w:eastAsia="Times New Roman" w:cstheme="minorHAnsi"/>
          <w:color w:val="212529"/>
        </w:rPr>
        <w:t xml:space="preserve"> </w:t>
      </w:r>
      <w:r>
        <w:rPr>
          <w:rFonts w:eastAsia="Times New Roman" w:cstheme="minorHAnsi"/>
          <w:color w:val="212529"/>
        </w:rPr>
        <w:t xml:space="preserve">to our </w:t>
      </w:r>
      <w:r w:rsidR="004B31D5">
        <w:rPr>
          <w:rFonts w:eastAsia="Times New Roman" w:cstheme="minorHAnsi"/>
          <w:color w:val="212529"/>
        </w:rPr>
        <w:t>BGA website. Kenny</w:t>
      </w:r>
      <w:r w:rsidR="008B75F2">
        <w:rPr>
          <w:rFonts w:eastAsia="Times New Roman" w:cstheme="minorHAnsi"/>
          <w:color w:val="212529"/>
        </w:rPr>
        <w:t xml:space="preserve"> Lusk</w:t>
      </w:r>
      <w:r w:rsidR="004B31D5">
        <w:rPr>
          <w:rFonts w:eastAsia="Times New Roman" w:cstheme="minorHAnsi"/>
          <w:color w:val="212529"/>
        </w:rPr>
        <w:t xml:space="preserve"> to create new flyers for the Club Member Tournaments for Kathy</w:t>
      </w:r>
      <w:r w:rsidR="008B75F2">
        <w:rPr>
          <w:rFonts w:eastAsia="Times New Roman" w:cstheme="minorHAnsi"/>
          <w:color w:val="212529"/>
        </w:rPr>
        <w:t xml:space="preserve"> Coney</w:t>
      </w:r>
      <w:r w:rsidR="004B31D5">
        <w:rPr>
          <w:rFonts w:eastAsia="Times New Roman" w:cstheme="minorHAnsi"/>
          <w:color w:val="212529"/>
        </w:rPr>
        <w:t xml:space="preserve"> to publish on the BGA website. </w:t>
      </w:r>
    </w:p>
    <w:p w14:paraId="6235D653" w14:textId="77777777" w:rsidR="00381752" w:rsidRPr="00CE641E" w:rsidRDefault="00381752" w:rsidP="00381752">
      <w:pPr>
        <w:pStyle w:val="ListParagraph"/>
        <w:rPr>
          <w:rFonts w:eastAsia="Times New Roman" w:cstheme="minorHAnsi"/>
          <w:color w:val="212529"/>
        </w:rPr>
      </w:pPr>
    </w:p>
    <w:p w14:paraId="5F69357D" w14:textId="7F291579" w:rsidR="00381752" w:rsidRPr="00CE641E" w:rsidRDefault="00381752" w:rsidP="00BF15B8">
      <w:pPr>
        <w:pStyle w:val="ListParagraph"/>
        <w:numPr>
          <w:ilvl w:val="0"/>
          <w:numId w:val="1"/>
        </w:numPr>
        <w:spacing w:after="0" w:line="240" w:lineRule="auto"/>
        <w:rPr>
          <w:rFonts w:eastAsia="Times New Roman" w:cstheme="minorHAnsi"/>
          <w:color w:val="212529"/>
        </w:rPr>
      </w:pPr>
      <w:r w:rsidRPr="00CE641E">
        <w:rPr>
          <w:rFonts w:eastAsia="Times New Roman" w:cstheme="minorHAnsi"/>
          <w:color w:val="212529"/>
        </w:rPr>
        <w:t>A</w:t>
      </w:r>
      <w:r w:rsidR="005C222F" w:rsidRPr="00CE641E">
        <w:rPr>
          <w:rFonts w:eastAsia="Times New Roman" w:cstheme="minorHAnsi"/>
          <w:color w:val="212529"/>
        </w:rPr>
        <w:t>djourn</w:t>
      </w:r>
      <w:r w:rsidR="00D3003F" w:rsidRPr="00CE641E">
        <w:rPr>
          <w:rFonts w:eastAsia="Times New Roman" w:cstheme="minorHAnsi"/>
          <w:color w:val="212529"/>
        </w:rPr>
        <w:t>ment</w:t>
      </w:r>
      <w:r w:rsidR="00D3003F" w:rsidRPr="00CE641E">
        <w:rPr>
          <w:rFonts w:eastAsia="Times New Roman" w:cstheme="minorHAnsi"/>
          <w:color w:val="212529"/>
        </w:rPr>
        <w:tab/>
      </w:r>
    </w:p>
    <w:p w14:paraId="7D74AE17" w14:textId="77777777" w:rsidR="00D3003F" w:rsidRPr="00CE641E" w:rsidRDefault="00D3003F" w:rsidP="00D3003F">
      <w:pPr>
        <w:pStyle w:val="ListParagraph"/>
        <w:rPr>
          <w:rFonts w:eastAsia="Times New Roman" w:cstheme="minorHAnsi"/>
          <w:color w:val="212529"/>
        </w:rPr>
      </w:pPr>
    </w:p>
    <w:p w14:paraId="6B7B8A47" w14:textId="292200A0" w:rsidR="00D3003F" w:rsidRPr="00CE641E" w:rsidRDefault="00D3003F" w:rsidP="00D3003F">
      <w:pPr>
        <w:spacing w:after="0" w:line="240" w:lineRule="auto"/>
        <w:rPr>
          <w:rFonts w:eastAsia="Times New Roman" w:cstheme="minorHAnsi"/>
          <w:color w:val="212529"/>
        </w:rPr>
      </w:pPr>
      <w:r w:rsidRPr="00CE641E">
        <w:rPr>
          <w:rFonts w:eastAsia="Times New Roman" w:cstheme="minorHAnsi"/>
          <w:color w:val="212529"/>
        </w:rPr>
        <w:t xml:space="preserve">Next Meeting: </w:t>
      </w:r>
      <w:r w:rsidR="007255E3" w:rsidRPr="00CE641E">
        <w:rPr>
          <w:rFonts w:eastAsia="Times New Roman" w:cstheme="minorHAnsi"/>
          <w:color w:val="212529"/>
        </w:rPr>
        <w:t>Thursday</w:t>
      </w:r>
      <w:r w:rsidR="00C92300" w:rsidRPr="00CE641E">
        <w:rPr>
          <w:rFonts w:eastAsia="Times New Roman" w:cstheme="minorHAnsi"/>
          <w:color w:val="212529"/>
        </w:rPr>
        <w:t>, March 2</w:t>
      </w:r>
      <w:r w:rsidR="00487EC5">
        <w:rPr>
          <w:rFonts w:eastAsia="Times New Roman" w:cstheme="minorHAnsi"/>
          <w:color w:val="212529"/>
        </w:rPr>
        <w:t>0</w:t>
      </w:r>
      <w:r w:rsidR="00487EC5" w:rsidRPr="00487EC5">
        <w:rPr>
          <w:rFonts w:eastAsia="Times New Roman" w:cstheme="minorHAnsi"/>
          <w:color w:val="212529"/>
          <w:vertAlign w:val="superscript"/>
        </w:rPr>
        <w:t>th</w:t>
      </w:r>
      <w:r w:rsidR="00C92300" w:rsidRPr="00CE641E">
        <w:rPr>
          <w:rFonts w:eastAsia="Times New Roman" w:cstheme="minorHAnsi"/>
          <w:color w:val="212529"/>
        </w:rPr>
        <w:t xml:space="preserve"> at 6 pm</w:t>
      </w:r>
      <w:r w:rsidR="00267AE4" w:rsidRPr="00CE641E">
        <w:rPr>
          <w:rFonts w:eastAsia="Times New Roman" w:cstheme="minorHAnsi"/>
          <w:color w:val="212529"/>
        </w:rPr>
        <w:t xml:space="preserve"> – Bridges Club House</w:t>
      </w:r>
    </w:p>
    <w:p w14:paraId="192F9EBE" w14:textId="77777777" w:rsidR="00267AE4" w:rsidRPr="00547E65" w:rsidRDefault="00267AE4" w:rsidP="00267AE4">
      <w:pPr>
        <w:tabs>
          <w:tab w:val="left" w:pos="3795"/>
        </w:tabs>
        <w:rPr>
          <w:sz w:val="24"/>
          <w:szCs w:val="24"/>
        </w:rPr>
      </w:pPr>
    </w:p>
    <w:sectPr w:rsidR="00267AE4" w:rsidRPr="00547E65" w:rsidSect="00547E65">
      <w:headerReference w:type="default" r:id="rId7"/>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D9DC6" w14:textId="77777777" w:rsidR="00053736" w:rsidRDefault="00053736" w:rsidP="00BF15B8">
      <w:pPr>
        <w:spacing w:after="0" w:line="240" w:lineRule="auto"/>
      </w:pPr>
      <w:r>
        <w:separator/>
      </w:r>
    </w:p>
  </w:endnote>
  <w:endnote w:type="continuationSeparator" w:id="0">
    <w:p w14:paraId="399650BB" w14:textId="77777777" w:rsidR="00053736" w:rsidRDefault="00053736" w:rsidP="00BF1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2BB1" w14:textId="77777777" w:rsidR="00053736" w:rsidRDefault="00053736" w:rsidP="00BF15B8">
      <w:pPr>
        <w:spacing w:after="0" w:line="240" w:lineRule="auto"/>
      </w:pPr>
      <w:r>
        <w:separator/>
      </w:r>
    </w:p>
  </w:footnote>
  <w:footnote w:type="continuationSeparator" w:id="0">
    <w:p w14:paraId="069FBFD5" w14:textId="77777777" w:rsidR="00053736" w:rsidRDefault="00053736" w:rsidP="00BF1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0139" w14:textId="1ECBEAC0" w:rsidR="00BF15B8" w:rsidRDefault="00BF15B8" w:rsidP="00BF15B8">
    <w:pPr>
      <w:pStyle w:val="Header"/>
      <w:jc w:val="center"/>
      <w:rPr>
        <w:sz w:val="40"/>
        <w:szCs w:val="40"/>
      </w:rPr>
    </w:pPr>
    <w:r w:rsidRPr="00D25F33">
      <w:rPr>
        <w:sz w:val="40"/>
        <w:szCs w:val="40"/>
      </w:rPr>
      <w:t>Bridges Golf Association</w:t>
    </w:r>
  </w:p>
  <w:p w14:paraId="6A5D3931" w14:textId="77777777" w:rsidR="00CE641E" w:rsidRPr="00370F6C" w:rsidRDefault="00CE641E" w:rsidP="00CE641E">
    <w:pPr>
      <w:pStyle w:val="Header"/>
      <w:jc w:val="center"/>
      <w:rPr>
        <w:sz w:val="32"/>
        <w:szCs w:val="32"/>
        <w:u w:val="single"/>
      </w:rPr>
    </w:pPr>
    <w:r>
      <w:rPr>
        <w:sz w:val="32"/>
        <w:szCs w:val="32"/>
        <w:u w:val="single"/>
      </w:rPr>
      <w:t xml:space="preserve">Meeting Minutes </w:t>
    </w:r>
  </w:p>
  <w:p w14:paraId="70B434D8" w14:textId="65F4A3F9" w:rsidR="00BF15B8" w:rsidRPr="00D25F33" w:rsidRDefault="003E44DB" w:rsidP="00BF15B8">
    <w:pPr>
      <w:shd w:val="clear" w:color="auto" w:fill="FFFFFF"/>
      <w:spacing w:after="100" w:afterAutospacing="1" w:line="240" w:lineRule="auto"/>
      <w:jc w:val="center"/>
      <w:outlineLvl w:val="0"/>
      <w:rPr>
        <w:rFonts w:ascii="Segoe UI" w:eastAsia="Times New Roman" w:hAnsi="Segoe UI" w:cs="Segoe UI"/>
        <w:color w:val="333333"/>
        <w:kern w:val="36"/>
        <w:sz w:val="24"/>
        <w:szCs w:val="24"/>
      </w:rPr>
    </w:pPr>
    <w:r>
      <w:rPr>
        <w:rFonts w:ascii="Segoe UI" w:eastAsia="Times New Roman" w:hAnsi="Segoe UI" w:cs="Segoe UI"/>
        <w:color w:val="333333"/>
        <w:kern w:val="36"/>
        <w:sz w:val="24"/>
        <w:szCs w:val="24"/>
      </w:rPr>
      <w:t xml:space="preserve">February </w:t>
    </w:r>
    <w:r w:rsidR="00825548">
      <w:rPr>
        <w:rFonts w:ascii="Segoe UI" w:eastAsia="Times New Roman" w:hAnsi="Segoe UI" w:cs="Segoe UI"/>
        <w:color w:val="333333"/>
        <w:kern w:val="36"/>
        <w:sz w:val="24"/>
        <w:szCs w:val="24"/>
      </w:rPr>
      <w:t>20</w:t>
    </w:r>
    <w:r>
      <w:rPr>
        <w:rFonts w:ascii="Segoe UI" w:eastAsia="Times New Roman" w:hAnsi="Segoe UI" w:cs="Segoe UI"/>
        <w:color w:val="333333"/>
        <w:kern w:val="36"/>
        <w:sz w:val="24"/>
        <w:szCs w:val="24"/>
      </w:rPr>
      <w:t>, 202</w:t>
    </w:r>
    <w:r w:rsidR="00825548">
      <w:rPr>
        <w:rFonts w:ascii="Segoe UI" w:eastAsia="Times New Roman" w:hAnsi="Segoe UI" w:cs="Segoe UI"/>
        <w:color w:val="333333"/>
        <w:kern w:val="36"/>
        <w:sz w:val="24"/>
        <w:szCs w:val="24"/>
      </w:rPr>
      <w:t>5</w:t>
    </w:r>
    <w:r w:rsidR="00BF15B8" w:rsidRPr="00D25F33">
      <w:rPr>
        <w:rFonts w:ascii="Segoe UI" w:eastAsia="Times New Roman" w:hAnsi="Segoe UI" w:cs="Segoe UI"/>
        <w:color w:val="333333"/>
        <w:kern w:val="36"/>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D6CC5"/>
    <w:multiLevelType w:val="hybridMultilevel"/>
    <w:tmpl w:val="72E43614"/>
    <w:lvl w:ilvl="0" w:tplc="3EBC3C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5F5530"/>
    <w:multiLevelType w:val="hybridMultilevel"/>
    <w:tmpl w:val="D994B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D571EF0"/>
    <w:multiLevelType w:val="hybridMultilevel"/>
    <w:tmpl w:val="D2DA82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A741DB"/>
    <w:multiLevelType w:val="multilevel"/>
    <w:tmpl w:val="45506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08887195">
    <w:abstractNumId w:val="2"/>
  </w:num>
  <w:num w:numId="2" w16cid:durableId="851843557">
    <w:abstractNumId w:val="0"/>
  </w:num>
  <w:num w:numId="3" w16cid:durableId="435368291">
    <w:abstractNumId w:val="1"/>
  </w:num>
  <w:num w:numId="4" w16cid:durableId="18833995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229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B8"/>
    <w:rsid w:val="0001732B"/>
    <w:rsid w:val="00020E00"/>
    <w:rsid w:val="00044A96"/>
    <w:rsid w:val="00053736"/>
    <w:rsid w:val="00063B2E"/>
    <w:rsid w:val="00065FD4"/>
    <w:rsid w:val="00094D36"/>
    <w:rsid w:val="000C4AFF"/>
    <w:rsid w:val="000C51F6"/>
    <w:rsid w:val="000F4C84"/>
    <w:rsid w:val="001055E3"/>
    <w:rsid w:val="001142E7"/>
    <w:rsid w:val="00141B22"/>
    <w:rsid w:val="00145714"/>
    <w:rsid w:val="00161CDF"/>
    <w:rsid w:val="001676E6"/>
    <w:rsid w:val="001978D6"/>
    <w:rsid w:val="001B7DA0"/>
    <w:rsid w:val="001C492E"/>
    <w:rsid w:val="001D6C82"/>
    <w:rsid w:val="001E5149"/>
    <w:rsid w:val="001E6832"/>
    <w:rsid w:val="00213BAD"/>
    <w:rsid w:val="00226F05"/>
    <w:rsid w:val="00265E26"/>
    <w:rsid w:val="00267AE4"/>
    <w:rsid w:val="00297FBA"/>
    <w:rsid w:val="002B0024"/>
    <w:rsid w:val="002D0534"/>
    <w:rsid w:val="002E00E3"/>
    <w:rsid w:val="00321636"/>
    <w:rsid w:val="00332C2A"/>
    <w:rsid w:val="003402E2"/>
    <w:rsid w:val="00370F6C"/>
    <w:rsid w:val="00381752"/>
    <w:rsid w:val="003C3038"/>
    <w:rsid w:val="003C4933"/>
    <w:rsid w:val="003D5D16"/>
    <w:rsid w:val="003E3218"/>
    <w:rsid w:val="003E44DB"/>
    <w:rsid w:val="003E526B"/>
    <w:rsid w:val="004528D8"/>
    <w:rsid w:val="0046723B"/>
    <w:rsid w:val="00485088"/>
    <w:rsid w:val="00487EC5"/>
    <w:rsid w:val="004A249D"/>
    <w:rsid w:val="004B31D5"/>
    <w:rsid w:val="004C6DAD"/>
    <w:rsid w:val="00546905"/>
    <w:rsid w:val="00547E65"/>
    <w:rsid w:val="005914E6"/>
    <w:rsid w:val="005C222F"/>
    <w:rsid w:val="006005A3"/>
    <w:rsid w:val="00657515"/>
    <w:rsid w:val="006B4752"/>
    <w:rsid w:val="006C6579"/>
    <w:rsid w:val="006D3682"/>
    <w:rsid w:val="006D713B"/>
    <w:rsid w:val="006E0C91"/>
    <w:rsid w:val="006E576D"/>
    <w:rsid w:val="007255E3"/>
    <w:rsid w:val="00765589"/>
    <w:rsid w:val="007A6CA8"/>
    <w:rsid w:val="007B64D3"/>
    <w:rsid w:val="007D6117"/>
    <w:rsid w:val="007D7C31"/>
    <w:rsid w:val="00825548"/>
    <w:rsid w:val="00836A56"/>
    <w:rsid w:val="00861009"/>
    <w:rsid w:val="0088001F"/>
    <w:rsid w:val="00890D4B"/>
    <w:rsid w:val="008A1B07"/>
    <w:rsid w:val="008A4E71"/>
    <w:rsid w:val="008B5638"/>
    <w:rsid w:val="008B75F2"/>
    <w:rsid w:val="00906B68"/>
    <w:rsid w:val="00915D0C"/>
    <w:rsid w:val="00917F62"/>
    <w:rsid w:val="00957D6A"/>
    <w:rsid w:val="009718AD"/>
    <w:rsid w:val="009B794C"/>
    <w:rsid w:val="009E4C05"/>
    <w:rsid w:val="00A511A2"/>
    <w:rsid w:val="00A81EA7"/>
    <w:rsid w:val="00AB0C74"/>
    <w:rsid w:val="00AB2301"/>
    <w:rsid w:val="00AD04B0"/>
    <w:rsid w:val="00AD74A0"/>
    <w:rsid w:val="00AF5B9F"/>
    <w:rsid w:val="00AF7A19"/>
    <w:rsid w:val="00BD2925"/>
    <w:rsid w:val="00BD34A1"/>
    <w:rsid w:val="00BE78CC"/>
    <w:rsid w:val="00BF15B8"/>
    <w:rsid w:val="00C13212"/>
    <w:rsid w:val="00C61074"/>
    <w:rsid w:val="00C80D31"/>
    <w:rsid w:val="00C92300"/>
    <w:rsid w:val="00CE641E"/>
    <w:rsid w:val="00D238F1"/>
    <w:rsid w:val="00D3003F"/>
    <w:rsid w:val="00D31980"/>
    <w:rsid w:val="00D5685F"/>
    <w:rsid w:val="00D74799"/>
    <w:rsid w:val="00DE0D5C"/>
    <w:rsid w:val="00DE6EB5"/>
    <w:rsid w:val="00DF0900"/>
    <w:rsid w:val="00E0063A"/>
    <w:rsid w:val="00E05699"/>
    <w:rsid w:val="00E34D90"/>
    <w:rsid w:val="00E35D17"/>
    <w:rsid w:val="00E52065"/>
    <w:rsid w:val="00ED1302"/>
    <w:rsid w:val="00F37CFB"/>
    <w:rsid w:val="00F449A9"/>
    <w:rsid w:val="00FC380E"/>
    <w:rsid w:val="00FD0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230E1"/>
  <w15:chartTrackingRefBased/>
  <w15:docId w15:val="{EC890066-3E25-4E72-B7A2-8313D5D2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5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5B8"/>
    <w:pPr>
      <w:ind w:left="720"/>
      <w:contextualSpacing/>
    </w:pPr>
  </w:style>
  <w:style w:type="paragraph" w:styleId="Header">
    <w:name w:val="header"/>
    <w:basedOn w:val="Normal"/>
    <w:link w:val="HeaderChar"/>
    <w:uiPriority w:val="99"/>
    <w:unhideWhenUsed/>
    <w:rsid w:val="00BF1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5B8"/>
  </w:style>
  <w:style w:type="paragraph" w:styleId="Footer">
    <w:name w:val="footer"/>
    <w:basedOn w:val="Normal"/>
    <w:link w:val="FooterChar"/>
    <w:uiPriority w:val="99"/>
    <w:unhideWhenUsed/>
    <w:rsid w:val="00BF1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5B8"/>
  </w:style>
  <w:style w:type="character" w:styleId="Hyperlink">
    <w:name w:val="Hyperlink"/>
    <w:basedOn w:val="DefaultParagraphFont"/>
    <w:uiPriority w:val="99"/>
    <w:unhideWhenUsed/>
    <w:rsid w:val="004672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10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Kenny Chandler</dc:creator>
  <cp:keywords/>
  <dc:description/>
  <cp:lastModifiedBy>Kathleen Coney</cp:lastModifiedBy>
  <cp:revision>2</cp:revision>
  <cp:lastPrinted>2023-02-18T13:46:00Z</cp:lastPrinted>
  <dcterms:created xsi:type="dcterms:W3CDTF">2025-02-24T20:21:00Z</dcterms:created>
  <dcterms:modified xsi:type="dcterms:W3CDTF">2025-02-24T20:21:00Z</dcterms:modified>
</cp:coreProperties>
</file>