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2B13" w14:textId="2C03C655" w:rsidR="008F16A8" w:rsidRPr="008F16A8" w:rsidRDefault="008F16A8" w:rsidP="008F16A8">
      <w:pPr>
        <w:spacing w:after="0" w:line="288" w:lineRule="atLeast"/>
        <w:rPr>
          <w:rFonts w:ascii="Source Sans Pro" w:eastAsia="Times New Roman" w:hAnsi="Source Sans Pro" w:cs="Times New Roman"/>
          <w:color w:val="000000"/>
          <w:kern w:val="0"/>
          <w:sz w:val="54"/>
          <w:szCs w:val="54"/>
          <w14:ligatures w14:val="none"/>
        </w:rPr>
      </w:pPr>
      <w:r w:rsidRPr="008F16A8">
        <w:rPr>
          <w:rFonts w:ascii="Source Sans Pro" w:eastAsia="Times New Roman" w:hAnsi="Source Sans Pro" w:cs="Times New Roman"/>
          <w:color w:val="000000"/>
          <w:kern w:val="0"/>
          <w:sz w:val="54"/>
          <w:szCs w:val="54"/>
          <w14:ligatures w14:val="none"/>
        </w:rPr>
        <w:t xml:space="preserve">Being Taught </w:t>
      </w:r>
      <w:r w:rsidR="00231343" w:rsidRPr="008F16A8">
        <w:rPr>
          <w:rFonts w:ascii="Source Sans Pro" w:eastAsia="Times New Roman" w:hAnsi="Source Sans Pro" w:cs="Times New Roman"/>
          <w:color w:val="000000"/>
          <w:kern w:val="0"/>
          <w:sz w:val="54"/>
          <w:szCs w:val="54"/>
          <w14:ligatures w14:val="none"/>
        </w:rPr>
        <w:t>by</w:t>
      </w:r>
      <w:r w:rsidRPr="008F16A8">
        <w:rPr>
          <w:rFonts w:ascii="Source Sans Pro" w:eastAsia="Times New Roman" w:hAnsi="Source Sans Pro" w:cs="Times New Roman"/>
          <w:color w:val="000000"/>
          <w:kern w:val="0"/>
          <w:sz w:val="54"/>
          <w:szCs w:val="54"/>
          <w14:ligatures w14:val="none"/>
        </w:rPr>
        <w:t xml:space="preserve"> God</w:t>
      </w:r>
    </w:p>
    <w:p w14:paraId="0E9631AD" w14:textId="77777777" w:rsidR="008F16A8" w:rsidRPr="008F16A8" w:rsidRDefault="008F16A8" w:rsidP="008F16A8">
      <w:pPr>
        <w:spacing w:after="0"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color w:val="000000"/>
          <w:kern w:val="0"/>
          <w14:ligatures w14:val="none"/>
        </w:rPr>
        <w:t>Gregory L Hall</w:t>
      </w:r>
    </w:p>
    <w:p w14:paraId="193CF7DA" w14:textId="1A731862" w:rsidR="008F16A8" w:rsidRPr="008F16A8" w:rsidRDefault="008F16A8" w:rsidP="00231343">
      <w:pPr>
        <w:spacing w:after="0"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color w:val="000000"/>
          <w:kern w:val="0"/>
          <w14:ligatures w14:val="none"/>
        </w:rPr>
        <w:t xml:space="preserve">Being Taught </w:t>
      </w:r>
      <w:proofErr w:type="gramStart"/>
      <w:r w:rsidRPr="008F16A8">
        <w:rPr>
          <w:rFonts w:ascii="Source Sans Pro" w:eastAsia="Times New Roman" w:hAnsi="Source Sans Pro" w:cs="Times New Roman"/>
          <w:color w:val="000000"/>
          <w:kern w:val="0"/>
          <w14:ligatures w14:val="none"/>
        </w:rPr>
        <w:t>By</w:t>
      </w:r>
      <w:proofErr w:type="gramEnd"/>
      <w:r w:rsidRPr="008F16A8">
        <w:rPr>
          <w:rFonts w:ascii="Source Sans Pro" w:eastAsia="Times New Roman" w:hAnsi="Source Sans Pro" w:cs="Times New Roman"/>
          <w:color w:val="000000"/>
          <w:kern w:val="0"/>
          <w14:ligatures w14:val="none"/>
        </w:rPr>
        <w:t xml:space="preserve"> God </w:t>
      </w:r>
      <w:r w:rsidR="006E40F3">
        <w:rPr>
          <w:rFonts w:ascii="Source Sans Pro" w:eastAsia="Times New Roman" w:hAnsi="Source Sans Pro" w:cs="Times New Roman"/>
          <w:color w:val="000000"/>
          <w:kern w:val="0"/>
          <w14:ligatures w14:val="none"/>
        </w:rPr>
        <w:pict w14:anchorId="1D6350A2">
          <v:rect id="_x0000_i1025" style="width:0;height:0" o:hralign="center" o:hrstd="t" o:hr="t" fillcolor="#a0a0a0" stroked="f"/>
        </w:pict>
      </w:r>
    </w:p>
    <w:p w14:paraId="52FD2D87"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b/>
          <w:bCs/>
          <w:i/>
          <w:iCs/>
          <w:color w:val="000000"/>
          <w:kern w:val="0"/>
          <w14:ligatures w14:val="none"/>
        </w:rPr>
        <w:t>The most important person in my life is Jesus Christ.</w:t>
      </w:r>
    </w:p>
    <w:p w14:paraId="55C86AE2"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4" w:tooltip="Matthew 28:18" w:history="1">
        <w:r w:rsidRPr="008F16A8">
          <w:rPr>
            <w:rFonts w:ascii="Source Sans Pro" w:eastAsia="Times New Roman" w:hAnsi="Source Sans Pro" w:cs="Times New Roman"/>
            <w:b/>
            <w:bCs/>
            <w:i/>
            <w:iCs/>
            <w:color w:val="1E6AFE"/>
            <w:kern w:val="0"/>
            <w14:ligatures w14:val="none"/>
          </w:rPr>
          <w:t>Matthew 28:18</w:t>
        </w:r>
      </w:hyperlink>
      <w:r w:rsidRPr="008F16A8">
        <w:rPr>
          <w:rFonts w:ascii="Source Sans Pro" w:eastAsia="Times New Roman" w:hAnsi="Source Sans Pro" w:cs="Times New Roman"/>
          <w:b/>
          <w:bCs/>
          <w:i/>
          <w:iCs/>
          <w:color w:val="000000"/>
          <w:kern w:val="0"/>
          <w14:ligatures w14:val="none"/>
        </w:rPr>
        <w:t xml:space="preserve"> “And Jesus came and Spake unto them, saying, </w:t>
      </w:r>
      <w:proofErr w:type="gramStart"/>
      <w:r w:rsidRPr="008F16A8">
        <w:rPr>
          <w:rFonts w:ascii="Source Sans Pro" w:eastAsia="Times New Roman" w:hAnsi="Source Sans Pro" w:cs="Times New Roman"/>
          <w:b/>
          <w:bCs/>
          <w:i/>
          <w:iCs/>
          <w:color w:val="000000"/>
          <w:kern w:val="0"/>
          <w14:ligatures w14:val="none"/>
        </w:rPr>
        <w:t>All</w:t>
      </w:r>
      <w:proofErr w:type="gramEnd"/>
      <w:r w:rsidRPr="008F16A8">
        <w:rPr>
          <w:rFonts w:ascii="Source Sans Pro" w:eastAsia="Times New Roman" w:hAnsi="Source Sans Pro" w:cs="Times New Roman"/>
          <w:b/>
          <w:bCs/>
          <w:i/>
          <w:iCs/>
          <w:color w:val="000000"/>
          <w:kern w:val="0"/>
          <w14:ligatures w14:val="none"/>
        </w:rPr>
        <w:t xml:space="preserve"> power is given unto me in heaven and in earth.” </w:t>
      </w:r>
    </w:p>
    <w:p w14:paraId="04B94DF3"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5" w:tooltip="Matthew 23:9" w:history="1">
        <w:r w:rsidRPr="008F16A8">
          <w:rPr>
            <w:rFonts w:ascii="Source Sans Pro" w:eastAsia="Times New Roman" w:hAnsi="Source Sans Pro" w:cs="Times New Roman"/>
            <w:b/>
            <w:bCs/>
            <w:i/>
            <w:iCs/>
            <w:color w:val="1E6AFE"/>
            <w:kern w:val="0"/>
            <w14:ligatures w14:val="none"/>
          </w:rPr>
          <w:t>Matthew 23:9</w:t>
        </w:r>
      </w:hyperlink>
      <w:r w:rsidRPr="008F16A8">
        <w:rPr>
          <w:rFonts w:ascii="Source Sans Pro" w:eastAsia="Times New Roman" w:hAnsi="Source Sans Pro" w:cs="Times New Roman"/>
          <w:b/>
          <w:bCs/>
          <w:i/>
          <w:iCs/>
          <w:color w:val="000000"/>
          <w:kern w:val="0"/>
          <w14:ligatures w14:val="none"/>
        </w:rPr>
        <w:t xml:space="preserve"> “And call no man your father upon the earth: for one is your Father, which is in heaven.” </w:t>
      </w:r>
    </w:p>
    <w:p w14:paraId="53F021B1"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6" w:tooltip="Matthew 6:9–13" w:history="1">
        <w:r w:rsidRPr="008F16A8">
          <w:rPr>
            <w:rFonts w:ascii="Source Sans Pro" w:eastAsia="Times New Roman" w:hAnsi="Source Sans Pro" w:cs="Times New Roman"/>
            <w:b/>
            <w:bCs/>
            <w:i/>
            <w:iCs/>
            <w:color w:val="1E6AFE"/>
            <w:kern w:val="0"/>
            <w14:ligatures w14:val="none"/>
          </w:rPr>
          <w:t>Matthew 6:9–13</w:t>
        </w:r>
      </w:hyperlink>
      <w:r w:rsidRPr="008F16A8">
        <w:rPr>
          <w:rFonts w:ascii="Source Sans Pro" w:eastAsia="Times New Roman" w:hAnsi="Source Sans Pro" w:cs="Times New Roman"/>
          <w:b/>
          <w:bCs/>
          <w:i/>
          <w:iCs/>
          <w:color w:val="000000"/>
          <w:kern w:val="0"/>
          <w14:ligatures w14:val="none"/>
        </w:rPr>
        <w:t xml:space="preserve"> “After this manner therefore pray ye: Our Father which art in heaven, Hallowed be thy name. </w:t>
      </w:r>
      <w:proofErr w:type="gramStart"/>
      <w:r w:rsidRPr="008F16A8">
        <w:rPr>
          <w:rFonts w:ascii="Source Sans Pro" w:eastAsia="Times New Roman" w:hAnsi="Source Sans Pro" w:cs="Times New Roman"/>
          <w:b/>
          <w:bCs/>
          <w:i/>
          <w:iCs/>
          <w:color w:val="000000"/>
          <w:kern w:val="0"/>
          <w14:ligatures w14:val="none"/>
        </w:rPr>
        <w:t>Thy kingdom</w:t>
      </w:r>
      <w:proofErr w:type="gramEnd"/>
      <w:r w:rsidRPr="008F16A8">
        <w:rPr>
          <w:rFonts w:ascii="Source Sans Pro" w:eastAsia="Times New Roman" w:hAnsi="Source Sans Pro" w:cs="Times New Roman"/>
          <w:b/>
          <w:bCs/>
          <w:i/>
          <w:iCs/>
          <w:color w:val="000000"/>
          <w:kern w:val="0"/>
          <w14:ligatures w14:val="none"/>
        </w:rPr>
        <w:t xml:space="preserve"> </w:t>
      </w:r>
      <w:proofErr w:type="gramStart"/>
      <w:r w:rsidRPr="008F16A8">
        <w:rPr>
          <w:rFonts w:ascii="Source Sans Pro" w:eastAsia="Times New Roman" w:hAnsi="Source Sans Pro" w:cs="Times New Roman"/>
          <w:b/>
          <w:bCs/>
          <w:i/>
          <w:iCs/>
          <w:color w:val="000000"/>
          <w:kern w:val="0"/>
          <w14:ligatures w14:val="none"/>
        </w:rPr>
        <w:t>come</w:t>
      </w:r>
      <w:proofErr w:type="gramEnd"/>
      <w:r w:rsidRPr="008F16A8">
        <w:rPr>
          <w:rFonts w:ascii="Source Sans Pro" w:eastAsia="Times New Roman" w:hAnsi="Source Sans Pro" w:cs="Times New Roman"/>
          <w:b/>
          <w:bCs/>
          <w:i/>
          <w:iCs/>
          <w:color w:val="000000"/>
          <w:kern w:val="0"/>
          <w14:ligatures w14:val="none"/>
        </w:rPr>
        <w:t xml:space="preserve">. </w:t>
      </w:r>
      <w:proofErr w:type="gramStart"/>
      <w:r w:rsidRPr="008F16A8">
        <w:rPr>
          <w:rFonts w:ascii="Source Sans Pro" w:eastAsia="Times New Roman" w:hAnsi="Source Sans Pro" w:cs="Times New Roman"/>
          <w:b/>
          <w:bCs/>
          <w:i/>
          <w:iCs/>
          <w:color w:val="000000"/>
          <w:kern w:val="0"/>
          <w14:ligatures w14:val="none"/>
        </w:rPr>
        <w:t>Thy</w:t>
      </w:r>
      <w:proofErr w:type="gramEnd"/>
      <w:r w:rsidRPr="008F16A8">
        <w:rPr>
          <w:rFonts w:ascii="Source Sans Pro" w:eastAsia="Times New Roman" w:hAnsi="Source Sans Pro" w:cs="Times New Roman"/>
          <w:b/>
          <w:bCs/>
          <w:i/>
          <w:iCs/>
          <w:color w:val="000000"/>
          <w:kern w:val="0"/>
          <w14:ligatures w14:val="none"/>
        </w:rPr>
        <w:t xml:space="preserve"> will be done </w:t>
      </w:r>
      <w:proofErr w:type="gramStart"/>
      <w:r w:rsidRPr="008F16A8">
        <w:rPr>
          <w:rFonts w:ascii="Source Sans Pro" w:eastAsia="Times New Roman" w:hAnsi="Source Sans Pro" w:cs="Times New Roman"/>
          <w:b/>
          <w:bCs/>
          <w:i/>
          <w:iCs/>
          <w:color w:val="000000"/>
          <w:kern w:val="0"/>
          <w14:ligatures w14:val="none"/>
        </w:rPr>
        <w:t>in</w:t>
      </w:r>
      <w:proofErr w:type="gramEnd"/>
      <w:r w:rsidRPr="008F16A8">
        <w:rPr>
          <w:rFonts w:ascii="Source Sans Pro" w:eastAsia="Times New Roman" w:hAnsi="Source Sans Pro" w:cs="Times New Roman"/>
          <w:b/>
          <w:bCs/>
          <w:i/>
          <w:iCs/>
          <w:color w:val="000000"/>
          <w:kern w:val="0"/>
          <w14:ligatures w14:val="none"/>
        </w:rPr>
        <w:t xml:space="preserve"> earth, as it is in heaven. Give us this day our daily bread. And forgive us our debts, as we forgive our debtors. And lead us not into </w:t>
      </w:r>
      <w:proofErr w:type="gramStart"/>
      <w:r w:rsidRPr="008F16A8">
        <w:rPr>
          <w:rFonts w:ascii="Source Sans Pro" w:eastAsia="Times New Roman" w:hAnsi="Source Sans Pro" w:cs="Times New Roman"/>
          <w:b/>
          <w:bCs/>
          <w:i/>
          <w:iCs/>
          <w:color w:val="000000"/>
          <w:kern w:val="0"/>
          <w14:ligatures w14:val="none"/>
        </w:rPr>
        <w:t>temptation, but</w:t>
      </w:r>
      <w:proofErr w:type="gramEnd"/>
      <w:r w:rsidRPr="008F16A8">
        <w:rPr>
          <w:rFonts w:ascii="Source Sans Pro" w:eastAsia="Times New Roman" w:hAnsi="Source Sans Pro" w:cs="Times New Roman"/>
          <w:b/>
          <w:bCs/>
          <w:i/>
          <w:iCs/>
          <w:color w:val="000000"/>
          <w:kern w:val="0"/>
          <w14:ligatures w14:val="none"/>
        </w:rPr>
        <w:t xml:space="preserve"> deliver us from evil: For thine is the kingdom, and the power, and the glory, </w:t>
      </w:r>
      <w:proofErr w:type="spellStart"/>
      <w:r w:rsidRPr="008F16A8">
        <w:rPr>
          <w:rFonts w:ascii="Source Sans Pro" w:eastAsia="Times New Roman" w:hAnsi="Source Sans Pro" w:cs="Times New Roman"/>
          <w:b/>
          <w:bCs/>
          <w:i/>
          <w:iCs/>
          <w:color w:val="000000"/>
          <w:kern w:val="0"/>
          <w14:ligatures w14:val="none"/>
        </w:rPr>
        <w:t>for ever</w:t>
      </w:r>
      <w:proofErr w:type="spellEnd"/>
      <w:r w:rsidRPr="008F16A8">
        <w:rPr>
          <w:rFonts w:ascii="Source Sans Pro" w:eastAsia="Times New Roman" w:hAnsi="Source Sans Pro" w:cs="Times New Roman"/>
          <w:b/>
          <w:bCs/>
          <w:i/>
          <w:iCs/>
          <w:color w:val="000000"/>
          <w:kern w:val="0"/>
          <w14:ligatures w14:val="none"/>
        </w:rPr>
        <w:t xml:space="preserve">. Amen.” </w:t>
      </w:r>
    </w:p>
    <w:p w14:paraId="3E4968E7"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7" w:tooltip="Matthew 5:8" w:history="1">
        <w:r w:rsidRPr="008F16A8">
          <w:rPr>
            <w:rFonts w:ascii="Source Sans Pro" w:eastAsia="Times New Roman" w:hAnsi="Source Sans Pro" w:cs="Times New Roman"/>
            <w:color w:val="1E6AFE"/>
            <w:kern w:val="0"/>
            <w:u w:val="single"/>
            <w14:ligatures w14:val="none"/>
          </w:rPr>
          <w:t>Matthew 5:8</w:t>
        </w:r>
      </w:hyperlink>
      <w:r w:rsidRPr="008F16A8">
        <w:rPr>
          <w:rFonts w:ascii="Source Sans Pro" w:eastAsia="Times New Roman" w:hAnsi="Source Sans Pro" w:cs="Times New Roman"/>
          <w:color w:val="000000"/>
          <w:kern w:val="0"/>
          <w14:ligatures w14:val="none"/>
        </w:rPr>
        <w:t xml:space="preserve"> “Blessed are the pure in heart: for they shall see God.” </w:t>
      </w:r>
    </w:p>
    <w:p w14:paraId="214A4B73"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8" w:tooltip="Hebrews 11:1" w:history="1">
        <w:r w:rsidRPr="008F16A8">
          <w:rPr>
            <w:rFonts w:ascii="Source Sans Pro" w:eastAsia="Times New Roman" w:hAnsi="Source Sans Pro" w:cs="Times New Roman"/>
            <w:b/>
            <w:bCs/>
            <w:i/>
            <w:iCs/>
            <w:color w:val="1E6AFE"/>
            <w:kern w:val="0"/>
            <w14:ligatures w14:val="none"/>
          </w:rPr>
          <w:t>Hebrews 11:1</w:t>
        </w:r>
      </w:hyperlink>
      <w:r w:rsidRPr="008F16A8">
        <w:rPr>
          <w:rFonts w:ascii="Source Sans Pro" w:eastAsia="Times New Roman" w:hAnsi="Source Sans Pro" w:cs="Times New Roman"/>
          <w:b/>
          <w:bCs/>
          <w:i/>
          <w:iCs/>
          <w:color w:val="000000"/>
          <w:kern w:val="0"/>
          <w14:ligatures w14:val="none"/>
        </w:rPr>
        <w:t xml:space="preserve"> “Now faith is the substance of things hoped for, the evidence of things not seen.” </w:t>
      </w:r>
    </w:p>
    <w:p w14:paraId="3A3D32F9"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9" w:tooltip="2 Corinthians 4:18" w:history="1">
        <w:r w:rsidRPr="008F16A8">
          <w:rPr>
            <w:rFonts w:ascii="Source Sans Pro" w:eastAsia="Times New Roman" w:hAnsi="Source Sans Pro" w:cs="Times New Roman"/>
            <w:b/>
            <w:bCs/>
            <w:i/>
            <w:iCs/>
            <w:color w:val="1E6AFE"/>
            <w:kern w:val="0"/>
            <w14:ligatures w14:val="none"/>
          </w:rPr>
          <w:t>2cor 4:18</w:t>
        </w:r>
      </w:hyperlink>
    </w:p>
    <w:p w14:paraId="58D95D23"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color w:val="000000"/>
          <w:kern w:val="0"/>
          <w14:ligatures w14:val="none"/>
        </w:rPr>
        <w:t xml:space="preserve">1.My Life had no meaning until I Accepted Jesus As My </w:t>
      </w:r>
      <w:proofErr w:type="spellStart"/>
      <w:r w:rsidRPr="008F16A8">
        <w:rPr>
          <w:rFonts w:ascii="Source Sans Pro" w:eastAsia="Times New Roman" w:hAnsi="Source Sans Pro" w:cs="Times New Roman"/>
          <w:color w:val="000000"/>
          <w:kern w:val="0"/>
          <w14:ligatures w14:val="none"/>
        </w:rPr>
        <w:t>Saviorg</w:t>
      </w:r>
      <w:proofErr w:type="spellEnd"/>
      <w:r w:rsidRPr="008F16A8">
        <w:rPr>
          <w:rFonts w:ascii="Source Sans Pro" w:eastAsia="Times New Roman" w:hAnsi="Source Sans Pro" w:cs="Times New Roman"/>
          <w:color w:val="000000"/>
          <w:kern w:val="0"/>
          <w14:ligatures w14:val="none"/>
        </w:rPr>
        <w:t>(</w:t>
      </w:r>
      <w:hyperlink r:id="rId10" w:tooltip="Genesis 1:1" w:history="1">
        <w:r w:rsidRPr="008F16A8">
          <w:rPr>
            <w:rFonts w:ascii="Source Sans Pro" w:eastAsia="Times New Roman" w:hAnsi="Source Sans Pro" w:cs="Times New Roman"/>
            <w:color w:val="1E6AFE"/>
            <w:kern w:val="0"/>
            <w:u w:val="single"/>
            <w14:ligatures w14:val="none"/>
          </w:rPr>
          <w:t>Gen 1:1</w:t>
        </w:r>
      </w:hyperlink>
      <w:r w:rsidRPr="008F16A8">
        <w:rPr>
          <w:rFonts w:ascii="Source Sans Pro" w:eastAsia="Times New Roman" w:hAnsi="Source Sans Pro" w:cs="Times New Roman"/>
          <w:color w:val="000000"/>
          <w:kern w:val="0"/>
          <w14:ligatures w14:val="none"/>
        </w:rPr>
        <w:t>)</w:t>
      </w:r>
    </w:p>
    <w:p w14:paraId="25D6EA06"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color w:val="000000"/>
          <w:kern w:val="0"/>
          <w14:ligatures w14:val="none"/>
        </w:rPr>
        <w:t>2.My Life was without purpose until I accepted Christ</w:t>
      </w:r>
      <w:proofErr w:type="gramStart"/>
      <w:r w:rsidRPr="008F16A8">
        <w:rPr>
          <w:rFonts w:ascii="Source Sans Pro" w:eastAsia="Times New Roman" w:hAnsi="Source Sans Pro" w:cs="Times New Roman"/>
          <w:color w:val="000000"/>
          <w:kern w:val="0"/>
          <w14:ligatures w14:val="none"/>
        </w:rPr>
        <w:t>…( Jer</w:t>
      </w:r>
      <w:proofErr w:type="gramEnd"/>
      <w:r w:rsidRPr="008F16A8">
        <w:rPr>
          <w:rFonts w:ascii="Source Sans Pro" w:eastAsia="Times New Roman" w:hAnsi="Source Sans Pro" w:cs="Times New Roman"/>
          <w:color w:val="000000"/>
          <w:kern w:val="0"/>
          <w14:ligatures w14:val="none"/>
        </w:rPr>
        <w:t>29:11)</w:t>
      </w:r>
    </w:p>
    <w:p w14:paraId="40DCA7A5"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color w:val="000000"/>
          <w:kern w:val="0"/>
          <w14:ligatures w14:val="none"/>
        </w:rPr>
        <w:t xml:space="preserve">3.My life had no Value until </w:t>
      </w:r>
      <w:proofErr w:type="spellStart"/>
      <w:r w:rsidRPr="008F16A8">
        <w:rPr>
          <w:rFonts w:ascii="Source Sans Pro" w:eastAsia="Times New Roman" w:hAnsi="Source Sans Pro" w:cs="Times New Roman"/>
          <w:color w:val="000000"/>
          <w:kern w:val="0"/>
          <w14:ligatures w14:val="none"/>
        </w:rPr>
        <w:t>i</w:t>
      </w:r>
      <w:proofErr w:type="spellEnd"/>
      <w:r w:rsidRPr="008F16A8">
        <w:rPr>
          <w:rFonts w:ascii="Source Sans Pro" w:eastAsia="Times New Roman" w:hAnsi="Source Sans Pro" w:cs="Times New Roman"/>
          <w:color w:val="000000"/>
          <w:kern w:val="0"/>
          <w14:ligatures w14:val="none"/>
        </w:rPr>
        <w:t xml:space="preserve"> </w:t>
      </w:r>
      <w:proofErr w:type="spellStart"/>
      <w:r w:rsidRPr="008F16A8">
        <w:rPr>
          <w:rFonts w:ascii="Source Sans Pro" w:eastAsia="Times New Roman" w:hAnsi="Source Sans Pro" w:cs="Times New Roman"/>
          <w:color w:val="000000"/>
          <w:kern w:val="0"/>
          <w14:ligatures w14:val="none"/>
        </w:rPr>
        <w:t>acceped</w:t>
      </w:r>
      <w:proofErr w:type="spellEnd"/>
      <w:r w:rsidRPr="008F16A8">
        <w:rPr>
          <w:rFonts w:ascii="Source Sans Pro" w:eastAsia="Times New Roman" w:hAnsi="Source Sans Pro" w:cs="Times New Roman"/>
          <w:color w:val="000000"/>
          <w:kern w:val="0"/>
          <w14:ligatures w14:val="none"/>
        </w:rPr>
        <w:t xml:space="preserve"> Christ</w:t>
      </w:r>
      <w:proofErr w:type="gramStart"/>
      <w:r w:rsidRPr="008F16A8">
        <w:rPr>
          <w:rFonts w:ascii="Source Sans Pro" w:eastAsia="Times New Roman" w:hAnsi="Source Sans Pro" w:cs="Times New Roman"/>
          <w:color w:val="000000"/>
          <w:kern w:val="0"/>
          <w14:ligatures w14:val="none"/>
        </w:rPr>
        <w:t>…(</w:t>
      </w:r>
      <w:proofErr w:type="gramEnd"/>
      <w:r w:rsidRPr="008F16A8">
        <w:rPr>
          <w:rFonts w:ascii="Source Sans Pro" w:eastAsia="Times New Roman" w:hAnsi="Source Sans Pro" w:cs="Times New Roman"/>
          <w:color w:val="000000"/>
          <w:kern w:val="0"/>
          <w14:ligatures w14:val="none"/>
        </w:rPr>
        <w:t>1Cor 6:20)</w:t>
      </w:r>
    </w:p>
    <w:p w14:paraId="6C183902"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color w:val="000000"/>
          <w:kern w:val="0"/>
          <w14:ligatures w14:val="none"/>
        </w:rPr>
        <w:t xml:space="preserve">4.My life had no direction until </w:t>
      </w:r>
      <w:proofErr w:type="spellStart"/>
      <w:r w:rsidRPr="008F16A8">
        <w:rPr>
          <w:rFonts w:ascii="Source Sans Pro" w:eastAsia="Times New Roman" w:hAnsi="Source Sans Pro" w:cs="Times New Roman"/>
          <w:color w:val="000000"/>
          <w:kern w:val="0"/>
          <w14:ligatures w14:val="none"/>
        </w:rPr>
        <w:t>i</w:t>
      </w:r>
      <w:proofErr w:type="spellEnd"/>
      <w:r w:rsidRPr="008F16A8">
        <w:rPr>
          <w:rFonts w:ascii="Source Sans Pro" w:eastAsia="Times New Roman" w:hAnsi="Source Sans Pro" w:cs="Times New Roman"/>
          <w:color w:val="000000"/>
          <w:kern w:val="0"/>
          <w14:ligatures w14:val="none"/>
        </w:rPr>
        <w:t xml:space="preserve"> accepted Christ (</w:t>
      </w:r>
      <w:hyperlink r:id="rId11" w:tooltip="John 14:6" w:history="1">
        <w:r w:rsidRPr="008F16A8">
          <w:rPr>
            <w:rFonts w:ascii="Source Sans Pro" w:eastAsia="Times New Roman" w:hAnsi="Source Sans Pro" w:cs="Times New Roman"/>
            <w:color w:val="1E6AFE"/>
            <w:kern w:val="0"/>
            <w:u w:val="single"/>
            <w14:ligatures w14:val="none"/>
          </w:rPr>
          <w:t>John 14:6</w:t>
        </w:r>
      </w:hyperlink>
      <w:r w:rsidRPr="008F16A8">
        <w:rPr>
          <w:rFonts w:ascii="Source Sans Pro" w:eastAsia="Times New Roman" w:hAnsi="Source Sans Pro" w:cs="Times New Roman"/>
          <w:color w:val="000000"/>
          <w:kern w:val="0"/>
          <w14:ligatures w14:val="none"/>
        </w:rPr>
        <w:t>)</w:t>
      </w:r>
    </w:p>
    <w:p w14:paraId="784FFA48"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color w:val="000000"/>
          <w:kern w:val="0"/>
          <w14:ligatures w14:val="none"/>
        </w:rPr>
        <w:t xml:space="preserve">Note I look at my life through Gods creation:( </w:t>
      </w:r>
      <w:hyperlink r:id="rId12" w:tooltip="Genesis 2:7" w:history="1">
        <w:r w:rsidRPr="008F16A8">
          <w:rPr>
            <w:rFonts w:ascii="Source Sans Pro" w:eastAsia="Times New Roman" w:hAnsi="Source Sans Pro" w:cs="Times New Roman"/>
            <w:color w:val="1E6AFE"/>
            <w:kern w:val="0"/>
            <w:u w:val="single"/>
            <w14:ligatures w14:val="none"/>
          </w:rPr>
          <w:t>Gen 2:7</w:t>
        </w:r>
      </w:hyperlink>
      <w:r w:rsidRPr="008F16A8">
        <w:rPr>
          <w:rFonts w:ascii="Source Sans Pro" w:eastAsia="Times New Roman" w:hAnsi="Source Sans Pro" w:cs="Times New Roman"/>
          <w:color w:val="000000"/>
          <w:kern w:val="0"/>
          <w14:ligatures w14:val="none"/>
        </w:rPr>
        <w:t>)</w:t>
      </w:r>
    </w:p>
    <w:p w14:paraId="2F41A666"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b/>
          <w:bCs/>
          <w:i/>
          <w:iCs/>
          <w:color w:val="000000"/>
          <w:kern w:val="0"/>
          <w14:ligatures w14:val="none"/>
        </w:rPr>
        <w:t>Pneuma</w:t>
      </w:r>
      <w:r w:rsidRPr="008F16A8">
        <w:rPr>
          <w:rFonts w:ascii="Source Sans Pro" w:eastAsia="Times New Roman" w:hAnsi="Source Sans Pro" w:cs="Times New Roman"/>
          <w:color w:val="000000"/>
          <w:kern w:val="0"/>
          <w14:ligatures w14:val="none"/>
        </w:rPr>
        <w:t>-(</w:t>
      </w:r>
      <w:proofErr w:type="spellStart"/>
      <w:r w:rsidRPr="008F16A8">
        <w:rPr>
          <w:rFonts w:ascii="Source Sans Pro" w:eastAsia="Times New Roman" w:hAnsi="Source Sans Pro" w:cs="Times New Roman"/>
          <w:color w:val="000000"/>
          <w:kern w:val="0"/>
          <w14:ligatures w14:val="none"/>
        </w:rPr>
        <w:t>greek</w:t>
      </w:r>
      <w:proofErr w:type="spellEnd"/>
      <w:r w:rsidRPr="008F16A8">
        <w:rPr>
          <w:rFonts w:ascii="Source Sans Pro" w:eastAsia="Times New Roman" w:hAnsi="Source Sans Pro" w:cs="Times New Roman"/>
          <w:color w:val="000000"/>
          <w:kern w:val="0"/>
          <w14:ligatures w14:val="none"/>
        </w:rPr>
        <w:t xml:space="preserve">)that means </w:t>
      </w:r>
      <w:proofErr w:type="gramStart"/>
      <w:r w:rsidRPr="008F16A8">
        <w:rPr>
          <w:rFonts w:ascii="Source Sans Pro" w:eastAsia="Times New Roman" w:hAnsi="Source Sans Pro" w:cs="Times New Roman"/>
          <w:color w:val="000000"/>
          <w:kern w:val="0"/>
          <w14:ligatures w14:val="none"/>
        </w:rPr>
        <w:t>Breath ,air</w:t>
      </w:r>
      <w:proofErr w:type="gramEnd"/>
      <w:r w:rsidRPr="008F16A8">
        <w:rPr>
          <w:rFonts w:ascii="Source Sans Pro" w:eastAsia="Times New Roman" w:hAnsi="Source Sans Pro" w:cs="Times New Roman"/>
          <w:color w:val="000000"/>
          <w:kern w:val="0"/>
          <w14:ligatures w14:val="none"/>
        </w:rPr>
        <w:t xml:space="preserve"> </w:t>
      </w:r>
      <w:proofErr w:type="spellStart"/>
      <w:proofErr w:type="gramStart"/>
      <w:r w:rsidRPr="008F16A8">
        <w:rPr>
          <w:rFonts w:ascii="Source Sans Pro" w:eastAsia="Times New Roman" w:hAnsi="Source Sans Pro" w:cs="Times New Roman"/>
          <w:color w:val="000000"/>
          <w:kern w:val="0"/>
          <w14:ligatures w14:val="none"/>
        </w:rPr>
        <w:t>Spirit,soul</w:t>
      </w:r>
      <w:proofErr w:type="spellEnd"/>
      <w:proofErr w:type="gramEnd"/>
      <w:r w:rsidRPr="008F16A8">
        <w:rPr>
          <w:rFonts w:ascii="Source Sans Pro" w:eastAsia="Times New Roman" w:hAnsi="Source Sans Pro" w:cs="Times New Roman"/>
          <w:color w:val="000000"/>
          <w:kern w:val="0"/>
          <w14:ligatures w14:val="none"/>
        </w:rPr>
        <w:t>.</w:t>
      </w:r>
    </w:p>
    <w:p w14:paraId="049975D8"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proofErr w:type="spellStart"/>
      <w:r w:rsidRPr="008F16A8">
        <w:rPr>
          <w:rFonts w:ascii="Source Sans Pro" w:eastAsia="Times New Roman" w:hAnsi="Source Sans Pro" w:cs="Times New Roman"/>
          <w:b/>
          <w:bCs/>
          <w:i/>
          <w:iCs/>
          <w:color w:val="000000"/>
          <w:kern w:val="0"/>
          <w14:ligatures w14:val="none"/>
        </w:rPr>
        <w:t>Eremos</w:t>
      </w:r>
      <w:proofErr w:type="spellEnd"/>
    </w:p>
    <w:p w14:paraId="0E4A8A55"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color w:val="000000"/>
          <w:kern w:val="0"/>
          <w14:ligatures w14:val="none"/>
        </w:rPr>
        <w:t xml:space="preserve">Turning to the New Testament, which was written in Greek, not Hebrew, the word most often translated as “wilderness” is </w:t>
      </w:r>
      <w:proofErr w:type="spellStart"/>
      <w:r w:rsidRPr="008F16A8">
        <w:rPr>
          <w:rFonts w:ascii="Source Sans Pro" w:eastAsia="Times New Roman" w:hAnsi="Source Sans Pro" w:cs="Times New Roman"/>
          <w:color w:val="000000"/>
          <w:kern w:val="0"/>
          <w14:ligatures w14:val="none"/>
        </w:rPr>
        <w:t>eremos</w:t>
      </w:r>
      <w:proofErr w:type="spellEnd"/>
      <w:r w:rsidRPr="008F16A8">
        <w:rPr>
          <w:rFonts w:ascii="Source Sans Pro" w:eastAsia="Times New Roman" w:hAnsi="Source Sans Pro" w:cs="Times New Roman"/>
          <w:color w:val="000000"/>
          <w:kern w:val="0"/>
          <w14:ligatures w14:val="none"/>
        </w:rPr>
        <w:t xml:space="preserve"> (or </w:t>
      </w:r>
      <w:proofErr w:type="spellStart"/>
      <w:r w:rsidRPr="008F16A8">
        <w:rPr>
          <w:rFonts w:ascii="Source Sans Pro" w:eastAsia="Times New Roman" w:hAnsi="Source Sans Pro" w:cs="Times New Roman"/>
          <w:color w:val="000000"/>
          <w:kern w:val="0"/>
          <w14:ligatures w14:val="none"/>
        </w:rPr>
        <w:t>eremia</w:t>
      </w:r>
      <w:proofErr w:type="spellEnd"/>
      <w:r w:rsidRPr="008F16A8">
        <w:rPr>
          <w:rFonts w:ascii="Source Sans Pro" w:eastAsia="Times New Roman" w:hAnsi="Source Sans Pro" w:cs="Times New Roman"/>
          <w:color w:val="000000"/>
          <w:kern w:val="0"/>
          <w14:ligatures w14:val="none"/>
        </w:rPr>
        <w:t xml:space="preserve">), </w:t>
      </w:r>
      <w:r w:rsidRPr="008F16A8">
        <w:rPr>
          <w:rFonts w:ascii="Source Sans Pro" w:eastAsia="Times New Roman" w:hAnsi="Source Sans Pro" w:cs="Times New Roman"/>
          <w:b/>
          <w:bCs/>
          <w:color w:val="000000"/>
          <w:kern w:val="0"/>
          <w14:ligatures w14:val="none"/>
        </w:rPr>
        <w:t>an isolated place</w:t>
      </w:r>
      <w:r w:rsidRPr="008F16A8">
        <w:rPr>
          <w:rFonts w:ascii="Source Sans Pro" w:eastAsia="Times New Roman" w:hAnsi="Source Sans Pro" w:cs="Times New Roman"/>
          <w:color w:val="000000"/>
          <w:kern w:val="0"/>
          <w14:ligatures w14:val="none"/>
        </w:rPr>
        <w:t>.</w:t>
      </w:r>
    </w:p>
    <w:p w14:paraId="5CA98E75"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13" w:tooltip="1 Peter 2:9" w:history="1">
        <w:r w:rsidRPr="008F16A8">
          <w:rPr>
            <w:rFonts w:ascii="Source Sans Pro" w:eastAsia="Times New Roman" w:hAnsi="Source Sans Pro" w:cs="Times New Roman"/>
            <w:color w:val="1E6AFE"/>
            <w:kern w:val="0"/>
            <w:u w:val="single"/>
            <w14:ligatures w14:val="none"/>
          </w:rPr>
          <w:t>1 Peter 2:9</w:t>
        </w:r>
      </w:hyperlink>
      <w:r w:rsidRPr="008F16A8">
        <w:rPr>
          <w:rFonts w:ascii="Source Sans Pro" w:eastAsia="Times New Roman" w:hAnsi="Source Sans Pro" w:cs="Times New Roman"/>
          <w:color w:val="000000"/>
          <w:kern w:val="0"/>
          <w14:ligatures w14:val="none"/>
        </w:rPr>
        <w:t xml:space="preserve"> “But ye are a chosen generation, a royal priesthood, </w:t>
      </w:r>
      <w:proofErr w:type="gramStart"/>
      <w:r w:rsidRPr="008F16A8">
        <w:rPr>
          <w:rFonts w:ascii="Source Sans Pro" w:eastAsia="Times New Roman" w:hAnsi="Source Sans Pro" w:cs="Times New Roman"/>
          <w:color w:val="000000"/>
          <w:kern w:val="0"/>
          <w14:ligatures w14:val="none"/>
        </w:rPr>
        <w:t>an</w:t>
      </w:r>
      <w:proofErr w:type="gramEnd"/>
      <w:r w:rsidRPr="008F16A8">
        <w:rPr>
          <w:rFonts w:ascii="Source Sans Pro" w:eastAsia="Times New Roman" w:hAnsi="Source Sans Pro" w:cs="Times New Roman"/>
          <w:color w:val="000000"/>
          <w:kern w:val="0"/>
          <w14:ligatures w14:val="none"/>
        </w:rPr>
        <w:t xml:space="preserve"> holy nation, a peculiar people; that ye should shew forth the praises of him who hath called you out of darkness into his </w:t>
      </w:r>
      <w:proofErr w:type="spellStart"/>
      <w:r w:rsidRPr="008F16A8">
        <w:rPr>
          <w:rFonts w:ascii="Source Sans Pro" w:eastAsia="Times New Roman" w:hAnsi="Source Sans Pro" w:cs="Times New Roman"/>
          <w:color w:val="000000"/>
          <w:kern w:val="0"/>
          <w14:ligatures w14:val="none"/>
        </w:rPr>
        <w:t>marvellous</w:t>
      </w:r>
      <w:proofErr w:type="spellEnd"/>
      <w:r w:rsidRPr="008F16A8">
        <w:rPr>
          <w:rFonts w:ascii="Source Sans Pro" w:eastAsia="Times New Roman" w:hAnsi="Source Sans Pro" w:cs="Times New Roman"/>
          <w:color w:val="000000"/>
          <w:kern w:val="0"/>
          <w14:ligatures w14:val="none"/>
        </w:rPr>
        <w:t xml:space="preserve"> light:” </w:t>
      </w:r>
    </w:p>
    <w:p w14:paraId="6FCB0574"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color w:val="000000"/>
          <w:kern w:val="0"/>
          <w14:ligatures w14:val="none"/>
        </w:rPr>
        <w:t xml:space="preserve">Peculiar in this verse is referring to the fact that </w:t>
      </w:r>
      <w:r w:rsidRPr="008F16A8">
        <w:rPr>
          <w:rFonts w:ascii="Source Sans Pro" w:eastAsia="Times New Roman" w:hAnsi="Source Sans Pro" w:cs="Times New Roman"/>
          <w:b/>
          <w:bCs/>
          <w:color w:val="000000"/>
          <w:kern w:val="0"/>
          <w14:ligatures w14:val="none"/>
        </w:rPr>
        <w:t>believers are a “special people”</w:t>
      </w:r>
      <w:r w:rsidRPr="008F16A8">
        <w:rPr>
          <w:rFonts w:ascii="Source Sans Pro" w:eastAsia="Times New Roman" w:hAnsi="Source Sans Pro" w:cs="Times New Roman"/>
          <w:color w:val="000000"/>
          <w:kern w:val="0"/>
          <w14:ligatures w14:val="none"/>
        </w:rPr>
        <w:t xml:space="preserve"> because they were chosen from before the foundation of the earth to be “</w:t>
      </w:r>
    </w:p>
    <w:p w14:paraId="5A9D2302"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color w:val="000000"/>
          <w:kern w:val="0"/>
          <w14:ligatures w14:val="none"/>
        </w:rPr>
        <w:t xml:space="preserve">In the Old Testament, "peculiar" </w:t>
      </w:r>
      <w:proofErr w:type="gramStart"/>
      <w:r w:rsidRPr="008F16A8">
        <w:rPr>
          <w:rFonts w:ascii="Source Sans Pro" w:eastAsia="Times New Roman" w:hAnsi="Source Sans Pro" w:cs="Times New Roman"/>
          <w:color w:val="000000"/>
          <w:kern w:val="0"/>
          <w14:ligatures w14:val="none"/>
        </w:rPr>
        <w:t>is</w:t>
      </w:r>
      <w:proofErr w:type="gramEnd"/>
      <w:r w:rsidRPr="008F16A8">
        <w:rPr>
          <w:rFonts w:ascii="Source Sans Pro" w:eastAsia="Times New Roman" w:hAnsi="Source Sans Pro" w:cs="Times New Roman"/>
          <w:color w:val="000000"/>
          <w:kern w:val="0"/>
          <w14:ligatures w14:val="none"/>
        </w:rPr>
        <w:t xml:space="preserve"> used to describe a special or </w:t>
      </w:r>
      <w:proofErr w:type="gramStart"/>
      <w:r w:rsidRPr="008F16A8">
        <w:rPr>
          <w:rFonts w:ascii="Source Sans Pro" w:eastAsia="Times New Roman" w:hAnsi="Source Sans Pro" w:cs="Times New Roman"/>
          <w:color w:val="000000"/>
          <w:kern w:val="0"/>
          <w14:ligatures w14:val="none"/>
        </w:rPr>
        <w:t>particular treasure</w:t>
      </w:r>
      <w:proofErr w:type="gramEnd"/>
      <w:r w:rsidRPr="008F16A8">
        <w:rPr>
          <w:rFonts w:ascii="Source Sans Pro" w:eastAsia="Times New Roman" w:hAnsi="Source Sans Pro" w:cs="Times New Roman"/>
          <w:color w:val="000000"/>
          <w:kern w:val="0"/>
          <w14:ligatures w14:val="none"/>
        </w:rPr>
        <w:t xml:space="preserve">. For example, in </w:t>
      </w:r>
      <w:hyperlink r:id="rId14" w:tooltip="Exodus 19:5" w:history="1">
        <w:r w:rsidRPr="008F16A8">
          <w:rPr>
            <w:rFonts w:ascii="Source Sans Pro" w:eastAsia="Times New Roman" w:hAnsi="Source Sans Pro" w:cs="Times New Roman"/>
            <w:color w:val="1E6AFE"/>
            <w:kern w:val="0"/>
            <w:u w:val="single"/>
            <w14:ligatures w14:val="none"/>
          </w:rPr>
          <w:t>Exodus 19:5</w:t>
        </w:r>
      </w:hyperlink>
      <w:r w:rsidRPr="008F16A8">
        <w:rPr>
          <w:rFonts w:ascii="Source Sans Pro" w:eastAsia="Times New Roman" w:hAnsi="Source Sans Pro" w:cs="Times New Roman"/>
          <w:color w:val="000000"/>
          <w:kern w:val="0"/>
          <w14:ligatures w14:val="none"/>
        </w:rPr>
        <w:t>, the Lord says "if ye will obey my voice indeed, and keep my covenant, then ye shall be a peculiar treasure unto me above all people".</w:t>
      </w:r>
    </w:p>
    <w:p w14:paraId="5954E4E8"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15" w:tooltip="John 3:8" w:history="1">
        <w:r w:rsidRPr="008F16A8">
          <w:rPr>
            <w:rFonts w:ascii="Source Sans Pro" w:eastAsia="Times New Roman" w:hAnsi="Source Sans Pro" w:cs="Times New Roman"/>
            <w:color w:val="1E6AFE"/>
            <w:kern w:val="0"/>
            <w:u w:val="single"/>
            <w14:ligatures w14:val="none"/>
          </w:rPr>
          <w:t>John 3:8</w:t>
        </w:r>
      </w:hyperlink>
      <w:r w:rsidRPr="008F16A8">
        <w:rPr>
          <w:rFonts w:ascii="Source Sans Pro" w:eastAsia="Times New Roman" w:hAnsi="Source Sans Pro" w:cs="Times New Roman"/>
          <w:color w:val="000000"/>
          <w:kern w:val="0"/>
          <w14:ligatures w14:val="none"/>
        </w:rPr>
        <w:t xml:space="preserve"> “The wind </w:t>
      </w:r>
      <w:proofErr w:type="spellStart"/>
      <w:r w:rsidRPr="008F16A8">
        <w:rPr>
          <w:rFonts w:ascii="Source Sans Pro" w:eastAsia="Times New Roman" w:hAnsi="Source Sans Pro" w:cs="Times New Roman"/>
          <w:color w:val="000000"/>
          <w:kern w:val="0"/>
          <w14:ligatures w14:val="none"/>
        </w:rPr>
        <w:t>bloweth</w:t>
      </w:r>
      <w:proofErr w:type="spellEnd"/>
      <w:r w:rsidRPr="008F16A8">
        <w:rPr>
          <w:rFonts w:ascii="Source Sans Pro" w:eastAsia="Times New Roman" w:hAnsi="Source Sans Pro" w:cs="Times New Roman"/>
          <w:color w:val="000000"/>
          <w:kern w:val="0"/>
          <w14:ligatures w14:val="none"/>
        </w:rPr>
        <w:t xml:space="preserve"> where it </w:t>
      </w:r>
      <w:proofErr w:type="spellStart"/>
      <w:r w:rsidRPr="008F16A8">
        <w:rPr>
          <w:rFonts w:ascii="Source Sans Pro" w:eastAsia="Times New Roman" w:hAnsi="Source Sans Pro" w:cs="Times New Roman"/>
          <w:color w:val="000000"/>
          <w:kern w:val="0"/>
          <w14:ligatures w14:val="none"/>
        </w:rPr>
        <w:t>listeth</w:t>
      </w:r>
      <w:proofErr w:type="spellEnd"/>
      <w:r w:rsidRPr="008F16A8">
        <w:rPr>
          <w:rFonts w:ascii="Source Sans Pro" w:eastAsia="Times New Roman" w:hAnsi="Source Sans Pro" w:cs="Times New Roman"/>
          <w:color w:val="000000"/>
          <w:kern w:val="0"/>
          <w14:ligatures w14:val="none"/>
        </w:rPr>
        <w:t xml:space="preserve">, and thou </w:t>
      </w:r>
      <w:proofErr w:type="spellStart"/>
      <w:r w:rsidRPr="008F16A8">
        <w:rPr>
          <w:rFonts w:ascii="Source Sans Pro" w:eastAsia="Times New Roman" w:hAnsi="Source Sans Pro" w:cs="Times New Roman"/>
          <w:color w:val="000000"/>
          <w:kern w:val="0"/>
          <w14:ligatures w14:val="none"/>
        </w:rPr>
        <w:t>hearest</w:t>
      </w:r>
      <w:proofErr w:type="spellEnd"/>
      <w:r w:rsidRPr="008F16A8">
        <w:rPr>
          <w:rFonts w:ascii="Source Sans Pro" w:eastAsia="Times New Roman" w:hAnsi="Source Sans Pro" w:cs="Times New Roman"/>
          <w:color w:val="000000"/>
          <w:kern w:val="0"/>
          <w14:ligatures w14:val="none"/>
        </w:rPr>
        <w:t xml:space="preserve"> the sound thereof, but canst not tell whence it cometh, and whither it </w:t>
      </w:r>
      <w:proofErr w:type="spellStart"/>
      <w:r w:rsidRPr="008F16A8">
        <w:rPr>
          <w:rFonts w:ascii="Source Sans Pro" w:eastAsia="Times New Roman" w:hAnsi="Source Sans Pro" w:cs="Times New Roman"/>
          <w:color w:val="000000"/>
          <w:kern w:val="0"/>
          <w14:ligatures w14:val="none"/>
        </w:rPr>
        <w:t>goeth</w:t>
      </w:r>
      <w:proofErr w:type="spellEnd"/>
      <w:r w:rsidRPr="008F16A8">
        <w:rPr>
          <w:rFonts w:ascii="Source Sans Pro" w:eastAsia="Times New Roman" w:hAnsi="Source Sans Pro" w:cs="Times New Roman"/>
          <w:color w:val="000000"/>
          <w:kern w:val="0"/>
          <w14:ligatures w14:val="none"/>
        </w:rPr>
        <w:t xml:space="preserve">: so is every one that is born of the Spirit.” </w:t>
      </w:r>
    </w:p>
    <w:p w14:paraId="28DE88AD"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16" w:tooltip="John 4:24" w:history="1">
        <w:r w:rsidRPr="008F16A8">
          <w:rPr>
            <w:rFonts w:ascii="Source Sans Pro" w:eastAsia="Times New Roman" w:hAnsi="Source Sans Pro" w:cs="Times New Roman"/>
            <w:color w:val="1E6AFE"/>
            <w:kern w:val="0"/>
            <w:u w:val="single"/>
            <w14:ligatures w14:val="none"/>
          </w:rPr>
          <w:t>John 4:24</w:t>
        </w:r>
      </w:hyperlink>
      <w:r w:rsidRPr="008F16A8">
        <w:rPr>
          <w:rFonts w:ascii="Source Sans Pro" w:eastAsia="Times New Roman" w:hAnsi="Source Sans Pro" w:cs="Times New Roman"/>
          <w:color w:val="000000"/>
          <w:kern w:val="0"/>
          <w14:ligatures w14:val="none"/>
        </w:rPr>
        <w:t xml:space="preserve"> “God is a Spirit: and they that worship him must worship him in spirit and in truth.” </w:t>
      </w:r>
      <w:hyperlink r:id="rId17" w:tooltip="John 6:63" w:history="1">
        <w:r w:rsidRPr="008F16A8">
          <w:rPr>
            <w:rFonts w:ascii="Source Sans Pro" w:eastAsia="Times New Roman" w:hAnsi="Source Sans Pro" w:cs="Times New Roman"/>
            <w:color w:val="1E6AFE"/>
            <w:kern w:val="0"/>
            <w:u w:val="single"/>
            <w14:ligatures w14:val="none"/>
          </w:rPr>
          <w:t>John 6:63</w:t>
        </w:r>
      </w:hyperlink>
      <w:r w:rsidRPr="008F16A8">
        <w:rPr>
          <w:rFonts w:ascii="Source Sans Pro" w:eastAsia="Times New Roman" w:hAnsi="Source Sans Pro" w:cs="Times New Roman"/>
          <w:color w:val="000000"/>
          <w:kern w:val="0"/>
          <w14:ligatures w14:val="none"/>
        </w:rPr>
        <w:t xml:space="preserve"> “It is the spirit that </w:t>
      </w:r>
      <w:proofErr w:type="spellStart"/>
      <w:r w:rsidRPr="008F16A8">
        <w:rPr>
          <w:rFonts w:ascii="Source Sans Pro" w:eastAsia="Times New Roman" w:hAnsi="Source Sans Pro" w:cs="Times New Roman"/>
          <w:color w:val="000000"/>
          <w:kern w:val="0"/>
          <w14:ligatures w14:val="none"/>
        </w:rPr>
        <w:t>quickeneth</w:t>
      </w:r>
      <w:proofErr w:type="spellEnd"/>
      <w:r w:rsidRPr="008F16A8">
        <w:rPr>
          <w:rFonts w:ascii="Source Sans Pro" w:eastAsia="Times New Roman" w:hAnsi="Source Sans Pro" w:cs="Times New Roman"/>
          <w:color w:val="000000"/>
          <w:kern w:val="0"/>
          <w14:ligatures w14:val="none"/>
        </w:rPr>
        <w:t xml:space="preserve">; the flesh </w:t>
      </w:r>
      <w:proofErr w:type="spellStart"/>
      <w:r w:rsidRPr="008F16A8">
        <w:rPr>
          <w:rFonts w:ascii="Source Sans Pro" w:eastAsia="Times New Roman" w:hAnsi="Source Sans Pro" w:cs="Times New Roman"/>
          <w:color w:val="000000"/>
          <w:kern w:val="0"/>
          <w14:ligatures w14:val="none"/>
        </w:rPr>
        <w:t>profiteth</w:t>
      </w:r>
      <w:proofErr w:type="spellEnd"/>
      <w:r w:rsidRPr="008F16A8">
        <w:rPr>
          <w:rFonts w:ascii="Source Sans Pro" w:eastAsia="Times New Roman" w:hAnsi="Source Sans Pro" w:cs="Times New Roman"/>
          <w:color w:val="000000"/>
          <w:kern w:val="0"/>
          <w14:ligatures w14:val="none"/>
        </w:rPr>
        <w:t xml:space="preserve"> nothing: the words that I speak unto you, they are spirit, and they are life.” </w:t>
      </w:r>
    </w:p>
    <w:p w14:paraId="7C2E1A01"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b/>
          <w:bCs/>
          <w:i/>
          <w:iCs/>
          <w:color w:val="000000"/>
          <w:kern w:val="0"/>
          <w14:ligatures w14:val="none"/>
        </w:rPr>
        <w:t>John 6:45</w:t>
      </w:r>
      <w:r w:rsidRPr="008F16A8">
        <w:rPr>
          <w:rFonts w:ascii="Source Sans Pro" w:eastAsia="Times New Roman" w:hAnsi="Source Sans Pro" w:cs="Times New Roman"/>
          <w:i/>
          <w:iCs/>
          <w:color w:val="000000"/>
          <w:kern w:val="0"/>
          <w14:ligatures w14:val="none"/>
        </w:rPr>
        <w:t xml:space="preserve"> “It is written in the prophets, and they shall be all taught of God. Every man therefore that hath heard, and hath learned of the Father, cometh unto me.”</w:t>
      </w:r>
    </w:p>
    <w:p w14:paraId="0FA88B4E"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18" w:tooltip="John 14:10–16" w:history="1">
        <w:r w:rsidRPr="008F16A8">
          <w:rPr>
            <w:rFonts w:ascii="Source Sans Pro" w:eastAsia="Times New Roman" w:hAnsi="Source Sans Pro" w:cs="Times New Roman"/>
            <w:color w:val="1E6AFE"/>
            <w:kern w:val="0"/>
            <w:u w:val="single"/>
            <w14:ligatures w14:val="none"/>
          </w:rPr>
          <w:t>John 14:10–16</w:t>
        </w:r>
      </w:hyperlink>
      <w:r w:rsidRPr="008F16A8">
        <w:rPr>
          <w:rFonts w:ascii="Source Sans Pro" w:eastAsia="Times New Roman" w:hAnsi="Source Sans Pro" w:cs="Times New Roman"/>
          <w:color w:val="000000"/>
          <w:kern w:val="0"/>
          <w14:ligatures w14:val="none"/>
        </w:rPr>
        <w:t xml:space="preserve"> “</w:t>
      </w:r>
      <w:proofErr w:type="spellStart"/>
      <w:r w:rsidRPr="008F16A8">
        <w:rPr>
          <w:rFonts w:ascii="Source Sans Pro" w:eastAsia="Times New Roman" w:hAnsi="Source Sans Pro" w:cs="Times New Roman"/>
          <w:color w:val="000000"/>
          <w:kern w:val="0"/>
          <w14:ligatures w14:val="none"/>
        </w:rPr>
        <w:t>Believest</w:t>
      </w:r>
      <w:proofErr w:type="spellEnd"/>
      <w:r w:rsidRPr="008F16A8">
        <w:rPr>
          <w:rFonts w:ascii="Source Sans Pro" w:eastAsia="Times New Roman" w:hAnsi="Source Sans Pro" w:cs="Times New Roman"/>
          <w:color w:val="000000"/>
          <w:kern w:val="0"/>
          <w14:ligatures w14:val="none"/>
        </w:rPr>
        <w:t xml:space="preserve"> thou not that I am in the </w:t>
      </w:r>
      <w:proofErr w:type="gramStart"/>
      <w:r w:rsidRPr="008F16A8">
        <w:rPr>
          <w:rFonts w:ascii="Source Sans Pro" w:eastAsia="Times New Roman" w:hAnsi="Source Sans Pro" w:cs="Times New Roman"/>
          <w:color w:val="000000"/>
          <w:kern w:val="0"/>
          <w14:ligatures w14:val="none"/>
        </w:rPr>
        <w:t>Father</w:t>
      </w:r>
      <w:proofErr w:type="gramEnd"/>
      <w:r w:rsidRPr="008F16A8">
        <w:rPr>
          <w:rFonts w:ascii="Source Sans Pro" w:eastAsia="Times New Roman" w:hAnsi="Source Sans Pro" w:cs="Times New Roman"/>
          <w:color w:val="000000"/>
          <w:kern w:val="0"/>
          <w14:ligatures w14:val="none"/>
        </w:rPr>
        <w:t xml:space="preserve">, and the </w:t>
      </w:r>
      <w:proofErr w:type="gramStart"/>
      <w:r w:rsidRPr="008F16A8">
        <w:rPr>
          <w:rFonts w:ascii="Source Sans Pro" w:eastAsia="Times New Roman" w:hAnsi="Source Sans Pro" w:cs="Times New Roman"/>
          <w:color w:val="000000"/>
          <w:kern w:val="0"/>
          <w14:ligatures w14:val="none"/>
        </w:rPr>
        <w:t>Father</w:t>
      </w:r>
      <w:proofErr w:type="gramEnd"/>
      <w:r w:rsidRPr="008F16A8">
        <w:rPr>
          <w:rFonts w:ascii="Source Sans Pro" w:eastAsia="Times New Roman" w:hAnsi="Source Sans Pro" w:cs="Times New Roman"/>
          <w:color w:val="000000"/>
          <w:kern w:val="0"/>
          <w14:ligatures w14:val="none"/>
        </w:rPr>
        <w:t xml:space="preserve"> in me? the words that I speak unto you I speak not of myself: but the </w:t>
      </w:r>
      <w:proofErr w:type="gramStart"/>
      <w:r w:rsidRPr="008F16A8">
        <w:rPr>
          <w:rFonts w:ascii="Source Sans Pro" w:eastAsia="Times New Roman" w:hAnsi="Source Sans Pro" w:cs="Times New Roman"/>
          <w:color w:val="000000"/>
          <w:kern w:val="0"/>
          <w14:ligatures w14:val="none"/>
        </w:rPr>
        <w:t>Father</w:t>
      </w:r>
      <w:proofErr w:type="gramEnd"/>
      <w:r w:rsidRPr="008F16A8">
        <w:rPr>
          <w:rFonts w:ascii="Source Sans Pro" w:eastAsia="Times New Roman" w:hAnsi="Source Sans Pro" w:cs="Times New Roman"/>
          <w:color w:val="000000"/>
          <w:kern w:val="0"/>
          <w14:ligatures w14:val="none"/>
        </w:rPr>
        <w:t xml:space="preserve"> that dwelleth in me, he doeth the works. Believe me that I am in the </w:t>
      </w:r>
      <w:proofErr w:type="gramStart"/>
      <w:r w:rsidRPr="008F16A8">
        <w:rPr>
          <w:rFonts w:ascii="Source Sans Pro" w:eastAsia="Times New Roman" w:hAnsi="Source Sans Pro" w:cs="Times New Roman"/>
          <w:color w:val="000000"/>
          <w:kern w:val="0"/>
          <w14:ligatures w14:val="none"/>
        </w:rPr>
        <w:t>Father</w:t>
      </w:r>
      <w:proofErr w:type="gramEnd"/>
      <w:r w:rsidRPr="008F16A8">
        <w:rPr>
          <w:rFonts w:ascii="Source Sans Pro" w:eastAsia="Times New Roman" w:hAnsi="Source Sans Pro" w:cs="Times New Roman"/>
          <w:color w:val="000000"/>
          <w:kern w:val="0"/>
          <w14:ligatures w14:val="none"/>
        </w:rPr>
        <w:t xml:space="preserve">, and the </w:t>
      </w:r>
      <w:proofErr w:type="gramStart"/>
      <w:r w:rsidRPr="008F16A8">
        <w:rPr>
          <w:rFonts w:ascii="Source Sans Pro" w:eastAsia="Times New Roman" w:hAnsi="Source Sans Pro" w:cs="Times New Roman"/>
          <w:color w:val="000000"/>
          <w:kern w:val="0"/>
          <w14:ligatures w14:val="none"/>
        </w:rPr>
        <w:t>Father</w:t>
      </w:r>
      <w:proofErr w:type="gramEnd"/>
      <w:r w:rsidRPr="008F16A8">
        <w:rPr>
          <w:rFonts w:ascii="Source Sans Pro" w:eastAsia="Times New Roman" w:hAnsi="Source Sans Pro" w:cs="Times New Roman"/>
          <w:color w:val="000000"/>
          <w:kern w:val="0"/>
          <w14:ligatures w14:val="none"/>
        </w:rPr>
        <w:t xml:space="preserve"> in me: or else believe me for the very works’ sake. Verily, verily, I say unto you, He that believeth on me, the </w:t>
      </w:r>
      <w:proofErr w:type="gramStart"/>
      <w:r w:rsidRPr="008F16A8">
        <w:rPr>
          <w:rFonts w:ascii="Source Sans Pro" w:eastAsia="Times New Roman" w:hAnsi="Source Sans Pro" w:cs="Times New Roman"/>
          <w:color w:val="000000"/>
          <w:kern w:val="0"/>
          <w14:ligatures w14:val="none"/>
        </w:rPr>
        <w:t>works</w:t>
      </w:r>
      <w:proofErr w:type="gramEnd"/>
      <w:r w:rsidRPr="008F16A8">
        <w:rPr>
          <w:rFonts w:ascii="Source Sans Pro" w:eastAsia="Times New Roman" w:hAnsi="Source Sans Pro" w:cs="Times New Roman"/>
          <w:color w:val="000000"/>
          <w:kern w:val="0"/>
          <w14:ligatures w14:val="none"/>
        </w:rPr>
        <w:t xml:space="preserve"> that I do shall he do also; and greater </w:t>
      </w:r>
      <w:proofErr w:type="gramStart"/>
      <w:r w:rsidRPr="008F16A8">
        <w:rPr>
          <w:rFonts w:ascii="Source Sans Pro" w:eastAsia="Times New Roman" w:hAnsi="Source Sans Pro" w:cs="Times New Roman"/>
          <w:color w:val="000000"/>
          <w:kern w:val="0"/>
          <w14:ligatures w14:val="none"/>
        </w:rPr>
        <w:t>works</w:t>
      </w:r>
      <w:proofErr w:type="gramEnd"/>
      <w:r w:rsidRPr="008F16A8">
        <w:rPr>
          <w:rFonts w:ascii="Source Sans Pro" w:eastAsia="Times New Roman" w:hAnsi="Source Sans Pro" w:cs="Times New Roman"/>
          <w:color w:val="000000"/>
          <w:kern w:val="0"/>
          <w14:ligatures w14:val="none"/>
        </w:rPr>
        <w:t xml:space="preserve"> than these shall he </w:t>
      </w:r>
      <w:proofErr w:type="gramStart"/>
      <w:r w:rsidRPr="008F16A8">
        <w:rPr>
          <w:rFonts w:ascii="Source Sans Pro" w:eastAsia="Times New Roman" w:hAnsi="Source Sans Pro" w:cs="Times New Roman"/>
          <w:color w:val="000000"/>
          <w:kern w:val="0"/>
          <w14:ligatures w14:val="none"/>
        </w:rPr>
        <w:t>do;</w:t>
      </w:r>
      <w:proofErr w:type="gramEnd"/>
      <w:r w:rsidRPr="008F16A8">
        <w:rPr>
          <w:rFonts w:ascii="Source Sans Pro" w:eastAsia="Times New Roman" w:hAnsi="Source Sans Pro" w:cs="Times New Roman"/>
          <w:color w:val="000000"/>
          <w:kern w:val="0"/>
          <w14:ligatures w14:val="none"/>
        </w:rPr>
        <w:t xml:space="preserve"> because I go unto my Father. And whatsoever ye shall ask in my name, that will I do, that the Father may be glorified in the Son. If ye shall ask </w:t>
      </w:r>
      <w:proofErr w:type="gramStart"/>
      <w:r w:rsidRPr="008F16A8">
        <w:rPr>
          <w:rFonts w:ascii="Source Sans Pro" w:eastAsia="Times New Roman" w:hAnsi="Source Sans Pro" w:cs="Times New Roman"/>
          <w:color w:val="000000"/>
          <w:kern w:val="0"/>
          <w14:ligatures w14:val="none"/>
        </w:rPr>
        <w:t>any thing</w:t>
      </w:r>
      <w:proofErr w:type="gramEnd"/>
      <w:r w:rsidRPr="008F16A8">
        <w:rPr>
          <w:rFonts w:ascii="Source Sans Pro" w:eastAsia="Times New Roman" w:hAnsi="Source Sans Pro" w:cs="Times New Roman"/>
          <w:color w:val="000000"/>
          <w:kern w:val="0"/>
          <w14:ligatures w14:val="none"/>
        </w:rPr>
        <w:t xml:space="preserve"> in my name, I will do it. If ye love me, keep my commandments. And I will pray the Father, and he shall give you another Comforter, that he may abide with you </w:t>
      </w:r>
      <w:proofErr w:type="spellStart"/>
      <w:r w:rsidRPr="008F16A8">
        <w:rPr>
          <w:rFonts w:ascii="Source Sans Pro" w:eastAsia="Times New Roman" w:hAnsi="Source Sans Pro" w:cs="Times New Roman"/>
          <w:color w:val="000000"/>
          <w:kern w:val="0"/>
          <w14:ligatures w14:val="none"/>
        </w:rPr>
        <w:t>for ever</w:t>
      </w:r>
      <w:proofErr w:type="spellEnd"/>
      <w:r w:rsidRPr="008F16A8">
        <w:rPr>
          <w:rFonts w:ascii="Source Sans Pro" w:eastAsia="Times New Roman" w:hAnsi="Source Sans Pro" w:cs="Times New Roman"/>
          <w:color w:val="000000"/>
          <w:kern w:val="0"/>
          <w14:ligatures w14:val="none"/>
        </w:rPr>
        <w:t xml:space="preserve">;” </w:t>
      </w:r>
    </w:p>
    <w:p w14:paraId="4FF4FB63"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19" w:tooltip="Acts 7:47–49" w:history="1">
        <w:r w:rsidRPr="008F16A8">
          <w:rPr>
            <w:rFonts w:ascii="Source Sans Pro" w:eastAsia="Times New Roman" w:hAnsi="Source Sans Pro" w:cs="Times New Roman"/>
            <w:color w:val="1E6AFE"/>
            <w:kern w:val="0"/>
            <w:u w:val="single"/>
            <w14:ligatures w14:val="none"/>
          </w:rPr>
          <w:t>Acts 7:47–49</w:t>
        </w:r>
      </w:hyperlink>
      <w:r w:rsidRPr="008F16A8">
        <w:rPr>
          <w:rFonts w:ascii="Source Sans Pro" w:eastAsia="Times New Roman" w:hAnsi="Source Sans Pro" w:cs="Times New Roman"/>
          <w:color w:val="000000"/>
          <w:kern w:val="0"/>
          <w14:ligatures w14:val="none"/>
        </w:rPr>
        <w:t xml:space="preserve"> “But Solomon built him </w:t>
      </w:r>
      <w:proofErr w:type="gramStart"/>
      <w:r w:rsidRPr="008F16A8">
        <w:rPr>
          <w:rFonts w:ascii="Source Sans Pro" w:eastAsia="Times New Roman" w:hAnsi="Source Sans Pro" w:cs="Times New Roman"/>
          <w:color w:val="000000"/>
          <w:kern w:val="0"/>
          <w14:ligatures w14:val="none"/>
        </w:rPr>
        <w:t>an</w:t>
      </w:r>
      <w:proofErr w:type="gramEnd"/>
      <w:r w:rsidRPr="008F16A8">
        <w:rPr>
          <w:rFonts w:ascii="Source Sans Pro" w:eastAsia="Times New Roman" w:hAnsi="Source Sans Pro" w:cs="Times New Roman"/>
          <w:color w:val="000000"/>
          <w:kern w:val="0"/>
          <w14:ligatures w14:val="none"/>
        </w:rPr>
        <w:t xml:space="preserve"> house. Howbeit the </w:t>
      </w:r>
      <w:proofErr w:type="gramStart"/>
      <w:r w:rsidRPr="008F16A8">
        <w:rPr>
          <w:rFonts w:ascii="Source Sans Pro" w:eastAsia="Times New Roman" w:hAnsi="Source Sans Pro" w:cs="Times New Roman"/>
          <w:color w:val="000000"/>
          <w:kern w:val="0"/>
          <w14:ligatures w14:val="none"/>
        </w:rPr>
        <w:t>most High</w:t>
      </w:r>
      <w:proofErr w:type="gramEnd"/>
      <w:r w:rsidRPr="008F16A8">
        <w:rPr>
          <w:rFonts w:ascii="Source Sans Pro" w:eastAsia="Times New Roman" w:hAnsi="Source Sans Pro" w:cs="Times New Roman"/>
          <w:color w:val="000000"/>
          <w:kern w:val="0"/>
          <w14:ligatures w14:val="none"/>
        </w:rPr>
        <w:t xml:space="preserve"> dwelleth not in temples made with hands; as saith the prophet, Heaven is my throne, and earth is my footstool: what house will ye build me? saith the Lord: or what is the place of my rest?” “But Solomon built him </w:t>
      </w:r>
      <w:proofErr w:type="gramStart"/>
      <w:r w:rsidRPr="008F16A8">
        <w:rPr>
          <w:rFonts w:ascii="Source Sans Pro" w:eastAsia="Times New Roman" w:hAnsi="Source Sans Pro" w:cs="Times New Roman"/>
          <w:color w:val="000000"/>
          <w:kern w:val="0"/>
          <w14:ligatures w14:val="none"/>
        </w:rPr>
        <w:t>an</w:t>
      </w:r>
      <w:proofErr w:type="gramEnd"/>
      <w:r w:rsidRPr="008F16A8">
        <w:rPr>
          <w:rFonts w:ascii="Source Sans Pro" w:eastAsia="Times New Roman" w:hAnsi="Source Sans Pro" w:cs="Times New Roman"/>
          <w:color w:val="000000"/>
          <w:kern w:val="0"/>
          <w14:ligatures w14:val="none"/>
        </w:rPr>
        <w:t xml:space="preserve"> house.” </w:t>
      </w:r>
    </w:p>
    <w:p w14:paraId="045CECD2"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20" w:tooltip="Luke 6:46–49" w:history="1">
        <w:r w:rsidRPr="008F16A8">
          <w:rPr>
            <w:rFonts w:ascii="Source Sans Pro" w:eastAsia="Times New Roman" w:hAnsi="Source Sans Pro" w:cs="Times New Roman"/>
            <w:color w:val="1E6AFE"/>
            <w:kern w:val="0"/>
            <w:u w:val="single"/>
            <w14:ligatures w14:val="none"/>
          </w:rPr>
          <w:t>Luke 6:46–49</w:t>
        </w:r>
      </w:hyperlink>
      <w:r w:rsidRPr="008F16A8">
        <w:rPr>
          <w:rFonts w:ascii="Source Sans Pro" w:eastAsia="Times New Roman" w:hAnsi="Source Sans Pro" w:cs="Times New Roman"/>
          <w:color w:val="000000"/>
          <w:kern w:val="0"/>
          <w14:ligatures w14:val="none"/>
        </w:rPr>
        <w:t xml:space="preserve"> “And why call ye me, Lord, Lord, and do not the things which I say? Whosoever cometh to me, and heareth my sayings, and doeth them, I will shew you to whom he is like: He is like a man which built an house, and </w:t>
      </w:r>
      <w:proofErr w:type="spellStart"/>
      <w:r w:rsidRPr="008F16A8">
        <w:rPr>
          <w:rFonts w:ascii="Source Sans Pro" w:eastAsia="Times New Roman" w:hAnsi="Source Sans Pro" w:cs="Times New Roman"/>
          <w:color w:val="000000"/>
          <w:kern w:val="0"/>
          <w14:ligatures w14:val="none"/>
        </w:rPr>
        <w:t>digged</w:t>
      </w:r>
      <w:proofErr w:type="spellEnd"/>
      <w:r w:rsidRPr="008F16A8">
        <w:rPr>
          <w:rFonts w:ascii="Source Sans Pro" w:eastAsia="Times New Roman" w:hAnsi="Source Sans Pro" w:cs="Times New Roman"/>
          <w:color w:val="000000"/>
          <w:kern w:val="0"/>
          <w14:ligatures w14:val="none"/>
        </w:rPr>
        <w:t xml:space="preserve"> deep, and laid the foundation on a rock: and when the flood arose, the stream beat vehemently upon that house, and could not shake it: for it was founded upon a rock. But he that heareth, and doeth not, is like a man that without a foundation built </w:t>
      </w:r>
      <w:proofErr w:type="gramStart"/>
      <w:r w:rsidRPr="008F16A8">
        <w:rPr>
          <w:rFonts w:ascii="Source Sans Pro" w:eastAsia="Times New Roman" w:hAnsi="Source Sans Pro" w:cs="Times New Roman"/>
          <w:color w:val="000000"/>
          <w:kern w:val="0"/>
          <w14:ligatures w14:val="none"/>
        </w:rPr>
        <w:t>an</w:t>
      </w:r>
      <w:proofErr w:type="gramEnd"/>
      <w:r w:rsidRPr="008F16A8">
        <w:rPr>
          <w:rFonts w:ascii="Source Sans Pro" w:eastAsia="Times New Roman" w:hAnsi="Source Sans Pro" w:cs="Times New Roman"/>
          <w:color w:val="000000"/>
          <w:kern w:val="0"/>
          <w14:ligatures w14:val="none"/>
        </w:rPr>
        <w:t xml:space="preserve"> house upon the earth; against which the stream did beat vehemently, and immediately it fell; and the ruin of that house was great.” </w:t>
      </w:r>
    </w:p>
    <w:p w14:paraId="7BF5DE52"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21" w:tooltip="Hebrews 3:1–10" w:history="1">
        <w:r w:rsidRPr="008F16A8">
          <w:rPr>
            <w:rFonts w:ascii="Source Sans Pro" w:eastAsia="Times New Roman" w:hAnsi="Source Sans Pro" w:cs="Times New Roman"/>
            <w:color w:val="1E6AFE"/>
            <w:kern w:val="0"/>
            <w:u w:val="single"/>
            <w14:ligatures w14:val="none"/>
          </w:rPr>
          <w:t>Hebrews 3:1–10</w:t>
        </w:r>
      </w:hyperlink>
      <w:r w:rsidRPr="008F16A8">
        <w:rPr>
          <w:rFonts w:ascii="Source Sans Pro" w:eastAsia="Times New Roman" w:hAnsi="Source Sans Pro" w:cs="Times New Roman"/>
          <w:color w:val="000000"/>
          <w:kern w:val="0"/>
          <w14:ligatures w14:val="none"/>
        </w:rPr>
        <w:t xml:space="preserve"> “Wherefore, holy brethren, partakers of the heavenly calling, consider the Apostle and High Priest of our profession, Christ </w:t>
      </w:r>
      <w:proofErr w:type="gramStart"/>
      <w:r w:rsidRPr="008F16A8">
        <w:rPr>
          <w:rFonts w:ascii="Source Sans Pro" w:eastAsia="Times New Roman" w:hAnsi="Source Sans Pro" w:cs="Times New Roman"/>
          <w:color w:val="000000"/>
          <w:kern w:val="0"/>
          <w14:ligatures w14:val="none"/>
        </w:rPr>
        <w:t>Jesus;</w:t>
      </w:r>
      <w:proofErr w:type="gramEnd"/>
      <w:r w:rsidRPr="008F16A8">
        <w:rPr>
          <w:rFonts w:ascii="Source Sans Pro" w:eastAsia="Times New Roman" w:hAnsi="Source Sans Pro" w:cs="Times New Roman"/>
          <w:color w:val="000000"/>
          <w:kern w:val="0"/>
          <w14:ligatures w14:val="none"/>
        </w:rPr>
        <w:t xml:space="preserve"> Who was faithful to him that appointed him, as also Moses was faithful in all his house. For this man was counted worthy of more glory than Moses, </w:t>
      </w:r>
      <w:proofErr w:type="gramStart"/>
      <w:r w:rsidRPr="008F16A8">
        <w:rPr>
          <w:rFonts w:ascii="Source Sans Pro" w:eastAsia="Times New Roman" w:hAnsi="Source Sans Pro" w:cs="Times New Roman"/>
          <w:color w:val="000000"/>
          <w:kern w:val="0"/>
          <w14:ligatures w14:val="none"/>
        </w:rPr>
        <w:t>inasmuch as</w:t>
      </w:r>
      <w:proofErr w:type="gramEnd"/>
      <w:r w:rsidRPr="008F16A8">
        <w:rPr>
          <w:rFonts w:ascii="Source Sans Pro" w:eastAsia="Times New Roman" w:hAnsi="Source Sans Pro" w:cs="Times New Roman"/>
          <w:color w:val="000000"/>
          <w:kern w:val="0"/>
          <w14:ligatures w14:val="none"/>
        </w:rPr>
        <w:t xml:space="preserve"> he who hath </w:t>
      </w:r>
      <w:proofErr w:type="spellStart"/>
      <w:r w:rsidRPr="008F16A8">
        <w:rPr>
          <w:rFonts w:ascii="Source Sans Pro" w:eastAsia="Times New Roman" w:hAnsi="Source Sans Pro" w:cs="Times New Roman"/>
          <w:color w:val="000000"/>
          <w:kern w:val="0"/>
          <w14:ligatures w14:val="none"/>
        </w:rPr>
        <w:t>builded</w:t>
      </w:r>
      <w:proofErr w:type="spellEnd"/>
      <w:r w:rsidRPr="008F16A8">
        <w:rPr>
          <w:rFonts w:ascii="Source Sans Pro" w:eastAsia="Times New Roman" w:hAnsi="Source Sans Pro" w:cs="Times New Roman"/>
          <w:color w:val="000000"/>
          <w:kern w:val="0"/>
          <w14:ligatures w14:val="none"/>
        </w:rPr>
        <w:t xml:space="preserve"> the house hath more </w:t>
      </w:r>
      <w:proofErr w:type="spellStart"/>
      <w:r w:rsidRPr="008F16A8">
        <w:rPr>
          <w:rFonts w:ascii="Source Sans Pro" w:eastAsia="Times New Roman" w:hAnsi="Source Sans Pro" w:cs="Times New Roman"/>
          <w:color w:val="000000"/>
          <w:kern w:val="0"/>
          <w14:ligatures w14:val="none"/>
        </w:rPr>
        <w:t>honour</w:t>
      </w:r>
      <w:proofErr w:type="spellEnd"/>
      <w:r w:rsidRPr="008F16A8">
        <w:rPr>
          <w:rFonts w:ascii="Source Sans Pro" w:eastAsia="Times New Roman" w:hAnsi="Source Sans Pro" w:cs="Times New Roman"/>
          <w:color w:val="000000"/>
          <w:kern w:val="0"/>
          <w14:ligatures w14:val="none"/>
        </w:rPr>
        <w:t xml:space="preserve"> than the house. For every house is </w:t>
      </w:r>
      <w:proofErr w:type="spellStart"/>
      <w:r w:rsidRPr="008F16A8">
        <w:rPr>
          <w:rFonts w:ascii="Source Sans Pro" w:eastAsia="Times New Roman" w:hAnsi="Source Sans Pro" w:cs="Times New Roman"/>
          <w:color w:val="000000"/>
          <w:kern w:val="0"/>
          <w14:ligatures w14:val="none"/>
        </w:rPr>
        <w:t>builded</w:t>
      </w:r>
      <w:proofErr w:type="spellEnd"/>
      <w:r w:rsidRPr="008F16A8">
        <w:rPr>
          <w:rFonts w:ascii="Source Sans Pro" w:eastAsia="Times New Roman" w:hAnsi="Source Sans Pro" w:cs="Times New Roman"/>
          <w:color w:val="000000"/>
          <w:kern w:val="0"/>
          <w14:ligatures w14:val="none"/>
        </w:rPr>
        <w:t xml:space="preserve"> by some man; but he that built all things is God. And Moses verily was faithful in all his house, as a servant, for a testimony of those things which were to be spoken after; But Christ as a son over his own house; whose house are we, if we hold fast the confidence and the rejoicing of the hope firm unto the end. Wherefore (as the Holy Ghost saith, </w:t>
      </w:r>
      <w:proofErr w:type="spellStart"/>
      <w:proofErr w:type="gramStart"/>
      <w:r w:rsidRPr="008F16A8">
        <w:rPr>
          <w:rFonts w:ascii="Source Sans Pro" w:eastAsia="Times New Roman" w:hAnsi="Source Sans Pro" w:cs="Times New Roman"/>
          <w:color w:val="000000"/>
          <w:kern w:val="0"/>
          <w14:ligatures w14:val="none"/>
        </w:rPr>
        <w:t>To</w:t>
      </w:r>
      <w:proofErr w:type="gramEnd"/>
      <w:r w:rsidRPr="008F16A8">
        <w:rPr>
          <w:rFonts w:ascii="Source Sans Pro" w:eastAsia="Times New Roman" w:hAnsi="Source Sans Pro" w:cs="Times New Roman"/>
          <w:color w:val="000000"/>
          <w:kern w:val="0"/>
          <w14:ligatures w14:val="none"/>
        </w:rPr>
        <w:t xml:space="preserve"> day</w:t>
      </w:r>
      <w:proofErr w:type="spellEnd"/>
      <w:r w:rsidRPr="008F16A8">
        <w:rPr>
          <w:rFonts w:ascii="Source Sans Pro" w:eastAsia="Times New Roman" w:hAnsi="Source Sans Pro" w:cs="Times New Roman"/>
          <w:color w:val="000000"/>
          <w:kern w:val="0"/>
          <w14:ligatures w14:val="none"/>
        </w:rPr>
        <w:t xml:space="preserve"> if ye will hear his voice, Harden not your hearts, as in the provocation, in the day of temptation in the wilderness: When your fathers tempted me, proved me, and saw my works forty years. Wherefore I was grieved with that generation, and said, </w:t>
      </w:r>
      <w:proofErr w:type="gramStart"/>
      <w:r w:rsidRPr="008F16A8">
        <w:rPr>
          <w:rFonts w:ascii="Source Sans Pro" w:eastAsia="Times New Roman" w:hAnsi="Source Sans Pro" w:cs="Times New Roman"/>
          <w:color w:val="000000"/>
          <w:kern w:val="0"/>
          <w14:ligatures w14:val="none"/>
        </w:rPr>
        <w:t>They</w:t>
      </w:r>
      <w:proofErr w:type="gramEnd"/>
      <w:r w:rsidRPr="008F16A8">
        <w:rPr>
          <w:rFonts w:ascii="Source Sans Pro" w:eastAsia="Times New Roman" w:hAnsi="Source Sans Pro" w:cs="Times New Roman"/>
          <w:color w:val="000000"/>
          <w:kern w:val="0"/>
          <w14:ligatures w14:val="none"/>
        </w:rPr>
        <w:t xml:space="preserve"> do </w:t>
      </w:r>
      <w:proofErr w:type="spellStart"/>
      <w:r w:rsidRPr="008F16A8">
        <w:rPr>
          <w:rFonts w:ascii="Source Sans Pro" w:eastAsia="Times New Roman" w:hAnsi="Source Sans Pro" w:cs="Times New Roman"/>
          <w:color w:val="000000"/>
          <w:kern w:val="0"/>
          <w14:ligatures w14:val="none"/>
        </w:rPr>
        <w:t>alway</w:t>
      </w:r>
      <w:proofErr w:type="spellEnd"/>
      <w:r w:rsidRPr="008F16A8">
        <w:rPr>
          <w:rFonts w:ascii="Source Sans Pro" w:eastAsia="Times New Roman" w:hAnsi="Source Sans Pro" w:cs="Times New Roman"/>
          <w:color w:val="000000"/>
          <w:kern w:val="0"/>
          <w14:ligatures w14:val="none"/>
        </w:rPr>
        <w:t xml:space="preserve"> err…” </w:t>
      </w:r>
    </w:p>
    <w:p w14:paraId="225EEC2C"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22" w:tooltip="1 Peter 2:4–5" w:history="1">
        <w:r w:rsidRPr="008F16A8">
          <w:rPr>
            <w:rFonts w:ascii="Source Sans Pro" w:eastAsia="Times New Roman" w:hAnsi="Source Sans Pro" w:cs="Times New Roman"/>
            <w:color w:val="1E6AFE"/>
            <w:kern w:val="0"/>
            <w:u w:val="single"/>
            <w14:ligatures w14:val="none"/>
          </w:rPr>
          <w:t>1 Peter 2:4–5</w:t>
        </w:r>
      </w:hyperlink>
      <w:r w:rsidRPr="008F16A8">
        <w:rPr>
          <w:rFonts w:ascii="Source Sans Pro" w:eastAsia="Times New Roman" w:hAnsi="Source Sans Pro" w:cs="Times New Roman"/>
          <w:color w:val="000000"/>
          <w:kern w:val="0"/>
          <w14:ligatures w14:val="none"/>
        </w:rPr>
        <w:t xml:space="preserve"> “To whom coming, as unto a living stone, disallowed indeed of men, but chosen of God, and precious, Ye also, as lively stones, are built up a spiritual house, </w:t>
      </w:r>
      <w:proofErr w:type="gramStart"/>
      <w:r w:rsidRPr="008F16A8">
        <w:rPr>
          <w:rFonts w:ascii="Source Sans Pro" w:eastAsia="Times New Roman" w:hAnsi="Source Sans Pro" w:cs="Times New Roman"/>
          <w:color w:val="000000"/>
          <w:kern w:val="0"/>
          <w14:ligatures w14:val="none"/>
        </w:rPr>
        <w:t>an</w:t>
      </w:r>
      <w:proofErr w:type="gramEnd"/>
      <w:r w:rsidRPr="008F16A8">
        <w:rPr>
          <w:rFonts w:ascii="Source Sans Pro" w:eastAsia="Times New Roman" w:hAnsi="Source Sans Pro" w:cs="Times New Roman"/>
          <w:color w:val="000000"/>
          <w:kern w:val="0"/>
          <w14:ligatures w14:val="none"/>
        </w:rPr>
        <w:t xml:space="preserve"> holy priesthood, to offer up spiritual sacrifices, acceptable to God by Jesus Christ.” </w:t>
      </w:r>
    </w:p>
    <w:p w14:paraId="2E971B8B"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23" w:tooltip="1 Corinthians 3:9" w:history="1">
        <w:r w:rsidRPr="008F16A8">
          <w:rPr>
            <w:rFonts w:ascii="Source Sans Pro" w:eastAsia="Times New Roman" w:hAnsi="Source Sans Pro" w:cs="Times New Roman"/>
            <w:color w:val="1E6AFE"/>
            <w:kern w:val="0"/>
            <w:u w:val="single"/>
            <w14:ligatures w14:val="none"/>
          </w:rPr>
          <w:t>1 Corinthians 3:9</w:t>
        </w:r>
      </w:hyperlink>
      <w:r w:rsidRPr="008F16A8">
        <w:rPr>
          <w:rFonts w:ascii="Source Sans Pro" w:eastAsia="Times New Roman" w:hAnsi="Source Sans Pro" w:cs="Times New Roman"/>
          <w:color w:val="000000"/>
          <w:kern w:val="0"/>
          <w14:ligatures w14:val="none"/>
        </w:rPr>
        <w:t xml:space="preserve"> “For we are </w:t>
      </w:r>
      <w:proofErr w:type="spellStart"/>
      <w:r w:rsidRPr="008F16A8">
        <w:rPr>
          <w:rFonts w:ascii="Source Sans Pro" w:eastAsia="Times New Roman" w:hAnsi="Source Sans Pro" w:cs="Times New Roman"/>
          <w:color w:val="000000"/>
          <w:kern w:val="0"/>
          <w14:ligatures w14:val="none"/>
        </w:rPr>
        <w:t>labourers</w:t>
      </w:r>
      <w:proofErr w:type="spellEnd"/>
      <w:r w:rsidRPr="008F16A8">
        <w:rPr>
          <w:rFonts w:ascii="Source Sans Pro" w:eastAsia="Times New Roman" w:hAnsi="Source Sans Pro" w:cs="Times New Roman"/>
          <w:color w:val="000000"/>
          <w:kern w:val="0"/>
          <w14:ligatures w14:val="none"/>
        </w:rPr>
        <w:t xml:space="preserve"> together with God: ye are God’s husbandry, ye are God’s building.” </w:t>
      </w:r>
    </w:p>
    <w:p w14:paraId="760868E0"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24" w:tooltip="1 John 4:4" w:history="1">
        <w:r w:rsidRPr="008F16A8">
          <w:rPr>
            <w:rFonts w:ascii="Source Sans Pro" w:eastAsia="Times New Roman" w:hAnsi="Source Sans Pro" w:cs="Times New Roman"/>
            <w:color w:val="1E6AFE"/>
            <w:kern w:val="0"/>
            <w:u w:val="single"/>
            <w14:ligatures w14:val="none"/>
          </w:rPr>
          <w:t>1 John 4:4</w:t>
        </w:r>
      </w:hyperlink>
      <w:r w:rsidRPr="008F16A8">
        <w:rPr>
          <w:rFonts w:ascii="Source Sans Pro" w:eastAsia="Times New Roman" w:hAnsi="Source Sans Pro" w:cs="Times New Roman"/>
          <w:color w:val="000000"/>
          <w:kern w:val="0"/>
          <w14:ligatures w14:val="none"/>
        </w:rPr>
        <w:t xml:space="preserve"> “Ye are of God, little children, and have overcome them: because greater is he that is in you, than he that is in the world.” </w:t>
      </w:r>
    </w:p>
    <w:p w14:paraId="3BAC6138"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25" w:tooltip="1 Corinthians 3:19–20" w:history="1">
        <w:r w:rsidRPr="008F16A8">
          <w:rPr>
            <w:rFonts w:ascii="Source Sans Pro" w:eastAsia="Times New Roman" w:hAnsi="Source Sans Pro" w:cs="Times New Roman"/>
            <w:color w:val="1E6AFE"/>
            <w:kern w:val="0"/>
            <w:u w:val="single"/>
            <w14:ligatures w14:val="none"/>
          </w:rPr>
          <w:t>1 Corinthians 3:19–20</w:t>
        </w:r>
      </w:hyperlink>
      <w:r w:rsidRPr="008F16A8">
        <w:rPr>
          <w:rFonts w:ascii="Source Sans Pro" w:eastAsia="Times New Roman" w:hAnsi="Source Sans Pro" w:cs="Times New Roman"/>
          <w:color w:val="000000"/>
          <w:kern w:val="0"/>
          <w14:ligatures w14:val="none"/>
        </w:rPr>
        <w:t xml:space="preserve"> “For the wisdom of this world is foolishness with God. For it is written, He taketh the </w:t>
      </w:r>
      <w:proofErr w:type="gramStart"/>
      <w:r w:rsidRPr="008F16A8">
        <w:rPr>
          <w:rFonts w:ascii="Source Sans Pro" w:eastAsia="Times New Roman" w:hAnsi="Source Sans Pro" w:cs="Times New Roman"/>
          <w:color w:val="000000"/>
          <w:kern w:val="0"/>
          <w14:ligatures w14:val="none"/>
        </w:rPr>
        <w:t>wise</w:t>
      </w:r>
      <w:proofErr w:type="gramEnd"/>
      <w:r w:rsidRPr="008F16A8">
        <w:rPr>
          <w:rFonts w:ascii="Source Sans Pro" w:eastAsia="Times New Roman" w:hAnsi="Source Sans Pro" w:cs="Times New Roman"/>
          <w:color w:val="000000"/>
          <w:kern w:val="0"/>
          <w14:ligatures w14:val="none"/>
        </w:rPr>
        <w:t xml:space="preserve"> in their own craftiness. And again, The Lord </w:t>
      </w:r>
      <w:proofErr w:type="spellStart"/>
      <w:r w:rsidRPr="008F16A8">
        <w:rPr>
          <w:rFonts w:ascii="Source Sans Pro" w:eastAsia="Times New Roman" w:hAnsi="Source Sans Pro" w:cs="Times New Roman"/>
          <w:color w:val="000000"/>
          <w:kern w:val="0"/>
          <w14:ligatures w14:val="none"/>
        </w:rPr>
        <w:t>knoweth</w:t>
      </w:r>
      <w:proofErr w:type="spellEnd"/>
      <w:r w:rsidRPr="008F16A8">
        <w:rPr>
          <w:rFonts w:ascii="Source Sans Pro" w:eastAsia="Times New Roman" w:hAnsi="Source Sans Pro" w:cs="Times New Roman"/>
          <w:color w:val="000000"/>
          <w:kern w:val="0"/>
          <w14:ligatures w14:val="none"/>
        </w:rPr>
        <w:t xml:space="preserve"> the thoughts of the wise, that they are vain.” </w:t>
      </w:r>
    </w:p>
    <w:p w14:paraId="5F1A8752"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26" w:tooltip="1 Corinthians 1:20" w:history="1">
        <w:r w:rsidRPr="008F16A8">
          <w:rPr>
            <w:rFonts w:ascii="Source Sans Pro" w:eastAsia="Times New Roman" w:hAnsi="Source Sans Pro" w:cs="Times New Roman"/>
            <w:color w:val="1E6AFE"/>
            <w:kern w:val="0"/>
            <w:u w:val="single"/>
            <w14:ligatures w14:val="none"/>
          </w:rPr>
          <w:t>1 Corinthians 1:20</w:t>
        </w:r>
      </w:hyperlink>
      <w:r w:rsidRPr="008F16A8">
        <w:rPr>
          <w:rFonts w:ascii="Source Sans Pro" w:eastAsia="Times New Roman" w:hAnsi="Source Sans Pro" w:cs="Times New Roman"/>
          <w:color w:val="000000"/>
          <w:kern w:val="0"/>
          <w14:ligatures w14:val="none"/>
        </w:rPr>
        <w:t xml:space="preserve"> </w:t>
      </w:r>
    </w:p>
    <w:p w14:paraId="17C636CC"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color w:val="000000"/>
          <w:kern w:val="0"/>
          <w14:ligatures w14:val="none"/>
        </w:rPr>
        <w:t xml:space="preserve">Where </w:t>
      </w:r>
      <w:r w:rsidRPr="008F16A8">
        <w:rPr>
          <w:rFonts w:ascii="Source Sans Pro" w:eastAsia="Times New Roman" w:hAnsi="Source Sans Pro" w:cs="Times New Roman"/>
          <w:i/>
          <w:iCs/>
          <w:color w:val="000000"/>
          <w:kern w:val="0"/>
          <w14:ligatures w14:val="none"/>
        </w:rPr>
        <w:t>is</w:t>
      </w:r>
      <w:r w:rsidRPr="008F16A8">
        <w:rPr>
          <w:rFonts w:ascii="Source Sans Pro" w:eastAsia="Times New Roman" w:hAnsi="Source Sans Pro" w:cs="Times New Roman"/>
          <w:color w:val="000000"/>
          <w:kern w:val="0"/>
          <w14:ligatures w14:val="none"/>
        </w:rPr>
        <w:t xml:space="preserve"> the wise? where </w:t>
      </w:r>
      <w:r w:rsidRPr="008F16A8">
        <w:rPr>
          <w:rFonts w:ascii="Source Sans Pro" w:eastAsia="Times New Roman" w:hAnsi="Source Sans Pro" w:cs="Times New Roman"/>
          <w:i/>
          <w:iCs/>
          <w:color w:val="000000"/>
          <w:kern w:val="0"/>
          <w14:ligatures w14:val="none"/>
        </w:rPr>
        <w:t>is</w:t>
      </w:r>
      <w:r w:rsidRPr="008F16A8">
        <w:rPr>
          <w:rFonts w:ascii="Source Sans Pro" w:eastAsia="Times New Roman" w:hAnsi="Source Sans Pro" w:cs="Times New Roman"/>
          <w:color w:val="000000"/>
          <w:kern w:val="0"/>
          <w14:ligatures w14:val="none"/>
        </w:rPr>
        <w:t xml:space="preserve"> the scribe? where </w:t>
      </w:r>
      <w:r w:rsidRPr="008F16A8">
        <w:rPr>
          <w:rFonts w:ascii="Source Sans Pro" w:eastAsia="Times New Roman" w:hAnsi="Source Sans Pro" w:cs="Times New Roman"/>
          <w:i/>
          <w:iCs/>
          <w:color w:val="000000"/>
          <w:kern w:val="0"/>
          <w14:ligatures w14:val="none"/>
        </w:rPr>
        <w:t>is</w:t>
      </w:r>
      <w:r w:rsidRPr="008F16A8">
        <w:rPr>
          <w:rFonts w:ascii="Source Sans Pro" w:eastAsia="Times New Roman" w:hAnsi="Source Sans Pro" w:cs="Times New Roman"/>
          <w:color w:val="000000"/>
          <w:kern w:val="0"/>
          <w14:ligatures w14:val="none"/>
        </w:rPr>
        <w:t xml:space="preserve"> the disputer of this world? hath not God made foolish the wisdom of this world? </w:t>
      </w:r>
    </w:p>
    <w:p w14:paraId="2A30FA11"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27" w:tooltip="Isaiah 55:8" w:history="1">
        <w:r w:rsidRPr="008F16A8">
          <w:rPr>
            <w:rFonts w:ascii="Source Sans Pro" w:eastAsia="Times New Roman" w:hAnsi="Source Sans Pro" w:cs="Times New Roman"/>
            <w:color w:val="1E6AFE"/>
            <w:kern w:val="0"/>
            <w:u w:val="single"/>
            <w14:ligatures w14:val="none"/>
          </w:rPr>
          <w:t>Isaiah 55:8</w:t>
        </w:r>
      </w:hyperlink>
      <w:r w:rsidRPr="008F16A8">
        <w:rPr>
          <w:rFonts w:ascii="Source Sans Pro" w:eastAsia="Times New Roman" w:hAnsi="Source Sans Pro" w:cs="Times New Roman"/>
          <w:color w:val="000000"/>
          <w:kern w:val="0"/>
          <w14:ligatures w14:val="none"/>
        </w:rPr>
        <w:t xml:space="preserve"> </w:t>
      </w:r>
    </w:p>
    <w:p w14:paraId="33F61C5E"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color w:val="000000"/>
          <w:kern w:val="0"/>
          <w14:ligatures w14:val="none"/>
        </w:rPr>
        <w:t xml:space="preserve">For ﻿my thoughts are not your thoughts, </w:t>
      </w:r>
      <w:proofErr w:type="gramStart"/>
      <w:r w:rsidRPr="008F16A8">
        <w:rPr>
          <w:rFonts w:ascii="Source Sans Pro" w:eastAsia="Times New Roman" w:hAnsi="Source Sans Pro" w:cs="Times New Roman"/>
          <w:color w:val="000000"/>
          <w:kern w:val="0"/>
          <w14:ligatures w14:val="none"/>
        </w:rPr>
        <w:t>Neither</w:t>
      </w:r>
      <w:proofErr w:type="gramEnd"/>
      <w:r w:rsidRPr="008F16A8">
        <w:rPr>
          <w:rFonts w:ascii="Source Sans Pro" w:eastAsia="Times New Roman" w:hAnsi="Source Sans Pro" w:cs="Times New Roman"/>
          <w:color w:val="000000"/>
          <w:kern w:val="0"/>
          <w14:ligatures w14:val="none"/>
        </w:rPr>
        <w:t xml:space="preserve"> are your ways my ways, saith the Lord. 9 For ﻿as the heavens are higher than the earth, </w:t>
      </w:r>
      <w:proofErr w:type="gramStart"/>
      <w:r w:rsidRPr="008F16A8">
        <w:rPr>
          <w:rFonts w:ascii="Source Sans Pro" w:eastAsia="Times New Roman" w:hAnsi="Source Sans Pro" w:cs="Times New Roman"/>
          <w:color w:val="000000"/>
          <w:kern w:val="0"/>
          <w14:ligatures w14:val="none"/>
        </w:rPr>
        <w:t>So</w:t>
      </w:r>
      <w:proofErr w:type="gramEnd"/>
      <w:r w:rsidRPr="008F16A8">
        <w:rPr>
          <w:rFonts w:ascii="Source Sans Pro" w:eastAsia="Times New Roman" w:hAnsi="Source Sans Pro" w:cs="Times New Roman"/>
          <w:color w:val="000000"/>
          <w:kern w:val="0"/>
          <w14:ligatures w14:val="none"/>
        </w:rPr>
        <w:t xml:space="preserve"> are my ways higher than your ways, And my thoughts than your thoughts.</w:t>
      </w:r>
    </w:p>
    <w:p w14:paraId="03AB12DA"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28" w:tooltip="Hebrews 12:1–2" w:history="1">
        <w:r w:rsidRPr="008F16A8">
          <w:rPr>
            <w:rFonts w:ascii="Source Sans Pro" w:eastAsia="Times New Roman" w:hAnsi="Source Sans Pro" w:cs="Times New Roman"/>
            <w:color w:val="1E6AFE"/>
            <w:kern w:val="0"/>
            <w:u w:val="single"/>
            <w14:ligatures w14:val="none"/>
          </w:rPr>
          <w:t>Hebrews 12:1-2</w:t>
        </w:r>
      </w:hyperlink>
      <w:r w:rsidRPr="008F16A8">
        <w:rPr>
          <w:rFonts w:ascii="Source Sans Pro" w:eastAsia="Times New Roman" w:hAnsi="Source Sans Pro" w:cs="Times New Roman"/>
          <w:color w:val="000000"/>
          <w:kern w:val="0"/>
          <w14:ligatures w14:val="none"/>
        </w:rPr>
        <w:t xml:space="preserve"> I ﻿beseech you therefore, brethren, by the mercies of God, that ye ﻿present your bodies a living sacrifice, holy, ﻿acceptable unto God, which is your ﻿reasonable ﻿service. 2 And ﻿be not conformed ﻿to this world: but ﻿be ye transformed by ﻿the renewing ﻿of your mind, that ye may ﻿prove what is that good, and ﻿acceptable, and perfect, ﻿will of God.</w:t>
      </w:r>
    </w:p>
    <w:p w14:paraId="54FEDA5C"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29" w:tooltip="Hosea 4:6" w:history="1">
        <w:r w:rsidRPr="008F16A8">
          <w:rPr>
            <w:rFonts w:ascii="Source Sans Pro" w:eastAsia="Times New Roman" w:hAnsi="Source Sans Pro" w:cs="Times New Roman"/>
            <w:color w:val="1E6AFE"/>
            <w:kern w:val="0"/>
            <w:u w:val="single"/>
            <w14:ligatures w14:val="none"/>
          </w:rPr>
          <w:t>Hosea 4:6</w:t>
        </w:r>
      </w:hyperlink>
      <w:r w:rsidRPr="008F16A8">
        <w:rPr>
          <w:rFonts w:ascii="Source Sans Pro" w:eastAsia="Times New Roman" w:hAnsi="Source Sans Pro" w:cs="Times New Roman"/>
          <w:color w:val="000000"/>
          <w:kern w:val="0"/>
          <w14:ligatures w14:val="none"/>
        </w:rPr>
        <w:t xml:space="preserve"> “My people are destroyed for lack of knowledge: Because thou hast rejected knowledge, I will also reject thee, that thou shalt be no priest to me: Seeing thou hast forgotten the law of thy God, I will also forget thy children.” </w:t>
      </w:r>
    </w:p>
    <w:p w14:paraId="500BD8DB"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b/>
          <w:bCs/>
          <w:color w:val="000000"/>
          <w:kern w:val="0"/>
          <w14:ligatures w14:val="none"/>
        </w:rPr>
        <w:t xml:space="preserve">Taught by God </w:t>
      </w:r>
      <w:hyperlink r:id="rId30" w:tooltip="Isaiah 2:3" w:history="1">
        <w:r w:rsidRPr="008F16A8">
          <w:rPr>
            <w:rFonts w:ascii="Source Sans Pro" w:eastAsia="Times New Roman" w:hAnsi="Source Sans Pro" w:cs="Times New Roman"/>
            <w:b/>
            <w:bCs/>
            <w:color w:val="1E6AFE"/>
            <w:kern w:val="0"/>
            <w14:ligatures w14:val="none"/>
          </w:rPr>
          <w:t>Isaiah 2:3</w:t>
        </w:r>
      </w:hyperlink>
      <w:r w:rsidRPr="008F16A8">
        <w:rPr>
          <w:rFonts w:ascii="Source Sans Pro" w:eastAsia="Times New Roman" w:hAnsi="Source Sans Pro" w:cs="Times New Roman"/>
          <w:b/>
          <w:bCs/>
          <w:color w:val="000000"/>
          <w:kern w:val="0"/>
          <w14:ligatures w14:val="none"/>
        </w:rPr>
        <w:t xml:space="preserve"> </w:t>
      </w:r>
      <w:r w:rsidRPr="008F16A8">
        <w:rPr>
          <w:rFonts w:ascii="Source Sans Pro" w:eastAsia="Times New Roman" w:hAnsi="Source Sans Pro" w:cs="Times New Roman"/>
          <w:color w:val="000000"/>
          <w:kern w:val="0"/>
          <w14:ligatures w14:val="none"/>
        </w:rPr>
        <w:t>“And many people shall go and say, Come ye, and let us go up to the mountain of the Lord, To the house of the God of Jacob; And he will teach us of his ways, And we will walk in his paths: For out of Zion shall go forth the law, And the word of the Lord from Jerusalem.”</w:t>
      </w:r>
    </w:p>
    <w:p w14:paraId="718B36CD"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31" w:tooltip="Hebrews 1:1–3" w:history="1">
        <w:r w:rsidRPr="008F16A8">
          <w:rPr>
            <w:rFonts w:ascii="Source Sans Pro" w:eastAsia="Times New Roman" w:hAnsi="Source Sans Pro" w:cs="Times New Roman"/>
            <w:color w:val="1E6AFE"/>
            <w:kern w:val="0"/>
            <w:u w:val="single"/>
            <w14:ligatures w14:val="none"/>
          </w:rPr>
          <w:t>Hebrews 1:1-3</w:t>
        </w:r>
      </w:hyperlink>
      <w:r w:rsidRPr="008F16A8">
        <w:rPr>
          <w:rFonts w:ascii="Source Sans Pro" w:eastAsia="Times New Roman" w:hAnsi="Source Sans Pro" w:cs="Times New Roman"/>
          <w:color w:val="000000"/>
          <w:kern w:val="0"/>
          <w14:ligatures w14:val="none"/>
        </w:rPr>
        <w:t xml:space="preserve"> “Long ago, at many times and in many ways, God spoke to our fathers by the prophets, but in these last days he has spoken to us by his Son, whom he appointed the heir of all things, through whom also he created the world. He is the radiance of the glory of God and the exact imprint of his nature, and he upholds the universe by the word of his power. After making purification for sins, he sat down at the right hand of the Majesty on high,” </w:t>
      </w:r>
    </w:p>
    <w:p w14:paraId="04C2503C"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32" w:tooltip="John 14:10" w:history="1">
        <w:r w:rsidRPr="008F16A8">
          <w:rPr>
            <w:rFonts w:ascii="Source Sans Pro" w:eastAsia="Times New Roman" w:hAnsi="Source Sans Pro" w:cs="Times New Roman"/>
            <w:color w:val="1E6AFE"/>
            <w:kern w:val="0"/>
            <w:u w:val="single"/>
            <w14:ligatures w14:val="none"/>
          </w:rPr>
          <w:t>john 14:10</w:t>
        </w:r>
      </w:hyperlink>
      <w:r w:rsidRPr="008F16A8">
        <w:rPr>
          <w:rFonts w:ascii="Source Sans Pro" w:eastAsia="Times New Roman" w:hAnsi="Source Sans Pro" w:cs="Times New Roman"/>
          <w:color w:val="000000"/>
          <w:kern w:val="0"/>
          <w14:ligatures w14:val="none"/>
        </w:rPr>
        <w:t xml:space="preserve"> “</w:t>
      </w:r>
      <w:proofErr w:type="spellStart"/>
      <w:r w:rsidRPr="008F16A8">
        <w:rPr>
          <w:rFonts w:ascii="Source Sans Pro" w:eastAsia="Times New Roman" w:hAnsi="Source Sans Pro" w:cs="Times New Roman"/>
          <w:color w:val="000000"/>
          <w:kern w:val="0"/>
          <w14:ligatures w14:val="none"/>
        </w:rPr>
        <w:t>Believest</w:t>
      </w:r>
      <w:proofErr w:type="spellEnd"/>
      <w:r w:rsidRPr="008F16A8">
        <w:rPr>
          <w:rFonts w:ascii="Source Sans Pro" w:eastAsia="Times New Roman" w:hAnsi="Source Sans Pro" w:cs="Times New Roman"/>
          <w:color w:val="000000"/>
          <w:kern w:val="0"/>
          <w14:ligatures w14:val="none"/>
        </w:rPr>
        <w:t xml:space="preserve"> thou not that I am in the </w:t>
      </w:r>
      <w:proofErr w:type="gramStart"/>
      <w:r w:rsidRPr="008F16A8">
        <w:rPr>
          <w:rFonts w:ascii="Source Sans Pro" w:eastAsia="Times New Roman" w:hAnsi="Source Sans Pro" w:cs="Times New Roman"/>
          <w:color w:val="000000"/>
          <w:kern w:val="0"/>
          <w14:ligatures w14:val="none"/>
        </w:rPr>
        <w:t>Father</w:t>
      </w:r>
      <w:proofErr w:type="gramEnd"/>
      <w:r w:rsidRPr="008F16A8">
        <w:rPr>
          <w:rFonts w:ascii="Source Sans Pro" w:eastAsia="Times New Roman" w:hAnsi="Source Sans Pro" w:cs="Times New Roman"/>
          <w:color w:val="000000"/>
          <w:kern w:val="0"/>
          <w14:ligatures w14:val="none"/>
        </w:rPr>
        <w:t xml:space="preserve">, and the </w:t>
      </w:r>
      <w:proofErr w:type="gramStart"/>
      <w:r w:rsidRPr="008F16A8">
        <w:rPr>
          <w:rFonts w:ascii="Source Sans Pro" w:eastAsia="Times New Roman" w:hAnsi="Source Sans Pro" w:cs="Times New Roman"/>
          <w:color w:val="000000"/>
          <w:kern w:val="0"/>
          <w14:ligatures w14:val="none"/>
        </w:rPr>
        <w:t>Father</w:t>
      </w:r>
      <w:proofErr w:type="gramEnd"/>
      <w:r w:rsidRPr="008F16A8">
        <w:rPr>
          <w:rFonts w:ascii="Source Sans Pro" w:eastAsia="Times New Roman" w:hAnsi="Source Sans Pro" w:cs="Times New Roman"/>
          <w:color w:val="000000"/>
          <w:kern w:val="0"/>
          <w14:ligatures w14:val="none"/>
        </w:rPr>
        <w:t xml:space="preserve"> in me? the words that I speak unto you I speak not of myself: but the </w:t>
      </w:r>
      <w:proofErr w:type="gramStart"/>
      <w:r w:rsidRPr="008F16A8">
        <w:rPr>
          <w:rFonts w:ascii="Source Sans Pro" w:eastAsia="Times New Roman" w:hAnsi="Source Sans Pro" w:cs="Times New Roman"/>
          <w:color w:val="000000"/>
          <w:kern w:val="0"/>
          <w14:ligatures w14:val="none"/>
        </w:rPr>
        <w:t>Father</w:t>
      </w:r>
      <w:proofErr w:type="gramEnd"/>
      <w:r w:rsidRPr="008F16A8">
        <w:rPr>
          <w:rFonts w:ascii="Source Sans Pro" w:eastAsia="Times New Roman" w:hAnsi="Source Sans Pro" w:cs="Times New Roman"/>
          <w:color w:val="000000"/>
          <w:kern w:val="0"/>
          <w14:ligatures w14:val="none"/>
        </w:rPr>
        <w:t xml:space="preserve"> that dwelleth in me, he doeth the works.” </w:t>
      </w:r>
    </w:p>
    <w:p w14:paraId="2D8CC7B8"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33" w:tooltip="John 6:45" w:history="1">
        <w:r w:rsidRPr="008F16A8">
          <w:rPr>
            <w:rFonts w:ascii="Source Sans Pro" w:eastAsia="Times New Roman" w:hAnsi="Source Sans Pro" w:cs="Times New Roman"/>
            <w:color w:val="1E6AFE"/>
            <w:kern w:val="0"/>
            <w:u w:val="single"/>
            <w14:ligatures w14:val="none"/>
          </w:rPr>
          <w:t>John 6:45</w:t>
        </w:r>
      </w:hyperlink>
      <w:r w:rsidRPr="008F16A8">
        <w:rPr>
          <w:rFonts w:ascii="Source Sans Pro" w:eastAsia="Times New Roman" w:hAnsi="Source Sans Pro" w:cs="Times New Roman"/>
          <w:color w:val="000000"/>
          <w:kern w:val="0"/>
          <w14:ligatures w14:val="none"/>
        </w:rPr>
        <w:t xml:space="preserve"> “It is written in the prophets, </w:t>
      </w:r>
      <w:proofErr w:type="gramStart"/>
      <w:r w:rsidRPr="008F16A8">
        <w:rPr>
          <w:rFonts w:ascii="Source Sans Pro" w:eastAsia="Times New Roman" w:hAnsi="Source Sans Pro" w:cs="Times New Roman"/>
          <w:color w:val="000000"/>
          <w:kern w:val="0"/>
          <w14:ligatures w14:val="none"/>
        </w:rPr>
        <w:t>And</w:t>
      </w:r>
      <w:proofErr w:type="gramEnd"/>
      <w:r w:rsidRPr="008F16A8">
        <w:rPr>
          <w:rFonts w:ascii="Source Sans Pro" w:eastAsia="Times New Roman" w:hAnsi="Source Sans Pro" w:cs="Times New Roman"/>
          <w:color w:val="000000"/>
          <w:kern w:val="0"/>
          <w14:ligatures w14:val="none"/>
        </w:rPr>
        <w:t xml:space="preserve"> they shall be all taught of God. Every man therefore that hath heard, and hath learned of the Father, cometh unto me.” </w:t>
      </w:r>
    </w:p>
    <w:p w14:paraId="0CD6A0FC"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34" w:tooltip="1 John 4:4" w:history="1">
        <w:r w:rsidRPr="008F16A8">
          <w:rPr>
            <w:rFonts w:ascii="Source Sans Pro" w:eastAsia="Times New Roman" w:hAnsi="Source Sans Pro" w:cs="Times New Roman"/>
            <w:color w:val="1E6AFE"/>
            <w:kern w:val="0"/>
            <w:u w:val="single"/>
            <w14:ligatures w14:val="none"/>
          </w:rPr>
          <w:t>1john 4:4</w:t>
        </w:r>
      </w:hyperlink>
      <w:r w:rsidRPr="008F16A8">
        <w:rPr>
          <w:rFonts w:ascii="Source Sans Pro" w:eastAsia="Times New Roman" w:hAnsi="Source Sans Pro" w:cs="Times New Roman"/>
          <w:color w:val="000000"/>
          <w:kern w:val="0"/>
          <w14:ligatures w14:val="none"/>
        </w:rPr>
        <w:t xml:space="preserve"> “Ye are of God, little children, and have overcome them: because greater is he that is in you, than he that is in the world.” </w:t>
      </w:r>
    </w:p>
    <w:p w14:paraId="20EA8D6F"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35" w:tooltip="1 John 2:27" w:history="1">
        <w:r w:rsidRPr="008F16A8">
          <w:rPr>
            <w:rFonts w:ascii="Source Sans Pro" w:eastAsia="Times New Roman" w:hAnsi="Source Sans Pro" w:cs="Times New Roman"/>
            <w:color w:val="1E6AFE"/>
            <w:kern w:val="0"/>
            <w:u w:val="single"/>
            <w14:ligatures w14:val="none"/>
          </w:rPr>
          <w:t>1John 2:27</w:t>
        </w:r>
      </w:hyperlink>
      <w:r w:rsidRPr="008F16A8">
        <w:rPr>
          <w:rFonts w:ascii="Source Sans Pro" w:eastAsia="Times New Roman" w:hAnsi="Source Sans Pro" w:cs="Times New Roman"/>
          <w:color w:val="000000"/>
          <w:kern w:val="0"/>
          <w14:ligatures w14:val="none"/>
        </w:rPr>
        <w:t xml:space="preserve"> “But the anointing which ye have received of him </w:t>
      </w:r>
      <w:proofErr w:type="spellStart"/>
      <w:r w:rsidRPr="008F16A8">
        <w:rPr>
          <w:rFonts w:ascii="Source Sans Pro" w:eastAsia="Times New Roman" w:hAnsi="Source Sans Pro" w:cs="Times New Roman"/>
          <w:color w:val="000000"/>
          <w:kern w:val="0"/>
          <w14:ligatures w14:val="none"/>
        </w:rPr>
        <w:t>abideth</w:t>
      </w:r>
      <w:proofErr w:type="spellEnd"/>
      <w:r w:rsidRPr="008F16A8">
        <w:rPr>
          <w:rFonts w:ascii="Source Sans Pro" w:eastAsia="Times New Roman" w:hAnsi="Source Sans Pro" w:cs="Times New Roman"/>
          <w:color w:val="000000"/>
          <w:kern w:val="0"/>
          <w14:ligatures w14:val="none"/>
        </w:rPr>
        <w:t xml:space="preserve"> in you, and ye need not that any man </w:t>
      </w:r>
      <w:proofErr w:type="gramStart"/>
      <w:r w:rsidRPr="008F16A8">
        <w:rPr>
          <w:rFonts w:ascii="Source Sans Pro" w:eastAsia="Times New Roman" w:hAnsi="Source Sans Pro" w:cs="Times New Roman"/>
          <w:color w:val="000000"/>
          <w:kern w:val="0"/>
          <w14:ligatures w14:val="none"/>
        </w:rPr>
        <w:t>teach</w:t>
      </w:r>
      <w:proofErr w:type="gramEnd"/>
      <w:r w:rsidRPr="008F16A8">
        <w:rPr>
          <w:rFonts w:ascii="Source Sans Pro" w:eastAsia="Times New Roman" w:hAnsi="Source Sans Pro" w:cs="Times New Roman"/>
          <w:color w:val="000000"/>
          <w:kern w:val="0"/>
          <w14:ligatures w14:val="none"/>
        </w:rPr>
        <w:t xml:space="preserve"> you: but as the same anointing </w:t>
      </w:r>
      <w:proofErr w:type="spellStart"/>
      <w:r w:rsidRPr="008F16A8">
        <w:rPr>
          <w:rFonts w:ascii="Source Sans Pro" w:eastAsia="Times New Roman" w:hAnsi="Source Sans Pro" w:cs="Times New Roman"/>
          <w:color w:val="000000"/>
          <w:kern w:val="0"/>
          <w14:ligatures w14:val="none"/>
        </w:rPr>
        <w:t>teacheth</w:t>
      </w:r>
      <w:proofErr w:type="spellEnd"/>
      <w:r w:rsidRPr="008F16A8">
        <w:rPr>
          <w:rFonts w:ascii="Source Sans Pro" w:eastAsia="Times New Roman" w:hAnsi="Source Sans Pro" w:cs="Times New Roman"/>
          <w:color w:val="000000"/>
          <w:kern w:val="0"/>
          <w14:ligatures w14:val="none"/>
        </w:rPr>
        <w:t xml:space="preserve"> you of all things, and is truth, and is no lie, and even as it hath taught you, ye shall abide in him.” </w:t>
      </w:r>
    </w:p>
    <w:p w14:paraId="6140A367"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r w:rsidRPr="008F16A8">
        <w:rPr>
          <w:rFonts w:ascii="Source Sans Pro" w:eastAsia="Times New Roman" w:hAnsi="Source Sans Pro" w:cs="Times New Roman"/>
          <w:color w:val="000000"/>
          <w:kern w:val="0"/>
          <w14:ligatures w14:val="none"/>
        </w:rPr>
        <w:t xml:space="preserve">2timothy 3:15 15 Study to shew thyself ﻿approved unto God, a workman that </w:t>
      </w:r>
      <w:proofErr w:type="spellStart"/>
      <w:r w:rsidRPr="008F16A8">
        <w:rPr>
          <w:rFonts w:ascii="Source Sans Pro" w:eastAsia="Times New Roman" w:hAnsi="Source Sans Pro" w:cs="Times New Roman"/>
          <w:color w:val="000000"/>
          <w:kern w:val="0"/>
          <w14:ligatures w14:val="none"/>
        </w:rPr>
        <w:t>needeth</w:t>
      </w:r>
      <w:proofErr w:type="spellEnd"/>
      <w:r w:rsidRPr="008F16A8">
        <w:rPr>
          <w:rFonts w:ascii="Source Sans Pro" w:eastAsia="Times New Roman" w:hAnsi="Source Sans Pro" w:cs="Times New Roman"/>
          <w:color w:val="000000"/>
          <w:kern w:val="0"/>
          <w14:ligatures w14:val="none"/>
        </w:rPr>
        <w:t xml:space="preserve"> not to be ashamed, rightly dividing the word of truth.</w:t>
      </w:r>
    </w:p>
    <w:p w14:paraId="07C99C95"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36" w:tooltip="Job 38:4" w:history="1">
        <w:r w:rsidRPr="008F16A8">
          <w:rPr>
            <w:rFonts w:ascii="Source Sans Pro" w:eastAsia="Times New Roman" w:hAnsi="Source Sans Pro" w:cs="Times New Roman"/>
            <w:color w:val="1E6AFE"/>
            <w:kern w:val="0"/>
            <w:u w:val="single"/>
            <w14:ligatures w14:val="none"/>
          </w:rPr>
          <w:t>Job 38:4</w:t>
        </w:r>
      </w:hyperlink>
      <w:r w:rsidRPr="008F16A8">
        <w:rPr>
          <w:rFonts w:ascii="Source Sans Pro" w:eastAsia="Times New Roman" w:hAnsi="Source Sans Pro" w:cs="Times New Roman"/>
          <w:color w:val="000000"/>
          <w:kern w:val="0"/>
          <w14:ligatures w14:val="none"/>
        </w:rPr>
        <w:t xml:space="preserve"> “Where </w:t>
      </w:r>
      <w:proofErr w:type="spellStart"/>
      <w:r w:rsidRPr="008F16A8">
        <w:rPr>
          <w:rFonts w:ascii="Source Sans Pro" w:eastAsia="Times New Roman" w:hAnsi="Source Sans Pro" w:cs="Times New Roman"/>
          <w:color w:val="000000"/>
          <w:kern w:val="0"/>
          <w14:ligatures w14:val="none"/>
        </w:rPr>
        <w:t>wast</w:t>
      </w:r>
      <w:proofErr w:type="spellEnd"/>
      <w:r w:rsidRPr="008F16A8">
        <w:rPr>
          <w:rFonts w:ascii="Source Sans Pro" w:eastAsia="Times New Roman" w:hAnsi="Source Sans Pro" w:cs="Times New Roman"/>
          <w:color w:val="000000"/>
          <w:kern w:val="0"/>
          <w14:ligatures w14:val="none"/>
        </w:rPr>
        <w:t xml:space="preserve"> thou when I laid the foundations of the earth? Declare, if thou hast understanding.”</w:t>
      </w:r>
    </w:p>
    <w:p w14:paraId="5C88C4C3"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37" w:tooltip="Romans 3:4" w:history="1">
        <w:r w:rsidRPr="008F16A8">
          <w:rPr>
            <w:rFonts w:ascii="Source Sans Pro" w:eastAsia="Times New Roman" w:hAnsi="Source Sans Pro" w:cs="Times New Roman"/>
            <w:color w:val="1E6AFE"/>
            <w:kern w:val="0"/>
            <w:u w:val="single"/>
            <w14:ligatures w14:val="none"/>
          </w:rPr>
          <w:t>Romans 3:4</w:t>
        </w:r>
      </w:hyperlink>
      <w:r w:rsidRPr="008F16A8">
        <w:rPr>
          <w:rFonts w:ascii="Source Sans Pro" w:eastAsia="Times New Roman" w:hAnsi="Source Sans Pro" w:cs="Times New Roman"/>
          <w:color w:val="000000"/>
          <w:kern w:val="0"/>
          <w14:ligatures w14:val="none"/>
        </w:rPr>
        <w:t xml:space="preserve"> “God forbid: yea, let God be true, but every man a liar; as it is written, </w:t>
      </w:r>
      <w:proofErr w:type="gramStart"/>
      <w:r w:rsidRPr="008F16A8">
        <w:rPr>
          <w:rFonts w:ascii="Source Sans Pro" w:eastAsia="Times New Roman" w:hAnsi="Source Sans Pro" w:cs="Times New Roman"/>
          <w:color w:val="000000"/>
          <w:kern w:val="0"/>
          <w14:ligatures w14:val="none"/>
        </w:rPr>
        <w:t>That</w:t>
      </w:r>
      <w:proofErr w:type="gramEnd"/>
      <w:r w:rsidRPr="008F16A8">
        <w:rPr>
          <w:rFonts w:ascii="Source Sans Pro" w:eastAsia="Times New Roman" w:hAnsi="Source Sans Pro" w:cs="Times New Roman"/>
          <w:color w:val="000000"/>
          <w:kern w:val="0"/>
          <w14:ligatures w14:val="none"/>
        </w:rPr>
        <w:t xml:space="preserve"> thou </w:t>
      </w:r>
      <w:proofErr w:type="spellStart"/>
      <w:r w:rsidRPr="008F16A8">
        <w:rPr>
          <w:rFonts w:ascii="Source Sans Pro" w:eastAsia="Times New Roman" w:hAnsi="Source Sans Pro" w:cs="Times New Roman"/>
          <w:color w:val="000000"/>
          <w:kern w:val="0"/>
          <w14:ligatures w14:val="none"/>
        </w:rPr>
        <w:t>mightest</w:t>
      </w:r>
      <w:proofErr w:type="spellEnd"/>
      <w:r w:rsidRPr="008F16A8">
        <w:rPr>
          <w:rFonts w:ascii="Source Sans Pro" w:eastAsia="Times New Roman" w:hAnsi="Source Sans Pro" w:cs="Times New Roman"/>
          <w:color w:val="000000"/>
          <w:kern w:val="0"/>
          <w14:ligatures w14:val="none"/>
        </w:rPr>
        <w:t xml:space="preserve"> be justified in thy sayings, and </w:t>
      </w:r>
      <w:proofErr w:type="spellStart"/>
      <w:r w:rsidRPr="008F16A8">
        <w:rPr>
          <w:rFonts w:ascii="Source Sans Pro" w:eastAsia="Times New Roman" w:hAnsi="Source Sans Pro" w:cs="Times New Roman"/>
          <w:color w:val="000000"/>
          <w:kern w:val="0"/>
          <w14:ligatures w14:val="none"/>
        </w:rPr>
        <w:t>mightest</w:t>
      </w:r>
      <w:proofErr w:type="spellEnd"/>
      <w:r w:rsidRPr="008F16A8">
        <w:rPr>
          <w:rFonts w:ascii="Source Sans Pro" w:eastAsia="Times New Roman" w:hAnsi="Source Sans Pro" w:cs="Times New Roman"/>
          <w:color w:val="000000"/>
          <w:kern w:val="0"/>
          <w14:ligatures w14:val="none"/>
        </w:rPr>
        <w:t xml:space="preserve"> overcome when thou art judged.” </w:t>
      </w:r>
    </w:p>
    <w:p w14:paraId="05F1555E" w14:textId="77777777" w:rsidR="008F16A8" w:rsidRPr="008F16A8" w:rsidRDefault="008F16A8" w:rsidP="008F16A8">
      <w:pPr>
        <w:spacing w:before="100" w:beforeAutospacing="1" w:after="100" w:afterAutospacing="1" w:line="240" w:lineRule="auto"/>
        <w:rPr>
          <w:rFonts w:ascii="Source Sans Pro" w:eastAsia="Times New Roman" w:hAnsi="Source Sans Pro" w:cs="Times New Roman"/>
          <w:color w:val="000000"/>
          <w:kern w:val="0"/>
          <w14:ligatures w14:val="none"/>
        </w:rPr>
      </w:pPr>
      <w:hyperlink r:id="rId38" w:tooltip="Deuteronomy 11:19" w:history="1">
        <w:r w:rsidRPr="008F16A8">
          <w:rPr>
            <w:rFonts w:ascii="Source Sans Pro" w:eastAsia="Times New Roman" w:hAnsi="Source Sans Pro" w:cs="Times New Roman"/>
            <w:color w:val="1E6AFE"/>
            <w:kern w:val="0"/>
            <w:u w:val="single"/>
            <w14:ligatures w14:val="none"/>
          </w:rPr>
          <w:t>Deuteronomy 11:19</w:t>
        </w:r>
      </w:hyperlink>
      <w:r w:rsidRPr="008F16A8">
        <w:rPr>
          <w:rFonts w:ascii="Source Sans Pro" w:eastAsia="Times New Roman" w:hAnsi="Source Sans Pro" w:cs="Times New Roman"/>
          <w:color w:val="000000"/>
          <w:kern w:val="0"/>
          <w14:ligatures w14:val="none"/>
        </w:rPr>
        <w:t xml:space="preserve"> “Teach them to your children, talking about them when you sit at home and when you walk along the road, when you lie down and when you get up.” </w:t>
      </w:r>
    </w:p>
    <w:p w14:paraId="18AA2E95" w14:textId="05A10917" w:rsidR="008F16A8" w:rsidRDefault="008F16A8" w:rsidP="00231343">
      <w:pPr>
        <w:spacing w:before="100" w:beforeAutospacing="1" w:after="100" w:afterAutospacing="1" w:line="240" w:lineRule="auto"/>
      </w:pPr>
      <w:hyperlink r:id="rId39" w:tooltip="Deuteronomy 6:7" w:history="1">
        <w:r w:rsidRPr="008F16A8">
          <w:rPr>
            <w:rFonts w:ascii="Source Sans Pro" w:eastAsia="Times New Roman" w:hAnsi="Source Sans Pro" w:cs="Times New Roman"/>
            <w:color w:val="1E6AFE"/>
            <w:kern w:val="0"/>
            <w:u w:val="single"/>
            <w14:ligatures w14:val="none"/>
          </w:rPr>
          <w:t>Deuteronomy 6:7</w:t>
        </w:r>
      </w:hyperlink>
      <w:r w:rsidRPr="008F16A8">
        <w:rPr>
          <w:rFonts w:ascii="Source Sans Pro" w:eastAsia="Times New Roman" w:hAnsi="Source Sans Pro" w:cs="Times New Roman"/>
          <w:color w:val="000000"/>
          <w:kern w:val="0"/>
          <w14:ligatures w14:val="none"/>
        </w:rPr>
        <w:t xml:space="preserve"> “And thou shalt teach them diligently unto thy children, and shalt talk of them when thou </w:t>
      </w:r>
      <w:proofErr w:type="spellStart"/>
      <w:r w:rsidRPr="008F16A8">
        <w:rPr>
          <w:rFonts w:ascii="Source Sans Pro" w:eastAsia="Times New Roman" w:hAnsi="Source Sans Pro" w:cs="Times New Roman"/>
          <w:color w:val="000000"/>
          <w:kern w:val="0"/>
          <w14:ligatures w14:val="none"/>
        </w:rPr>
        <w:t>sittest</w:t>
      </w:r>
      <w:proofErr w:type="spellEnd"/>
      <w:r w:rsidRPr="008F16A8">
        <w:rPr>
          <w:rFonts w:ascii="Source Sans Pro" w:eastAsia="Times New Roman" w:hAnsi="Source Sans Pro" w:cs="Times New Roman"/>
          <w:color w:val="000000"/>
          <w:kern w:val="0"/>
          <w14:ligatures w14:val="none"/>
        </w:rPr>
        <w:t xml:space="preserve"> in thine house, and when thou </w:t>
      </w:r>
      <w:proofErr w:type="spellStart"/>
      <w:r w:rsidRPr="008F16A8">
        <w:rPr>
          <w:rFonts w:ascii="Source Sans Pro" w:eastAsia="Times New Roman" w:hAnsi="Source Sans Pro" w:cs="Times New Roman"/>
          <w:color w:val="000000"/>
          <w:kern w:val="0"/>
          <w14:ligatures w14:val="none"/>
        </w:rPr>
        <w:t>walkest</w:t>
      </w:r>
      <w:proofErr w:type="spellEnd"/>
      <w:r w:rsidRPr="008F16A8">
        <w:rPr>
          <w:rFonts w:ascii="Source Sans Pro" w:eastAsia="Times New Roman" w:hAnsi="Source Sans Pro" w:cs="Times New Roman"/>
          <w:color w:val="000000"/>
          <w:kern w:val="0"/>
          <w14:ligatures w14:val="none"/>
        </w:rPr>
        <w:t xml:space="preserve"> by the way, and when thou </w:t>
      </w:r>
      <w:proofErr w:type="spellStart"/>
      <w:r w:rsidRPr="008F16A8">
        <w:rPr>
          <w:rFonts w:ascii="Source Sans Pro" w:eastAsia="Times New Roman" w:hAnsi="Source Sans Pro" w:cs="Times New Roman"/>
          <w:color w:val="000000"/>
          <w:kern w:val="0"/>
          <w14:ligatures w14:val="none"/>
        </w:rPr>
        <w:t>liest</w:t>
      </w:r>
      <w:proofErr w:type="spellEnd"/>
      <w:r w:rsidRPr="008F16A8">
        <w:rPr>
          <w:rFonts w:ascii="Source Sans Pro" w:eastAsia="Times New Roman" w:hAnsi="Source Sans Pro" w:cs="Times New Roman"/>
          <w:color w:val="000000"/>
          <w:kern w:val="0"/>
          <w14:ligatures w14:val="none"/>
        </w:rPr>
        <w:t xml:space="preserve"> down, and when thou </w:t>
      </w:r>
      <w:proofErr w:type="spellStart"/>
      <w:r w:rsidRPr="008F16A8">
        <w:rPr>
          <w:rFonts w:ascii="Source Sans Pro" w:eastAsia="Times New Roman" w:hAnsi="Source Sans Pro" w:cs="Times New Roman"/>
          <w:color w:val="000000"/>
          <w:kern w:val="0"/>
          <w14:ligatures w14:val="none"/>
        </w:rPr>
        <w:t>risest</w:t>
      </w:r>
      <w:proofErr w:type="spellEnd"/>
      <w:r w:rsidRPr="008F16A8">
        <w:rPr>
          <w:rFonts w:ascii="Source Sans Pro" w:eastAsia="Times New Roman" w:hAnsi="Source Sans Pro" w:cs="Times New Roman"/>
          <w:color w:val="000000"/>
          <w:kern w:val="0"/>
          <w14:ligatures w14:val="none"/>
        </w:rPr>
        <w:t xml:space="preserve"> up.” </w:t>
      </w:r>
    </w:p>
    <w:sectPr w:rsidR="008F1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A8"/>
    <w:rsid w:val="00231343"/>
    <w:rsid w:val="007B6BAB"/>
    <w:rsid w:val="00812BF1"/>
    <w:rsid w:val="008F16A8"/>
    <w:rsid w:val="00906368"/>
    <w:rsid w:val="00DE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C210"/>
  <w15:chartTrackingRefBased/>
  <w15:docId w15:val="{4A355F2A-EB09-41E4-8E74-A90A5275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6A8"/>
    <w:rPr>
      <w:rFonts w:eastAsiaTheme="majorEastAsia" w:cstheme="majorBidi"/>
      <w:color w:val="272727" w:themeColor="text1" w:themeTint="D8"/>
    </w:rPr>
  </w:style>
  <w:style w:type="paragraph" w:styleId="Title">
    <w:name w:val="Title"/>
    <w:basedOn w:val="Normal"/>
    <w:next w:val="Normal"/>
    <w:link w:val="TitleChar"/>
    <w:uiPriority w:val="10"/>
    <w:qFormat/>
    <w:rsid w:val="008F1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6A8"/>
    <w:pPr>
      <w:spacing w:before="160"/>
      <w:jc w:val="center"/>
    </w:pPr>
    <w:rPr>
      <w:i/>
      <w:iCs/>
      <w:color w:val="404040" w:themeColor="text1" w:themeTint="BF"/>
    </w:rPr>
  </w:style>
  <w:style w:type="character" w:customStyle="1" w:styleId="QuoteChar">
    <w:name w:val="Quote Char"/>
    <w:basedOn w:val="DefaultParagraphFont"/>
    <w:link w:val="Quote"/>
    <w:uiPriority w:val="29"/>
    <w:rsid w:val="008F16A8"/>
    <w:rPr>
      <w:i/>
      <w:iCs/>
      <w:color w:val="404040" w:themeColor="text1" w:themeTint="BF"/>
    </w:rPr>
  </w:style>
  <w:style w:type="paragraph" w:styleId="ListParagraph">
    <w:name w:val="List Paragraph"/>
    <w:basedOn w:val="Normal"/>
    <w:uiPriority w:val="34"/>
    <w:qFormat/>
    <w:rsid w:val="008F16A8"/>
    <w:pPr>
      <w:ind w:left="720"/>
      <w:contextualSpacing/>
    </w:pPr>
  </w:style>
  <w:style w:type="character" w:styleId="IntenseEmphasis">
    <w:name w:val="Intense Emphasis"/>
    <w:basedOn w:val="DefaultParagraphFont"/>
    <w:uiPriority w:val="21"/>
    <w:qFormat/>
    <w:rsid w:val="008F16A8"/>
    <w:rPr>
      <w:i/>
      <w:iCs/>
      <w:color w:val="0F4761" w:themeColor="accent1" w:themeShade="BF"/>
    </w:rPr>
  </w:style>
  <w:style w:type="paragraph" w:styleId="IntenseQuote">
    <w:name w:val="Intense Quote"/>
    <w:basedOn w:val="Normal"/>
    <w:next w:val="Normal"/>
    <w:link w:val="IntenseQuoteChar"/>
    <w:uiPriority w:val="30"/>
    <w:qFormat/>
    <w:rsid w:val="008F1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6A8"/>
    <w:rPr>
      <w:i/>
      <w:iCs/>
      <w:color w:val="0F4761" w:themeColor="accent1" w:themeShade="BF"/>
    </w:rPr>
  </w:style>
  <w:style w:type="character" w:styleId="IntenseReference">
    <w:name w:val="Intense Reference"/>
    <w:basedOn w:val="DefaultParagraphFont"/>
    <w:uiPriority w:val="32"/>
    <w:qFormat/>
    <w:rsid w:val="008F16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ogos.com/references/bible%2Bkjv.81.2.9" TargetMode="External"/><Relationship Id="rId18" Type="http://schemas.openxmlformats.org/officeDocument/2006/relationships/hyperlink" Target="https://app.logos.com/references/bible%2Bkjv.64.14.10-64.14.16" TargetMode="External"/><Relationship Id="rId26" Type="http://schemas.openxmlformats.org/officeDocument/2006/relationships/hyperlink" Target="https://app.logos.com/references/bible%2Bkjv.67.1.20" TargetMode="External"/><Relationship Id="rId39" Type="http://schemas.openxmlformats.org/officeDocument/2006/relationships/hyperlink" Target="https://app.logos.com/references/bible%2Bkjv.5.6.7" TargetMode="External"/><Relationship Id="rId21" Type="http://schemas.openxmlformats.org/officeDocument/2006/relationships/hyperlink" Target="https://app.logos.com/references/bible%2Bkjv.79.3.1-79.3.10" TargetMode="External"/><Relationship Id="rId34" Type="http://schemas.openxmlformats.org/officeDocument/2006/relationships/hyperlink" Target="https://app.logos.com/references/bible%2Bkjv.83.4.4" TargetMode="External"/><Relationship Id="rId7" Type="http://schemas.openxmlformats.org/officeDocument/2006/relationships/hyperlink" Target="https://app.logos.com/references/bible%2Bkjv.61.5.8" TargetMode="External"/><Relationship Id="rId2" Type="http://schemas.openxmlformats.org/officeDocument/2006/relationships/settings" Target="settings.xml"/><Relationship Id="rId16" Type="http://schemas.openxmlformats.org/officeDocument/2006/relationships/hyperlink" Target="https://app.logos.com/references/bible%2Bkjv.64.4.24" TargetMode="External"/><Relationship Id="rId20" Type="http://schemas.openxmlformats.org/officeDocument/2006/relationships/hyperlink" Target="https://app.logos.com/references/bible%2Bkjv.63.6.46-63.6.49" TargetMode="External"/><Relationship Id="rId29" Type="http://schemas.openxmlformats.org/officeDocument/2006/relationships/hyperlink" Target="https://app.logos.com/references/bible%2Bkjv.28.4.6"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pp.logos.com/references/bible%2Bkjv.61.6.9-61.6.13" TargetMode="External"/><Relationship Id="rId11" Type="http://schemas.openxmlformats.org/officeDocument/2006/relationships/hyperlink" Target="https://app.logos.com/references/bible%2Bkjv.64.14.6" TargetMode="External"/><Relationship Id="rId24" Type="http://schemas.openxmlformats.org/officeDocument/2006/relationships/hyperlink" Target="https://app.logos.com/references/bible%2Bkjv.83.4.4" TargetMode="External"/><Relationship Id="rId32" Type="http://schemas.openxmlformats.org/officeDocument/2006/relationships/hyperlink" Target="https://app.logos.com/references/bible%2Bkjv.64.14.10" TargetMode="External"/><Relationship Id="rId37" Type="http://schemas.openxmlformats.org/officeDocument/2006/relationships/hyperlink" Target="https://app.logos.com/references/bible%2Bkjv.66.3.4" TargetMode="External"/><Relationship Id="rId40" Type="http://schemas.openxmlformats.org/officeDocument/2006/relationships/fontTable" Target="fontTable.xml"/><Relationship Id="rId5" Type="http://schemas.openxmlformats.org/officeDocument/2006/relationships/hyperlink" Target="https://app.logos.com/references/bible%2Bkjv.61.23.9" TargetMode="External"/><Relationship Id="rId15" Type="http://schemas.openxmlformats.org/officeDocument/2006/relationships/hyperlink" Target="https://app.logos.com/references/bible%2Bkjv.64.3.8" TargetMode="External"/><Relationship Id="rId23" Type="http://schemas.openxmlformats.org/officeDocument/2006/relationships/hyperlink" Target="https://app.logos.com/references/bible%2Bkjv.67.3.9" TargetMode="External"/><Relationship Id="rId28" Type="http://schemas.openxmlformats.org/officeDocument/2006/relationships/hyperlink" Target="https://app.logos.com/references/bible%2Bkjv.79.12.1-79.12.2" TargetMode="External"/><Relationship Id="rId36" Type="http://schemas.openxmlformats.org/officeDocument/2006/relationships/hyperlink" Target="https://app.logos.com/references/bible%2Bkjv.18.38.4" TargetMode="External"/><Relationship Id="rId10" Type="http://schemas.openxmlformats.org/officeDocument/2006/relationships/hyperlink" Target="https://app.logos.com/references/bible%2Bkjv.1.1.1" TargetMode="External"/><Relationship Id="rId19" Type="http://schemas.openxmlformats.org/officeDocument/2006/relationships/hyperlink" Target="https://app.logos.com/references/bible%2Bkjv.65.7.47-65.7.49" TargetMode="External"/><Relationship Id="rId31" Type="http://schemas.openxmlformats.org/officeDocument/2006/relationships/hyperlink" Target="https://app.logos.com/references/bible%2Bkjv.79.1.1-79.1.3" TargetMode="External"/><Relationship Id="rId4" Type="http://schemas.openxmlformats.org/officeDocument/2006/relationships/hyperlink" Target="https://app.logos.com/references/bible%2Bkjv.61.28.18" TargetMode="External"/><Relationship Id="rId9" Type="http://schemas.openxmlformats.org/officeDocument/2006/relationships/hyperlink" Target="https://app.logos.com/references/bible%2Bkjv.68.4.18" TargetMode="External"/><Relationship Id="rId14" Type="http://schemas.openxmlformats.org/officeDocument/2006/relationships/hyperlink" Target="https://app.logos.com/references/bible%2Bkjv.2.19.5" TargetMode="External"/><Relationship Id="rId22" Type="http://schemas.openxmlformats.org/officeDocument/2006/relationships/hyperlink" Target="https://app.logos.com/references/bible%2Bkjv.81.2.4-81.2.5" TargetMode="External"/><Relationship Id="rId27" Type="http://schemas.openxmlformats.org/officeDocument/2006/relationships/hyperlink" Target="https://app.logos.com/references/bible%2Bkjv.23.55.8" TargetMode="External"/><Relationship Id="rId30" Type="http://schemas.openxmlformats.org/officeDocument/2006/relationships/hyperlink" Target="https://app.logos.com/references/bible%2Bkjv.23.2.3" TargetMode="External"/><Relationship Id="rId35" Type="http://schemas.openxmlformats.org/officeDocument/2006/relationships/hyperlink" Target="https://app.logos.com/references/bible%2Bkjv.83.2.27" TargetMode="External"/><Relationship Id="rId8" Type="http://schemas.openxmlformats.org/officeDocument/2006/relationships/hyperlink" Target="https://app.logos.com/references/bible%2Bkjv.79.11.1" TargetMode="External"/><Relationship Id="rId3" Type="http://schemas.openxmlformats.org/officeDocument/2006/relationships/webSettings" Target="webSettings.xml"/><Relationship Id="rId12" Type="http://schemas.openxmlformats.org/officeDocument/2006/relationships/hyperlink" Target="https://app.logos.com/references/bible%2Bkjv.1.2.7" TargetMode="External"/><Relationship Id="rId17" Type="http://schemas.openxmlformats.org/officeDocument/2006/relationships/hyperlink" Target="https://app.logos.com/references/bible%2Bkjv.64.6.63" TargetMode="External"/><Relationship Id="rId25" Type="http://schemas.openxmlformats.org/officeDocument/2006/relationships/hyperlink" Target="https://app.logos.com/references/bible%2Bkjv.67.3.19-67.3.20" TargetMode="External"/><Relationship Id="rId33" Type="http://schemas.openxmlformats.org/officeDocument/2006/relationships/hyperlink" Target="https://app.logos.com/references/bible%2Bkjv.64.6.45" TargetMode="External"/><Relationship Id="rId38" Type="http://schemas.openxmlformats.org/officeDocument/2006/relationships/hyperlink" Target="https://app.logos.com/references/bible%2Bkjv.5.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2342</Words>
  <Characters>10146</Characters>
  <Application>Microsoft Office Word</Application>
  <DocSecurity>0</DocSecurity>
  <Lines>169</Lines>
  <Paragraphs>75</Paragraphs>
  <ScaleCrop>false</ScaleCrop>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2</cp:revision>
  <cp:lastPrinted>2026-03-01T11:06:00Z</cp:lastPrinted>
  <dcterms:created xsi:type="dcterms:W3CDTF">2026-03-01T11:37:00Z</dcterms:created>
  <dcterms:modified xsi:type="dcterms:W3CDTF">2026-03-01T11:37:00Z</dcterms:modified>
</cp:coreProperties>
</file>