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E8B4" w14:textId="77777777" w:rsidR="00D137ED" w:rsidRDefault="00D137ED" w:rsidP="00D137ED">
      <w:pPr>
        <w:shd w:val="clear" w:color="auto" w:fill="FFFFFF"/>
        <w:spacing w:line="360" w:lineRule="atLeast"/>
        <w:rPr>
          <w:rStyle w:val="vkekvd"/>
          <w:rFonts w:ascii="Roboto" w:eastAsia="Times New Roman" w:hAnsi="Roboto"/>
          <w:color w:val="0A0A0A"/>
        </w:rPr>
      </w:pPr>
      <w:r>
        <w:rPr>
          <w:rFonts w:ascii="Roboto" w:eastAsia="Times New Roman" w:hAnsi="Roboto"/>
          <w:color w:val="0A0A0A"/>
        </w:rPr>
        <w:t>God frequently chose unlikely, flawed, or ordinary people in the Bible to fulfill significant divine purposes, emphasizing grace over merit. Key figures include Abraham (father of nations), Moses (leader/prophet), David (king), Mary (mother of Jesus), and Paul (apostle). They were chosen to advance God’s covenant, deliver21, or spread the Gospel.</w:t>
      </w:r>
      <w:r>
        <w:rPr>
          <w:rStyle w:val="vkekvd"/>
          <w:rFonts w:ascii="Roboto" w:eastAsia="Times New Roman" w:hAnsi="Roboto"/>
          <w:color w:val="0A0A0A"/>
        </w:rPr>
        <w:t> </w:t>
      </w:r>
    </w:p>
    <w:p w14:paraId="54AE0653" w14:textId="77777777" w:rsidR="00D137ED" w:rsidRDefault="00D137ED" w:rsidP="00D137ED">
      <w:pPr>
        <w:shd w:val="clear" w:color="auto" w:fill="FFFFFF"/>
        <w:spacing w:line="360" w:lineRule="atLeast"/>
      </w:pPr>
    </w:p>
    <w:p w14:paraId="33357C30" w14:textId="77777777" w:rsidR="00D137ED" w:rsidRDefault="00D137ED" w:rsidP="00D137ED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Key People Chosen by God</w:t>
      </w:r>
    </w:p>
    <w:p w14:paraId="25EA15B4" w14:textId="77777777" w:rsidR="00D137ED" w:rsidRDefault="00D137ED" w:rsidP="00D137ED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Abraham and Sarah:</w:t>
      </w:r>
      <w:r>
        <w:rPr>
          <w:rStyle w:val="t286pc"/>
          <w:rFonts w:ascii="Roboto" w:eastAsia="Times New Roman" w:hAnsi="Roboto"/>
          <w:color w:val="0A0A0A"/>
        </w:rPr>
        <w:t> Chosen to begin the nation of Israel and bring blessing to the world.</w:t>
      </w:r>
    </w:p>
    <w:p w14:paraId="204F732F" w14:textId="77777777" w:rsidR="00D137ED" w:rsidRDefault="00D137ED" w:rsidP="00D137ED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Moses:</w:t>
      </w:r>
      <w:r>
        <w:rPr>
          <w:rStyle w:val="t286pc"/>
          <w:rFonts w:ascii="Roboto" w:eastAsia="Times New Roman" w:hAnsi="Roboto"/>
          <w:color w:val="0A0A0A"/>
        </w:rPr>
        <w:t> Chosen to lead the Israelites out of slavery in Egypt.</w:t>
      </w:r>
    </w:p>
    <w:p w14:paraId="23028EEB" w14:textId="77777777" w:rsidR="00D137ED" w:rsidRDefault="00D137ED" w:rsidP="00D137ED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David:</w:t>
      </w:r>
      <w:r>
        <w:rPr>
          <w:rStyle w:val="t286pc"/>
          <w:rFonts w:ascii="Roboto" w:eastAsia="Times New Roman" w:hAnsi="Roboto"/>
          <w:color w:val="0A0A0A"/>
        </w:rPr>
        <w:t> Chosen as the second king of Israel, described as a man after God's own heart.</w:t>
      </w:r>
    </w:p>
    <w:p w14:paraId="343193BB" w14:textId="77777777" w:rsidR="00D137ED" w:rsidRDefault="00D137ED" w:rsidP="00D137ED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Mary (mother of Jesus):</w:t>
      </w:r>
      <w:r>
        <w:rPr>
          <w:rStyle w:val="t286pc"/>
          <w:rFonts w:ascii="Roboto" w:eastAsia="Times New Roman" w:hAnsi="Roboto"/>
          <w:color w:val="0A0A0A"/>
        </w:rPr>
        <w:t> Chosen to give birth to the Messiah.</w:t>
      </w:r>
    </w:p>
    <w:p w14:paraId="6CFD35E9" w14:textId="77777777" w:rsidR="00D137ED" w:rsidRDefault="00D137ED" w:rsidP="00D137ED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The Twelve Apostles:</w:t>
      </w:r>
      <w:r>
        <w:rPr>
          <w:rStyle w:val="t286pc"/>
          <w:rFonts w:ascii="Roboto" w:eastAsia="Times New Roman" w:hAnsi="Roboto"/>
          <w:color w:val="0A0A0A"/>
        </w:rPr>
        <w:t> Ordinary, working-class men chosen by Jesus to build the church.</w:t>
      </w:r>
    </w:p>
    <w:p w14:paraId="490A28B3" w14:textId="77777777" w:rsidR="00D137ED" w:rsidRDefault="00D137ED" w:rsidP="00D137ED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Paul:</w:t>
      </w:r>
      <w:r>
        <w:rPr>
          <w:rStyle w:val="t286pc"/>
          <w:rFonts w:ascii="Roboto" w:eastAsia="Times New Roman" w:hAnsi="Roboto"/>
          <w:color w:val="0A0A0A"/>
        </w:rPr>
        <w:t> Originally an enemy of the church, he was chosen to be the primary apostle to the Gentiles.</w:t>
      </w:r>
    </w:p>
    <w:p w14:paraId="25C83B03" w14:textId="77777777" w:rsidR="00D137ED" w:rsidRDefault="00D137ED" w:rsidP="00D137ED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Noah:</w:t>
      </w:r>
      <w:r>
        <w:rPr>
          <w:rStyle w:val="t286pc"/>
          <w:rFonts w:ascii="Roboto" w:eastAsia="Times New Roman" w:hAnsi="Roboto"/>
          <w:color w:val="0A0A0A"/>
        </w:rPr>
        <w:t> Chosen to build the ark and save humanity after the fall.</w:t>
      </w:r>
    </w:p>
    <w:p w14:paraId="0D8CAFB8" w14:textId="77777777" w:rsidR="00D137ED" w:rsidRDefault="00D137ED" w:rsidP="00D137ED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Esther:</w:t>
      </w:r>
      <w:r>
        <w:rPr>
          <w:rStyle w:val="t286pc"/>
          <w:rFonts w:ascii="Roboto" w:eastAsia="Times New Roman" w:hAnsi="Roboto"/>
          <w:color w:val="0A0A0A"/>
        </w:rPr>
        <w:t> Chosen to become queen and save the Jewish people.</w:t>
      </w:r>
    </w:p>
    <w:p w14:paraId="693DE036" w14:textId="77777777" w:rsidR="00D137ED" w:rsidRDefault="00D137ED" w:rsidP="00D137ED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Joseph:</w:t>
      </w:r>
      <w:r>
        <w:rPr>
          <w:rStyle w:val="t286pc"/>
          <w:rFonts w:ascii="Roboto" w:eastAsia="Times New Roman" w:hAnsi="Roboto"/>
          <w:color w:val="0A0A0A"/>
        </w:rPr>
        <w:t> Chosen and prepared to save Egypt and Israel from famine.</w:t>
      </w:r>
    </w:p>
    <w:p w14:paraId="05CF6491" w14:textId="77777777" w:rsidR="00D137ED" w:rsidRDefault="00D137ED" w:rsidP="00D137ED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rPr>
          <w:rStyle w:val="vkekvd"/>
        </w:rPr>
      </w:pPr>
      <w:r>
        <w:rPr>
          <w:rStyle w:val="Strong"/>
          <w:rFonts w:ascii="Roboto" w:eastAsia="Times New Roman" w:hAnsi="Roboto"/>
          <w:color w:val="0A0A0A"/>
        </w:rPr>
        <w:t>Jeremiah:</w:t>
      </w:r>
      <w:r>
        <w:rPr>
          <w:rStyle w:val="t286pc"/>
          <w:rFonts w:ascii="Roboto" w:eastAsia="Times New Roman" w:hAnsi="Roboto"/>
          <w:color w:val="0A0A0A"/>
        </w:rPr>
        <w:t xml:space="preserve"> Called to be a prophet to the </w:t>
      </w:r>
      <w:proofErr w:type="gramStart"/>
      <w:r>
        <w:rPr>
          <w:rStyle w:val="t286pc"/>
          <w:rFonts w:ascii="Roboto" w:eastAsia="Times New Roman" w:hAnsi="Roboto"/>
          <w:color w:val="0A0A0A"/>
        </w:rPr>
        <w:t>nations</w:t>
      </w:r>
      <w:proofErr w:type="gramEnd"/>
      <w:r>
        <w:rPr>
          <w:rStyle w:val="t286pc"/>
          <w:rFonts w:ascii="Roboto" w:eastAsia="Times New Roman" w:hAnsi="Roboto"/>
          <w:color w:val="0A0A0A"/>
        </w:rPr>
        <w:t>.</w:t>
      </w:r>
      <w:r>
        <w:rPr>
          <w:rStyle w:val="vkekvd"/>
          <w:rFonts w:ascii="Roboto" w:eastAsia="Times New Roman" w:hAnsi="Roboto"/>
          <w:color w:val="0A0A0A"/>
        </w:rPr>
        <w:t> </w:t>
      </w:r>
    </w:p>
    <w:p w14:paraId="0051C634" w14:textId="77777777" w:rsidR="00D137ED" w:rsidRDefault="00D137ED" w:rsidP="00D137ED">
      <w:pPr>
        <w:pStyle w:val="df3vjf"/>
        <w:shd w:val="clear" w:color="auto" w:fill="FFFFFF"/>
        <w:spacing w:before="0" w:beforeAutospacing="0" w:after="180" w:afterAutospacing="0" w:line="360" w:lineRule="atLeast"/>
        <w:ind w:left="720"/>
      </w:pPr>
    </w:p>
    <w:p w14:paraId="5C2D5CDB" w14:textId="77777777" w:rsidR="00D137ED" w:rsidRDefault="00D137ED" w:rsidP="00D137ED">
      <w:pPr>
        <w:shd w:val="clear" w:color="auto" w:fill="FFFFFF"/>
        <w:spacing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Common Characteristics of God's Choices</w:t>
      </w:r>
    </w:p>
    <w:p w14:paraId="53501E97" w14:textId="77777777" w:rsidR="00D137ED" w:rsidRDefault="00D137ED" w:rsidP="00D137ED">
      <w:pPr>
        <w:pStyle w:val="df3vjf"/>
        <w:numPr>
          <w:ilvl w:val="0"/>
          <w:numId w:val="2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The Unexpected:</w:t>
      </w:r>
      <w:r>
        <w:rPr>
          <w:rStyle w:val="t286pc"/>
          <w:rFonts w:ascii="Roboto" w:eastAsia="Times New Roman" w:hAnsi="Roboto"/>
          <w:color w:val="0A0A0A"/>
        </w:rPr>
        <w:t> God often chose the youngest, weakest, or most unlikely candidates, such as David (the youngest brother).</w:t>
      </w:r>
    </w:p>
    <w:p w14:paraId="43B277B3" w14:textId="77777777" w:rsidR="00D137ED" w:rsidRDefault="00D137ED" w:rsidP="00D137ED">
      <w:pPr>
        <w:pStyle w:val="df3vjf"/>
        <w:numPr>
          <w:ilvl w:val="0"/>
          <w:numId w:val="2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Imperfect People:</w:t>
      </w:r>
      <w:r>
        <w:rPr>
          <w:rStyle w:val="t286pc"/>
          <w:rFonts w:ascii="Roboto" w:eastAsia="Times New Roman" w:hAnsi="Roboto"/>
          <w:color w:val="0A0A0A"/>
        </w:rPr>
        <w:t> Many chosen individuals were flawed, such as Moses (a stutterer) and Peter (a denier).</w:t>
      </w:r>
    </w:p>
    <w:p w14:paraId="30A6D6A2" w14:textId="77777777" w:rsidR="00D137ED" w:rsidRDefault="00D137ED" w:rsidP="00D137ED">
      <w:pPr>
        <w:pStyle w:val="df3vjf"/>
        <w:numPr>
          <w:ilvl w:val="0"/>
          <w:numId w:val="2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lastRenderedPageBreak/>
        <w:t>For a Purpose:</w:t>
      </w:r>
      <w:r>
        <w:rPr>
          <w:rStyle w:val="t286pc"/>
          <w:rFonts w:ascii="Roboto" w:eastAsia="Times New Roman" w:hAnsi="Roboto"/>
          <w:color w:val="0A0A0A"/>
        </w:rPr>
        <w:t> The purpose of being chosen was rarely for personal gain, but rather to serve, deliver, or reveal God to the world.</w:t>
      </w:r>
    </w:p>
    <w:p w14:paraId="0B84DF12" w14:textId="77777777" w:rsidR="00D137ED" w:rsidRDefault="00D137ED" w:rsidP="00D137ED">
      <w:pPr>
        <w:pStyle w:val="df3vjf"/>
        <w:numPr>
          <w:ilvl w:val="0"/>
          <w:numId w:val="2"/>
        </w:numPr>
        <w:shd w:val="clear" w:color="auto" w:fill="FFFFFF"/>
        <w:spacing w:before="0" w:beforeAutospacing="0" w:after="180" w:afterAutospacing="0" w:line="360" w:lineRule="atLeast"/>
        <w:rPr>
          <w:rFonts w:ascii="Roboto" w:eastAsia="Times New Roman" w:hAnsi="Roboto"/>
          <w:color w:val="0A0A0A"/>
        </w:rPr>
      </w:pPr>
      <w:r>
        <w:rPr>
          <w:rStyle w:val="Strong"/>
          <w:rFonts w:ascii="Roboto" w:eastAsia="Times New Roman" w:hAnsi="Roboto"/>
          <w:color w:val="0A0A0A"/>
        </w:rPr>
        <w:t>The Nation of Israel:</w:t>
      </w:r>
      <w:r>
        <w:rPr>
          <w:rStyle w:val="t286pc"/>
          <w:rFonts w:ascii="Roboto" w:eastAsia="Times New Roman" w:hAnsi="Roboto"/>
          <w:color w:val="0A0A0A"/>
        </w:rPr>
        <w:t> Collectively, the descendants of Abraham, Isaac, and Jacob were chosen as a "treasured possession" to be a light to other nations.</w:t>
      </w:r>
      <w:r>
        <w:rPr>
          <w:rStyle w:val="vkekvd"/>
          <w:rFonts w:ascii="Roboto" w:eastAsia="Times New Roman" w:hAnsi="Roboto"/>
          <w:color w:val="0A0A0A"/>
        </w:rPr>
        <w:t> </w:t>
      </w:r>
    </w:p>
    <w:p w14:paraId="13D90747" w14:textId="77777777" w:rsidR="00D137ED" w:rsidRDefault="00D137ED"/>
    <w:sectPr w:rsidR="00D13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5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21A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464618">
    <w:abstractNumId w:val="0"/>
  </w:num>
  <w:num w:numId="2" w16cid:durableId="162800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ED"/>
    <w:rsid w:val="001C2366"/>
    <w:rsid w:val="00D1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8889"/>
  <w15:chartTrackingRefBased/>
  <w15:docId w15:val="{31AAC1C3-6287-49B5-A7A6-E101A4CF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7E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7ED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D137ED"/>
  </w:style>
  <w:style w:type="character" w:styleId="Strong">
    <w:name w:val="Strong"/>
    <w:basedOn w:val="DefaultParagraphFont"/>
    <w:uiPriority w:val="22"/>
    <w:qFormat/>
    <w:rsid w:val="00D137ED"/>
    <w:rPr>
      <w:b/>
      <w:bCs/>
    </w:rPr>
  </w:style>
  <w:style w:type="paragraph" w:customStyle="1" w:styleId="df3vjf">
    <w:name w:val="df3vjf"/>
    <w:basedOn w:val="Normal"/>
    <w:rsid w:val="00D137E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D1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1389</Characters>
  <Application>Microsoft Office Word</Application>
  <DocSecurity>0</DocSecurity>
  <Lines>31</Lines>
  <Paragraphs>17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hall</dc:creator>
  <cp:keywords/>
  <dc:description/>
  <cp:lastModifiedBy>greg hall</cp:lastModifiedBy>
  <cp:revision>2</cp:revision>
  <dcterms:created xsi:type="dcterms:W3CDTF">2026-03-04T23:12:00Z</dcterms:created>
  <dcterms:modified xsi:type="dcterms:W3CDTF">2026-03-04T23:13:00Z</dcterms:modified>
</cp:coreProperties>
</file>