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A2A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راجعت الملفين باعتبارهما أساس المشروع، وليس كمجرد نصوص منفصلة</w:t>
      </w:r>
      <w:r w:rsidRPr="000366D6">
        <w:rPr>
          <w:rFonts w:ascii="Times New Roman" w:eastAsia="Times New Roman" w:hAnsi="Times New Roman" w:cs="Times New Roman"/>
          <w:sz w:val="24"/>
          <w:szCs w:val="24"/>
          <w:lang w:bidi="ar-SA"/>
        </w:rPr>
        <w:t>.</w:t>
      </w:r>
    </w:p>
    <w:p w14:paraId="3473918D" w14:textId="04911062"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النتيجة التي أوصي بها</w:t>
      </w:r>
      <w:r w:rsidRPr="000366D6">
        <w:rPr>
          <w:rFonts w:ascii="Times New Roman" w:eastAsia="Times New Roman" w:hAnsi="Times New Roman" w:cs="Times New Roman"/>
          <w:b/>
          <w:bCs/>
          <w:sz w:val="24"/>
          <w:szCs w:val="24"/>
          <w:lang w:bidi="ar-SA"/>
        </w:rPr>
        <w:t>:</w:t>
      </w:r>
      <w:r w:rsidRPr="000366D6">
        <w:rPr>
          <w:rFonts w:ascii="Times New Roman" w:eastAsia="Times New Roman" w:hAnsi="Times New Roman" w:cs="Times New Roman"/>
          <w:sz w:val="24"/>
          <w:szCs w:val="24"/>
          <w:lang w:bidi="ar-SA"/>
        </w:rPr>
        <w:t xml:space="preserve"> </w:t>
      </w:r>
      <w:r w:rsidRPr="000366D6">
        <w:rPr>
          <w:rFonts w:ascii="Times New Roman" w:eastAsia="Times New Roman" w:hAnsi="Times New Roman" w:cs="Times New Roman"/>
          <w:sz w:val="24"/>
          <w:szCs w:val="24"/>
          <w:rtl/>
          <w:lang w:bidi="ar-SA"/>
        </w:rPr>
        <w:t xml:space="preserve">لا ينبغي أن يظهر الموقع كموقع مدرب أو سيرة ذاتية، ولا كمنصة وظائف فقط. الهيكل الأقوى هو </w:t>
      </w:r>
      <w:r w:rsidRPr="000366D6">
        <w:rPr>
          <w:rFonts w:ascii="Times New Roman" w:eastAsia="Times New Roman" w:hAnsi="Times New Roman" w:cs="Times New Roman"/>
          <w:b/>
          <w:bCs/>
          <w:sz w:val="24"/>
          <w:szCs w:val="24"/>
          <w:rtl/>
          <w:lang w:bidi="ar-SA"/>
        </w:rPr>
        <w:t>منظومة مهنية متخصصة في تطوير وتأهيل الكفاءات العقارية وربطها بالفرص والشركات</w:t>
      </w:r>
      <w:r w:rsidRPr="000366D6">
        <w:rPr>
          <w:rFonts w:ascii="Times New Roman" w:eastAsia="Times New Roman" w:hAnsi="Times New Roman" w:cs="Times New Roman"/>
          <w:sz w:val="24"/>
          <w:szCs w:val="24"/>
          <w:rtl/>
          <w:lang w:bidi="ar-SA"/>
        </w:rPr>
        <w:t>؛ بحيث يكون يوسف هو ال</w:t>
      </w:r>
      <w:r w:rsidR="002003AA">
        <w:rPr>
          <w:rFonts w:ascii="Times New Roman" w:eastAsia="Times New Roman" w:hAnsi="Times New Roman" w:cs="Times New Roman"/>
          <w:sz w:val="24"/>
          <w:szCs w:val="24"/>
          <w:rtl/>
          <w:lang w:bidi="ar-SA"/>
        </w:rPr>
        <w:t>مختص</w:t>
      </w:r>
      <w:r w:rsidRPr="000366D6">
        <w:rPr>
          <w:rFonts w:ascii="Times New Roman" w:eastAsia="Times New Roman" w:hAnsi="Times New Roman" w:cs="Times New Roman"/>
          <w:sz w:val="24"/>
          <w:szCs w:val="24"/>
          <w:rtl/>
          <w:lang w:bidi="ar-SA"/>
        </w:rPr>
        <w:t xml:space="preserve"> الذي يقود المنظومة، وليس المنتج الوحيد فيها. وهذا يتوافق مباشرة مع التحول الاستراتيجي الوارد في الملفات</w:t>
      </w:r>
      <w:r w:rsidRPr="000366D6">
        <w:rPr>
          <w:rFonts w:ascii="Times New Roman" w:eastAsia="Times New Roman" w:hAnsi="Times New Roman" w:cs="Times New Roman"/>
          <w:sz w:val="24"/>
          <w:szCs w:val="24"/>
          <w:lang w:bidi="ar-SA"/>
        </w:rPr>
        <w:t>.</w:t>
      </w:r>
    </w:p>
    <w:p w14:paraId="50A3ABB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 xml:space="preserve">كما أوصي بتقليل عدد الصفحات الظاهرة في القائمة الرئيسية، مع الاحتفاظ بالعمق الداخلي </w:t>
      </w:r>
      <w:proofErr w:type="spellStart"/>
      <w:proofErr w:type="gramStart"/>
      <w:r w:rsidRPr="000366D6">
        <w:rPr>
          <w:rFonts w:ascii="Times New Roman" w:eastAsia="Times New Roman" w:hAnsi="Times New Roman" w:cs="Times New Roman"/>
          <w:sz w:val="24"/>
          <w:szCs w:val="24"/>
          <w:rtl/>
          <w:lang w:bidi="ar-SA"/>
        </w:rPr>
        <w:t>لل</w:t>
      </w:r>
      <w:proofErr w:type="spellEnd"/>
      <w:r w:rsidRPr="000366D6">
        <w:rPr>
          <w:rFonts w:ascii="Times New Roman" w:eastAsia="Times New Roman" w:hAnsi="Times New Roman" w:cs="Times New Roman"/>
          <w:sz w:val="24"/>
          <w:szCs w:val="24"/>
          <w:rtl/>
          <w:lang w:bidi="ar-SA"/>
        </w:rPr>
        <w:t>ـ</w:t>
      </w:r>
      <w:r w:rsidRPr="000366D6">
        <w:rPr>
          <w:rFonts w:ascii="Times New Roman" w:eastAsia="Times New Roman" w:hAnsi="Times New Roman" w:cs="Times New Roman"/>
          <w:sz w:val="24"/>
          <w:szCs w:val="24"/>
          <w:lang w:bidi="ar-SA"/>
        </w:rPr>
        <w:t>SEO</w:t>
      </w:r>
      <w:proofErr w:type="gramEnd"/>
      <w:r w:rsidRPr="000366D6">
        <w:rPr>
          <w:rFonts w:ascii="Times New Roman" w:eastAsia="Times New Roman" w:hAnsi="Times New Roman" w:cs="Times New Roman"/>
          <w:sz w:val="24"/>
          <w:szCs w:val="24"/>
          <w:lang w:bidi="ar-SA"/>
        </w:rPr>
        <w:t xml:space="preserve"> </w:t>
      </w:r>
      <w:r w:rsidRPr="000366D6">
        <w:rPr>
          <w:rFonts w:ascii="Times New Roman" w:eastAsia="Times New Roman" w:hAnsi="Times New Roman" w:cs="Times New Roman"/>
          <w:sz w:val="24"/>
          <w:szCs w:val="24"/>
          <w:rtl/>
          <w:lang w:bidi="ar-SA"/>
        </w:rPr>
        <w:t>وتجربة المستخدم</w:t>
      </w:r>
      <w:r w:rsidRPr="000366D6">
        <w:rPr>
          <w:rFonts w:ascii="Times New Roman" w:eastAsia="Times New Roman" w:hAnsi="Times New Roman" w:cs="Times New Roman"/>
          <w:sz w:val="24"/>
          <w:szCs w:val="24"/>
          <w:lang w:bidi="ar-SA"/>
        </w:rPr>
        <w:t>.</w:t>
      </w:r>
    </w:p>
    <w:p w14:paraId="32001926"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الهيكل والمحتوى المقترحان</w:t>
      </w:r>
    </w:p>
    <w:p w14:paraId="48D19614"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الهيكل النهائي لموقع يوسف حمد الدوسري</w:t>
      </w:r>
    </w:p>
    <w:p w14:paraId="2B775DDA"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منصة تطوير وتأهيل وترشيح الكفاءات العقارية</w:t>
      </w:r>
    </w:p>
    <w:p w14:paraId="1D582CD8"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أولًا: الهوية الأساسية للموقع</w:t>
      </w:r>
    </w:p>
    <w:p w14:paraId="5ABD1A3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الاسم</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يوسف حمد الدوسري</w:t>
      </w:r>
    </w:p>
    <w:p w14:paraId="23A43961" w14:textId="22172733"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المسمى المهني</w:t>
      </w:r>
      <w:r w:rsidRPr="000366D6">
        <w:rPr>
          <w:rFonts w:ascii="Times New Roman" w:eastAsia="Times New Roman" w:hAnsi="Times New Roman" w:cs="Times New Roman"/>
          <w:sz w:val="24"/>
          <w:szCs w:val="24"/>
          <w:lang w:bidi="ar-SA"/>
        </w:rPr>
        <w:br/>
      </w:r>
      <w:r w:rsidR="002003AA">
        <w:rPr>
          <w:rFonts w:ascii="Times New Roman" w:eastAsia="Times New Roman" w:hAnsi="Times New Roman" w:cs="Times New Roman"/>
          <w:sz w:val="24"/>
          <w:szCs w:val="24"/>
          <w:rtl/>
          <w:lang w:bidi="ar-SA"/>
        </w:rPr>
        <w:t>مختص</w:t>
      </w:r>
      <w:r w:rsidRPr="000366D6">
        <w:rPr>
          <w:rFonts w:ascii="Times New Roman" w:eastAsia="Times New Roman" w:hAnsi="Times New Roman" w:cs="Times New Roman"/>
          <w:sz w:val="24"/>
          <w:szCs w:val="24"/>
          <w:rtl/>
          <w:lang w:bidi="ar-SA"/>
        </w:rPr>
        <w:t xml:space="preserve"> تطوير وتأهيل الكفاءات العقارية</w:t>
      </w:r>
    </w:p>
    <w:p w14:paraId="6E39FFF3"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الرسالة الأساسية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نطوّر الكفاءات العقارية ونربطها بالفرص المناسبة</w:t>
      </w:r>
      <w:r w:rsidRPr="000366D6">
        <w:rPr>
          <w:rFonts w:ascii="Times New Roman" w:eastAsia="Times New Roman" w:hAnsi="Times New Roman" w:cs="Times New Roman"/>
          <w:sz w:val="24"/>
          <w:szCs w:val="24"/>
          <w:lang w:bidi="ar-SA"/>
        </w:rPr>
        <w:t>.</w:t>
      </w:r>
    </w:p>
    <w:p w14:paraId="421CF295" w14:textId="13F6DA4A"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الوصف التعريفي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 xml:space="preserve">يوسف حمد الدوسري </w:t>
      </w:r>
      <w:r w:rsidR="002003AA">
        <w:rPr>
          <w:rFonts w:ascii="Times New Roman" w:eastAsia="Times New Roman" w:hAnsi="Times New Roman" w:cs="Times New Roman"/>
          <w:sz w:val="24"/>
          <w:szCs w:val="24"/>
          <w:rtl/>
          <w:lang w:bidi="ar-SA"/>
        </w:rPr>
        <w:t>مختص</w:t>
      </w:r>
      <w:r w:rsidRPr="000366D6">
        <w:rPr>
          <w:rFonts w:ascii="Times New Roman" w:eastAsia="Times New Roman" w:hAnsi="Times New Roman" w:cs="Times New Roman"/>
          <w:sz w:val="24"/>
          <w:szCs w:val="24"/>
          <w:rtl/>
          <w:lang w:bidi="ar-SA"/>
        </w:rPr>
        <w:t xml:space="preserve"> في تطوير وتأهيل الكفاءات العقارية، يعمل على مساعدة الباحثين عن عمل وحديثي التخرج والمهنيين على بناء جاهزيتهم المهنية، ودعم الشركات العقارية في الوصول إلى كفاءات مؤهلة للفرص المناسبة</w:t>
      </w:r>
      <w:r w:rsidRPr="000366D6">
        <w:rPr>
          <w:rFonts w:ascii="Times New Roman" w:eastAsia="Times New Roman" w:hAnsi="Times New Roman" w:cs="Times New Roman"/>
          <w:sz w:val="24"/>
          <w:szCs w:val="24"/>
          <w:lang w:bidi="ar-SA"/>
        </w:rPr>
        <w:t>.</w:t>
      </w:r>
    </w:p>
    <w:p w14:paraId="6B9307C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الفكرة المركزية للموقع</w:t>
      </w:r>
    </w:p>
    <w:p w14:paraId="029E72B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الكفاءة ← التأهيل ← الجاهزية ← الفرصة ← الترشيح ← التوظيف</w:t>
      </w:r>
    </w:p>
    <w:p w14:paraId="13A31E5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210120B6">
          <v:rect id="_x0000_i1025" style="width:0;height:1.5pt" o:hralign="right" o:hrstd="t" o:hr="t" fillcolor="#a0a0a0" stroked="f"/>
        </w:pict>
      </w:r>
    </w:p>
    <w:p w14:paraId="73D08763"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القائمة الرئيسية</w:t>
      </w:r>
    </w:p>
    <w:p w14:paraId="21E6DB40"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الرئيسية</w:t>
      </w:r>
    </w:p>
    <w:p w14:paraId="3075EA83"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عن يوسف</w:t>
      </w:r>
    </w:p>
    <w:p w14:paraId="36B26946"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العقارية</w:t>
      </w:r>
    </w:p>
    <w:p w14:paraId="757D796B"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للباحثين عن عمل</w:t>
      </w:r>
    </w:p>
    <w:p w14:paraId="69A7F9A7"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للشركات</w:t>
      </w:r>
    </w:p>
    <w:p w14:paraId="6C215834"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الأكاديمية</w:t>
      </w:r>
    </w:p>
    <w:p w14:paraId="5641A93E" w14:textId="77777777" w:rsidR="000366D6" w:rsidRPr="000366D6" w:rsidRDefault="000366D6" w:rsidP="002003AA">
      <w:pPr>
        <w:numPr>
          <w:ilvl w:val="0"/>
          <w:numId w:val="1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مركز المعرفة</w:t>
      </w:r>
    </w:p>
    <w:p w14:paraId="30068E2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أزرار رئيسية ثابتة</w:t>
      </w:r>
    </w:p>
    <w:p w14:paraId="06887E2F"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أنشئ ملفك المهني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اطلب مرشحين</w:t>
      </w:r>
    </w:p>
    <w:p w14:paraId="3D5D88E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lastRenderedPageBreak/>
        <w:t>أما الموارد، وقصص النجاح، والتواصل، والصفحات القانونية فتظهر داخل الصفحات أو في التذييل، بدلًا من تضخيم القائمة الرئيسية</w:t>
      </w:r>
      <w:r w:rsidRPr="000366D6">
        <w:rPr>
          <w:rFonts w:ascii="Times New Roman" w:eastAsia="Times New Roman" w:hAnsi="Times New Roman" w:cs="Times New Roman"/>
          <w:sz w:val="24"/>
          <w:szCs w:val="24"/>
          <w:lang w:bidi="ar-SA"/>
        </w:rPr>
        <w:t>.</w:t>
      </w:r>
    </w:p>
    <w:p w14:paraId="48599F65"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4350983F">
          <v:rect id="_x0000_i1026" style="width:0;height:1.5pt" o:hralign="right" o:hrstd="t" o:hr="t" fillcolor="#a0a0a0" stroked="f"/>
        </w:pict>
      </w:r>
    </w:p>
    <w:p w14:paraId="3144B63E"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1. </w:t>
      </w:r>
      <w:r w:rsidRPr="000366D6">
        <w:rPr>
          <w:rFonts w:ascii="Times New Roman" w:eastAsia="Times New Roman" w:hAnsi="Times New Roman" w:cs="Times New Roman"/>
          <w:b/>
          <w:bCs/>
          <w:kern w:val="36"/>
          <w:sz w:val="48"/>
          <w:szCs w:val="48"/>
          <w:rtl/>
          <w:lang w:bidi="ar-SA"/>
        </w:rPr>
        <w:t>الرئيسية</w:t>
      </w:r>
    </w:p>
    <w:p w14:paraId="3410261E"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القسم الأول — الواجهة الرئيسية</w:t>
      </w:r>
    </w:p>
    <w:p w14:paraId="6A930C36"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2648601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طوّر مسارك المهني في القطاع العقاري</w:t>
      </w:r>
    </w:p>
    <w:p w14:paraId="419C12F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1B90BD8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نساعد الباحثين عن عمل وحديثي التخرج والمهنيين على تطوير مهاراتهم والاستعداد لسوق العمل العقاري، ونساعد الشركات على الوصول إلى كفاءات مؤهلة وجاهزة للفرص المهنية</w:t>
      </w:r>
      <w:r w:rsidRPr="000366D6">
        <w:rPr>
          <w:rFonts w:ascii="Times New Roman" w:eastAsia="Times New Roman" w:hAnsi="Times New Roman" w:cs="Times New Roman"/>
          <w:sz w:val="24"/>
          <w:szCs w:val="24"/>
          <w:lang w:bidi="ar-SA"/>
        </w:rPr>
        <w:t>.</w:t>
      </w:r>
    </w:p>
    <w:p w14:paraId="1AC3296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الأزرار</w:t>
      </w:r>
    </w:p>
    <w:p w14:paraId="4C17191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استعرض الوظائف</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أنشئ ملفك المهني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اطلب مرشحين</w:t>
      </w:r>
    </w:p>
    <w:p w14:paraId="2D2AAA07"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5ED7039">
          <v:rect id="_x0000_i1027" style="width:0;height:1.5pt" o:hralign="right" o:hrstd="t" o:hr="t" fillcolor="#a0a0a0" stroked="f"/>
        </w:pict>
      </w:r>
    </w:p>
    <w:p w14:paraId="58C98F21"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القسم الثاني — المنظومة</w:t>
      </w:r>
    </w:p>
    <w:p w14:paraId="4784D4D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4DE6B6A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من التأهيل إلى التوظيف</w:t>
      </w:r>
    </w:p>
    <w:p w14:paraId="26FA812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733AB15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منظومة متخصصة في تطوير وتأهيل وترشيح الكفاءات العقارية، تجمع بين التأهيل المهني، وتطوير المهارات، والفرص الوظيفية، وقاعدة الكفاءات؛ لربط الكفاءات العقارية بالشركات والفرص المناسبة</w:t>
      </w:r>
      <w:r w:rsidRPr="000366D6">
        <w:rPr>
          <w:rFonts w:ascii="Times New Roman" w:eastAsia="Times New Roman" w:hAnsi="Times New Roman" w:cs="Times New Roman"/>
          <w:sz w:val="24"/>
          <w:szCs w:val="24"/>
          <w:lang w:bidi="ar-SA"/>
        </w:rPr>
        <w:t>.</w:t>
      </w:r>
    </w:p>
    <w:p w14:paraId="2DB2BC4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المراحل</w:t>
      </w:r>
    </w:p>
    <w:p w14:paraId="3CED25D7"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اكتشف الفرصة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طوّر مهاراتك</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ارفع جاهزيتك المهنية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أنشئ ملفك المهني</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تطابق مع الفرص</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الترشيح</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lang w:bidi="ar-SA"/>
        </w:rPr>
        <w:lastRenderedPageBreak/>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التوظيف</w:t>
      </w:r>
    </w:p>
    <w:p w14:paraId="70D1783A"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0F6EB31">
          <v:rect id="_x0000_i1028" style="width:0;height:1.5pt" o:hralign="right" o:hrstd="t" o:hr="t" fillcolor="#a0a0a0" stroked="f"/>
        </w:pict>
      </w:r>
    </w:p>
    <w:p w14:paraId="2EFE4215"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الثالث — للباحثين عن عمل</w:t>
      </w:r>
    </w:p>
    <w:p w14:paraId="6B39E09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2669ED3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ابدأ مسارك المهني في القطاع العقاري</w:t>
      </w:r>
    </w:p>
    <w:p w14:paraId="48BDB08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302A975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اكتشف الفرص العقارية، طوّر مهاراتك، جهّز سيرتك الذاتية، استعد للمقابلات، وابنِ ملفك المهني للوصول إلى الفرص التي تناسب مؤهلاتك وطموحاتك</w:t>
      </w:r>
      <w:r w:rsidRPr="000366D6">
        <w:rPr>
          <w:rFonts w:ascii="Times New Roman" w:eastAsia="Times New Roman" w:hAnsi="Times New Roman" w:cs="Times New Roman"/>
          <w:sz w:val="24"/>
          <w:szCs w:val="24"/>
          <w:lang w:bidi="ar-SA"/>
        </w:rPr>
        <w:t>.</w:t>
      </w:r>
    </w:p>
    <w:p w14:paraId="6CFDC6F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الخدمات</w:t>
      </w:r>
    </w:p>
    <w:p w14:paraId="5EC5E490"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العقارية</w:t>
      </w:r>
    </w:p>
    <w:p w14:paraId="68DE606C"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التأهيل المهني</w:t>
      </w:r>
    </w:p>
    <w:p w14:paraId="3625EF98"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المسارات المهنية</w:t>
      </w:r>
    </w:p>
    <w:p w14:paraId="68656452"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الاستعداد للمقابلات</w:t>
      </w:r>
    </w:p>
    <w:p w14:paraId="14C69048"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الموارد المهنية</w:t>
      </w:r>
    </w:p>
    <w:p w14:paraId="2099E29D" w14:textId="77777777" w:rsidR="000366D6" w:rsidRPr="000366D6" w:rsidRDefault="000366D6" w:rsidP="002003AA">
      <w:pPr>
        <w:numPr>
          <w:ilvl w:val="0"/>
          <w:numId w:val="2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قاعدة الكفاءات العقارية</w:t>
      </w:r>
    </w:p>
    <w:p w14:paraId="4A976D5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2E496C7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ابدأ مسارك المهني</w:t>
      </w:r>
    </w:p>
    <w:p w14:paraId="51D2888A"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1BA957EC">
          <v:rect id="_x0000_i1029" style="width:0;height:1.5pt" o:hralign="right" o:hrstd="t" o:hr="t" fillcolor="#a0a0a0" stroked="f"/>
        </w:pict>
      </w:r>
    </w:p>
    <w:p w14:paraId="14CCED47"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الرابع — للشركات</w:t>
      </w:r>
    </w:p>
    <w:p w14:paraId="14B779C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5DC7E85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الوصول إلى الكفاءات العقارية المؤهلة</w:t>
      </w:r>
    </w:p>
    <w:p w14:paraId="59282C2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75331EB2"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نساعد الشركات العقارية على الوصول إلى كفاءات مؤهلة وفق متطلبات الوظيفة، والخبرة، والمهارات، والاحتياج الفعلي للمنشأة</w:t>
      </w:r>
      <w:r w:rsidRPr="000366D6">
        <w:rPr>
          <w:rFonts w:ascii="Times New Roman" w:eastAsia="Times New Roman" w:hAnsi="Times New Roman" w:cs="Times New Roman"/>
          <w:sz w:val="24"/>
          <w:szCs w:val="24"/>
          <w:lang w:bidi="ar-SA"/>
        </w:rPr>
        <w:t>.</w:t>
      </w:r>
    </w:p>
    <w:p w14:paraId="452D91E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الخدمات</w:t>
      </w:r>
    </w:p>
    <w:p w14:paraId="0042C228"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طلب مرشحين</w:t>
      </w:r>
    </w:p>
    <w:p w14:paraId="1C1F2258"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نشر الوظائف</w:t>
      </w:r>
    </w:p>
    <w:p w14:paraId="71754B15"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الترشيح الوظيفي</w:t>
      </w:r>
    </w:p>
    <w:p w14:paraId="3BCE46EF"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تأهيل الكفاءات</w:t>
      </w:r>
    </w:p>
    <w:p w14:paraId="738424A6"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فرق العمل</w:t>
      </w:r>
    </w:p>
    <w:p w14:paraId="2F7EEEBD" w14:textId="77777777" w:rsidR="000366D6" w:rsidRPr="000366D6" w:rsidRDefault="000366D6" w:rsidP="002003AA">
      <w:pPr>
        <w:numPr>
          <w:ilvl w:val="0"/>
          <w:numId w:val="2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الشراكة المهنية</w:t>
      </w:r>
    </w:p>
    <w:p w14:paraId="33999B0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lastRenderedPageBreak/>
        <w:t>الزر</w:t>
      </w:r>
    </w:p>
    <w:p w14:paraId="26DC671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اطلب مرشحين</w:t>
      </w:r>
    </w:p>
    <w:p w14:paraId="706C464E"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4A9EB727">
          <v:rect id="_x0000_i1030" style="width:0;height:1.5pt" o:hralign="right" o:hrstd="t" o:hr="t" fillcolor="#a0a0a0" stroked="f"/>
        </w:pict>
      </w:r>
    </w:p>
    <w:p w14:paraId="04D213D4"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الخامس — أحدث الوظائف</w:t>
      </w:r>
    </w:p>
    <w:p w14:paraId="0A4F584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20FB42D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أحدث الفرص العقارية</w:t>
      </w:r>
    </w:p>
    <w:p w14:paraId="6240D74C" w14:textId="041A049D"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عرض ر لأحدث الوظائف المتاحة، مع إمكانية التصفية حسب التخصص والخبرة والمدينة ونوع الوظيفة</w:t>
      </w:r>
      <w:r w:rsidRPr="000366D6">
        <w:rPr>
          <w:rFonts w:ascii="Times New Roman" w:eastAsia="Times New Roman" w:hAnsi="Times New Roman" w:cs="Times New Roman"/>
          <w:sz w:val="24"/>
          <w:szCs w:val="24"/>
          <w:lang w:bidi="ar-SA"/>
        </w:rPr>
        <w:t>.</w:t>
      </w:r>
    </w:p>
    <w:p w14:paraId="6C907598"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التصنيفات السريعة</w:t>
      </w:r>
    </w:p>
    <w:p w14:paraId="7CFC3323" w14:textId="77777777" w:rsidR="000366D6" w:rsidRPr="000366D6" w:rsidRDefault="000366D6" w:rsidP="002003AA">
      <w:pPr>
        <w:numPr>
          <w:ilvl w:val="0"/>
          <w:numId w:val="2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وظائف اليوم</w:t>
      </w:r>
    </w:p>
    <w:p w14:paraId="7242CDB5" w14:textId="77777777" w:rsidR="000366D6" w:rsidRPr="000366D6" w:rsidRDefault="000366D6" w:rsidP="002003AA">
      <w:pPr>
        <w:numPr>
          <w:ilvl w:val="0"/>
          <w:numId w:val="2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وظائف حديثي التخرج</w:t>
      </w:r>
    </w:p>
    <w:p w14:paraId="07DA8CAC" w14:textId="77777777" w:rsidR="000366D6" w:rsidRPr="000366D6" w:rsidRDefault="000366D6" w:rsidP="002003AA">
      <w:pPr>
        <w:numPr>
          <w:ilvl w:val="0"/>
          <w:numId w:val="2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المميزة</w:t>
      </w:r>
    </w:p>
    <w:p w14:paraId="665355F5" w14:textId="77777777" w:rsidR="000366D6" w:rsidRPr="000366D6" w:rsidRDefault="000366D6" w:rsidP="002003AA">
      <w:pPr>
        <w:numPr>
          <w:ilvl w:val="0"/>
          <w:numId w:val="2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العاجلة</w:t>
      </w:r>
    </w:p>
    <w:p w14:paraId="2615900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2443A90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استعرض جميع الوظائف</w:t>
      </w:r>
    </w:p>
    <w:p w14:paraId="52B81967"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45E51DE9">
          <v:rect id="_x0000_i1031" style="width:0;height:1.5pt" o:hralign="right" o:hrstd="t" o:hr="t" fillcolor="#a0a0a0" stroked="f"/>
        </w:pict>
      </w:r>
    </w:p>
    <w:p w14:paraId="7BB37688"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السادس — ماذا نقدم؟</w:t>
      </w:r>
    </w:p>
    <w:p w14:paraId="2ED731C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109C4D6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حلول لتطوير الكفاءات العقارية</w:t>
      </w:r>
    </w:p>
    <w:p w14:paraId="5752E45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الخدمات</w:t>
      </w:r>
    </w:p>
    <w:p w14:paraId="220E37E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التأهيل المهني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برامج تساعد على بناء المهارات ورفع الجاهزية لسوق العمل العقاري</w:t>
      </w:r>
      <w:r w:rsidRPr="000366D6">
        <w:rPr>
          <w:rFonts w:ascii="Times New Roman" w:eastAsia="Times New Roman" w:hAnsi="Times New Roman" w:cs="Times New Roman"/>
          <w:sz w:val="24"/>
          <w:szCs w:val="24"/>
          <w:lang w:bidi="ar-SA"/>
        </w:rPr>
        <w:t>.</w:t>
      </w:r>
    </w:p>
    <w:p w14:paraId="1683FE3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الترشيح الوظيفي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مطابقة الكفاءات المؤهلة مع احتياجات الشركات والفرص المناسبة</w:t>
      </w:r>
      <w:r w:rsidRPr="000366D6">
        <w:rPr>
          <w:rFonts w:ascii="Times New Roman" w:eastAsia="Times New Roman" w:hAnsi="Times New Roman" w:cs="Times New Roman"/>
          <w:sz w:val="24"/>
          <w:szCs w:val="24"/>
          <w:lang w:bidi="ar-SA"/>
        </w:rPr>
        <w:t>.</w:t>
      </w:r>
    </w:p>
    <w:p w14:paraId="60BBBD7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تطوير الكفاءات</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تطوير المهارات المهنية والرقمية اللازمة للنمو في القطاع العقاري</w:t>
      </w:r>
      <w:r w:rsidRPr="000366D6">
        <w:rPr>
          <w:rFonts w:ascii="Times New Roman" w:eastAsia="Times New Roman" w:hAnsi="Times New Roman" w:cs="Times New Roman"/>
          <w:sz w:val="24"/>
          <w:szCs w:val="24"/>
          <w:lang w:bidi="ar-SA"/>
        </w:rPr>
        <w:t>.</w:t>
      </w:r>
    </w:p>
    <w:p w14:paraId="1D60A7B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برامج الشركات</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حلول تدريب وتأهيل مصممة وفق احتياجات المنشآت العقارية</w:t>
      </w:r>
      <w:r w:rsidRPr="000366D6">
        <w:rPr>
          <w:rFonts w:ascii="Times New Roman" w:eastAsia="Times New Roman" w:hAnsi="Times New Roman" w:cs="Times New Roman"/>
          <w:sz w:val="24"/>
          <w:szCs w:val="24"/>
          <w:lang w:bidi="ar-SA"/>
        </w:rPr>
        <w:t>.</w:t>
      </w:r>
    </w:p>
    <w:p w14:paraId="200F12B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تطوير فرق العمل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رفع كفاءة فرق المبيعات وتحسين الأداء والعمليات البيعية</w:t>
      </w:r>
      <w:r w:rsidRPr="000366D6">
        <w:rPr>
          <w:rFonts w:ascii="Times New Roman" w:eastAsia="Times New Roman" w:hAnsi="Times New Roman" w:cs="Times New Roman"/>
          <w:sz w:val="24"/>
          <w:szCs w:val="24"/>
          <w:lang w:bidi="ar-SA"/>
        </w:rPr>
        <w:t>.</w:t>
      </w:r>
    </w:p>
    <w:p w14:paraId="7D4EAEC7"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lastRenderedPageBreak/>
        <w:t>الاستشارات المتخصصة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استشارات مهنية تساعد الأفراد والشركات على اتخاذ قرارات أفضل في تطوير الكفاءات والأداء</w:t>
      </w:r>
      <w:r w:rsidRPr="000366D6">
        <w:rPr>
          <w:rFonts w:ascii="Times New Roman" w:eastAsia="Times New Roman" w:hAnsi="Times New Roman" w:cs="Times New Roman"/>
          <w:sz w:val="24"/>
          <w:szCs w:val="24"/>
          <w:lang w:bidi="ar-SA"/>
        </w:rPr>
        <w:t>.</w:t>
      </w:r>
    </w:p>
    <w:p w14:paraId="4E940B7E"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1B9416D">
          <v:rect id="_x0000_i1032" style="width:0;height:1.5pt" o:hralign="right" o:hrstd="t" o:hr="t" fillcolor="#a0a0a0" stroked="f"/>
        </w:pict>
      </w:r>
    </w:p>
    <w:p w14:paraId="2089BCB6"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السابع — المنظومة بالأرقام</w:t>
      </w:r>
    </w:p>
    <w:p w14:paraId="5F19671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يعرض هذا القسم لاحقًا بعد توفر البيانات الفعلية</w:t>
      </w:r>
      <w:r w:rsidRPr="000366D6">
        <w:rPr>
          <w:rFonts w:ascii="Times New Roman" w:eastAsia="Times New Roman" w:hAnsi="Times New Roman" w:cs="Times New Roman"/>
          <w:sz w:val="24"/>
          <w:szCs w:val="24"/>
          <w:lang w:bidi="ar-SA"/>
        </w:rPr>
        <w:t>.</w:t>
      </w:r>
    </w:p>
    <w:p w14:paraId="6C949014"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الكفاءات المسجلة</w:t>
      </w:r>
    </w:p>
    <w:p w14:paraId="1A684E59"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الوظائف المنشورة</w:t>
      </w:r>
    </w:p>
    <w:p w14:paraId="2E926235"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الشركات المتعاونة</w:t>
      </w:r>
    </w:p>
    <w:p w14:paraId="40CE55BC"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المرشحين</w:t>
      </w:r>
    </w:p>
    <w:p w14:paraId="46BBD5E7"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عمليات التوظيف</w:t>
      </w:r>
    </w:p>
    <w:p w14:paraId="2F09D922" w14:textId="77777777" w:rsidR="000366D6" w:rsidRPr="000366D6" w:rsidRDefault="000366D6" w:rsidP="002003AA">
      <w:pPr>
        <w:numPr>
          <w:ilvl w:val="0"/>
          <w:numId w:val="2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قصص النجاح</w:t>
      </w:r>
    </w:p>
    <w:p w14:paraId="27DBBB81"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B0F948A">
          <v:rect id="_x0000_i1033" style="width:0;height:1.5pt" o:hralign="right" o:hrstd="t" o:hr="t" fillcolor="#a0a0a0" stroked="f"/>
        </w:pict>
      </w:r>
    </w:p>
    <w:p w14:paraId="33B508A6"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الثامن — قصص النجاح</w:t>
      </w:r>
    </w:p>
    <w:p w14:paraId="4319986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47F887E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من الجاهزية إلى الفرصة</w:t>
      </w:r>
    </w:p>
    <w:p w14:paraId="2483672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الصيغة</w:t>
      </w:r>
    </w:p>
    <w:p w14:paraId="601893F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التحدي</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التأهيل</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الجاهزية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الفرصة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الترشيح</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النتيجة</w:t>
      </w:r>
    </w:p>
    <w:p w14:paraId="29F133F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2562436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استعرض قصص النجاح</w:t>
      </w:r>
    </w:p>
    <w:p w14:paraId="45C159C8"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5FC256D6">
          <v:rect id="_x0000_i1034" style="width:0;height:1.5pt" o:hralign="right" o:hrstd="t" o:hr="t" fillcolor="#a0a0a0" stroked="f"/>
        </w:pict>
      </w:r>
    </w:p>
    <w:p w14:paraId="259E1571"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القسم التاسع — مركز المعرفة</w:t>
      </w:r>
    </w:p>
    <w:p w14:paraId="3CA943F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44A1A2F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معرفة تساعدك على التطور في القطاع العقاري</w:t>
      </w:r>
    </w:p>
    <w:p w14:paraId="07F4B83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lastRenderedPageBreak/>
        <w:t>محتوى متخصص للباحثين عن عمل والمهنيين والشركات حول الوظائف والمهن العقارية، التطوير المهني، التوظيف، سوق العمل، المبيعات، التسويق، والتقنيات الحديثة</w:t>
      </w:r>
      <w:r w:rsidRPr="000366D6">
        <w:rPr>
          <w:rFonts w:ascii="Times New Roman" w:eastAsia="Times New Roman" w:hAnsi="Times New Roman" w:cs="Times New Roman"/>
          <w:sz w:val="24"/>
          <w:szCs w:val="24"/>
          <w:lang w:bidi="ar-SA"/>
        </w:rPr>
        <w:t>.</w:t>
      </w:r>
    </w:p>
    <w:p w14:paraId="524BE67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44D4CD20"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مقالات</w:t>
      </w:r>
    </w:p>
    <w:p w14:paraId="32CE2E6D"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أدلة</w:t>
      </w:r>
    </w:p>
    <w:p w14:paraId="2AD7D15C"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تحليلات</w:t>
      </w:r>
    </w:p>
    <w:p w14:paraId="34876E05"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مسارات مهنية</w:t>
      </w:r>
    </w:p>
    <w:p w14:paraId="4A94871D"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أسئلة شائعة</w:t>
      </w:r>
    </w:p>
    <w:p w14:paraId="3F104072" w14:textId="77777777" w:rsidR="000366D6" w:rsidRPr="000366D6" w:rsidRDefault="000366D6" w:rsidP="002003AA">
      <w:pPr>
        <w:numPr>
          <w:ilvl w:val="0"/>
          <w:numId w:val="2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موارد وأدوات</w:t>
      </w:r>
    </w:p>
    <w:p w14:paraId="6D85383E"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2ACB92C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استكشف مركز المعرفة</w:t>
      </w:r>
    </w:p>
    <w:p w14:paraId="5ECA46F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D8A4561">
          <v:rect id="_x0000_i1035" style="width:0;height:1.5pt" o:hralign="right" o:hrstd="t" o:hr="t" fillcolor="#a0a0a0" stroked="f"/>
        </w:pict>
      </w:r>
    </w:p>
    <w:p w14:paraId="111047F2"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2. </w:t>
      </w:r>
      <w:r w:rsidRPr="000366D6">
        <w:rPr>
          <w:rFonts w:ascii="Times New Roman" w:eastAsia="Times New Roman" w:hAnsi="Times New Roman" w:cs="Times New Roman"/>
          <w:b/>
          <w:bCs/>
          <w:kern w:val="36"/>
          <w:sz w:val="48"/>
          <w:szCs w:val="48"/>
          <w:rtl/>
          <w:lang w:bidi="ar-SA"/>
        </w:rPr>
        <w:t>عن يوسف</w:t>
      </w:r>
    </w:p>
    <w:p w14:paraId="38A4D1D3"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الصفحة الرئيسية</w:t>
      </w:r>
    </w:p>
    <w:p w14:paraId="26126D5C"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2BFA36D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يوسف حمد الدوسري</w:t>
      </w:r>
    </w:p>
    <w:p w14:paraId="3917B15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 الفرعي</w:t>
      </w:r>
    </w:p>
    <w:p w14:paraId="5CFA8C5A" w14:textId="0BA690CC" w:rsidR="000366D6" w:rsidRPr="000366D6" w:rsidRDefault="002003AA" w:rsidP="002003AA">
      <w:pPr>
        <w:spacing w:before="100" w:beforeAutospacing="1" w:after="100" w:afterAutospacing="1"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b/>
          <w:bCs/>
          <w:sz w:val="24"/>
          <w:szCs w:val="24"/>
          <w:rtl/>
          <w:lang w:bidi="ar-SA"/>
        </w:rPr>
        <w:t>مختص</w:t>
      </w:r>
      <w:r w:rsidR="000366D6" w:rsidRPr="000366D6">
        <w:rPr>
          <w:rFonts w:ascii="Times New Roman" w:eastAsia="Times New Roman" w:hAnsi="Times New Roman" w:cs="Times New Roman"/>
          <w:b/>
          <w:bCs/>
          <w:sz w:val="24"/>
          <w:szCs w:val="24"/>
          <w:rtl/>
          <w:lang w:bidi="ar-SA"/>
        </w:rPr>
        <w:t xml:space="preserve"> تطوير وتأهيل الكفاءات العقارية</w:t>
      </w:r>
    </w:p>
    <w:p w14:paraId="12E7325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4A81E3D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متخصص في تطوير وتأهيل الكفاءات العقارية، ويعمل على بناء منظومة تربط الباحثين عن عمل والمهنيين بالفرص المناسبة، وتساعد الشركات العقارية على الوصول إلى الكفاءات المؤهلة</w:t>
      </w:r>
      <w:r w:rsidRPr="000366D6">
        <w:rPr>
          <w:rFonts w:ascii="Times New Roman" w:eastAsia="Times New Roman" w:hAnsi="Times New Roman" w:cs="Times New Roman"/>
          <w:sz w:val="24"/>
          <w:szCs w:val="24"/>
          <w:lang w:bidi="ar-SA"/>
        </w:rPr>
        <w:t>.</w:t>
      </w:r>
    </w:p>
    <w:p w14:paraId="740E21C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الأقسام الفرعية</w:t>
      </w:r>
    </w:p>
    <w:p w14:paraId="5D324FAB" w14:textId="77777777" w:rsidR="000366D6" w:rsidRPr="000366D6" w:rsidRDefault="000366D6" w:rsidP="002003AA">
      <w:pPr>
        <w:numPr>
          <w:ilvl w:val="0"/>
          <w:numId w:val="2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من هو يوسف؟</w:t>
      </w:r>
    </w:p>
    <w:p w14:paraId="6E272983" w14:textId="77777777" w:rsidR="000366D6" w:rsidRPr="000366D6" w:rsidRDefault="000366D6" w:rsidP="002003AA">
      <w:pPr>
        <w:numPr>
          <w:ilvl w:val="0"/>
          <w:numId w:val="2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الخبرات والاعتمادات</w:t>
      </w:r>
    </w:p>
    <w:p w14:paraId="6F7070FC" w14:textId="77777777" w:rsidR="000366D6" w:rsidRPr="000366D6" w:rsidRDefault="000366D6" w:rsidP="002003AA">
      <w:pPr>
        <w:numPr>
          <w:ilvl w:val="0"/>
          <w:numId w:val="2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المنهجية</w:t>
      </w:r>
    </w:p>
    <w:p w14:paraId="47AB710D" w14:textId="77777777" w:rsidR="000366D6" w:rsidRPr="000366D6" w:rsidRDefault="000366D6" w:rsidP="002003AA">
      <w:pPr>
        <w:numPr>
          <w:ilvl w:val="0"/>
          <w:numId w:val="2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قصص النجاح</w:t>
      </w:r>
    </w:p>
    <w:p w14:paraId="171CE328"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7C947AD1">
          <v:rect id="_x0000_i1036" style="width:0;height:1.5pt" o:hralign="right" o:hrstd="t" o:hr="t" fillcolor="#a0a0a0" stroked="f"/>
        </w:pict>
      </w:r>
    </w:p>
    <w:p w14:paraId="4A432A6E"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lang w:bidi="ar-SA"/>
        </w:rPr>
        <w:t xml:space="preserve">2.1 </w:t>
      </w:r>
      <w:r w:rsidRPr="000366D6">
        <w:rPr>
          <w:rFonts w:ascii="Times New Roman" w:eastAsia="Times New Roman" w:hAnsi="Times New Roman" w:cs="Times New Roman"/>
          <w:b/>
          <w:bCs/>
          <w:sz w:val="36"/>
          <w:szCs w:val="36"/>
          <w:rtl/>
          <w:lang w:bidi="ar-SA"/>
        </w:rPr>
        <w:t>من هو يوسف؟</w:t>
      </w:r>
    </w:p>
    <w:p w14:paraId="0DBFA0F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0B8E155F"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خبرة تُحوّل التأهيل إلى جاهزية مهنية</w:t>
      </w:r>
    </w:p>
    <w:p w14:paraId="64D68C7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lastRenderedPageBreak/>
        <w:t>المحتوى</w:t>
      </w:r>
    </w:p>
    <w:p w14:paraId="15D8935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يتناول القسم</w:t>
      </w:r>
      <w:r w:rsidRPr="000366D6">
        <w:rPr>
          <w:rFonts w:ascii="Times New Roman" w:eastAsia="Times New Roman" w:hAnsi="Times New Roman" w:cs="Times New Roman"/>
          <w:sz w:val="24"/>
          <w:szCs w:val="24"/>
          <w:lang w:bidi="ar-SA"/>
        </w:rPr>
        <w:t>:</w:t>
      </w:r>
    </w:p>
    <w:p w14:paraId="30995B14"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التعريف المهني</w:t>
      </w:r>
    </w:p>
    <w:p w14:paraId="0647EC61"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التخصص</w:t>
      </w:r>
    </w:p>
    <w:p w14:paraId="1043FE1D"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الخبرات</w:t>
      </w:r>
    </w:p>
    <w:p w14:paraId="1B784CD8"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مجالات العمل</w:t>
      </w:r>
    </w:p>
    <w:p w14:paraId="7128B7AF"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الفئات المستفيدة</w:t>
      </w:r>
    </w:p>
    <w:p w14:paraId="421B9DC6" w14:textId="77777777" w:rsidR="000366D6" w:rsidRPr="000366D6" w:rsidRDefault="000366D6" w:rsidP="002003AA">
      <w:pPr>
        <w:numPr>
          <w:ilvl w:val="0"/>
          <w:numId w:val="2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الرؤية المهنية</w:t>
      </w:r>
    </w:p>
    <w:p w14:paraId="38808FA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 xml:space="preserve">والتركيز هنا على </w:t>
      </w:r>
      <w:r w:rsidRPr="000366D6">
        <w:rPr>
          <w:rFonts w:ascii="Times New Roman" w:eastAsia="Times New Roman" w:hAnsi="Times New Roman" w:cs="Times New Roman"/>
          <w:b/>
          <w:bCs/>
          <w:sz w:val="24"/>
          <w:szCs w:val="24"/>
          <w:rtl/>
          <w:lang w:bidi="ar-SA"/>
        </w:rPr>
        <w:t>القيمة المهنية والمنهجية والنتائج</w:t>
      </w:r>
      <w:r w:rsidRPr="000366D6">
        <w:rPr>
          <w:rFonts w:ascii="Times New Roman" w:eastAsia="Times New Roman" w:hAnsi="Times New Roman" w:cs="Times New Roman"/>
          <w:sz w:val="24"/>
          <w:szCs w:val="24"/>
          <w:rtl/>
          <w:lang w:bidi="ar-SA"/>
        </w:rPr>
        <w:t>، وليس على سيرة ذاتية طويلة</w:t>
      </w:r>
      <w:r w:rsidRPr="000366D6">
        <w:rPr>
          <w:rFonts w:ascii="Times New Roman" w:eastAsia="Times New Roman" w:hAnsi="Times New Roman" w:cs="Times New Roman"/>
          <w:sz w:val="24"/>
          <w:szCs w:val="24"/>
          <w:lang w:bidi="ar-SA"/>
        </w:rPr>
        <w:t>.</w:t>
      </w:r>
    </w:p>
    <w:p w14:paraId="37146BB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738A94C">
          <v:rect id="_x0000_i1037" style="width:0;height:1.5pt" o:hralign="right" o:hrstd="t" o:hr="t" fillcolor="#a0a0a0" stroked="f"/>
        </w:pict>
      </w:r>
    </w:p>
    <w:p w14:paraId="25740D3D"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lang w:bidi="ar-SA"/>
        </w:rPr>
        <w:t xml:space="preserve">2.2 </w:t>
      </w:r>
      <w:r w:rsidRPr="000366D6">
        <w:rPr>
          <w:rFonts w:ascii="Times New Roman" w:eastAsia="Times New Roman" w:hAnsi="Times New Roman" w:cs="Times New Roman"/>
          <w:b/>
          <w:bCs/>
          <w:sz w:val="36"/>
          <w:szCs w:val="36"/>
          <w:rtl/>
          <w:lang w:bidi="ar-SA"/>
        </w:rPr>
        <w:t>الخبرات والاعتمادات</w:t>
      </w:r>
    </w:p>
    <w:p w14:paraId="702CAFE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7D6438F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الخبرات والاعتمادات</w:t>
      </w:r>
    </w:p>
    <w:p w14:paraId="08E9F05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11B5EB49"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الخبرات المهنية</w:t>
      </w:r>
    </w:p>
    <w:p w14:paraId="0B101368"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الشهادات</w:t>
      </w:r>
    </w:p>
    <w:p w14:paraId="02C545FE"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الاعتمادات</w:t>
      </w:r>
    </w:p>
    <w:p w14:paraId="651AC024"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البرامج</w:t>
      </w:r>
    </w:p>
    <w:p w14:paraId="4E4A1EFD"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المشاريع</w:t>
      </w:r>
    </w:p>
    <w:p w14:paraId="0C93AEB3" w14:textId="77777777" w:rsidR="000366D6" w:rsidRPr="000366D6" w:rsidRDefault="000366D6" w:rsidP="002003AA">
      <w:pPr>
        <w:numPr>
          <w:ilvl w:val="0"/>
          <w:numId w:val="2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مجالات التخصص</w:t>
      </w:r>
    </w:p>
    <w:p w14:paraId="18A1B3E4"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3C3AEBE">
          <v:rect id="_x0000_i1038" style="width:0;height:1.5pt" o:hralign="right" o:hrstd="t" o:hr="t" fillcolor="#a0a0a0" stroked="f"/>
        </w:pict>
      </w:r>
    </w:p>
    <w:p w14:paraId="0E7EE169"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lang w:bidi="ar-SA"/>
        </w:rPr>
        <w:t xml:space="preserve">2.3 </w:t>
      </w:r>
      <w:r w:rsidRPr="000366D6">
        <w:rPr>
          <w:rFonts w:ascii="Times New Roman" w:eastAsia="Times New Roman" w:hAnsi="Times New Roman" w:cs="Times New Roman"/>
          <w:b/>
          <w:bCs/>
          <w:sz w:val="36"/>
          <w:szCs w:val="36"/>
          <w:rtl/>
          <w:lang w:bidi="ar-SA"/>
        </w:rPr>
        <w:t>المنهجية</w:t>
      </w:r>
    </w:p>
    <w:p w14:paraId="349A39BC"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1BA5AAC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منهجية تطوير الكفاءات العقارية</w:t>
      </w:r>
    </w:p>
    <w:p w14:paraId="3D965B95"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المراحل</w:t>
      </w:r>
    </w:p>
    <w:p w14:paraId="4C44263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التقييم</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فهم مستوى الكفاءة والاحتياج</w:t>
      </w:r>
      <w:r w:rsidRPr="000366D6">
        <w:rPr>
          <w:rFonts w:ascii="Times New Roman" w:eastAsia="Times New Roman" w:hAnsi="Times New Roman" w:cs="Times New Roman"/>
          <w:sz w:val="24"/>
          <w:szCs w:val="24"/>
          <w:lang w:bidi="ar-SA"/>
        </w:rPr>
        <w:t>.</w:t>
      </w:r>
    </w:p>
    <w:p w14:paraId="6D79EF1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التأهيل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بناء المعرفة والمهارات الأساسية</w:t>
      </w:r>
      <w:r w:rsidRPr="000366D6">
        <w:rPr>
          <w:rFonts w:ascii="Times New Roman" w:eastAsia="Times New Roman" w:hAnsi="Times New Roman" w:cs="Times New Roman"/>
          <w:sz w:val="24"/>
          <w:szCs w:val="24"/>
          <w:lang w:bidi="ar-SA"/>
        </w:rPr>
        <w:t>.</w:t>
      </w:r>
    </w:p>
    <w:p w14:paraId="79D5C4D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التطوير</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تنمية المهارات المهنية والعملية</w:t>
      </w:r>
      <w:r w:rsidRPr="000366D6">
        <w:rPr>
          <w:rFonts w:ascii="Times New Roman" w:eastAsia="Times New Roman" w:hAnsi="Times New Roman" w:cs="Times New Roman"/>
          <w:sz w:val="24"/>
          <w:szCs w:val="24"/>
          <w:lang w:bidi="ar-SA"/>
        </w:rPr>
        <w:t>.</w:t>
      </w:r>
    </w:p>
    <w:p w14:paraId="18ECEEE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الجاهزية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إعداد الكفاءة للفرص ومتطلبات سوق العمل</w:t>
      </w:r>
      <w:r w:rsidRPr="000366D6">
        <w:rPr>
          <w:rFonts w:ascii="Times New Roman" w:eastAsia="Times New Roman" w:hAnsi="Times New Roman" w:cs="Times New Roman"/>
          <w:sz w:val="24"/>
          <w:szCs w:val="24"/>
          <w:lang w:bidi="ar-SA"/>
        </w:rPr>
        <w:t>.</w:t>
      </w:r>
    </w:p>
    <w:p w14:paraId="5494FCF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lastRenderedPageBreak/>
        <w:t>الترشيح</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مطابقة الكفاءات مع الفرص المناسبة</w:t>
      </w:r>
      <w:r w:rsidRPr="000366D6">
        <w:rPr>
          <w:rFonts w:ascii="Times New Roman" w:eastAsia="Times New Roman" w:hAnsi="Times New Roman" w:cs="Times New Roman"/>
          <w:sz w:val="24"/>
          <w:szCs w:val="24"/>
          <w:lang w:bidi="ar-SA"/>
        </w:rPr>
        <w:t>.</w:t>
      </w:r>
    </w:p>
    <w:p w14:paraId="72B85CC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513523E">
          <v:rect id="_x0000_i1039" style="width:0;height:1.5pt" o:hralign="right" o:hrstd="t" o:hr="t" fillcolor="#a0a0a0" stroked="f"/>
        </w:pict>
      </w:r>
    </w:p>
    <w:p w14:paraId="25CD079B"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3. </w:t>
      </w:r>
      <w:r w:rsidRPr="000366D6">
        <w:rPr>
          <w:rFonts w:ascii="Times New Roman" w:eastAsia="Times New Roman" w:hAnsi="Times New Roman" w:cs="Times New Roman"/>
          <w:b/>
          <w:bCs/>
          <w:kern w:val="36"/>
          <w:sz w:val="48"/>
          <w:szCs w:val="48"/>
          <w:rtl/>
          <w:lang w:bidi="ar-SA"/>
        </w:rPr>
        <w:t>الوظائف العقارية</w:t>
      </w:r>
    </w:p>
    <w:p w14:paraId="45A984C6"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1357740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الوظائف العقارية في السعودية</w:t>
      </w:r>
    </w:p>
    <w:p w14:paraId="1D09F63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الوصف</w:t>
      </w:r>
    </w:p>
    <w:p w14:paraId="2236BFF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اكتشف أحدث الفرص المهنية في القطاع العقاري، وابحث عن الوظائف حسب التخصص، والمدينة، ومستوى الخبرة، ونوع الوظيفة</w:t>
      </w:r>
      <w:r w:rsidRPr="000366D6">
        <w:rPr>
          <w:rFonts w:ascii="Times New Roman" w:eastAsia="Times New Roman" w:hAnsi="Times New Roman" w:cs="Times New Roman"/>
          <w:sz w:val="24"/>
          <w:szCs w:val="24"/>
          <w:lang w:bidi="ar-SA"/>
        </w:rPr>
        <w:t>.</w:t>
      </w:r>
    </w:p>
    <w:p w14:paraId="296F64D6"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التصنيف حسب التخصص</w:t>
      </w:r>
    </w:p>
    <w:p w14:paraId="317C341E"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المبيعات العقارية</w:t>
      </w:r>
    </w:p>
    <w:p w14:paraId="04E83C97"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التسويق العقاري</w:t>
      </w:r>
    </w:p>
    <w:p w14:paraId="5C693097"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الوساطة العقارية</w:t>
      </w:r>
    </w:p>
    <w:p w14:paraId="4A79F27D"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التطوير العقاري</w:t>
      </w:r>
    </w:p>
    <w:p w14:paraId="435872E3"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الأملاك</w:t>
      </w:r>
    </w:p>
    <w:p w14:paraId="333C4143"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المرافق</w:t>
      </w:r>
    </w:p>
    <w:p w14:paraId="29A0762B"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خدمة العملاء</w:t>
      </w:r>
    </w:p>
    <w:p w14:paraId="0BE20666" w14:textId="77777777" w:rsidR="000366D6" w:rsidRPr="000366D6" w:rsidRDefault="000366D6" w:rsidP="002003AA">
      <w:pPr>
        <w:numPr>
          <w:ilvl w:val="0"/>
          <w:numId w:val="2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الإدارية</w:t>
      </w:r>
    </w:p>
    <w:p w14:paraId="791C220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حسب الخبرة</w:t>
      </w:r>
    </w:p>
    <w:p w14:paraId="4753A3B1" w14:textId="77777777" w:rsidR="000366D6" w:rsidRPr="000366D6" w:rsidRDefault="000366D6" w:rsidP="002003AA">
      <w:pPr>
        <w:numPr>
          <w:ilvl w:val="0"/>
          <w:numId w:val="2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حديثو التخرج</w:t>
      </w:r>
    </w:p>
    <w:p w14:paraId="6EBB9C15" w14:textId="77777777" w:rsidR="000366D6" w:rsidRPr="000366D6" w:rsidRDefault="000366D6" w:rsidP="002003AA">
      <w:pPr>
        <w:numPr>
          <w:ilvl w:val="0"/>
          <w:numId w:val="2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مبتدئ</w:t>
      </w:r>
    </w:p>
    <w:p w14:paraId="2E5FC937" w14:textId="77777777" w:rsidR="000366D6" w:rsidRPr="000366D6" w:rsidRDefault="000366D6" w:rsidP="002003AA">
      <w:pPr>
        <w:numPr>
          <w:ilvl w:val="0"/>
          <w:numId w:val="2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متوسط الخبرة</w:t>
      </w:r>
    </w:p>
    <w:p w14:paraId="2BB718ED" w14:textId="77777777" w:rsidR="000366D6" w:rsidRPr="000366D6" w:rsidRDefault="000366D6" w:rsidP="002003AA">
      <w:pPr>
        <w:numPr>
          <w:ilvl w:val="0"/>
          <w:numId w:val="2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خبرات متقدمة</w:t>
      </w:r>
    </w:p>
    <w:p w14:paraId="2A43FCB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حسب نوع الوظيفة</w:t>
      </w:r>
    </w:p>
    <w:p w14:paraId="0D41B572" w14:textId="77777777" w:rsidR="000366D6" w:rsidRPr="000366D6" w:rsidRDefault="000366D6" w:rsidP="002003AA">
      <w:pPr>
        <w:numPr>
          <w:ilvl w:val="0"/>
          <w:numId w:val="3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دوام كامل</w:t>
      </w:r>
    </w:p>
    <w:p w14:paraId="2CDA9129" w14:textId="77777777" w:rsidR="000366D6" w:rsidRPr="000366D6" w:rsidRDefault="000366D6" w:rsidP="002003AA">
      <w:pPr>
        <w:numPr>
          <w:ilvl w:val="0"/>
          <w:numId w:val="3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دوام جزئي</w:t>
      </w:r>
    </w:p>
    <w:p w14:paraId="57FF94F4" w14:textId="77777777" w:rsidR="000366D6" w:rsidRPr="000366D6" w:rsidRDefault="000366D6" w:rsidP="002003AA">
      <w:pPr>
        <w:numPr>
          <w:ilvl w:val="0"/>
          <w:numId w:val="3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تدريب</w:t>
      </w:r>
    </w:p>
    <w:p w14:paraId="0302444A" w14:textId="77777777" w:rsidR="000366D6" w:rsidRPr="000366D6" w:rsidRDefault="000366D6" w:rsidP="002003AA">
      <w:pPr>
        <w:numPr>
          <w:ilvl w:val="0"/>
          <w:numId w:val="3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تدريب منتهٍ بالتوظيف</w:t>
      </w:r>
    </w:p>
    <w:p w14:paraId="090270B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صفحات مساندة</w:t>
      </w:r>
    </w:p>
    <w:p w14:paraId="3DAB38A2"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جميع الوظائف</w:t>
      </w:r>
    </w:p>
    <w:p w14:paraId="6CA87E00"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وظائف حديثي التخرج</w:t>
      </w:r>
    </w:p>
    <w:p w14:paraId="16F6AAC8"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وظائف اليوم</w:t>
      </w:r>
    </w:p>
    <w:p w14:paraId="100279F9"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المميزة</w:t>
      </w:r>
    </w:p>
    <w:p w14:paraId="4A0E0B97"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العاجلة</w:t>
      </w:r>
    </w:p>
    <w:p w14:paraId="17DF7A4C" w14:textId="77777777" w:rsidR="000366D6" w:rsidRPr="000366D6" w:rsidRDefault="000366D6" w:rsidP="002003AA">
      <w:pPr>
        <w:numPr>
          <w:ilvl w:val="0"/>
          <w:numId w:val="3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أرشيف الوظائف</w:t>
      </w:r>
    </w:p>
    <w:p w14:paraId="7363724C"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5146D63C">
          <v:rect id="_x0000_i1040" style="width:0;height:1.5pt" o:hralign="right" o:hrstd="t" o:hr="t" fillcolor="#a0a0a0" stroked="f"/>
        </w:pict>
      </w:r>
    </w:p>
    <w:p w14:paraId="4924D2C2"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lastRenderedPageBreak/>
        <w:t xml:space="preserve">4. </w:t>
      </w:r>
      <w:r w:rsidRPr="000366D6">
        <w:rPr>
          <w:rFonts w:ascii="Times New Roman" w:eastAsia="Times New Roman" w:hAnsi="Times New Roman" w:cs="Times New Roman"/>
          <w:b/>
          <w:bCs/>
          <w:kern w:val="36"/>
          <w:sz w:val="48"/>
          <w:szCs w:val="48"/>
          <w:rtl/>
          <w:lang w:bidi="ar-SA"/>
        </w:rPr>
        <w:t>للباحثين عن عمل</w:t>
      </w:r>
    </w:p>
    <w:p w14:paraId="24B62DC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7C06E1D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ابدأ مسارك المهني في القطاع العقاري</w:t>
      </w:r>
    </w:p>
    <w:p w14:paraId="2F12D7F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00F2DC2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نوفر لك الأدوات والموارد والخدمات التي تساعدك على تطوير مهاراتك، وبناء ملف مهني قوي، والاستعداد لسوق العمل، والوصول إلى الفرص العقارية المناسبة</w:t>
      </w:r>
      <w:r w:rsidRPr="000366D6">
        <w:rPr>
          <w:rFonts w:ascii="Times New Roman" w:eastAsia="Times New Roman" w:hAnsi="Times New Roman" w:cs="Times New Roman"/>
          <w:sz w:val="24"/>
          <w:szCs w:val="24"/>
          <w:lang w:bidi="ar-SA"/>
        </w:rPr>
        <w:t>.</w:t>
      </w:r>
    </w:p>
    <w:p w14:paraId="7FF435A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الصفحات</w:t>
      </w:r>
    </w:p>
    <w:p w14:paraId="56BA588D" w14:textId="77777777" w:rsidR="000366D6" w:rsidRPr="000366D6" w:rsidRDefault="000366D6" w:rsidP="002003AA">
      <w:pPr>
        <w:numPr>
          <w:ilvl w:val="0"/>
          <w:numId w:val="3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أنشئ ملفك المهني</w:t>
      </w:r>
    </w:p>
    <w:p w14:paraId="45E3F05D" w14:textId="77777777" w:rsidR="000366D6" w:rsidRPr="000366D6" w:rsidRDefault="000366D6" w:rsidP="002003AA">
      <w:pPr>
        <w:numPr>
          <w:ilvl w:val="0"/>
          <w:numId w:val="3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التأهيل المهني</w:t>
      </w:r>
    </w:p>
    <w:p w14:paraId="54890324" w14:textId="77777777" w:rsidR="000366D6" w:rsidRPr="000366D6" w:rsidRDefault="000366D6" w:rsidP="002003AA">
      <w:pPr>
        <w:numPr>
          <w:ilvl w:val="0"/>
          <w:numId w:val="3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المسارات المهنية</w:t>
      </w:r>
    </w:p>
    <w:p w14:paraId="274A5060" w14:textId="77777777" w:rsidR="000366D6" w:rsidRPr="000366D6" w:rsidRDefault="000366D6" w:rsidP="002003AA">
      <w:pPr>
        <w:numPr>
          <w:ilvl w:val="0"/>
          <w:numId w:val="3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الاستعداد للمقابلات</w:t>
      </w:r>
    </w:p>
    <w:p w14:paraId="68FA339C" w14:textId="77777777" w:rsidR="000366D6" w:rsidRPr="000366D6" w:rsidRDefault="000366D6" w:rsidP="002003AA">
      <w:pPr>
        <w:numPr>
          <w:ilvl w:val="0"/>
          <w:numId w:val="3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الموارد المهنية</w:t>
      </w:r>
    </w:p>
    <w:p w14:paraId="619AE57A"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2595A11A">
          <v:rect id="_x0000_i1041" style="width:0;height:1.5pt" o:hralign="right" o:hrstd="t" o:hr="t" fillcolor="#a0a0a0" stroked="f"/>
        </w:pict>
      </w:r>
    </w:p>
    <w:p w14:paraId="0E625230"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lang w:bidi="ar-SA"/>
        </w:rPr>
        <w:t xml:space="preserve">4.1 </w:t>
      </w:r>
      <w:r w:rsidRPr="000366D6">
        <w:rPr>
          <w:rFonts w:ascii="Times New Roman" w:eastAsia="Times New Roman" w:hAnsi="Times New Roman" w:cs="Times New Roman"/>
          <w:b/>
          <w:bCs/>
          <w:sz w:val="36"/>
          <w:szCs w:val="36"/>
          <w:rtl/>
          <w:lang w:bidi="ar-SA"/>
        </w:rPr>
        <w:t>أنشئ ملفك المهني</w:t>
      </w:r>
    </w:p>
    <w:p w14:paraId="6CF7BF3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العنوان</w:t>
      </w:r>
    </w:p>
    <w:p w14:paraId="7770BC7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أنشئ ملفك المهني</w:t>
      </w:r>
    </w:p>
    <w:p w14:paraId="3AFBD0C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6984C272"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سجّل بياناتك وارفع سيرتك الذاتية للانضمام إلى قاعدة الكفاءات العقارية، لتكون مؤهلًا للفرص المناسبة لدى الشركات والجهات المتعاونة</w:t>
      </w:r>
      <w:r w:rsidRPr="000366D6">
        <w:rPr>
          <w:rFonts w:ascii="Times New Roman" w:eastAsia="Times New Roman" w:hAnsi="Times New Roman" w:cs="Times New Roman"/>
          <w:sz w:val="24"/>
          <w:szCs w:val="24"/>
          <w:lang w:bidi="ar-SA"/>
        </w:rPr>
        <w:t>.</w:t>
      </w:r>
    </w:p>
    <w:p w14:paraId="2524880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البيانات المطلوبة</w:t>
      </w:r>
    </w:p>
    <w:p w14:paraId="05841F23"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الاسم</w:t>
      </w:r>
    </w:p>
    <w:p w14:paraId="38AB2EF9"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الجوال</w:t>
      </w:r>
    </w:p>
    <w:p w14:paraId="1A35D536"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البريد الإلكتروني</w:t>
      </w:r>
    </w:p>
    <w:p w14:paraId="1E41286C"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المدينة</w:t>
      </w:r>
    </w:p>
    <w:p w14:paraId="44B88CBA"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المؤهل</w:t>
      </w:r>
    </w:p>
    <w:p w14:paraId="76FB9F12"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التخصص</w:t>
      </w:r>
    </w:p>
    <w:p w14:paraId="2E127E22"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الخبرة</w:t>
      </w:r>
    </w:p>
    <w:p w14:paraId="167DBD4A"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المسمى المستهدف</w:t>
      </w:r>
    </w:p>
    <w:p w14:paraId="70D378AD"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المهارات</w:t>
      </w:r>
    </w:p>
    <w:p w14:paraId="7BC978E9"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lang w:bidi="ar-SA"/>
        </w:rPr>
        <w:t>LinkedIn</w:t>
      </w:r>
    </w:p>
    <w:p w14:paraId="7B306A6B"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السيرة الذاتية</w:t>
      </w:r>
    </w:p>
    <w:p w14:paraId="0B6F7ABE"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اللغات</w:t>
      </w:r>
    </w:p>
    <w:p w14:paraId="4EC485D7"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المستهدفة</w:t>
      </w:r>
    </w:p>
    <w:p w14:paraId="644F797F" w14:textId="77777777" w:rsidR="000366D6" w:rsidRPr="000366D6" w:rsidRDefault="000366D6" w:rsidP="002003AA">
      <w:pPr>
        <w:numPr>
          <w:ilvl w:val="0"/>
          <w:numId w:val="3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حالة التخرج</w:t>
      </w:r>
    </w:p>
    <w:p w14:paraId="57F4E8A8"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698E67F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انضم إلى قاعدة الكفاءات</w:t>
      </w:r>
    </w:p>
    <w:p w14:paraId="1737875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lastRenderedPageBreak/>
        <w:pict w14:anchorId="78522C19">
          <v:rect id="_x0000_i1042" style="width:0;height:1.5pt" o:hralign="right" o:hrstd="t" o:hr="t" fillcolor="#a0a0a0" stroked="f"/>
        </w:pict>
      </w:r>
    </w:p>
    <w:p w14:paraId="4850AE56"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4.2 </w:t>
      </w:r>
      <w:r w:rsidRPr="000366D6">
        <w:rPr>
          <w:rFonts w:ascii="Times New Roman" w:eastAsia="Times New Roman" w:hAnsi="Times New Roman" w:cs="Times New Roman"/>
          <w:b/>
          <w:bCs/>
          <w:kern w:val="36"/>
          <w:sz w:val="48"/>
          <w:szCs w:val="48"/>
          <w:rtl/>
          <w:lang w:bidi="ar-SA"/>
        </w:rPr>
        <w:t>التأهيل المهني</w:t>
      </w:r>
    </w:p>
    <w:p w14:paraId="5A3CF1E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6F18405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طوّر جاهزيتك المهنية</w:t>
      </w:r>
    </w:p>
    <w:p w14:paraId="106A4B1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58D05FD7"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لا يقتصر التأهيل على الحصول على دورة تدريبية؛ بل يهدف إلى تطوير المهارات ورفع الجاهزية الفعلية للعمل والنمو في القطاع العقاري</w:t>
      </w:r>
      <w:r w:rsidRPr="000366D6">
        <w:rPr>
          <w:rFonts w:ascii="Times New Roman" w:eastAsia="Times New Roman" w:hAnsi="Times New Roman" w:cs="Times New Roman"/>
          <w:sz w:val="24"/>
          <w:szCs w:val="24"/>
          <w:lang w:bidi="ar-SA"/>
        </w:rPr>
        <w:t>.</w:t>
      </w:r>
    </w:p>
    <w:p w14:paraId="4CF99FC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1F74A6D6"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البرامج التأهيلية</w:t>
      </w:r>
    </w:p>
    <w:p w14:paraId="59312307"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المهارات المطلوبة</w:t>
      </w:r>
    </w:p>
    <w:p w14:paraId="4D19A1BA"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السيرة الذاتية</w:t>
      </w:r>
    </w:p>
    <w:p w14:paraId="6B5E42C5"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الاستعداد للمقابلات</w:t>
      </w:r>
    </w:p>
    <w:p w14:paraId="1A34767B"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الاستعداد لسوق العمل</w:t>
      </w:r>
    </w:p>
    <w:p w14:paraId="69B20A59"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المهارات الرقمية</w:t>
      </w:r>
    </w:p>
    <w:p w14:paraId="6E43E4FA" w14:textId="77777777" w:rsidR="000366D6" w:rsidRPr="000366D6" w:rsidRDefault="000366D6" w:rsidP="002003AA">
      <w:pPr>
        <w:numPr>
          <w:ilvl w:val="0"/>
          <w:numId w:val="3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استخدام أدوات الذكاء الاصطناعي</w:t>
      </w:r>
    </w:p>
    <w:p w14:paraId="3DB4333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451CE00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استعرض البرامج</w:t>
      </w:r>
    </w:p>
    <w:p w14:paraId="7FCC3939"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0372AA21">
          <v:rect id="_x0000_i1043" style="width:0;height:1.5pt" o:hralign="right" o:hrstd="t" o:hr="t" fillcolor="#a0a0a0" stroked="f"/>
        </w:pict>
      </w:r>
    </w:p>
    <w:p w14:paraId="58BC2C21"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4.3 </w:t>
      </w:r>
      <w:r w:rsidRPr="000366D6">
        <w:rPr>
          <w:rFonts w:ascii="Times New Roman" w:eastAsia="Times New Roman" w:hAnsi="Times New Roman" w:cs="Times New Roman"/>
          <w:b/>
          <w:bCs/>
          <w:kern w:val="36"/>
          <w:sz w:val="48"/>
          <w:szCs w:val="48"/>
          <w:rtl/>
          <w:lang w:bidi="ar-SA"/>
        </w:rPr>
        <w:t>المسارات المهنية العقارية</w:t>
      </w:r>
    </w:p>
    <w:p w14:paraId="45F5C18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000E6C8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اكتشف مسارك المهني في القطاع العقاري</w:t>
      </w:r>
    </w:p>
    <w:p w14:paraId="4467378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المسارات</w:t>
      </w:r>
    </w:p>
    <w:p w14:paraId="46C971B6"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المبيعات العقارية</w:t>
      </w:r>
    </w:p>
    <w:p w14:paraId="391C216B"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التسويق العقاري</w:t>
      </w:r>
    </w:p>
    <w:p w14:paraId="073AD899"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الوساطة العقارية</w:t>
      </w:r>
    </w:p>
    <w:p w14:paraId="77940712"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التطوير العقاري</w:t>
      </w:r>
    </w:p>
    <w:p w14:paraId="04E0452A"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الأملاك</w:t>
      </w:r>
    </w:p>
    <w:p w14:paraId="2ACA070B"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المرافق</w:t>
      </w:r>
    </w:p>
    <w:p w14:paraId="237CFFF9"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الاستثمار العقاري</w:t>
      </w:r>
    </w:p>
    <w:p w14:paraId="0D74B82B"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خدمة العملاء</w:t>
      </w:r>
    </w:p>
    <w:p w14:paraId="51CA12C0" w14:textId="77777777" w:rsidR="000366D6" w:rsidRPr="000366D6" w:rsidRDefault="000366D6" w:rsidP="002003AA">
      <w:pPr>
        <w:numPr>
          <w:ilvl w:val="0"/>
          <w:numId w:val="3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الوظائف الإدارية</w:t>
      </w:r>
    </w:p>
    <w:p w14:paraId="503E346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قالب كل مسار</w:t>
      </w:r>
    </w:p>
    <w:p w14:paraId="7D6C44E7"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طبيعة العمل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المهام الرئيسية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lastRenderedPageBreak/>
        <w:t>المهارات المطلوبة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المؤهلات</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الخبرة المطلوبة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المهارات الرقمية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كيف تبدأ؟</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كيف تتطور؟</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الوظائف المرتبطة</w:t>
      </w:r>
    </w:p>
    <w:p w14:paraId="3D9C3FB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0F56EF5">
          <v:rect id="_x0000_i1044" style="width:0;height:1.5pt" o:hralign="right" o:hrstd="t" o:hr="t" fillcolor="#a0a0a0" stroked="f"/>
        </w:pict>
      </w:r>
    </w:p>
    <w:p w14:paraId="2E4420D3"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4.4 </w:t>
      </w:r>
      <w:r w:rsidRPr="000366D6">
        <w:rPr>
          <w:rFonts w:ascii="Times New Roman" w:eastAsia="Times New Roman" w:hAnsi="Times New Roman" w:cs="Times New Roman"/>
          <w:b/>
          <w:bCs/>
          <w:kern w:val="36"/>
          <w:sz w:val="48"/>
          <w:szCs w:val="48"/>
          <w:rtl/>
          <w:lang w:bidi="ar-SA"/>
        </w:rPr>
        <w:t>الاستعداد للمقابلات</w:t>
      </w:r>
    </w:p>
    <w:p w14:paraId="06AC08FC"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10E1663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استعد لمقابلتك الوظيفية</w:t>
      </w:r>
    </w:p>
    <w:p w14:paraId="321B2E7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57D14C16"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كيف تستعد للمقابلة؟</w:t>
      </w:r>
    </w:p>
    <w:p w14:paraId="1360DA30"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كيف تقدم نفسك؟</w:t>
      </w:r>
    </w:p>
    <w:p w14:paraId="059F1006"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الأسئلة الأكثر شيوعًا</w:t>
      </w:r>
    </w:p>
    <w:p w14:paraId="42366C94"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أسئلة المقابلات العقارية</w:t>
      </w:r>
    </w:p>
    <w:p w14:paraId="3CF03EA9"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الأخطاء الشائعة</w:t>
      </w:r>
    </w:p>
    <w:p w14:paraId="67A0AB84"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كيف تتحدث عن خبرتك؟</w:t>
      </w:r>
    </w:p>
    <w:p w14:paraId="19E0C3CB" w14:textId="77777777" w:rsidR="000366D6" w:rsidRPr="000366D6" w:rsidRDefault="000366D6" w:rsidP="002003AA">
      <w:pPr>
        <w:numPr>
          <w:ilvl w:val="0"/>
          <w:numId w:val="36"/>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قائمة التحقق قبل المقابلة</w:t>
      </w:r>
    </w:p>
    <w:p w14:paraId="5EC3F83E"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1F1756E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ابدأ الاستعداد للمقابلة</w:t>
      </w:r>
    </w:p>
    <w:p w14:paraId="5D6D1FA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42AE84F8">
          <v:rect id="_x0000_i1045" style="width:0;height:1.5pt" o:hralign="right" o:hrstd="t" o:hr="t" fillcolor="#a0a0a0" stroked="f"/>
        </w:pict>
      </w:r>
    </w:p>
    <w:p w14:paraId="3E650830"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 </w:t>
      </w:r>
      <w:r w:rsidRPr="000366D6">
        <w:rPr>
          <w:rFonts w:ascii="Times New Roman" w:eastAsia="Times New Roman" w:hAnsi="Times New Roman" w:cs="Times New Roman"/>
          <w:b/>
          <w:bCs/>
          <w:kern w:val="36"/>
          <w:sz w:val="48"/>
          <w:szCs w:val="48"/>
          <w:rtl/>
          <w:lang w:bidi="ar-SA"/>
        </w:rPr>
        <w:t>للشركات</w:t>
      </w:r>
    </w:p>
    <w:p w14:paraId="44F7F93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781FD23F"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الوصول إلى الكفاءات العقارية المؤهلة</w:t>
      </w:r>
    </w:p>
    <w:p w14:paraId="77D1A7F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4126340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نساعد الشركات العقارية على الوصول إلى كفاءات مؤهلة وجاهزة للعمل من خلال قاعدة الكفاءات، والتأهيل، والتقييم، والترشيح الوظيفي</w:t>
      </w:r>
      <w:r w:rsidRPr="000366D6">
        <w:rPr>
          <w:rFonts w:ascii="Times New Roman" w:eastAsia="Times New Roman" w:hAnsi="Times New Roman" w:cs="Times New Roman"/>
          <w:sz w:val="24"/>
          <w:szCs w:val="24"/>
          <w:lang w:bidi="ar-SA"/>
        </w:rPr>
        <w:t>.</w:t>
      </w:r>
    </w:p>
    <w:p w14:paraId="71A5F2E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الصفحات</w:t>
      </w:r>
    </w:p>
    <w:p w14:paraId="0663D738"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اطلب مرشحين</w:t>
      </w:r>
    </w:p>
    <w:p w14:paraId="3F44306C"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انشر وظيفة</w:t>
      </w:r>
    </w:p>
    <w:p w14:paraId="3602781A"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الترشيح الوظيفي</w:t>
      </w:r>
    </w:p>
    <w:p w14:paraId="17C64142"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تأهيل الكفاءات</w:t>
      </w:r>
    </w:p>
    <w:p w14:paraId="2BC24337"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فرق العمل</w:t>
      </w:r>
    </w:p>
    <w:p w14:paraId="56995E56"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الشراكة معنا</w:t>
      </w:r>
    </w:p>
    <w:p w14:paraId="54C4DC69" w14:textId="77777777" w:rsidR="000366D6" w:rsidRPr="000366D6" w:rsidRDefault="000366D6" w:rsidP="002003AA">
      <w:pPr>
        <w:numPr>
          <w:ilvl w:val="0"/>
          <w:numId w:val="37"/>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lastRenderedPageBreak/>
        <w:t>الشركات المتعاونة</w:t>
      </w:r>
    </w:p>
    <w:p w14:paraId="1F4899D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C300160">
          <v:rect id="_x0000_i1046" style="width:0;height:1.5pt" o:hralign="right" o:hrstd="t" o:hr="t" fillcolor="#a0a0a0" stroked="f"/>
        </w:pict>
      </w:r>
    </w:p>
    <w:p w14:paraId="3F418918"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5.1 </w:t>
      </w:r>
      <w:r w:rsidRPr="000366D6">
        <w:rPr>
          <w:rFonts w:ascii="Times New Roman" w:eastAsia="Times New Roman" w:hAnsi="Times New Roman" w:cs="Times New Roman"/>
          <w:b/>
          <w:bCs/>
          <w:kern w:val="36"/>
          <w:sz w:val="48"/>
          <w:szCs w:val="48"/>
          <w:rtl/>
          <w:lang w:bidi="ar-SA"/>
        </w:rPr>
        <w:t>اطلب مرشحين</w:t>
      </w:r>
    </w:p>
    <w:p w14:paraId="503530F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23A4460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اطلب مرشحين للوظائف العقارية</w:t>
      </w:r>
    </w:p>
    <w:p w14:paraId="701E58C5"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5740778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شاركنا احتياجك الوظيفي ومتطلبات المرشح، وسنعمل على تحديد الكفاءات الأكثر توافقًا مع احتياج منشأتك</w:t>
      </w:r>
      <w:r w:rsidRPr="000366D6">
        <w:rPr>
          <w:rFonts w:ascii="Times New Roman" w:eastAsia="Times New Roman" w:hAnsi="Times New Roman" w:cs="Times New Roman"/>
          <w:sz w:val="24"/>
          <w:szCs w:val="24"/>
          <w:lang w:bidi="ar-SA"/>
        </w:rPr>
        <w:t>.</w:t>
      </w:r>
    </w:p>
    <w:p w14:paraId="5F372AF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بيانات الطلب</w:t>
      </w:r>
    </w:p>
    <w:p w14:paraId="6278689F"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اسم الشركة</w:t>
      </w:r>
    </w:p>
    <w:p w14:paraId="4052979E"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اسم المسؤول</w:t>
      </w:r>
    </w:p>
    <w:p w14:paraId="3B8F6BE7"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المسمى الوظيفي</w:t>
      </w:r>
    </w:p>
    <w:p w14:paraId="082B5F27"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البريد</w:t>
      </w:r>
    </w:p>
    <w:p w14:paraId="02EE13AB"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الهاتف</w:t>
      </w:r>
    </w:p>
    <w:p w14:paraId="027538F4"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المدينة</w:t>
      </w:r>
    </w:p>
    <w:p w14:paraId="66169419"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الوظيفة المطلوبة</w:t>
      </w:r>
    </w:p>
    <w:p w14:paraId="0B3C8169"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عدد المرشحين</w:t>
      </w:r>
    </w:p>
    <w:p w14:paraId="2B3D4E6C"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الخبرة المطلوبة</w:t>
      </w:r>
    </w:p>
    <w:p w14:paraId="69F63E54"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المؤهلات</w:t>
      </w:r>
    </w:p>
    <w:p w14:paraId="26C20617"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المهارات</w:t>
      </w:r>
    </w:p>
    <w:p w14:paraId="7C707792"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تاريخ الاحتياج</w:t>
      </w:r>
    </w:p>
    <w:p w14:paraId="01A8065E"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الراتب المتوقع — اختياري</w:t>
      </w:r>
    </w:p>
    <w:p w14:paraId="2608EE09" w14:textId="77777777" w:rsidR="000366D6" w:rsidRPr="000366D6" w:rsidRDefault="000366D6" w:rsidP="002003AA">
      <w:pPr>
        <w:numPr>
          <w:ilvl w:val="0"/>
          <w:numId w:val="38"/>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وصف الوظيفة</w:t>
      </w:r>
    </w:p>
    <w:p w14:paraId="3FA0975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0EDB330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إرسال طلب المرشحين</w:t>
      </w:r>
    </w:p>
    <w:p w14:paraId="0A4033F6"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18B18D34">
          <v:rect id="_x0000_i1047" style="width:0;height:1.5pt" o:hralign="right" o:hrstd="t" o:hr="t" fillcolor="#a0a0a0" stroked="f"/>
        </w:pict>
      </w:r>
    </w:p>
    <w:p w14:paraId="5C16173E"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5.2 </w:t>
      </w:r>
      <w:r w:rsidRPr="000366D6">
        <w:rPr>
          <w:rFonts w:ascii="Times New Roman" w:eastAsia="Times New Roman" w:hAnsi="Times New Roman" w:cs="Times New Roman"/>
          <w:b/>
          <w:bCs/>
          <w:kern w:val="36"/>
          <w:sz w:val="48"/>
          <w:szCs w:val="48"/>
          <w:rtl/>
          <w:lang w:bidi="ar-SA"/>
        </w:rPr>
        <w:t>انشر وظيفة</w:t>
      </w:r>
    </w:p>
    <w:p w14:paraId="56868C2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02BC6E5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انشر وظيفتك العقارية</w:t>
      </w:r>
    </w:p>
    <w:p w14:paraId="11E1F13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23EEF318"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أعلن عن فرصك الوظيفية أمام الباحثين عن عمل والكفاءات المسجلة في المنظومة، ووصل فرصك إلى الجمهور المهني المتخصص في القطاع العقاري</w:t>
      </w:r>
      <w:r w:rsidRPr="000366D6">
        <w:rPr>
          <w:rFonts w:ascii="Times New Roman" w:eastAsia="Times New Roman" w:hAnsi="Times New Roman" w:cs="Times New Roman"/>
          <w:sz w:val="24"/>
          <w:szCs w:val="24"/>
          <w:lang w:bidi="ar-SA"/>
        </w:rPr>
        <w:t>.</w:t>
      </w:r>
    </w:p>
    <w:p w14:paraId="20F0A7BA"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الفرق عن «اطلب مرشحين</w:t>
      </w:r>
      <w:r w:rsidRPr="000366D6">
        <w:rPr>
          <w:rFonts w:ascii="Times New Roman" w:eastAsia="Times New Roman" w:hAnsi="Times New Roman" w:cs="Times New Roman"/>
          <w:b/>
          <w:bCs/>
          <w:sz w:val="27"/>
          <w:szCs w:val="27"/>
          <w:lang w:bidi="ar-SA"/>
        </w:rPr>
        <w:t>»</w:t>
      </w:r>
    </w:p>
    <w:p w14:paraId="4B5F536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lastRenderedPageBreak/>
        <w:t>انشر وظيفة</w:t>
      </w:r>
      <w:r w:rsidRPr="000366D6">
        <w:rPr>
          <w:rFonts w:ascii="Times New Roman" w:eastAsia="Times New Roman" w:hAnsi="Times New Roman" w:cs="Times New Roman"/>
          <w:b/>
          <w:bCs/>
          <w:sz w:val="24"/>
          <w:szCs w:val="24"/>
          <w:lang w:bidi="ar-SA"/>
        </w:rPr>
        <w:t>:</w:t>
      </w:r>
      <w:r w:rsidRPr="000366D6">
        <w:rPr>
          <w:rFonts w:ascii="Times New Roman" w:eastAsia="Times New Roman" w:hAnsi="Times New Roman" w:cs="Times New Roman"/>
          <w:sz w:val="24"/>
          <w:szCs w:val="24"/>
          <w:lang w:bidi="ar-SA"/>
        </w:rPr>
        <w:t xml:space="preserve"> </w:t>
      </w:r>
      <w:r w:rsidRPr="000366D6">
        <w:rPr>
          <w:rFonts w:ascii="Times New Roman" w:eastAsia="Times New Roman" w:hAnsi="Times New Roman" w:cs="Times New Roman"/>
          <w:sz w:val="24"/>
          <w:szCs w:val="24"/>
          <w:rtl/>
          <w:lang w:bidi="ar-SA"/>
        </w:rPr>
        <w:t>إعلان عن فرصة وظيفية</w:t>
      </w:r>
      <w:r w:rsidRPr="000366D6">
        <w:rPr>
          <w:rFonts w:ascii="Times New Roman" w:eastAsia="Times New Roman" w:hAnsi="Times New Roman" w:cs="Times New Roman"/>
          <w:sz w:val="24"/>
          <w:szCs w:val="24"/>
          <w:lang w:bidi="ar-SA"/>
        </w:rP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b/>
          <w:bCs/>
          <w:sz w:val="24"/>
          <w:szCs w:val="24"/>
          <w:rtl/>
          <w:lang w:bidi="ar-SA"/>
        </w:rPr>
        <w:t>اطلب مرشحين</w:t>
      </w:r>
      <w:r w:rsidRPr="000366D6">
        <w:rPr>
          <w:rFonts w:ascii="Times New Roman" w:eastAsia="Times New Roman" w:hAnsi="Times New Roman" w:cs="Times New Roman"/>
          <w:b/>
          <w:bCs/>
          <w:sz w:val="24"/>
          <w:szCs w:val="24"/>
          <w:lang w:bidi="ar-SA"/>
        </w:rPr>
        <w:t>:</w:t>
      </w:r>
      <w:r w:rsidRPr="000366D6">
        <w:rPr>
          <w:rFonts w:ascii="Times New Roman" w:eastAsia="Times New Roman" w:hAnsi="Times New Roman" w:cs="Times New Roman"/>
          <w:sz w:val="24"/>
          <w:szCs w:val="24"/>
          <w:lang w:bidi="ar-SA"/>
        </w:rPr>
        <w:t xml:space="preserve"> </w:t>
      </w:r>
      <w:r w:rsidRPr="000366D6">
        <w:rPr>
          <w:rFonts w:ascii="Times New Roman" w:eastAsia="Times New Roman" w:hAnsi="Times New Roman" w:cs="Times New Roman"/>
          <w:sz w:val="24"/>
          <w:szCs w:val="24"/>
          <w:rtl/>
          <w:lang w:bidi="ar-SA"/>
        </w:rPr>
        <w:t>احتياج توظيف مباشر تبحث فيه الشركة عن مرشحين مناسبين</w:t>
      </w:r>
      <w:r w:rsidRPr="000366D6">
        <w:rPr>
          <w:rFonts w:ascii="Times New Roman" w:eastAsia="Times New Roman" w:hAnsi="Times New Roman" w:cs="Times New Roman"/>
          <w:sz w:val="24"/>
          <w:szCs w:val="24"/>
          <w:lang w:bidi="ar-SA"/>
        </w:rPr>
        <w:t>.</w:t>
      </w:r>
    </w:p>
    <w:p w14:paraId="230F5F2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E82C8BF">
          <v:rect id="_x0000_i1048" style="width:0;height:1.5pt" o:hralign="right" o:hrstd="t" o:hr="t" fillcolor="#a0a0a0" stroked="f"/>
        </w:pict>
      </w:r>
    </w:p>
    <w:p w14:paraId="1FC30323"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5.3 </w:t>
      </w:r>
      <w:r w:rsidRPr="000366D6">
        <w:rPr>
          <w:rFonts w:ascii="Times New Roman" w:eastAsia="Times New Roman" w:hAnsi="Times New Roman" w:cs="Times New Roman"/>
          <w:b/>
          <w:bCs/>
          <w:kern w:val="36"/>
          <w:sz w:val="48"/>
          <w:szCs w:val="48"/>
          <w:rtl/>
          <w:lang w:bidi="ar-SA"/>
        </w:rPr>
        <w:t>الترشيح الوظيفي</w:t>
      </w:r>
    </w:p>
    <w:p w14:paraId="175C1BA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439C8EA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ترشيح الكفاءات العقارية</w:t>
      </w:r>
    </w:p>
    <w:p w14:paraId="6819B27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المنهجية</w:t>
      </w:r>
    </w:p>
    <w:p w14:paraId="3CDFC37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تحديد متطلبات الوظيفة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البحث في قاعدة الكفاءات</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الفرز الأولي</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التقييم</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مطابقة المتطلبات</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ترشيح المرشحين</w:t>
      </w:r>
    </w:p>
    <w:p w14:paraId="6F597B79"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2A5C44D1">
          <v:rect id="_x0000_i1049" style="width:0;height:1.5pt" o:hralign="right" o:hrstd="t" o:hr="t" fillcolor="#a0a0a0" stroked="f"/>
        </w:pict>
      </w:r>
    </w:p>
    <w:p w14:paraId="56E2BE5A"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5.4 </w:t>
      </w:r>
      <w:r w:rsidRPr="000366D6">
        <w:rPr>
          <w:rFonts w:ascii="Times New Roman" w:eastAsia="Times New Roman" w:hAnsi="Times New Roman" w:cs="Times New Roman"/>
          <w:b/>
          <w:bCs/>
          <w:kern w:val="36"/>
          <w:sz w:val="48"/>
          <w:szCs w:val="48"/>
          <w:rtl/>
          <w:lang w:bidi="ar-SA"/>
        </w:rPr>
        <w:t>تأهيل الكفاءات</w:t>
      </w:r>
    </w:p>
    <w:p w14:paraId="53AD6407"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3DE33882"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طوّر كفاءاتك قبل التوظيف</w:t>
      </w:r>
    </w:p>
    <w:p w14:paraId="50FBB68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6395668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برامج مهنية مصممة وفق احتياجات الشركات لتطوير مهارات الكفاءات ورفع جاهزيتها للوظائف العقارية</w:t>
      </w:r>
      <w:r w:rsidRPr="000366D6">
        <w:rPr>
          <w:rFonts w:ascii="Times New Roman" w:eastAsia="Times New Roman" w:hAnsi="Times New Roman" w:cs="Times New Roman"/>
          <w:sz w:val="24"/>
          <w:szCs w:val="24"/>
          <w:lang w:bidi="ar-SA"/>
        </w:rPr>
        <w:t>.</w:t>
      </w:r>
    </w:p>
    <w:p w14:paraId="758C1A7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1ADF5E7C" w14:textId="77777777" w:rsidR="000366D6" w:rsidRPr="000366D6" w:rsidRDefault="000366D6" w:rsidP="002003AA">
      <w:pPr>
        <w:numPr>
          <w:ilvl w:val="0"/>
          <w:numId w:val="3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تحديد الاحتياج</w:t>
      </w:r>
    </w:p>
    <w:p w14:paraId="06387139" w14:textId="77777777" w:rsidR="000366D6" w:rsidRPr="000366D6" w:rsidRDefault="000366D6" w:rsidP="002003AA">
      <w:pPr>
        <w:numPr>
          <w:ilvl w:val="0"/>
          <w:numId w:val="3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تصميم البرنامج</w:t>
      </w:r>
    </w:p>
    <w:p w14:paraId="3E5C57B2" w14:textId="77777777" w:rsidR="000366D6" w:rsidRPr="000366D6" w:rsidRDefault="000366D6" w:rsidP="002003AA">
      <w:pPr>
        <w:numPr>
          <w:ilvl w:val="0"/>
          <w:numId w:val="3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المهارات</w:t>
      </w:r>
    </w:p>
    <w:p w14:paraId="779D2625" w14:textId="77777777" w:rsidR="000366D6" w:rsidRPr="000366D6" w:rsidRDefault="000366D6" w:rsidP="002003AA">
      <w:pPr>
        <w:numPr>
          <w:ilvl w:val="0"/>
          <w:numId w:val="3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التقييم</w:t>
      </w:r>
    </w:p>
    <w:p w14:paraId="62CD5B84" w14:textId="77777777" w:rsidR="000366D6" w:rsidRPr="000366D6" w:rsidRDefault="000366D6" w:rsidP="002003AA">
      <w:pPr>
        <w:numPr>
          <w:ilvl w:val="0"/>
          <w:numId w:val="39"/>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قياس الجاهزية</w:t>
      </w:r>
    </w:p>
    <w:p w14:paraId="7B3CBD6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0C8E277">
          <v:rect id="_x0000_i1050" style="width:0;height:1.5pt" o:hralign="right" o:hrstd="t" o:hr="t" fillcolor="#a0a0a0" stroked="f"/>
        </w:pict>
      </w:r>
    </w:p>
    <w:p w14:paraId="643A17B0"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5.5 </w:t>
      </w:r>
      <w:r w:rsidRPr="000366D6">
        <w:rPr>
          <w:rFonts w:ascii="Times New Roman" w:eastAsia="Times New Roman" w:hAnsi="Times New Roman" w:cs="Times New Roman"/>
          <w:b/>
          <w:bCs/>
          <w:kern w:val="36"/>
          <w:sz w:val="48"/>
          <w:szCs w:val="48"/>
          <w:rtl/>
          <w:lang w:bidi="ar-SA"/>
        </w:rPr>
        <w:t>تطوير فرق العمل</w:t>
      </w:r>
    </w:p>
    <w:p w14:paraId="23ABB90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lastRenderedPageBreak/>
        <w:t>H1</w:t>
      </w:r>
    </w:p>
    <w:p w14:paraId="0DE6A96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طوّر أداء فرق المبيعات العقارية</w:t>
      </w:r>
    </w:p>
    <w:p w14:paraId="64FC7B3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450F3DA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حلول متخصصة لتطوير أداء فرق المبيعات وتحسين المهارات والعمليات والأدوات التي تدعم النمو البيعي</w:t>
      </w:r>
      <w:r w:rsidRPr="000366D6">
        <w:rPr>
          <w:rFonts w:ascii="Times New Roman" w:eastAsia="Times New Roman" w:hAnsi="Times New Roman" w:cs="Times New Roman"/>
          <w:sz w:val="24"/>
          <w:szCs w:val="24"/>
          <w:lang w:bidi="ar-SA"/>
        </w:rPr>
        <w:t>.</w:t>
      </w:r>
    </w:p>
    <w:p w14:paraId="74BC04C1"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الخدمات</w:t>
      </w:r>
    </w:p>
    <w:p w14:paraId="6C0F53F3"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تقييم أداء فرق المبيعات</w:t>
      </w:r>
    </w:p>
    <w:p w14:paraId="23148A97"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مهارات البيع</w:t>
      </w:r>
    </w:p>
    <w:p w14:paraId="66157954"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الإغلاق الفني</w:t>
      </w:r>
    </w:p>
    <w:p w14:paraId="60DC6760"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العملاء</w:t>
      </w:r>
    </w:p>
    <w:p w14:paraId="0276C23E"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العمليات البيعية</w:t>
      </w:r>
    </w:p>
    <w:p w14:paraId="21067B60"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استخدام التقنية</w:t>
      </w:r>
    </w:p>
    <w:p w14:paraId="10B7C3DC"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حلول الذكاء الاصطناعي</w:t>
      </w:r>
    </w:p>
    <w:p w14:paraId="74E178F4" w14:textId="77777777" w:rsidR="000366D6" w:rsidRPr="000366D6" w:rsidRDefault="000366D6" w:rsidP="002003AA">
      <w:pPr>
        <w:numPr>
          <w:ilvl w:val="0"/>
          <w:numId w:val="40"/>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حلول</w:t>
      </w:r>
      <w:r w:rsidRPr="000366D6">
        <w:rPr>
          <w:rFonts w:ascii="Times New Roman" w:eastAsia="Times New Roman" w:hAnsi="Times New Roman" w:cs="Times New Roman"/>
          <w:sz w:val="24"/>
          <w:szCs w:val="24"/>
          <w:lang w:bidi="ar-SA"/>
        </w:rPr>
        <w:t xml:space="preserve"> </w:t>
      </w:r>
      <w:proofErr w:type="spellStart"/>
      <w:r w:rsidRPr="000366D6">
        <w:rPr>
          <w:rFonts w:ascii="Times New Roman" w:eastAsia="Times New Roman" w:hAnsi="Times New Roman" w:cs="Times New Roman"/>
          <w:sz w:val="24"/>
          <w:szCs w:val="24"/>
          <w:lang w:bidi="ar-SA"/>
        </w:rPr>
        <w:t>PropTech</w:t>
      </w:r>
      <w:proofErr w:type="spellEnd"/>
    </w:p>
    <w:p w14:paraId="08EA2506" w14:textId="77777777" w:rsidR="000366D6" w:rsidRPr="000366D6" w:rsidRDefault="000366D6" w:rsidP="002003AA">
      <w:pPr>
        <w:spacing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يبقى «مختبر الإغلاق» أصلًا تجاريًا متخصصًا داخل منظومة الشركات، وليس الهوية الرئيسية للموقع</w:t>
      </w:r>
      <w:r w:rsidRPr="000366D6">
        <w:rPr>
          <w:rFonts w:ascii="Times New Roman" w:eastAsia="Times New Roman" w:hAnsi="Times New Roman" w:cs="Times New Roman"/>
          <w:sz w:val="24"/>
          <w:szCs w:val="24"/>
          <w:lang w:bidi="ar-SA"/>
        </w:rPr>
        <w:t>.</w:t>
      </w:r>
    </w:p>
    <w:p w14:paraId="199B1EB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25A4AF39">
          <v:rect id="_x0000_i1051" style="width:0;height:1.5pt" o:hralign="right" o:hrstd="t" o:hr="t" fillcolor="#a0a0a0" stroked="f"/>
        </w:pict>
      </w:r>
    </w:p>
    <w:p w14:paraId="6EF6FE0B"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5.6 </w:t>
      </w:r>
      <w:r w:rsidRPr="000366D6">
        <w:rPr>
          <w:rFonts w:ascii="Times New Roman" w:eastAsia="Times New Roman" w:hAnsi="Times New Roman" w:cs="Times New Roman"/>
          <w:b/>
          <w:bCs/>
          <w:kern w:val="36"/>
          <w:sz w:val="48"/>
          <w:szCs w:val="48"/>
          <w:rtl/>
          <w:lang w:bidi="ar-SA"/>
        </w:rPr>
        <w:t>الشراكة مع الشركات</w:t>
      </w:r>
    </w:p>
    <w:p w14:paraId="147CCD7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12E3A74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شراكة لتطوير الكفاءات العقارية</w:t>
      </w:r>
    </w:p>
    <w:p w14:paraId="4295F09E"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النص</w:t>
      </w:r>
    </w:p>
    <w:p w14:paraId="0D3CA75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نبني مع الشركات علاقات مهنية مستمرة تتجاوز التوظيف المباشر، وتدعم تطوير الكفاءات وبناء فرق العمل والوصول إلى المواهب المناسبة</w:t>
      </w:r>
      <w:r w:rsidRPr="000366D6">
        <w:rPr>
          <w:rFonts w:ascii="Times New Roman" w:eastAsia="Times New Roman" w:hAnsi="Times New Roman" w:cs="Times New Roman"/>
          <w:sz w:val="24"/>
          <w:szCs w:val="24"/>
          <w:lang w:bidi="ar-SA"/>
        </w:rPr>
        <w:t>.</w:t>
      </w:r>
    </w:p>
    <w:p w14:paraId="6AED0C3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مجالات الشراكة</w:t>
      </w:r>
    </w:p>
    <w:p w14:paraId="22FBC3F3"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نشر الوظائف</w:t>
      </w:r>
    </w:p>
    <w:p w14:paraId="2F990CE2"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الوصول إلى قاعدة الكفاءات</w:t>
      </w:r>
    </w:p>
    <w:p w14:paraId="1D8FF825"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البرامج التأهيلية</w:t>
      </w:r>
    </w:p>
    <w:p w14:paraId="372F6634"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التدريب</w:t>
      </w:r>
    </w:p>
    <w:p w14:paraId="3070ACA9"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الترشيح</w:t>
      </w:r>
    </w:p>
    <w:p w14:paraId="6D9CAC14"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تطوير البرامج</w:t>
      </w:r>
    </w:p>
    <w:p w14:paraId="2E826F8E"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الفعاليات المهنية</w:t>
      </w:r>
    </w:p>
    <w:p w14:paraId="5CFE70D4" w14:textId="77777777" w:rsidR="000366D6" w:rsidRPr="000366D6" w:rsidRDefault="000366D6" w:rsidP="002003AA">
      <w:pPr>
        <w:numPr>
          <w:ilvl w:val="0"/>
          <w:numId w:val="41"/>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قصص النجاح</w:t>
      </w:r>
    </w:p>
    <w:p w14:paraId="283B517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الزر</w:t>
      </w:r>
    </w:p>
    <w:p w14:paraId="06B194B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اطلب شراكة</w:t>
      </w:r>
    </w:p>
    <w:p w14:paraId="65A29FFF"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9E2D5D4">
          <v:rect id="_x0000_i1052" style="width:0;height:1.5pt" o:hralign="right" o:hrstd="t" o:hr="t" fillcolor="#a0a0a0" stroked="f"/>
        </w:pict>
      </w:r>
    </w:p>
    <w:p w14:paraId="2AE0D4FA"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lastRenderedPageBreak/>
        <w:t xml:space="preserve">5.7 </w:t>
      </w:r>
      <w:r w:rsidRPr="000366D6">
        <w:rPr>
          <w:rFonts w:ascii="Times New Roman" w:eastAsia="Times New Roman" w:hAnsi="Times New Roman" w:cs="Times New Roman"/>
          <w:b/>
          <w:bCs/>
          <w:kern w:val="36"/>
          <w:sz w:val="48"/>
          <w:szCs w:val="48"/>
          <w:rtl/>
          <w:lang w:bidi="ar-SA"/>
        </w:rPr>
        <w:t>الشركات المتعاونة</w:t>
      </w:r>
    </w:p>
    <w:p w14:paraId="0E573E6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4401EF7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شركات تتعاون معنا في تطوير الكفاءات</w:t>
      </w:r>
    </w:p>
    <w:p w14:paraId="194CF10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يعرض القسم الشركات والجهات المتعاونة، مع توثيق طبيعة التعاون والبرامج أو الفرص التي تمت من خلالها الشراكة، متى توفرت البيانات والموافقات اللازمة</w:t>
      </w:r>
      <w:r w:rsidRPr="000366D6">
        <w:rPr>
          <w:rFonts w:ascii="Times New Roman" w:eastAsia="Times New Roman" w:hAnsi="Times New Roman" w:cs="Times New Roman"/>
          <w:sz w:val="24"/>
          <w:szCs w:val="24"/>
          <w:lang w:bidi="ar-SA"/>
        </w:rPr>
        <w:t>.</w:t>
      </w:r>
    </w:p>
    <w:p w14:paraId="37C7DEAE"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4E3201BA">
          <v:rect id="_x0000_i1053" style="width:0;height:1.5pt" o:hralign="right" o:hrstd="t" o:hr="t" fillcolor="#a0a0a0" stroked="f"/>
        </w:pict>
      </w:r>
    </w:p>
    <w:p w14:paraId="09B68F15"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6. </w:t>
      </w:r>
      <w:r w:rsidRPr="000366D6">
        <w:rPr>
          <w:rFonts w:ascii="Times New Roman" w:eastAsia="Times New Roman" w:hAnsi="Times New Roman" w:cs="Times New Roman"/>
          <w:b/>
          <w:bCs/>
          <w:kern w:val="36"/>
          <w:sz w:val="48"/>
          <w:szCs w:val="48"/>
          <w:rtl/>
          <w:lang w:bidi="ar-SA"/>
        </w:rPr>
        <w:t>الأكاديمية</w:t>
      </w:r>
    </w:p>
    <w:p w14:paraId="3B9BD24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63DDAEE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أكاديمية تطوير الكفاءات العقارية</w:t>
      </w:r>
    </w:p>
    <w:p w14:paraId="4A8AA81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الوصف</w:t>
      </w:r>
    </w:p>
    <w:p w14:paraId="446000C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برامج تدريبية وتأهيلية مصممة لتطوير المهارات العملية المطلوبة في القطاع العقاري ورفع جاهزية الباحثين عن عمل والمهنيين وفرق الشركات</w:t>
      </w:r>
      <w:r w:rsidRPr="000366D6">
        <w:rPr>
          <w:rFonts w:ascii="Times New Roman" w:eastAsia="Times New Roman" w:hAnsi="Times New Roman" w:cs="Times New Roman"/>
          <w:sz w:val="24"/>
          <w:szCs w:val="24"/>
          <w:lang w:bidi="ar-SA"/>
        </w:rPr>
        <w:t>.</w:t>
      </w:r>
    </w:p>
    <w:p w14:paraId="3209CA0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الصفحات</w:t>
      </w:r>
    </w:p>
    <w:p w14:paraId="3C972C54"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البرامج التدريبية</w:t>
      </w:r>
    </w:p>
    <w:p w14:paraId="0E8C738D"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الدورات</w:t>
      </w:r>
    </w:p>
    <w:p w14:paraId="3D39A451"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الورش</w:t>
      </w:r>
    </w:p>
    <w:p w14:paraId="676184D3"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البرامج التأهيلية</w:t>
      </w:r>
    </w:p>
    <w:p w14:paraId="233184D8"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تدريب الشركات</w:t>
      </w:r>
    </w:p>
    <w:p w14:paraId="3DC2256A" w14:textId="77777777" w:rsidR="000366D6" w:rsidRPr="000366D6" w:rsidRDefault="000366D6" w:rsidP="002003AA">
      <w:pPr>
        <w:numPr>
          <w:ilvl w:val="0"/>
          <w:numId w:val="42"/>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التسجيل</w:t>
      </w:r>
    </w:p>
    <w:p w14:paraId="5C223045"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المبدأ</w:t>
      </w:r>
    </w:p>
    <w:p w14:paraId="26A29BF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 xml:space="preserve">الأكاديمية </w:t>
      </w:r>
      <w:r w:rsidRPr="000366D6">
        <w:rPr>
          <w:rFonts w:ascii="Times New Roman" w:eastAsia="Times New Roman" w:hAnsi="Times New Roman" w:cs="Times New Roman"/>
          <w:b/>
          <w:bCs/>
          <w:sz w:val="24"/>
          <w:szCs w:val="24"/>
          <w:rtl/>
          <w:lang w:bidi="ar-SA"/>
        </w:rPr>
        <w:t>جزء من منظومة تطوير الكفاءات</w:t>
      </w:r>
      <w:r w:rsidRPr="000366D6">
        <w:rPr>
          <w:rFonts w:ascii="Times New Roman" w:eastAsia="Times New Roman" w:hAnsi="Times New Roman" w:cs="Times New Roman"/>
          <w:sz w:val="24"/>
          <w:szCs w:val="24"/>
          <w:rtl/>
          <w:lang w:bidi="ar-SA"/>
        </w:rPr>
        <w:t xml:space="preserve"> وليست الهوية الكاملة للموقع</w:t>
      </w:r>
      <w:r w:rsidRPr="000366D6">
        <w:rPr>
          <w:rFonts w:ascii="Times New Roman" w:eastAsia="Times New Roman" w:hAnsi="Times New Roman" w:cs="Times New Roman"/>
          <w:sz w:val="24"/>
          <w:szCs w:val="24"/>
          <w:lang w:bidi="ar-SA"/>
        </w:rPr>
        <w:t>.</w:t>
      </w:r>
    </w:p>
    <w:p w14:paraId="4745FE7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F7922FF">
          <v:rect id="_x0000_i1054" style="width:0;height:1.5pt" o:hralign="right" o:hrstd="t" o:hr="t" fillcolor="#a0a0a0" stroked="f"/>
        </w:pict>
      </w:r>
    </w:p>
    <w:p w14:paraId="6340DE3F"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7. </w:t>
      </w:r>
      <w:r w:rsidRPr="000366D6">
        <w:rPr>
          <w:rFonts w:ascii="Times New Roman" w:eastAsia="Times New Roman" w:hAnsi="Times New Roman" w:cs="Times New Roman"/>
          <w:b/>
          <w:bCs/>
          <w:kern w:val="36"/>
          <w:sz w:val="48"/>
          <w:szCs w:val="48"/>
          <w:rtl/>
          <w:lang w:bidi="ar-SA"/>
        </w:rPr>
        <w:t>مركز المعرفة</w:t>
      </w:r>
    </w:p>
    <w:p w14:paraId="4A9AF2C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355F7DC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مركز المعرفة العقارية والمهنية</w:t>
      </w:r>
    </w:p>
    <w:p w14:paraId="2B680BF6"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الوصف</w:t>
      </w:r>
    </w:p>
    <w:p w14:paraId="519FB4B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محتوى متخصص يساعد الباحثين عن عمل والمهنيين والشركات على فهم القطاع العقاري، وتطوير المهارات، وفهم سوق العمل، والاستعداد للفرص المهنية</w:t>
      </w:r>
      <w:r w:rsidRPr="000366D6">
        <w:rPr>
          <w:rFonts w:ascii="Times New Roman" w:eastAsia="Times New Roman" w:hAnsi="Times New Roman" w:cs="Times New Roman"/>
          <w:sz w:val="24"/>
          <w:szCs w:val="24"/>
          <w:lang w:bidi="ar-SA"/>
        </w:rPr>
        <w:t>.</w:t>
      </w:r>
    </w:p>
    <w:p w14:paraId="76E4638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التصنيفات</w:t>
      </w:r>
    </w:p>
    <w:p w14:paraId="32CA77AD"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lastRenderedPageBreak/>
        <w:t>الوظائف العقارية</w:t>
      </w:r>
    </w:p>
    <w:p w14:paraId="1C5DEEA8"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المهن العقارية</w:t>
      </w:r>
    </w:p>
    <w:p w14:paraId="5A996F75"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التطوير المهني</w:t>
      </w:r>
    </w:p>
    <w:p w14:paraId="4B55BFD5"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التوظيف والموارد البشرية</w:t>
      </w:r>
    </w:p>
    <w:p w14:paraId="33AD3089"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سوق العمل العقاري</w:t>
      </w:r>
    </w:p>
    <w:p w14:paraId="162BCFAA"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المبيعات العقارية</w:t>
      </w:r>
    </w:p>
    <w:p w14:paraId="29CA62B5"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التسويق العقاري</w:t>
      </w:r>
    </w:p>
    <w:p w14:paraId="54398B33"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إدارة العملاء</w:t>
      </w:r>
    </w:p>
    <w:p w14:paraId="3E9E0E60"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الذكاء الاصطناعي</w:t>
      </w:r>
    </w:p>
    <w:p w14:paraId="509A5376"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الأنظمة والقطاع العقاري</w:t>
      </w:r>
    </w:p>
    <w:p w14:paraId="4B80C6DC"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الأدلة</w:t>
      </w:r>
    </w:p>
    <w:p w14:paraId="2659BC77" w14:textId="77777777" w:rsidR="000366D6" w:rsidRPr="000366D6" w:rsidRDefault="000366D6" w:rsidP="002003AA">
      <w:pPr>
        <w:numPr>
          <w:ilvl w:val="0"/>
          <w:numId w:val="43"/>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الأسئلة الشائعة</w:t>
      </w:r>
    </w:p>
    <w:p w14:paraId="5B9FF333"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أنواع المحتوى</w:t>
      </w:r>
    </w:p>
    <w:p w14:paraId="2241E0C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المقالات</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محتوى تحليلي وتعليمي متخصص</w:t>
      </w:r>
      <w:r w:rsidRPr="000366D6">
        <w:rPr>
          <w:rFonts w:ascii="Times New Roman" w:eastAsia="Times New Roman" w:hAnsi="Times New Roman" w:cs="Times New Roman"/>
          <w:sz w:val="24"/>
          <w:szCs w:val="24"/>
          <w:lang w:bidi="ar-SA"/>
        </w:rPr>
        <w:t>.</w:t>
      </w:r>
    </w:p>
    <w:p w14:paraId="5459897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الأدلة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أدلة عملية قابلة للتطبيق</w:t>
      </w:r>
      <w:r w:rsidRPr="000366D6">
        <w:rPr>
          <w:rFonts w:ascii="Times New Roman" w:eastAsia="Times New Roman" w:hAnsi="Times New Roman" w:cs="Times New Roman"/>
          <w:sz w:val="24"/>
          <w:szCs w:val="24"/>
          <w:lang w:bidi="ar-SA"/>
        </w:rPr>
        <w:t>.</w:t>
      </w:r>
    </w:p>
    <w:p w14:paraId="09FC4DA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المسارات المهنية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شرح المهن والمهارات ومتطلبات التطور</w:t>
      </w:r>
      <w:r w:rsidRPr="000366D6">
        <w:rPr>
          <w:rFonts w:ascii="Times New Roman" w:eastAsia="Times New Roman" w:hAnsi="Times New Roman" w:cs="Times New Roman"/>
          <w:sz w:val="24"/>
          <w:szCs w:val="24"/>
          <w:lang w:bidi="ar-SA"/>
        </w:rPr>
        <w:t>.</w:t>
      </w:r>
    </w:p>
    <w:p w14:paraId="2F3C30A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الأسئلة الشائعة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إجابات مباشرة عن أكثر الأسئلة بحثًا</w:t>
      </w:r>
      <w:r w:rsidRPr="000366D6">
        <w:rPr>
          <w:rFonts w:ascii="Times New Roman" w:eastAsia="Times New Roman" w:hAnsi="Times New Roman" w:cs="Times New Roman"/>
          <w:sz w:val="24"/>
          <w:szCs w:val="24"/>
          <w:lang w:bidi="ar-SA"/>
        </w:rPr>
        <w:t>.</w:t>
      </w:r>
    </w:p>
    <w:p w14:paraId="33232B7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الموارد</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أدوات ونماذج ومواد مساعدة</w:t>
      </w:r>
      <w:r w:rsidRPr="000366D6">
        <w:rPr>
          <w:rFonts w:ascii="Times New Roman" w:eastAsia="Times New Roman" w:hAnsi="Times New Roman" w:cs="Times New Roman"/>
          <w:sz w:val="24"/>
          <w:szCs w:val="24"/>
          <w:lang w:bidi="ar-SA"/>
        </w:rPr>
        <w:t>.</w:t>
      </w:r>
    </w:p>
    <w:p w14:paraId="67485CC9" w14:textId="77777777" w:rsidR="000366D6" w:rsidRPr="000366D6" w:rsidRDefault="000366D6" w:rsidP="002003AA">
      <w:pPr>
        <w:spacing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لا أنصح بإنشاء «المدونة» كقسم مستقل؛ المقالات هي نوع محتوى داخل مركز المعرفة، مما يمنع التشتت والتكرار ويجعل المركز أصلًا معرفيًا واضحًا</w:t>
      </w:r>
      <w:r w:rsidRPr="000366D6">
        <w:rPr>
          <w:rFonts w:ascii="Times New Roman" w:eastAsia="Times New Roman" w:hAnsi="Times New Roman" w:cs="Times New Roman"/>
          <w:sz w:val="24"/>
          <w:szCs w:val="24"/>
          <w:lang w:bidi="ar-SA"/>
        </w:rPr>
        <w:t>.</w:t>
      </w:r>
    </w:p>
    <w:p w14:paraId="5E1C66F4"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15407618">
          <v:rect id="_x0000_i1055" style="width:0;height:1.5pt" o:hralign="right" o:hrstd="t" o:hr="t" fillcolor="#a0a0a0" stroked="f"/>
        </w:pict>
      </w:r>
    </w:p>
    <w:p w14:paraId="02A699FA"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8. </w:t>
      </w:r>
      <w:r w:rsidRPr="000366D6">
        <w:rPr>
          <w:rFonts w:ascii="Times New Roman" w:eastAsia="Times New Roman" w:hAnsi="Times New Roman" w:cs="Times New Roman"/>
          <w:b/>
          <w:bCs/>
          <w:kern w:val="36"/>
          <w:sz w:val="48"/>
          <w:szCs w:val="48"/>
          <w:rtl/>
          <w:lang w:bidi="ar-SA"/>
        </w:rPr>
        <w:t>الموارد والأدوات المهنية</w:t>
      </w:r>
    </w:p>
    <w:p w14:paraId="4C6DBE8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تكون صفحة مستقلة وظيفيًا، لكنها لا تحتاج إلى الظهور في القائمة الرئيسية</w:t>
      </w:r>
      <w:r w:rsidRPr="000366D6">
        <w:rPr>
          <w:rFonts w:ascii="Times New Roman" w:eastAsia="Times New Roman" w:hAnsi="Times New Roman" w:cs="Times New Roman"/>
          <w:sz w:val="24"/>
          <w:szCs w:val="24"/>
          <w:lang w:bidi="ar-SA"/>
        </w:rPr>
        <w:t>.</w:t>
      </w:r>
    </w:p>
    <w:p w14:paraId="2933D994"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452ECFA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الموارد والأدوات المهنية</w:t>
      </w:r>
    </w:p>
    <w:p w14:paraId="2FE0AE5B"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المحتوى</w:t>
      </w:r>
    </w:p>
    <w:p w14:paraId="598DA27D"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نماذج السيرة الذاتية</w:t>
      </w:r>
    </w:p>
    <w:p w14:paraId="299F6F8D"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دليل المقابلات</w:t>
      </w:r>
    </w:p>
    <w:p w14:paraId="64873B67"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أسئلة المقابلات</w:t>
      </w:r>
    </w:p>
    <w:p w14:paraId="32FECDB0"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النماذج المهنية</w:t>
      </w:r>
    </w:p>
    <w:p w14:paraId="7425A8A9"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الأدلة العقارية</w:t>
      </w:r>
    </w:p>
    <w:p w14:paraId="63C43F6C"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دليل المسار المهني</w:t>
      </w:r>
    </w:p>
    <w:p w14:paraId="7AC1FEF4"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حقيبة بداية المسار العقاري</w:t>
      </w:r>
    </w:p>
    <w:p w14:paraId="7F5EC5FB"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lastRenderedPageBreak/>
        <w:t>قائمة التحقق للتقديم</w:t>
      </w:r>
    </w:p>
    <w:p w14:paraId="71DE2B63" w14:textId="77777777" w:rsidR="000366D6" w:rsidRPr="000366D6" w:rsidRDefault="000366D6" w:rsidP="002003AA">
      <w:pPr>
        <w:numPr>
          <w:ilvl w:val="0"/>
          <w:numId w:val="44"/>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أدوات الذكاء الاصطناعي</w:t>
      </w:r>
    </w:p>
    <w:p w14:paraId="733362E2"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4FF2818">
          <v:rect id="_x0000_i1056" style="width:0;height:1.5pt" o:hralign="right" o:hrstd="t" o:hr="t" fillcolor="#a0a0a0" stroked="f"/>
        </w:pict>
      </w:r>
    </w:p>
    <w:p w14:paraId="156563ED"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9. </w:t>
      </w:r>
      <w:r w:rsidRPr="000366D6">
        <w:rPr>
          <w:rFonts w:ascii="Times New Roman" w:eastAsia="Times New Roman" w:hAnsi="Times New Roman" w:cs="Times New Roman"/>
          <w:b/>
          <w:bCs/>
          <w:kern w:val="36"/>
          <w:sz w:val="48"/>
          <w:szCs w:val="48"/>
          <w:rtl/>
          <w:lang w:bidi="ar-SA"/>
        </w:rPr>
        <w:t>قصص النجاح</w:t>
      </w:r>
    </w:p>
    <w:p w14:paraId="6DB73D42"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lang w:bidi="ar-SA"/>
        </w:rPr>
        <w:t>H1</w:t>
      </w:r>
    </w:p>
    <w:p w14:paraId="29B5F5B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قصص نجاح من سوق العمل العقاري</w:t>
      </w:r>
    </w:p>
    <w:p w14:paraId="44A0B803"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كل قصة تُبنى على تسلسل واضح</w:t>
      </w:r>
      <w:r w:rsidRPr="000366D6">
        <w:rPr>
          <w:rFonts w:ascii="Times New Roman" w:eastAsia="Times New Roman" w:hAnsi="Times New Roman" w:cs="Times New Roman"/>
          <w:sz w:val="24"/>
          <w:szCs w:val="24"/>
          <w:lang w:bidi="ar-SA"/>
        </w:rPr>
        <w:t>:</w:t>
      </w:r>
    </w:p>
    <w:p w14:paraId="64C023F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التحدي</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ما المشكلة؟</w:t>
      </w:r>
    </w:p>
    <w:p w14:paraId="3A3031D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lang w:bidi="ar-SA"/>
        </w:rPr>
        <w:t>↓</w:t>
      </w:r>
    </w:p>
    <w:p w14:paraId="65F3E12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التأهيل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ما الذي تم تطويره؟</w:t>
      </w:r>
    </w:p>
    <w:p w14:paraId="5811D19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lang w:bidi="ar-SA"/>
        </w:rPr>
        <w:t>↓</w:t>
      </w:r>
    </w:p>
    <w:p w14:paraId="3EA34735"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الجاهزية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كيف أصبح المرشح مستعدًا؟</w:t>
      </w:r>
    </w:p>
    <w:p w14:paraId="18EF878F"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lang w:bidi="ar-SA"/>
        </w:rPr>
        <w:t>↓</w:t>
      </w:r>
    </w:p>
    <w:p w14:paraId="3830417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الفرصة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كيف وصل إلى الفرصة؟</w:t>
      </w:r>
    </w:p>
    <w:p w14:paraId="2E4CDEEE"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lang w:bidi="ar-SA"/>
        </w:rPr>
        <w:t>↓</w:t>
      </w:r>
    </w:p>
    <w:p w14:paraId="561122B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النتيجة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ما الذي تحقق؟</w:t>
      </w:r>
    </w:p>
    <w:p w14:paraId="6A6E4AB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هذا القسم لا يعتمد على القصص الإنشائية؛ بل يُبنى تدريجيًا على حالات حقيقية ونتائج قابلة للتوثيق</w:t>
      </w:r>
      <w:r w:rsidRPr="000366D6">
        <w:rPr>
          <w:rFonts w:ascii="Times New Roman" w:eastAsia="Times New Roman" w:hAnsi="Times New Roman" w:cs="Times New Roman"/>
          <w:sz w:val="24"/>
          <w:szCs w:val="24"/>
          <w:lang w:bidi="ar-SA"/>
        </w:rPr>
        <w:t>.</w:t>
      </w:r>
    </w:p>
    <w:p w14:paraId="2434D560"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2BB21575">
          <v:rect id="_x0000_i1057" style="width:0;height:1.5pt" o:hralign="right" o:hrstd="t" o:hr="t" fillcolor="#a0a0a0" stroked="f"/>
        </w:pict>
      </w:r>
    </w:p>
    <w:p w14:paraId="19EA92A1"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10. </w:t>
      </w:r>
      <w:r w:rsidRPr="000366D6">
        <w:rPr>
          <w:rFonts w:ascii="Times New Roman" w:eastAsia="Times New Roman" w:hAnsi="Times New Roman" w:cs="Times New Roman"/>
          <w:b/>
          <w:bCs/>
          <w:kern w:val="36"/>
          <w:sz w:val="48"/>
          <w:szCs w:val="48"/>
          <w:rtl/>
          <w:lang w:bidi="ar-SA"/>
        </w:rPr>
        <w:t>قاعدة الكفاءات العقارية</w:t>
      </w:r>
    </w:p>
    <w:p w14:paraId="5707DA4B"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 xml:space="preserve">هذه ليست صفحة محتوى عادية، بل </w:t>
      </w:r>
      <w:r w:rsidRPr="000366D6">
        <w:rPr>
          <w:rFonts w:ascii="Times New Roman" w:eastAsia="Times New Roman" w:hAnsi="Times New Roman" w:cs="Times New Roman"/>
          <w:b/>
          <w:bCs/>
          <w:sz w:val="24"/>
          <w:szCs w:val="24"/>
          <w:rtl/>
          <w:lang w:bidi="ar-SA"/>
        </w:rPr>
        <w:t>أصل تشغيلي رئيسي في المنظومة</w:t>
      </w:r>
      <w:r w:rsidRPr="000366D6">
        <w:rPr>
          <w:rFonts w:ascii="Times New Roman" w:eastAsia="Times New Roman" w:hAnsi="Times New Roman" w:cs="Times New Roman"/>
          <w:sz w:val="24"/>
          <w:szCs w:val="24"/>
          <w:lang w:bidi="ar-SA"/>
        </w:rPr>
        <w:t>.</w:t>
      </w:r>
    </w:p>
    <w:p w14:paraId="634E44B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المسار</w:t>
      </w:r>
    </w:p>
    <w:p w14:paraId="4CAFEA2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باحث عن عمل</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إنشاء ملف مهني</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قاعدة الكفاءات</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lang w:bidi="ar-SA"/>
        </w:rPr>
        <w:lastRenderedPageBreak/>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التأهيل</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التقييم</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مطابقة الفرص</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الترشيح</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الشركة</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التوظيف</w:t>
      </w:r>
      <w:r w:rsidRPr="000366D6">
        <w:rPr>
          <w:rFonts w:ascii="Times New Roman" w:eastAsia="Times New Roman" w:hAnsi="Times New Roman" w:cs="Times New Roman"/>
          <w:sz w:val="24"/>
          <w:szCs w:val="24"/>
          <w:lang w:bidi="ar-SA"/>
        </w:rPr>
        <w:br/>
        <w:t>↓</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قصة نجاح</w:t>
      </w:r>
    </w:p>
    <w:p w14:paraId="13B72F7E"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الهدف</w:t>
      </w:r>
    </w:p>
    <w:p w14:paraId="75A5AD4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تحويل الموقع من مصدر للمحتوى إلى منظومة فعلية تربط الكفاءات بالشركات والفرص</w:t>
      </w:r>
      <w:r w:rsidRPr="000366D6">
        <w:rPr>
          <w:rFonts w:ascii="Times New Roman" w:eastAsia="Times New Roman" w:hAnsi="Times New Roman" w:cs="Times New Roman"/>
          <w:sz w:val="24"/>
          <w:szCs w:val="24"/>
          <w:lang w:bidi="ar-SA"/>
        </w:rPr>
        <w:t>.</w:t>
      </w:r>
    </w:p>
    <w:p w14:paraId="6FF50841"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9EE0331">
          <v:rect id="_x0000_i1058" style="width:0;height:1.5pt" o:hralign="right" o:hrstd="t" o:hr="t" fillcolor="#a0a0a0" stroked="f"/>
        </w:pict>
      </w:r>
    </w:p>
    <w:p w14:paraId="264A9DE0"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11. </w:t>
      </w:r>
      <w:r w:rsidRPr="000366D6">
        <w:rPr>
          <w:rFonts w:ascii="Times New Roman" w:eastAsia="Times New Roman" w:hAnsi="Times New Roman" w:cs="Times New Roman"/>
          <w:b/>
          <w:bCs/>
          <w:kern w:val="36"/>
          <w:sz w:val="48"/>
          <w:szCs w:val="48"/>
          <w:rtl/>
          <w:lang w:bidi="ar-SA"/>
        </w:rPr>
        <w:t>تواصل معنا</w:t>
      </w:r>
    </w:p>
    <w:p w14:paraId="17976262"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لا أوصي بنموذج اتصال واحد للجميع</w:t>
      </w:r>
      <w:r w:rsidRPr="000366D6">
        <w:rPr>
          <w:rFonts w:ascii="Times New Roman" w:eastAsia="Times New Roman" w:hAnsi="Times New Roman" w:cs="Times New Roman"/>
          <w:sz w:val="24"/>
          <w:szCs w:val="24"/>
          <w:lang w:bidi="ar-SA"/>
        </w:rPr>
        <w:t>.</w:t>
      </w:r>
    </w:p>
    <w:p w14:paraId="25A6126F"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المسارات</w:t>
      </w:r>
    </w:p>
    <w:p w14:paraId="6F1DF51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باحث عن عمل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استفسار أو مساعدة مهنية</w:t>
      </w:r>
      <w:r w:rsidRPr="000366D6">
        <w:rPr>
          <w:rFonts w:ascii="Times New Roman" w:eastAsia="Times New Roman" w:hAnsi="Times New Roman" w:cs="Times New Roman"/>
          <w:sz w:val="24"/>
          <w:szCs w:val="24"/>
          <w:lang w:bidi="ar-SA"/>
        </w:rPr>
        <w:t>.</w:t>
      </w:r>
    </w:p>
    <w:p w14:paraId="6B4FE86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شركة</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طلب مرشحين أو نشر وظيفة</w:t>
      </w:r>
      <w:r w:rsidRPr="000366D6">
        <w:rPr>
          <w:rFonts w:ascii="Times New Roman" w:eastAsia="Times New Roman" w:hAnsi="Times New Roman" w:cs="Times New Roman"/>
          <w:sz w:val="24"/>
          <w:szCs w:val="24"/>
          <w:lang w:bidi="ar-SA"/>
        </w:rPr>
        <w:t>.</w:t>
      </w:r>
    </w:p>
    <w:p w14:paraId="739416ED"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عميل</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طلب استشارة</w:t>
      </w:r>
      <w:r w:rsidRPr="000366D6">
        <w:rPr>
          <w:rFonts w:ascii="Times New Roman" w:eastAsia="Times New Roman" w:hAnsi="Times New Roman" w:cs="Times New Roman"/>
          <w:sz w:val="24"/>
          <w:szCs w:val="24"/>
          <w:lang w:bidi="ar-SA"/>
        </w:rPr>
        <w:t>.</w:t>
      </w:r>
    </w:p>
    <w:p w14:paraId="13407C02"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شريك</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طلب شراكة</w:t>
      </w:r>
      <w:r w:rsidRPr="000366D6">
        <w:rPr>
          <w:rFonts w:ascii="Times New Roman" w:eastAsia="Times New Roman" w:hAnsi="Times New Roman" w:cs="Times New Roman"/>
          <w:sz w:val="24"/>
          <w:szCs w:val="24"/>
          <w:lang w:bidi="ar-SA"/>
        </w:rPr>
        <w:t>.</w:t>
      </w:r>
    </w:p>
    <w:p w14:paraId="2BE22096"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استفسار عام</w:t>
      </w:r>
      <w:r w:rsidRPr="000366D6">
        <w:rPr>
          <w:rFonts w:ascii="Times New Roman" w:eastAsia="Times New Roman" w:hAnsi="Times New Roman" w:cs="Times New Roman"/>
          <w:sz w:val="24"/>
          <w:szCs w:val="24"/>
          <w:lang w:bidi="ar-SA"/>
        </w:rPr>
        <w:br/>
      </w:r>
      <w:r w:rsidRPr="000366D6">
        <w:rPr>
          <w:rFonts w:ascii="Times New Roman" w:eastAsia="Times New Roman" w:hAnsi="Times New Roman" w:cs="Times New Roman"/>
          <w:sz w:val="24"/>
          <w:szCs w:val="24"/>
          <w:rtl/>
          <w:lang w:bidi="ar-SA"/>
        </w:rPr>
        <w:t>للاستفسارات التي لا تنتمي إلى المسارات السابقة</w:t>
      </w:r>
      <w:r w:rsidRPr="000366D6">
        <w:rPr>
          <w:rFonts w:ascii="Times New Roman" w:eastAsia="Times New Roman" w:hAnsi="Times New Roman" w:cs="Times New Roman"/>
          <w:sz w:val="24"/>
          <w:szCs w:val="24"/>
          <w:lang w:bidi="ar-SA"/>
        </w:rPr>
        <w:t>.</w:t>
      </w:r>
    </w:p>
    <w:p w14:paraId="1D08D563"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6AFD58E6">
          <v:rect id="_x0000_i1059" style="width:0;height:1.5pt" o:hralign="right" o:hrstd="t" o:hr="t" fillcolor="#a0a0a0" stroked="f"/>
        </w:pict>
      </w:r>
    </w:p>
    <w:p w14:paraId="76EF07F6"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lang w:bidi="ar-SA"/>
        </w:rPr>
        <w:t xml:space="preserve">12. </w:t>
      </w:r>
      <w:r w:rsidRPr="000366D6">
        <w:rPr>
          <w:rFonts w:ascii="Times New Roman" w:eastAsia="Times New Roman" w:hAnsi="Times New Roman" w:cs="Times New Roman"/>
          <w:b/>
          <w:bCs/>
          <w:kern w:val="36"/>
          <w:sz w:val="48"/>
          <w:szCs w:val="48"/>
          <w:rtl/>
          <w:lang w:bidi="ar-SA"/>
        </w:rPr>
        <w:t>الصفحات القانونية</w:t>
      </w:r>
    </w:p>
    <w:p w14:paraId="4B114FC5" w14:textId="77777777" w:rsidR="000366D6" w:rsidRPr="000366D6" w:rsidRDefault="000366D6" w:rsidP="002003AA">
      <w:pPr>
        <w:numPr>
          <w:ilvl w:val="0"/>
          <w:numId w:val="4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شروط الاستخدام</w:t>
      </w:r>
    </w:p>
    <w:p w14:paraId="722E0584" w14:textId="77777777" w:rsidR="000366D6" w:rsidRPr="000366D6" w:rsidRDefault="000366D6" w:rsidP="002003AA">
      <w:pPr>
        <w:numPr>
          <w:ilvl w:val="0"/>
          <w:numId w:val="4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سياسة الخصوصية</w:t>
      </w:r>
    </w:p>
    <w:p w14:paraId="6A9687B2" w14:textId="77777777" w:rsidR="000366D6" w:rsidRPr="000366D6" w:rsidRDefault="000366D6" w:rsidP="002003AA">
      <w:pPr>
        <w:numPr>
          <w:ilvl w:val="0"/>
          <w:numId w:val="45"/>
        </w:num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بيان إمكانية الوصول</w:t>
      </w:r>
    </w:p>
    <w:p w14:paraId="2BE0A37D"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14485130">
          <v:rect id="_x0000_i1060" style="width:0;height:1.5pt" o:hralign="right" o:hrstd="t" o:hr="t" fillcolor="#a0a0a0" stroked="f"/>
        </w:pict>
      </w:r>
    </w:p>
    <w:p w14:paraId="63ECB47F" w14:textId="752FA6A4"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lastRenderedPageBreak/>
        <w:t>الهيكل النهائي الر</w:t>
      </w:r>
    </w:p>
    <w:p w14:paraId="0AD54DE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rtl/>
          <w:lang w:bidi="ar-SA"/>
        </w:rPr>
        <w:t>الرئيسية</w:t>
      </w:r>
    </w:p>
    <w:p w14:paraId="341B0BC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0C9FE894"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عن يوسف</w:t>
      </w:r>
    </w:p>
    <w:p w14:paraId="6DAA1EF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من هو يوسف؟</w:t>
      </w:r>
    </w:p>
    <w:p w14:paraId="327332E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الخبرات والاعتمادات</w:t>
      </w:r>
    </w:p>
    <w:p w14:paraId="0875099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المنهجية</w:t>
      </w:r>
    </w:p>
    <w:p w14:paraId="0CFE6DE8"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قصص النجاح</w:t>
      </w:r>
    </w:p>
    <w:p w14:paraId="17CB14A8"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64E42D6C"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الوظائف العقارية</w:t>
      </w:r>
    </w:p>
    <w:p w14:paraId="20AF718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جميع الوظائف</w:t>
      </w:r>
    </w:p>
    <w:p w14:paraId="05A269F0"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وظائف حديثي التخرج</w:t>
      </w:r>
    </w:p>
    <w:p w14:paraId="42C6CA45"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وظائف اليوم</w:t>
      </w:r>
    </w:p>
    <w:p w14:paraId="5F4A87BD"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الوظائف المميزة</w:t>
      </w:r>
    </w:p>
    <w:p w14:paraId="4946533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الوظائف العاجلة</w:t>
      </w:r>
    </w:p>
    <w:p w14:paraId="29F38B5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أرشيف الوظائف</w:t>
      </w:r>
    </w:p>
    <w:p w14:paraId="7F34ABE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22B43C20"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للباحثين عن عمل</w:t>
      </w:r>
    </w:p>
    <w:p w14:paraId="777364DF"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ابدأ مسارك المهني</w:t>
      </w:r>
    </w:p>
    <w:p w14:paraId="20F1C9A2"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أنشئ ملفك المهني</w:t>
      </w:r>
    </w:p>
    <w:p w14:paraId="76D100D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التأهيل المهني</w:t>
      </w:r>
    </w:p>
    <w:p w14:paraId="4B19889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المسارات المهنية</w:t>
      </w:r>
    </w:p>
    <w:p w14:paraId="2D9A4FCB"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الاستعداد للمقابلات</w:t>
      </w:r>
    </w:p>
    <w:p w14:paraId="13F3DC0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الموارد المهنية</w:t>
      </w:r>
    </w:p>
    <w:p w14:paraId="0D4D3571"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6607E04D"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للشركات</w:t>
      </w:r>
    </w:p>
    <w:p w14:paraId="5734E946"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اطلب مرشحين</w:t>
      </w:r>
    </w:p>
    <w:p w14:paraId="23E6139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انشر وظيفة</w:t>
      </w:r>
    </w:p>
    <w:p w14:paraId="4C89AC84"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الترشيح الوظيفي</w:t>
      </w:r>
    </w:p>
    <w:p w14:paraId="58AC340B"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تأهيل الكفاءات</w:t>
      </w:r>
    </w:p>
    <w:p w14:paraId="61558002"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تطوير فرق العمل</w:t>
      </w:r>
    </w:p>
    <w:p w14:paraId="281CA9C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الشراكة معنا</w:t>
      </w:r>
    </w:p>
    <w:p w14:paraId="6EAA74C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الشركات المتعاونة</w:t>
      </w:r>
    </w:p>
    <w:p w14:paraId="1C4F2B06"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24323D27"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الأكاديمية</w:t>
      </w:r>
    </w:p>
    <w:p w14:paraId="3660CEF2"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البرامج التدريبية</w:t>
      </w:r>
    </w:p>
    <w:p w14:paraId="3AEFE238"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الدورات</w:t>
      </w:r>
    </w:p>
    <w:p w14:paraId="1FC6630D"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الورش</w:t>
      </w:r>
    </w:p>
    <w:p w14:paraId="18D2A1FF"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البرامج التأهيلية</w:t>
      </w:r>
    </w:p>
    <w:p w14:paraId="639D76E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تدريب الشركات</w:t>
      </w:r>
    </w:p>
    <w:p w14:paraId="2AE819E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التسجيل</w:t>
      </w:r>
    </w:p>
    <w:p w14:paraId="2537329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519C01F3"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مركز المعرفة</w:t>
      </w:r>
    </w:p>
    <w:p w14:paraId="6903AB3B"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المقالات</w:t>
      </w:r>
    </w:p>
    <w:p w14:paraId="4CCCDC1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الوظائف العقارية</w:t>
      </w:r>
    </w:p>
    <w:p w14:paraId="6A250AA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المهن العقارية</w:t>
      </w:r>
    </w:p>
    <w:p w14:paraId="2A171C90"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التطوير المهني</w:t>
      </w:r>
    </w:p>
    <w:p w14:paraId="53AF7D01"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التوظيف والموارد البشرية</w:t>
      </w:r>
    </w:p>
    <w:p w14:paraId="0E5B6E27"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سوق العمل العقاري</w:t>
      </w:r>
    </w:p>
    <w:p w14:paraId="649D7906"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المبيعات العقارية</w:t>
      </w:r>
    </w:p>
    <w:p w14:paraId="0838D77D"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التسويق العقاري</w:t>
      </w:r>
    </w:p>
    <w:p w14:paraId="07AF9701"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إدارة العملاء</w:t>
      </w:r>
    </w:p>
    <w:p w14:paraId="7640A480"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الذكاء الاصطناعي</w:t>
      </w:r>
    </w:p>
    <w:p w14:paraId="28F3C9F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الأنظمة والقطاع العقاري</w:t>
      </w:r>
    </w:p>
    <w:p w14:paraId="2B981885"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الأدلة</w:t>
      </w:r>
    </w:p>
    <w:p w14:paraId="04F16F9A"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الأسئلة الشائعة</w:t>
      </w:r>
    </w:p>
    <w:p w14:paraId="3D530CC9"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361E4A72" w14:textId="77777777" w:rsidR="000366D6" w:rsidRPr="002003AA"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bidi="ar-SA"/>
        </w:rPr>
      </w:pPr>
      <w:r w:rsidRPr="002003AA">
        <w:rPr>
          <w:rFonts w:ascii="Courier New" w:eastAsia="Times New Roman" w:hAnsi="Courier New" w:cs="Courier New"/>
          <w:color w:val="FF0000"/>
          <w:sz w:val="20"/>
          <w:szCs w:val="20"/>
          <w:lang w:bidi="ar-SA"/>
        </w:rPr>
        <w:t xml:space="preserve">├── </w:t>
      </w:r>
      <w:r w:rsidRPr="002003AA">
        <w:rPr>
          <w:rFonts w:ascii="Courier New" w:eastAsia="Times New Roman" w:hAnsi="Courier New" w:cs="Courier New"/>
          <w:color w:val="FF0000"/>
          <w:sz w:val="20"/>
          <w:szCs w:val="20"/>
          <w:rtl/>
          <w:lang w:bidi="ar-SA"/>
        </w:rPr>
        <w:t>الموارد والأدوات المهنية</w:t>
      </w:r>
    </w:p>
    <w:p w14:paraId="431ABF92"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w:t>
      </w:r>
      <w:r w:rsidRPr="000366D6">
        <w:rPr>
          <w:rFonts w:ascii="Courier New" w:eastAsia="Times New Roman" w:hAnsi="Courier New" w:cs="Courier New"/>
          <w:sz w:val="20"/>
          <w:szCs w:val="20"/>
          <w:rtl/>
          <w:lang w:bidi="ar-SA"/>
        </w:rPr>
        <w:t>قصص النجاح</w:t>
      </w:r>
    </w:p>
    <w:p w14:paraId="74341ACE"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w:t>
      </w:r>
      <w:r w:rsidRPr="000366D6">
        <w:rPr>
          <w:rFonts w:ascii="Courier New" w:eastAsia="Times New Roman" w:hAnsi="Courier New" w:cs="Courier New"/>
          <w:sz w:val="20"/>
          <w:szCs w:val="20"/>
          <w:rtl/>
          <w:lang w:bidi="ar-SA"/>
        </w:rPr>
        <w:t>تواصل معنا</w:t>
      </w:r>
    </w:p>
    <w:p w14:paraId="0DF537B7"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w:t>
      </w:r>
    </w:p>
    <w:p w14:paraId="13672A18"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w:t>
      </w:r>
      <w:r w:rsidRPr="000366D6">
        <w:rPr>
          <w:rFonts w:ascii="Courier New" w:eastAsia="Times New Roman" w:hAnsi="Courier New" w:cs="Courier New"/>
          <w:sz w:val="20"/>
          <w:szCs w:val="20"/>
          <w:rtl/>
          <w:lang w:bidi="ar-SA"/>
        </w:rPr>
        <w:t>الصفحات القانونية</w:t>
      </w:r>
    </w:p>
    <w:p w14:paraId="77C6A08D"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lastRenderedPageBreak/>
        <w:t xml:space="preserve">    ├── </w:t>
      </w:r>
      <w:r w:rsidRPr="000366D6">
        <w:rPr>
          <w:rFonts w:ascii="Courier New" w:eastAsia="Times New Roman" w:hAnsi="Courier New" w:cs="Courier New"/>
          <w:sz w:val="20"/>
          <w:szCs w:val="20"/>
          <w:rtl/>
          <w:lang w:bidi="ar-SA"/>
        </w:rPr>
        <w:t>شروط الاستخدام</w:t>
      </w:r>
    </w:p>
    <w:p w14:paraId="1A0A2627"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سياسة الخصوصية</w:t>
      </w:r>
    </w:p>
    <w:p w14:paraId="1266736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بيان إمكانية الوصول</w:t>
      </w:r>
    </w:p>
    <w:p w14:paraId="7F66B41F"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الهيكل الذي يراه الزائر</w:t>
      </w:r>
    </w:p>
    <w:p w14:paraId="22190AD1"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رغم هذا العمق الداخلي، لا ينبغي أن يرى الزائر كل هذه الصفحات في القائمة الرئيسية</w:t>
      </w:r>
      <w:r w:rsidRPr="000366D6">
        <w:rPr>
          <w:rFonts w:ascii="Times New Roman" w:eastAsia="Times New Roman" w:hAnsi="Times New Roman" w:cs="Times New Roman"/>
          <w:sz w:val="24"/>
          <w:szCs w:val="24"/>
          <w:lang w:bidi="ar-SA"/>
        </w:rPr>
        <w:t>.</w:t>
      </w:r>
    </w:p>
    <w:p w14:paraId="35C0A9A6"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rtl/>
          <w:lang w:bidi="ar-SA"/>
        </w:rPr>
        <w:t>يوسف حمد الدوسري</w:t>
      </w:r>
    </w:p>
    <w:p w14:paraId="3B392836"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p>
    <w:p w14:paraId="1AC87078"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rtl/>
          <w:lang w:bidi="ar-SA"/>
        </w:rPr>
        <w:t>الرئيسية | عن يوسف | الوظائف | للباحثين عن عمل</w:t>
      </w:r>
      <w:r w:rsidRPr="000366D6">
        <w:rPr>
          <w:rFonts w:ascii="Courier New" w:eastAsia="Times New Roman" w:hAnsi="Courier New" w:cs="Courier New"/>
          <w:sz w:val="20"/>
          <w:szCs w:val="20"/>
          <w:lang w:bidi="ar-SA"/>
        </w:rPr>
        <w:t xml:space="preserve"> |</w:t>
      </w:r>
    </w:p>
    <w:p w14:paraId="168F5EB3"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rtl/>
          <w:lang w:bidi="ar-SA"/>
        </w:rPr>
        <w:t>للشركات | الأكاديمية | مركز المعرفة</w:t>
      </w:r>
    </w:p>
    <w:p w14:paraId="1530A7DC"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p>
    <w:p w14:paraId="06A46A8F" w14:textId="77777777" w:rsidR="000366D6" w:rsidRPr="000366D6" w:rsidRDefault="000366D6" w:rsidP="002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bidi="ar-SA"/>
        </w:rPr>
      </w:pPr>
      <w:r w:rsidRPr="000366D6">
        <w:rPr>
          <w:rFonts w:ascii="Courier New" w:eastAsia="Times New Roman" w:hAnsi="Courier New" w:cs="Courier New"/>
          <w:sz w:val="20"/>
          <w:szCs w:val="20"/>
          <w:lang w:bidi="ar-SA"/>
        </w:rPr>
        <w:t xml:space="preserve">[ </w:t>
      </w:r>
      <w:r w:rsidRPr="000366D6">
        <w:rPr>
          <w:rFonts w:ascii="Courier New" w:eastAsia="Times New Roman" w:hAnsi="Courier New" w:cs="Courier New"/>
          <w:sz w:val="20"/>
          <w:szCs w:val="20"/>
          <w:rtl/>
          <w:lang w:bidi="ar-SA"/>
        </w:rPr>
        <w:t xml:space="preserve">أنشئ ملفك </w:t>
      </w:r>
      <w:proofErr w:type="gramStart"/>
      <w:r w:rsidRPr="000366D6">
        <w:rPr>
          <w:rFonts w:ascii="Courier New" w:eastAsia="Times New Roman" w:hAnsi="Courier New" w:cs="Courier New"/>
          <w:sz w:val="20"/>
          <w:szCs w:val="20"/>
          <w:rtl/>
          <w:lang w:bidi="ar-SA"/>
        </w:rPr>
        <w:t>المهني</w:t>
      </w:r>
      <w:r w:rsidRPr="000366D6">
        <w:rPr>
          <w:rFonts w:ascii="Courier New" w:eastAsia="Times New Roman" w:hAnsi="Courier New" w:cs="Courier New"/>
          <w:sz w:val="20"/>
          <w:szCs w:val="20"/>
          <w:lang w:bidi="ar-SA"/>
        </w:rPr>
        <w:t xml:space="preserve"> ]</w:t>
      </w:r>
      <w:proofErr w:type="gramEnd"/>
      <w:r w:rsidRPr="000366D6">
        <w:rPr>
          <w:rFonts w:ascii="Courier New" w:eastAsia="Times New Roman" w:hAnsi="Courier New" w:cs="Courier New"/>
          <w:sz w:val="20"/>
          <w:szCs w:val="20"/>
          <w:lang w:bidi="ar-SA"/>
        </w:rPr>
        <w:t xml:space="preserve">   [ </w:t>
      </w:r>
      <w:r w:rsidRPr="000366D6">
        <w:rPr>
          <w:rFonts w:ascii="Courier New" w:eastAsia="Times New Roman" w:hAnsi="Courier New" w:cs="Courier New"/>
          <w:sz w:val="20"/>
          <w:szCs w:val="20"/>
          <w:rtl/>
          <w:lang w:bidi="ar-SA"/>
        </w:rPr>
        <w:t>اطلب مرشحين</w:t>
      </w:r>
      <w:r w:rsidRPr="000366D6">
        <w:rPr>
          <w:rFonts w:ascii="Courier New" w:eastAsia="Times New Roman" w:hAnsi="Courier New" w:cs="Courier New"/>
          <w:sz w:val="20"/>
          <w:szCs w:val="20"/>
          <w:lang w:bidi="ar-SA"/>
        </w:rPr>
        <w:t xml:space="preserve"> ]</w:t>
      </w:r>
    </w:p>
    <w:p w14:paraId="6C9895EF" w14:textId="77777777" w:rsidR="000366D6" w:rsidRPr="000366D6" w:rsidRDefault="000366D6" w:rsidP="002003AA">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0366D6">
        <w:rPr>
          <w:rFonts w:ascii="Times New Roman" w:eastAsia="Times New Roman" w:hAnsi="Times New Roman" w:cs="Times New Roman"/>
          <w:b/>
          <w:bCs/>
          <w:sz w:val="36"/>
          <w:szCs w:val="36"/>
          <w:rtl/>
          <w:lang w:bidi="ar-SA"/>
        </w:rPr>
        <w:t>النموذج الاستراتيجي للموقع</w:t>
      </w:r>
    </w:p>
    <w:p w14:paraId="34BCF58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المحور الأول: الكفاءة</w:t>
      </w:r>
    </w:p>
    <w:p w14:paraId="5024E249"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باحث عن عمل → تأهيل → جاهزية</w:t>
      </w:r>
    </w:p>
    <w:p w14:paraId="3209EFF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المحور الثاني: الفرصة</w:t>
      </w:r>
    </w:p>
    <w:p w14:paraId="4247FB0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وظائف → مسارات مهنية → مطابقة → ترشيح</w:t>
      </w:r>
    </w:p>
    <w:p w14:paraId="5E76E229"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المحور الثالث: الشركة</w:t>
      </w:r>
    </w:p>
    <w:p w14:paraId="11CF20D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احتياج → كفاءات → ترشيح → توظيف</w:t>
      </w:r>
    </w:p>
    <w:p w14:paraId="522B2800"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المحور الرابع: المعرفة</w:t>
      </w:r>
    </w:p>
    <w:p w14:paraId="5CAA70A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محتوى → أدوات → إرشاد → تطوير مستمر</w:t>
      </w:r>
    </w:p>
    <w:p w14:paraId="11B16D2D" w14:textId="77777777" w:rsidR="000366D6" w:rsidRPr="000366D6" w:rsidRDefault="000366D6" w:rsidP="002003AA">
      <w:pPr>
        <w:spacing w:before="100" w:beforeAutospacing="1" w:after="100" w:afterAutospacing="1" w:line="240" w:lineRule="auto"/>
        <w:outlineLvl w:val="2"/>
        <w:rPr>
          <w:rFonts w:ascii="Times New Roman" w:eastAsia="Times New Roman" w:hAnsi="Times New Roman" w:cs="Times New Roman"/>
          <w:b/>
          <w:bCs/>
          <w:sz w:val="27"/>
          <w:szCs w:val="27"/>
          <w:lang w:bidi="ar-SA"/>
        </w:rPr>
      </w:pPr>
      <w:r w:rsidRPr="000366D6">
        <w:rPr>
          <w:rFonts w:ascii="Times New Roman" w:eastAsia="Times New Roman" w:hAnsi="Times New Roman" w:cs="Times New Roman"/>
          <w:b/>
          <w:bCs/>
          <w:sz w:val="27"/>
          <w:szCs w:val="27"/>
          <w:rtl/>
          <w:lang w:bidi="ar-SA"/>
        </w:rPr>
        <w:t>دور يوسف</w:t>
      </w:r>
    </w:p>
    <w:p w14:paraId="5EB60008" w14:textId="74729890" w:rsidR="000366D6" w:rsidRPr="000366D6" w:rsidRDefault="002003AA" w:rsidP="002003AA">
      <w:pPr>
        <w:spacing w:before="100" w:beforeAutospacing="1" w:after="100" w:afterAutospacing="1"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b/>
          <w:bCs/>
          <w:sz w:val="24"/>
          <w:szCs w:val="24"/>
          <w:rtl/>
          <w:lang w:bidi="ar-SA"/>
        </w:rPr>
        <w:t>مختص</w:t>
      </w:r>
      <w:r w:rsidR="000366D6" w:rsidRPr="000366D6">
        <w:rPr>
          <w:rFonts w:ascii="Times New Roman" w:eastAsia="Times New Roman" w:hAnsi="Times New Roman" w:cs="Times New Roman"/>
          <w:b/>
          <w:bCs/>
          <w:sz w:val="24"/>
          <w:szCs w:val="24"/>
          <w:rtl/>
          <w:lang w:bidi="ar-SA"/>
        </w:rPr>
        <w:t xml:space="preserve"> يقود المنظومة ويطور الكفاءات ويربطها بالفرص</w:t>
      </w:r>
      <w:r w:rsidR="000366D6" w:rsidRPr="000366D6">
        <w:rPr>
          <w:rFonts w:ascii="Times New Roman" w:eastAsia="Times New Roman" w:hAnsi="Times New Roman" w:cs="Times New Roman"/>
          <w:b/>
          <w:bCs/>
          <w:sz w:val="24"/>
          <w:szCs w:val="24"/>
          <w:lang w:bidi="ar-SA"/>
        </w:rPr>
        <w:t>.</w:t>
      </w:r>
    </w:p>
    <w:p w14:paraId="072C24F3" w14:textId="77777777" w:rsidR="000366D6" w:rsidRPr="000366D6" w:rsidRDefault="002003AA" w:rsidP="002003AA">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pict w14:anchorId="355F6BFD">
          <v:rect id="_x0000_i1061" style="width:0;height:1.5pt" o:hralign="right" o:hrstd="t" o:hr="t" fillcolor="#a0a0a0" stroked="f"/>
        </w:pict>
      </w:r>
    </w:p>
    <w:p w14:paraId="43924349" w14:textId="77777777" w:rsidR="000366D6" w:rsidRPr="000366D6" w:rsidRDefault="000366D6" w:rsidP="002003AA">
      <w:pPr>
        <w:spacing w:before="100" w:beforeAutospacing="1" w:after="100" w:afterAutospacing="1" w:line="240" w:lineRule="auto"/>
        <w:outlineLvl w:val="0"/>
        <w:rPr>
          <w:rFonts w:ascii="Times New Roman" w:eastAsia="Times New Roman" w:hAnsi="Times New Roman" w:cs="Times New Roman"/>
          <w:b/>
          <w:bCs/>
          <w:kern w:val="36"/>
          <w:sz w:val="48"/>
          <w:szCs w:val="48"/>
          <w:lang w:bidi="ar-SA"/>
        </w:rPr>
      </w:pPr>
      <w:r w:rsidRPr="000366D6">
        <w:rPr>
          <w:rFonts w:ascii="Times New Roman" w:eastAsia="Times New Roman" w:hAnsi="Times New Roman" w:cs="Times New Roman"/>
          <w:b/>
          <w:bCs/>
          <w:kern w:val="36"/>
          <w:sz w:val="48"/>
          <w:szCs w:val="48"/>
          <w:rtl/>
          <w:lang w:bidi="ar-SA"/>
        </w:rPr>
        <w:t>الرسالة النهائية للموقع</w:t>
      </w:r>
    </w:p>
    <w:p w14:paraId="5D2C2C85" w14:textId="08D28610"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يوسف حمد الدوسري</w:t>
      </w:r>
      <w:r w:rsidRPr="000366D6">
        <w:rPr>
          <w:rFonts w:ascii="Times New Roman" w:eastAsia="Times New Roman" w:hAnsi="Times New Roman" w:cs="Times New Roman"/>
          <w:sz w:val="24"/>
          <w:szCs w:val="24"/>
          <w:lang w:bidi="ar-SA"/>
        </w:rPr>
        <w:br/>
      </w:r>
      <w:r w:rsidR="002003AA">
        <w:rPr>
          <w:rFonts w:ascii="Times New Roman" w:eastAsia="Times New Roman" w:hAnsi="Times New Roman" w:cs="Times New Roman"/>
          <w:b/>
          <w:bCs/>
          <w:sz w:val="24"/>
          <w:szCs w:val="24"/>
          <w:rtl/>
          <w:lang w:bidi="ar-SA"/>
        </w:rPr>
        <w:t>مختص</w:t>
      </w:r>
      <w:r w:rsidRPr="000366D6">
        <w:rPr>
          <w:rFonts w:ascii="Times New Roman" w:eastAsia="Times New Roman" w:hAnsi="Times New Roman" w:cs="Times New Roman"/>
          <w:b/>
          <w:bCs/>
          <w:sz w:val="24"/>
          <w:szCs w:val="24"/>
          <w:rtl/>
          <w:lang w:bidi="ar-SA"/>
        </w:rPr>
        <w:t xml:space="preserve"> تطوير وتأهيل الكفاءات العقارية</w:t>
      </w:r>
    </w:p>
    <w:p w14:paraId="02B4E4D4"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t>نطوّر الكفاءات العقارية ونربطها بالفرص المناسبة</w:t>
      </w:r>
      <w:r w:rsidRPr="000366D6">
        <w:rPr>
          <w:rFonts w:ascii="Times New Roman" w:eastAsia="Times New Roman" w:hAnsi="Times New Roman" w:cs="Times New Roman"/>
          <w:b/>
          <w:bCs/>
          <w:sz w:val="24"/>
          <w:szCs w:val="24"/>
          <w:lang w:bidi="ar-SA"/>
        </w:rPr>
        <w:t>.</w:t>
      </w:r>
    </w:p>
    <w:p w14:paraId="70BB4BD0"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يساعد الموقع الباحثين عن عمل وحديثي التخرج والمهنيين على تطوير جاهزيتهم المهنية، ويساعد الشركات العقارية على الوصول إلى الكفاءات المناسبة، من خلال منظومة تجمع بين المعرفة، والتأهيل، والوظائف، وقاعدة الكفاءات، والترشيح الوظيفي</w:t>
      </w:r>
      <w:r w:rsidRPr="000366D6">
        <w:rPr>
          <w:rFonts w:ascii="Times New Roman" w:eastAsia="Times New Roman" w:hAnsi="Times New Roman" w:cs="Times New Roman"/>
          <w:sz w:val="24"/>
          <w:szCs w:val="24"/>
          <w:lang w:bidi="ar-SA"/>
        </w:rPr>
        <w:t>.</w:t>
      </w:r>
    </w:p>
    <w:p w14:paraId="5C58709C"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b/>
          <w:bCs/>
          <w:sz w:val="24"/>
          <w:szCs w:val="24"/>
          <w:rtl/>
          <w:lang w:bidi="ar-SA"/>
        </w:rPr>
        <w:lastRenderedPageBreak/>
        <w:t>ملاحظتي الاستشارية الأهم</w:t>
      </w:r>
      <w:r w:rsidRPr="000366D6">
        <w:rPr>
          <w:rFonts w:ascii="Times New Roman" w:eastAsia="Times New Roman" w:hAnsi="Times New Roman" w:cs="Times New Roman"/>
          <w:b/>
          <w:bCs/>
          <w:sz w:val="24"/>
          <w:szCs w:val="24"/>
          <w:lang w:bidi="ar-SA"/>
        </w:rPr>
        <w:t>:</w:t>
      </w:r>
      <w:r w:rsidRPr="000366D6">
        <w:rPr>
          <w:rFonts w:ascii="Times New Roman" w:eastAsia="Times New Roman" w:hAnsi="Times New Roman" w:cs="Times New Roman"/>
          <w:sz w:val="24"/>
          <w:szCs w:val="24"/>
          <w:lang w:bidi="ar-SA"/>
        </w:rPr>
        <w:t xml:space="preserve"> </w:t>
      </w:r>
      <w:r w:rsidRPr="000366D6">
        <w:rPr>
          <w:rFonts w:ascii="Times New Roman" w:eastAsia="Times New Roman" w:hAnsi="Times New Roman" w:cs="Times New Roman"/>
          <w:sz w:val="24"/>
          <w:szCs w:val="24"/>
          <w:rtl/>
          <w:lang w:bidi="ar-SA"/>
        </w:rPr>
        <w:t xml:space="preserve">الهيكلة أعلاه أقوى من تحويل الموقع إلى «أكاديمية يوسف»؛ لأنها تحفظ الأكاديمية كمصدر دخل وخدمة، لكن تجعل </w:t>
      </w:r>
      <w:r w:rsidRPr="000366D6">
        <w:rPr>
          <w:rFonts w:ascii="Times New Roman" w:eastAsia="Times New Roman" w:hAnsi="Times New Roman" w:cs="Times New Roman"/>
          <w:b/>
          <w:bCs/>
          <w:sz w:val="24"/>
          <w:szCs w:val="24"/>
          <w:rtl/>
          <w:lang w:bidi="ar-SA"/>
        </w:rPr>
        <w:t>الكفاءات + الوظائف + الشركات + الترشيح</w:t>
      </w:r>
      <w:r w:rsidRPr="000366D6">
        <w:rPr>
          <w:rFonts w:ascii="Times New Roman" w:eastAsia="Times New Roman" w:hAnsi="Times New Roman" w:cs="Times New Roman"/>
          <w:sz w:val="24"/>
          <w:szCs w:val="24"/>
          <w:rtl/>
          <w:lang w:bidi="ar-SA"/>
        </w:rPr>
        <w:t xml:space="preserve"> هي المحرك الحقيقي للموقع. وهذا هو جوهر التحول الذي تستهدفه الخطة الأصلية من مدرب عقاري إلى منظومة متخصصة في تطوير وتأهيل وترشيح الكفاءات</w:t>
      </w:r>
      <w:r w:rsidRPr="000366D6">
        <w:rPr>
          <w:rFonts w:ascii="Times New Roman" w:eastAsia="Times New Roman" w:hAnsi="Times New Roman" w:cs="Times New Roman"/>
          <w:sz w:val="24"/>
          <w:szCs w:val="24"/>
          <w:lang w:bidi="ar-SA"/>
        </w:rPr>
        <w:t>.</w:t>
      </w:r>
    </w:p>
    <w:p w14:paraId="47E4FFCA" w14:textId="77777777" w:rsidR="000366D6" w:rsidRPr="000366D6" w:rsidRDefault="000366D6" w:rsidP="002003AA">
      <w:pPr>
        <w:spacing w:before="100" w:beforeAutospacing="1" w:after="100" w:afterAutospacing="1" w:line="240" w:lineRule="auto"/>
        <w:rPr>
          <w:rFonts w:ascii="Times New Roman" w:eastAsia="Times New Roman" w:hAnsi="Times New Roman" w:cs="Times New Roman"/>
          <w:sz w:val="24"/>
          <w:szCs w:val="24"/>
          <w:lang w:bidi="ar-SA"/>
        </w:rPr>
      </w:pPr>
      <w:r w:rsidRPr="000366D6">
        <w:rPr>
          <w:rFonts w:ascii="Times New Roman" w:eastAsia="Times New Roman" w:hAnsi="Times New Roman" w:cs="Times New Roman"/>
          <w:sz w:val="24"/>
          <w:szCs w:val="24"/>
          <w:rtl/>
          <w:lang w:bidi="ar-SA"/>
        </w:rPr>
        <w:t xml:space="preserve">والخطوة التالية المنطقية هي أن نحول هذه الهيكلة إلى </w:t>
      </w:r>
      <w:r w:rsidRPr="000366D6">
        <w:rPr>
          <w:rFonts w:ascii="Times New Roman" w:eastAsia="Times New Roman" w:hAnsi="Times New Roman" w:cs="Times New Roman"/>
          <w:b/>
          <w:bCs/>
          <w:sz w:val="24"/>
          <w:szCs w:val="24"/>
          <w:rtl/>
          <w:lang w:bidi="ar-SA"/>
        </w:rPr>
        <w:t>نسخة تنفيذية لكل صفحة</w:t>
      </w:r>
      <w:r w:rsidRPr="000366D6">
        <w:rPr>
          <w:rFonts w:ascii="Times New Roman" w:eastAsia="Times New Roman" w:hAnsi="Times New Roman" w:cs="Times New Roman"/>
          <w:sz w:val="24"/>
          <w:szCs w:val="24"/>
          <w:lang w:bidi="ar-SA"/>
        </w:rPr>
        <w:t xml:space="preserve">: </w:t>
      </w:r>
      <w:r w:rsidRPr="000366D6">
        <w:rPr>
          <w:rFonts w:ascii="Courier New" w:eastAsia="Times New Roman" w:hAnsi="Courier New" w:cs="Courier New"/>
          <w:sz w:val="20"/>
          <w:szCs w:val="20"/>
          <w:lang w:bidi="ar-SA"/>
        </w:rPr>
        <w:t xml:space="preserve">H1 + H2 + </w:t>
      </w:r>
      <w:r w:rsidRPr="000366D6">
        <w:rPr>
          <w:rFonts w:ascii="Courier New" w:eastAsia="Times New Roman" w:hAnsi="Courier New" w:cs="Courier New"/>
          <w:sz w:val="20"/>
          <w:szCs w:val="20"/>
          <w:rtl/>
          <w:lang w:bidi="ar-SA"/>
        </w:rPr>
        <w:t>النصوص النهائية</w:t>
      </w:r>
      <w:r w:rsidRPr="000366D6">
        <w:rPr>
          <w:rFonts w:ascii="Courier New" w:eastAsia="Times New Roman" w:hAnsi="Courier New" w:cs="Courier New"/>
          <w:sz w:val="20"/>
          <w:szCs w:val="20"/>
          <w:lang w:bidi="ar-SA"/>
        </w:rPr>
        <w:t xml:space="preserve"> + CTA + </w:t>
      </w:r>
      <w:r w:rsidRPr="000366D6">
        <w:rPr>
          <w:rFonts w:ascii="Courier New" w:eastAsia="Times New Roman" w:hAnsi="Courier New" w:cs="Courier New"/>
          <w:sz w:val="20"/>
          <w:szCs w:val="20"/>
          <w:rtl/>
          <w:lang w:bidi="ar-SA"/>
        </w:rPr>
        <w:t>عناصر الصفحة</w:t>
      </w:r>
      <w:r w:rsidRPr="000366D6">
        <w:rPr>
          <w:rFonts w:ascii="Courier New" w:eastAsia="Times New Roman" w:hAnsi="Courier New" w:cs="Courier New"/>
          <w:sz w:val="20"/>
          <w:szCs w:val="20"/>
          <w:lang w:bidi="ar-SA"/>
        </w:rPr>
        <w:t xml:space="preserve"> + SEO Title + Meta Description + </w:t>
      </w:r>
      <w:r w:rsidRPr="000366D6">
        <w:rPr>
          <w:rFonts w:ascii="Courier New" w:eastAsia="Times New Roman" w:hAnsi="Courier New" w:cs="Courier New"/>
          <w:sz w:val="20"/>
          <w:szCs w:val="20"/>
          <w:rtl/>
          <w:lang w:bidi="ar-SA"/>
        </w:rPr>
        <w:t>الكلمات المفتاحية</w:t>
      </w:r>
      <w:r w:rsidRPr="000366D6">
        <w:rPr>
          <w:rFonts w:ascii="Courier New" w:eastAsia="Times New Roman" w:hAnsi="Courier New" w:cs="Courier New"/>
          <w:sz w:val="20"/>
          <w:szCs w:val="20"/>
          <w:lang w:bidi="ar-SA"/>
        </w:rPr>
        <w:t xml:space="preserve"> + Schema</w:t>
      </w:r>
      <w:r w:rsidRPr="000366D6">
        <w:rPr>
          <w:rFonts w:ascii="Times New Roman" w:eastAsia="Times New Roman" w:hAnsi="Times New Roman" w:cs="Times New Roman"/>
          <w:sz w:val="24"/>
          <w:szCs w:val="24"/>
          <w:rtl/>
          <w:lang w:bidi="ar-SA"/>
        </w:rPr>
        <w:t>، بحيث تصبح جاهزة مباشرة للبناء على</w:t>
      </w:r>
      <w:r w:rsidRPr="000366D6">
        <w:rPr>
          <w:rFonts w:ascii="Times New Roman" w:eastAsia="Times New Roman" w:hAnsi="Times New Roman" w:cs="Times New Roman"/>
          <w:sz w:val="24"/>
          <w:szCs w:val="24"/>
          <w:lang w:bidi="ar-SA"/>
        </w:rPr>
        <w:t xml:space="preserve"> WordPress </w:t>
      </w:r>
      <w:r w:rsidRPr="000366D6">
        <w:rPr>
          <w:rFonts w:ascii="Times New Roman" w:eastAsia="Times New Roman" w:hAnsi="Times New Roman" w:cs="Times New Roman"/>
          <w:sz w:val="24"/>
          <w:szCs w:val="24"/>
          <w:rtl/>
          <w:lang w:bidi="ar-SA"/>
        </w:rPr>
        <w:t>أو</w:t>
      </w:r>
      <w:r w:rsidRPr="000366D6">
        <w:rPr>
          <w:rFonts w:ascii="Times New Roman" w:eastAsia="Times New Roman" w:hAnsi="Times New Roman" w:cs="Times New Roman"/>
          <w:sz w:val="24"/>
          <w:szCs w:val="24"/>
          <w:lang w:bidi="ar-SA"/>
        </w:rPr>
        <w:t xml:space="preserve"> SITE123.</w:t>
      </w:r>
    </w:p>
    <w:p w14:paraId="53D2F057" w14:textId="77777777" w:rsidR="00A945A8" w:rsidRPr="000366D6" w:rsidRDefault="00A945A8" w:rsidP="002003AA"/>
    <w:sectPr w:rsidR="00A945A8" w:rsidRPr="000366D6" w:rsidSect="0053676F">
      <w:pgSz w:w="11906" w:h="16838"/>
      <w:pgMar w:top="568" w:right="566" w:bottom="1440" w:left="993"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56D"/>
    <w:multiLevelType w:val="multilevel"/>
    <w:tmpl w:val="FEA0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E0D5D"/>
    <w:multiLevelType w:val="multilevel"/>
    <w:tmpl w:val="B678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93215"/>
    <w:multiLevelType w:val="multilevel"/>
    <w:tmpl w:val="19B0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F0019"/>
    <w:multiLevelType w:val="multilevel"/>
    <w:tmpl w:val="C364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2215"/>
    <w:multiLevelType w:val="multilevel"/>
    <w:tmpl w:val="7FC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B64FD"/>
    <w:multiLevelType w:val="multilevel"/>
    <w:tmpl w:val="24C2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B3A01"/>
    <w:multiLevelType w:val="multilevel"/>
    <w:tmpl w:val="0DA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37201"/>
    <w:multiLevelType w:val="multilevel"/>
    <w:tmpl w:val="E614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4562B"/>
    <w:multiLevelType w:val="multilevel"/>
    <w:tmpl w:val="12A8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6529D"/>
    <w:multiLevelType w:val="multilevel"/>
    <w:tmpl w:val="21FA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2C67AC"/>
    <w:multiLevelType w:val="multilevel"/>
    <w:tmpl w:val="D80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1080E"/>
    <w:multiLevelType w:val="multilevel"/>
    <w:tmpl w:val="5D9E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93C24"/>
    <w:multiLevelType w:val="multilevel"/>
    <w:tmpl w:val="DAA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3408C"/>
    <w:multiLevelType w:val="multilevel"/>
    <w:tmpl w:val="DCC8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313264"/>
    <w:multiLevelType w:val="multilevel"/>
    <w:tmpl w:val="D1DE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9A4F55"/>
    <w:multiLevelType w:val="multilevel"/>
    <w:tmpl w:val="63BA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1370B"/>
    <w:multiLevelType w:val="multilevel"/>
    <w:tmpl w:val="9FA2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77D35"/>
    <w:multiLevelType w:val="multilevel"/>
    <w:tmpl w:val="6D42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D1A97"/>
    <w:multiLevelType w:val="multilevel"/>
    <w:tmpl w:val="87C8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44079"/>
    <w:multiLevelType w:val="multilevel"/>
    <w:tmpl w:val="43CE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31631"/>
    <w:multiLevelType w:val="multilevel"/>
    <w:tmpl w:val="14F8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A30C0C"/>
    <w:multiLevelType w:val="multilevel"/>
    <w:tmpl w:val="97C4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51AEE"/>
    <w:multiLevelType w:val="multilevel"/>
    <w:tmpl w:val="813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72BC6"/>
    <w:multiLevelType w:val="multilevel"/>
    <w:tmpl w:val="E95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A3A81"/>
    <w:multiLevelType w:val="multilevel"/>
    <w:tmpl w:val="579A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B16A53"/>
    <w:multiLevelType w:val="multilevel"/>
    <w:tmpl w:val="7464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25E9C"/>
    <w:multiLevelType w:val="multilevel"/>
    <w:tmpl w:val="8764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E6AA7"/>
    <w:multiLevelType w:val="multilevel"/>
    <w:tmpl w:val="A24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557B1"/>
    <w:multiLevelType w:val="multilevel"/>
    <w:tmpl w:val="B31C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87086C"/>
    <w:multiLevelType w:val="multilevel"/>
    <w:tmpl w:val="96F4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A220CF"/>
    <w:multiLevelType w:val="multilevel"/>
    <w:tmpl w:val="DAFA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6E1895"/>
    <w:multiLevelType w:val="multilevel"/>
    <w:tmpl w:val="64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57FA8"/>
    <w:multiLevelType w:val="multilevel"/>
    <w:tmpl w:val="3034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9774BC"/>
    <w:multiLevelType w:val="multilevel"/>
    <w:tmpl w:val="5768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CF337C"/>
    <w:multiLevelType w:val="multilevel"/>
    <w:tmpl w:val="ADE0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081011"/>
    <w:multiLevelType w:val="multilevel"/>
    <w:tmpl w:val="3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A2320"/>
    <w:multiLevelType w:val="multilevel"/>
    <w:tmpl w:val="7FD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F5400"/>
    <w:multiLevelType w:val="multilevel"/>
    <w:tmpl w:val="B74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917168"/>
    <w:multiLevelType w:val="multilevel"/>
    <w:tmpl w:val="FEB2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525754"/>
    <w:multiLevelType w:val="multilevel"/>
    <w:tmpl w:val="E698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AD53E3"/>
    <w:multiLevelType w:val="multilevel"/>
    <w:tmpl w:val="D73C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A87877"/>
    <w:multiLevelType w:val="multilevel"/>
    <w:tmpl w:val="5C60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35A15"/>
    <w:multiLevelType w:val="multilevel"/>
    <w:tmpl w:val="2466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AE1DF2"/>
    <w:multiLevelType w:val="multilevel"/>
    <w:tmpl w:val="2318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F7733"/>
    <w:multiLevelType w:val="multilevel"/>
    <w:tmpl w:val="7668D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6"/>
  </w:num>
  <w:num w:numId="3">
    <w:abstractNumId w:val="9"/>
  </w:num>
  <w:num w:numId="4">
    <w:abstractNumId w:val="29"/>
  </w:num>
  <w:num w:numId="5">
    <w:abstractNumId w:val="26"/>
  </w:num>
  <w:num w:numId="6">
    <w:abstractNumId w:val="14"/>
  </w:num>
  <w:num w:numId="7">
    <w:abstractNumId w:val="30"/>
  </w:num>
  <w:num w:numId="8">
    <w:abstractNumId w:val="21"/>
  </w:num>
  <w:num w:numId="9">
    <w:abstractNumId w:val="24"/>
  </w:num>
  <w:num w:numId="10">
    <w:abstractNumId w:val="11"/>
  </w:num>
  <w:num w:numId="11">
    <w:abstractNumId w:val="2"/>
  </w:num>
  <w:num w:numId="12">
    <w:abstractNumId w:val="38"/>
  </w:num>
  <w:num w:numId="13">
    <w:abstractNumId w:val="42"/>
  </w:num>
  <w:num w:numId="14">
    <w:abstractNumId w:val="34"/>
  </w:num>
  <w:num w:numId="15">
    <w:abstractNumId w:val="8"/>
  </w:num>
  <w:num w:numId="16">
    <w:abstractNumId w:val="22"/>
  </w:num>
  <w:num w:numId="17">
    <w:abstractNumId w:val="41"/>
  </w:num>
  <w:num w:numId="18">
    <w:abstractNumId w:val="17"/>
  </w:num>
  <w:num w:numId="19">
    <w:abstractNumId w:val="44"/>
  </w:num>
  <w:num w:numId="20">
    <w:abstractNumId w:val="0"/>
  </w:num>
  <w:num w:numId="21">
    <w:abstractNumId w:val="19"/>
  </w:num>
  <w:num w:numId="22">
    <w:abstractNumId w:val="40"/>
  </w:num>
  <w:num w:numId="23">
    <w:abstractNumId w:val="3"/>
  </w:num>
  <w:num w:numId="24">
    <w:abstractNumId w:val="32"/>
  </w:num>
  <w:num w:numId="25">
    <w:abstractNumId w:val="20"/>
  </w:num>
  <w:num w:numId="26">
    <w:abstractNumId w:val="18"/>
  </w:num>
  <w:num w:numId="27">
    <w:abstractNumId w:val="23"/>
  </w:num>
  <w:num w:numId="28">
    <w:abstractNumId w:val="16"/>
  </w:num>
  <w:num w:numId="29">
    <w:abstractNumId w:val="33"/>
  </w:num>
  <w:num w:numId="30">
    <w:abstractNumId w:val="27"/>
  </w:num>
  <w:num w:numId="31">
    <w:abstractNumId w:val="15"/>
  </w:num>
  <w:num w:numId="32">
    <w:abstractNumId w:val="25"/>
  </w:num>
  <w:num w:numId="33">
    <w:abstractNumId w:val="7"/>
  </w:num>
  <w:num w:numId="34">
    <w:abstractNumId w:val="39"/>
  </w:num>
  <w:num w:numId="35">
    <w:abstractNumId w:val="10"/>
  </w:num>
  <w:num w:numId="36">
    <w:abstractNumId w:val="6"/>
  </w:num>
  <w:num w:numId="37">
    <w:abstractNumId w:val="35"/>
  </w:num>
  <w:num w:numId="38">
    <w:abstractNumId w:val="31"/>
  </w:num>
  <w:num w:numId="39">
    <w:abstractNumId w:val="12"/>
  </w:num>
  <w:num w:numId="40">
    <w:abstractNumId w:val="43"/>
  </w:num>
  <w:num w:numId="41">
    <w:abstractNumId w:val="5"/>
  </w:num>
  <w:num w:numId="42">
    <w:abstractNumId w:val="28"/>
  </w:num>
  <w:num w:numId="43">
    <w:abstractNumId w:val="13"/>
  </w:num>
  <w:num w:numId="44">
    <w:abstractNumId w:val="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76F"/>
    <w:rsid w:val="000366D6"/>
    <w:rsid w:val="002003AA"/>
    <w:rsid w:val="0053676F"/>
    <w:rsid w:val="00A945A8"/>
    <w:rsid w:val="00B04072"/>
    <w:rsid w:val="00FE1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7E5D"/>
  <w15:chartTrackingRefBased/>
  <w15:docId w15:val="{D22D3D0F-4365-4FBD-B440-921E14C7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lang w:bidi="ar-EG"/>
    </w:rPr>
  </w:style>
  <w:style w:type="paragraph" w:styleId="1">
    <w:name w:val="heading 1"/>
    <w:basedOn w:val="a"/>
    <w:link w:val="1Char"/>
    <w:uiPriority w:val="9"/>
    <w:qFormat/>
    <w:rsid w:val="0053676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2">
    <w:name w:val="heading 2"/>
    <w:basedOn w:val="a"/>
    <w:link w:val="2Char"/>
    <w:uiPriority w:val="9"/>
    <w:qFormat/>
    <w:rsid w:val="0053676F"/>
    <w:pPr>
      <w:bidi w:val="0"/>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3">
    <w:name w:val="heading 3"/>
    <w:basedOn w:val="a"/>
    <w:link w:val="3Char"/>
    <w:uiPriority w:val="9"/>
    <w:qFormat/>
    <w:rsid w:val="0053676F"/>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3676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53676F"/>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53676F"/>
    <w:rPr>
      <w:rFonts w:ascii="Times New Roman" w:eastAsia="Times New Roman" w:hAnsi="Times New Roman" w:cs="Times New Roman"/>
      <w:b/>
      <w:bCs/>
      <w:sz w:val="27"/>
      <w:szCs w:val="27"/>
    </w:rPr>
  </w:style>
  <w:style w:type="paragraph" w:customStyle="1" w:styleId="msonormal0">
    <w:name w:val="msonormal"/>
    <w:basedOn w:val="a"/>
    <w:rsid w:val="0053676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3">
    <w:name w:val="Normal (Web)"/>
    <w:basedOn w:val="a"/>
    <w:uiPriority w:val="99"/>
    <w:semiHidden/>
    <w:unhideWhenUsed/>
    <w:rsid w:val="0053676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a4">
    <w:name w:val="Strong"/>
    <w:basedOn w:val="a0"/>
    <w:uiPriority w:val="22"/>
    <w:qFormat/>
    <w:rsid w:val="0053676F"/>
    <w:rPr>
      <w:b/>
      <w:bCs/>
    </w:rPr>
  </w:style>
  <w:style w:type="paragraph" w:styleId="HTML">
    <w:name w:val="HTML Preformatted"/>
    <w:basedOn w:val="a"/>
    <w:link w:val="HTMLChar"/>
    <w:uiPriority w:val="99"/>
    <w:semiHidden/>
    <w:unhideWhenUsed/>
    <w:rsid w:val="00536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Char">
    <w:name w:val="بتنسيق HTML مسبق Char"/>
    <w:basedOn w:val="a0"/>
    <w:link w:val="HTML"/>
    <w:uiPriority w:val="99"/>
    <w:semiHidden/>
    <w:rsid w:val="0053676F"/>
    <w:rPr>
      <w:rFonts w:ascii="Courier New" w:eastAsia="Times New Roman" w:hAnsi="Courier New" w:cs="Courier New"/>
      <w:sz w:val="20"/>
      <w:szCs w:val="20"/>
    </w:rPr>
  </w:style>
  <w:style w:type="character" w:styleId="HTMLCode">
    <w:name w:val="HTML Code"/>
    <w:basedOn w:val="a0"/>
    <w:uiPriority w:val="99"/>
    <w:semiHidden/>
    <w:unhideWhenUsed/>
    <w:rsid w:val="0053676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19899">
      <w:bodyDiv w:val="1"/>
      <w:marLeft w:val="0"/>
      <w:marRight w:val="0"/>
      <w:marTop w:val="0"/>
      <w:marBottom w:val="0"/>
      <w:divBdr>
        <w:top w:val="none" w:sz="0" w:space="0" w:color="auto"/>
        <w:left w:val="none" w:sz="0" w:space="0" w:color="auto"/>
        <w:bottom w:val="none" w:sz="0" w:space="0" w:color="auto"/>
        <w:right w:val="none" w:sz="0" w:space="0" w:color="auto"/>
      </w:divBdr>
      <w:divsChild>
        <w:div w:id="986976221">
          <w:blockQuote w:val="1"/>
          <w:marLeft w:val="720"/>
          <w:marRight w:val="720"/>
          <w:marTop w:val="100"/>
          <w:marBottom w:val="100"/>
          <w:divBdr>
            <w:top w:val="none" w:sz="0" w:space="0" w:color="auto"/>
            <w:left w:val="none" w:sz="0" w:space="0" w:color="auto"/>
            <w:bottom w:val="none" w:sz="0" w:space="0" w:color="auto"/>
            <w:right w:val="none" w:sz="0" w:space="0" w:color="auto"/>
          </w:divBdr>
        </w:div>
        <w:div w:id="660305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789559">
      <w:bodyDiv w:val="1"/>
      <w:marLeft w:val="0"/>
      <w:marRight w:val="0"/>
      <w:marTop w:val="0"/>
      <w:marBottom w:val="0"/>
      <w:divBdr>
        <w:top w:val="none" w:sz="0" w:space="0" w:color="auto"/>
        <w:left w:val="none" w:sz="0" w:space="0" w:color="auto"/>
        <w:bottom w:val="none" w:sz="0" w:space="0" w:color="auto"/>
        <w:right w:val="none" w:sz="0" w:space="0" w:color="auto"/>
      </w:divBdr>
      <w:divsChild>
        <w:div w:id="1798379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400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21</Pages>
  <Words>2187</Words>
  <Characters>12467</Characters>
  <Application>Microsoft Office Word</Application>
  <DocSecurity>0</DocSecurity>
  <Lines>103</Lines>
  <Paragraphs>29</Paragraphs>
  <ScaleCrop>false</ScaleCrop>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ahmed</cp:lastModifiedBy>
  <cp:revision>3</cp:revision>
  <dcterms:created xsi:type="dcterms:W3CDTF">2026-08-09T20:20:00Z</dcterms:created>
  <dcterms:modified xsi:type="dcterms:W3CDTF">2026-08-09T20:43:00Z</dcterms:modified>
</cp:coreProperties>
</file>