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6DC4" w:rsidRPr="00224686" w:rsidRDefault="00224686" w:rsidP="00224686">
      <w:pPr>
        <w:spacing w:after="0"/>
        <w:jc w:val="center"/>
        <w:rPr>
          <w:rFonts w:ascii="Odia Kapila" w:hAnsi="Odia Kapila" w:cs="Odia Kapila"/>
          <w:sz w:val="40"/>
          <w:szCs w:val="40"/>
          <w:lang w:bidi="or-IN"/>
        </w:rPr>
      </w:pPr>
      <w:r>
        <w:rPr>
          <w:noProof/>
          <w:lang w:bidi="or-IN"/>
        </w:rPr>
        <w:drawing>
          <wp:anchor distT="0" distB="0" distL="114300" distR="114300" simplePos="0" relativeHeight="251659264" behindDoc="1" locked="0" layoutInCell="1" allowOverlap="1" wp14:anchorId="191E8CB9">
            <wp:simplePos x="0" y="0"/>
            <wp:positionH relativeFrom="column">
              <wp:posOffset>4943475</wp:posOffset>
            </wp:positionH>
            <wp:positionV relativeFrom="paragraph">
              <wp:posOffset>19050</wp:posOffset>
            </wp:positionV>
            <wp:extent cx="1085850" cy="854075"/>
            <wp:effectExtent l="0" t="0" r="0" b="3175"/>
            <wp:wrapTight wrapText="bothSides">
              <wp:wrapPolygon edited="0">
                <wp:start x="0" y="0"/>
                <wp:lineTo x="0" y="21199"/>
                <wp:lineTo x="21221" y="21199"/>
                <wp:lineTo x="21221" y="0"/>
                <wp:lineTo x="0" y="0"/>
              </wp:wrapPolygon>
            </wp:wrapTight>
            <wp:docPr id="16304709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4686">
        <w:rPr>
          <w:rFonts w:ascii="Odia Kapila" w:hAnsi="Odia Kapila" w:cs="Odia Kapila"/>
          <w:noProof/>
          <w:sz w:val="40"/>
          <w:szCs w:val="40"/>
          <w:lang w:bidi="or-IN"/>
        </w:rPr>
        <w:drawing>
          <wp:anchor distT="0" distB="0" distL="114300" distR="114300" simplePos="0" relativeHeight="251658240" behindDoc="1" locked="0" layoutInCell="1" allowOverlap="1" wp14:anchorId="7616E6A1">
            <wp:simplePos x="0" y="0"/>
            <wp:positionH relativeFrom="column">
              <wp:posOffset>-257175</wp:posOffset>
            </wp:positionH>
            <wp:positionV relativeFrom="paragraph">
              <wp:posOffset>85725</wp:posOffset>
            </wp:positionV>
            <wp:extent cx="704215" cy="714375"/>
            <wp:effectExtent l="0" t="0" r="635" b="9525"/>
            <wp:wrapTight wrapText="bothSides">
              <wp:wrapPolygon edited="0">
                <wp:start x="0" y="0"/>
                <wp:lineTo x="0" y="21312"/>
                <wp:lineTo x="21035" y="21312"/>
                <wp:lineTo x="21035" y="0"/>
                <wp:lineTo x="0" y="0"/>
              </wp:wrapPolygon>
            </wp:wrapTight>
            <wp:docPr id="1142979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dia Kapila" w:hAnsi="Odia Kapila" w:cs="Odia Kapila" w:hint="cs"/>
          <w:sz w:val="40"/>
          <w:szCs w:val="40"/>
          <w:cs/>
          <w:lang w:bidi="or-IN"/>
        </w:rPr>
        <w:t xml:space="preserve">    </w:t>
      </w:r>
      <w:r w:rsidRPr="00224686">
        <w:rPr>
          <w:rFonts w:ascii="Odia Kapila" w:hAnsi="Odia Kapila" w:cs="Odia Kapila"/>
          <w:sz w:val="40"/>
          <w:szCs w:val="40"/>
          <w:cs/>
          <w:lang w:bidi="or-IN"/>
        </w:rPr>
        <w:t>ଜାତୀୟ ଗ୍ରାମୀଣ ନିଶ୍ଚିତ କର୍ମ ନିଯୁକ୍ତି ଯୋଜନା</w:t>
      </w:r>
    </w:p>
    <w:p w:rsidR="00224686" w:rsidRPr="00224686" w:rsidRDefault="00224686" w:rsidP="00224686">
      <w:pPr>
        <w:spacing w:after="0"/>
        <w:jc w:val="center"/>
        <w:rPr>
          <w:rFonts w:ascii="Kalinga" w:hAnsi="Kalinga" w:cs="Kalinga"/>
          <w:sz w:val="36"/>
          <w:szCs w:val="36"/>
          <w:lang w:bidi="or-IN"/>
        </w:rPr>
      </w:pPr>
      <w:r w:rsidRPr="00224686">
        <w:rPr>
          <w:rFonts w:ascii="Kalinga" w:hAnsi="Kalinga" w:cs="Kalinga" w:hint="cs"/>
          <w:sz w:val="36"/>
          <w:szCs w:val="36"/>
          <w:cs/>
          <w:lang w:bidi="or-IN"/>
        </w:rPr>
        <w:t>ଓଡ଼ିଶା ସରକାର</w:t>
      </w:r>
    </w:p>
    <w:p w:rsidR="00224686" w:rsidRDefault="00224686">
      <w:pPr>
        <w:rPr>
          <w:rFonts w:ascii="Kalinga" w:hAnsi="Kalinga" w:cs="Kalinga"/>
          <w:lang w:bidi="or-IN"/>
        </w:rPr>
      </w:pPr>
      <w:r>
        <w:rPr>
          <w:rFonts w:ascii="Kalinga" w:hAnsi="Kalinga" w:cs="Kalinga" w:hint="cs"/>
          <w:cs/>
          <w:lang w:bidi="or-IN"/>
        </w:rPr>
        <w:t xml:space="preserve">ଅଣକୁଶଳୀ କର୍ମ ନିଯୁକ୍ତି </w:t>
      </w:r>
    </w:p>
    <w:p w:rsidR="00224686" w:rsidRDefault="00224686">
      <w:pPr>
        <w:rPr>
          <w:rFonts w:hint="cs"/>
          <w:cs/>
          <w:lang w:bidi="or-IN"/>
        </w:rPr>
      </w:pPr>
    </w:p>
    <w:sectPr w:rsidR="00224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dia Kapila">
    <w:panose1 w:val="00000400000000000000"/>
    <w:charset w:val="00"/>
    <w:family w:val="auto"/>
    <w:pitch w:val="variable"/>
    <w:sig w:usb0="0008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86"/>
    <w:rsid w:val="000B1A3B"/>
    <w:rsid w:val="00224686"/>
    <w:rsid w:val="002532FB"/>
    <w:rsid w:val="00547E2F"/>
    <w:rsid w:val="00946DC4"/>
    <w:rsid w:val="00E4750B"/>
    <w:rsid w:val="00F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386E"/>
  <w15:chartTrackingRefBased/>
  <w15:docId w15:val="{62D16D5E-1043-4891-9F50-B7938DE3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6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6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6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GOBINDA CH Puthal</dc:creator>
  <cp:keywords/>
  <dc:description/>
  <cp:lastModifiedBy>GOBINDA CH Puthal</cp:lastModifiedBy>
  <cp:revision>1</cp:revision>
  <dcterms:created xsi:type="dcterms:W3CDTF">2025-02-04T00:20:00Z</dcterms:created>
  <dcterms:modified xsi:type="dcterms:W3CDTF">2025-02-04T00:26:00Z</dcterms:modified>
</cp:coreProperties>
</file>