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D07B" w14:textId="77777777" w:rsidR="004B1C7E" w:rsidRPr="00D27686" w:rsidRDefault="00864138" w:rsidP="004B1C7E">
      <w:pPr>
        <w:rPr>
          <w:b/>
          <w:color w:val="FF0000"/>
        </w:rPr>
      </w:pPr>
      <w:r w:rsidRPr="00864138">
        <w:rPr>
          <w:b/>
          <w:noProof/>
        </w:rPr>
        <mc:AlternateContent>
          <mc:Choice Requires="wps">
            <w:drawing>
              <wp:anchor distT="45720" distB="45720" distL="114300" distR="114300" simplePos="0" relativeHeight="251664384" behindDoc="0" locked="0" layoutInCell="1" allowOverlap="1" wp14:anchorId="707AD0FC" wp14:editId="707AD0FD">
                <wp:simplePos x="0" y="0"/>
                <wp:positionH relativeFrom="column">
                  <wp:posOffset>-342900</wp:posOffset>
                </wp:positionH>
                <wp:positionV relativeFrom="paragraph">
                  <wp:posOffset>38100</wp:posOffset>
                </wp:positionV>
                <wp:extent cx="2110740" cy="987425"/>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87425"/>
                        </a:xfrm>
                        <a:prstGeom prst="rect">
                          <a:avLst/>
                        </a:prstGeom>
                        <a:solidFill>
                          <a:schemeClr val="accent1">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07AD11C" w14:textId="77777777" w:rsidR="00864138" w:rsidRPr="00864138" w:rsidRDefault="00864138" w:rsidP="00864138">
                            <w:pPr>
                              <w:jc w:val="center"/>
                              <w:rPr>
                                <w:b/>
                                <w:sz w:val="52"/>
                                <w:szCs w:val="52"/>
                              </w:rPr>
                            </w:pPr>
                            <w:r w:rsidRPr="00864138">
                              <w:rPr>
                                <w:b/>
                                <w:sz w:val="52"/>
                                <w:szCs w:val="52"/>
                              </w:rPr>
                              <w:t>Things to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AD0FC" id="_x0000_t202" coordsize="21600,21600" o:spt="202" path="m,l,21600r21600,l21600,xe">
                <v:stroke joinstyle="miter"/>
                <v:path gradientshapeok="t" o:connecttype="rect"/>
              </v:shapetype>
              <v:shape id="Text Box 2" o:spid="_x0000_s1026" type="#_x0000_t202" style="position:absolute;margin-left:-27pt;margin-top:3pt;width:166.2pt;height:7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" fillcolor="#bdd6ee [1300]" strokecolor="#5b9bd5 [3204]" strokeweight="1pt">
                <v:textbox>
                  <w:txbxContent>
                    <w:p w14:paraId="707AD11C" w14:textId="77777777" w:rsidR="00864138" w:rsidRPr="00864138" w:rsidRDefault="00864138" w:rsidP="00864138">
                      <w:pPr>
                        <w:jc w:val="center"/>
                        <w:rPr>
                          <w:b/>
                          <w:sz w:val="52"/>
                          <w:szCs w:val="52"/>
                        </w:rPr>
                      </w:pPr>
                      <w:r w:rsidRPr="00864138">
                        <w:rPr>
                          <w:b/>
                          <w:sz w:val="52"/>
                          <w:szCs w:val="52"/>
                        </w:rPr>
                        <w:t>Things to Notice</w:t>
                      </w:r>
                    </w:p>
                  </w:txbxContent>
                </v:textbox>
                <w10:wrap type="square"/>
              </v:shape>
            </w:pict>
          </mc:Fallback>
        </mc:AlternateContent>
      </w:r>
      <w:r w:rsidRPr="00D6633F">
        <w:rPr>
          <w:b/>
          <w:noProof/>
        </w:rPr>
        <mc:AlternateContent>
          <mc:Choice Requires="wps">
            <w:drawing>
              <wp:anchor distT="0" distB="0" distL="114300" distR="114300" simplePos="0" relativeHeight="251656192" behindDoc="1" locked="0" layoutInCell="1" allowOverlap="1" wp14:anchorId="707AD0FE" wp14:editId="707AD0FF">
                <wp:simplePos x="0" y="0"/>
                <wp:positionH relativeFrom="column">
                  <wp:posOffset>1645920</wp:posOffset>
                </wp:positionH>
                <wp:positionV relativeFrom="paragraph">
                  <wp:posOffset>7620</wp:posOffset>
                </wp:positionV>
                <wp:extent cx="2659380" cy="2400300"/>
                <wp:effectExtent l="19050" t="0" r="64770" b="38100"/>
                <wp:wrapTight wrapText="bothSides">
                  <wp:wrapPolygon edited="0">
                    <wp:start x="12533" y="0"/>
                    <wp:lineTo x="8665" y="514"/>
                    <wp:lineTo x="3095" y="2229"/>
                    <wp:lineTo x="2476" y="3086"/>
                    <wp:lineTo x="1702" y="4800"/>
                    <wp:lineTo x="1702" y="5486"/>
                    <wp:lineTo x="-155" y="8743"/>
                    <wp:lineTo x="-155" y="10971"/>
                    <wp:lineTo x="464" y="16457"/>
                    <wp:lineTo x="3095" y="19200"/>
                    <wp:lineTo x="3404" y="19886"/>
                    <wp:lineTo x="8510" y="21771"/>
                    <wp:lineTo x="10212" y="21771"/>
                    <wp:lineTo x="11914" y="21771"/>
                    <wp:lineTo x="12223" y="21771"/>
                    <wp:lineTo x="14544" y="19543"/>
                    <wp:lineTo x="16556" y="19200"/>
                    <wp:lineTo x="19186" y="17657"/>
                    <wp:lineTo x="19186" y="16457"/>
                    <wp:lineTo x="21662" y="13714"/>
                    <wp:lineTo x="21971" y="12171"/>
                    <wp:lineTo x="21971" y="10971"/>
                    <wp:lineTo x="21662" y="5486"/>
                    <wp:lineTo x="20424" y="3600"/>
                    <wp:lineTo x="19650" y="2743"/>
                    <wp:lineTo x="19805" y="2400"/>
                    <wp:lineTo x="18258" y="514"/>
                    <wp:lineTo x="17484" y="0"/>
                    <wp:lineTo x="12533" y="0"/>
                  </wp:wrapPolygon>
                </wp:wrapTight>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2400300"/>
                        </a:xfrm>
                        <a:prstGeom prst="cloudCallout">
                          <a:avLst>
                            <a:gd name="adj1" fmla="val 26699"/>
                            <a:gd name="adj2" fmla="val 3394"/>
                          </a:avLst>
                        </a:prstGeom>
                        <a:solidFill>
                          <a:srgbClr val="FFFFFF"/>
                        </a:solidFill>
                        <a:ln w="9525">
                          <a:solidFill>
                            <a:srgbClr val="000000"/>
                          </a:solidFill>
                          <a:round/>
                          <a:headEnd/>
                          <a:tailEnd/>
                        </a:ln>
                      </wps:spPr>
                      <wps:txbx>
                        <w:txbxContent>
                          <w:p w14:paraId="707AD11D" w14:textId="77777777" w:rsidR="00713794" w:rsidRPr="00713794" w:rsidRDefault="00713794" w:rsidP="00713794">
                            <w:pPr>
                              <w:jc w:val="center"/>
                              <w:rPr>
                                <w:b/>
                                <w:smallCaps/>
                                <w:sz w:val="28"/>
                                <w:szCs w:val="28"/>
                                <w:u w:val="single"/>
                              </w:rPr>
                            </w:pPr>
                            <w:r>
                              <w:rPr>
                                <w:b/>
                                <w:smallCaps/>
                                <w:sz w:val="28"/>
                                <w:szCs w:val="28"/>
                                <w:u w:val="single"/>
                              </w:rPr>
                              <w:t>Learner</w:t>
                            </w:r>
                            <w:r w:rsidR="007B537C">
                              <w:rPr>
                                <w:b/>
                                <w:smallCaps/>
                                <w:sz w:val="28"/>
                                <w:szCs w:val="28"/>
                                <w:u w:val="single"/>
                              </w:rPr>
                              <w:t xml:space="preserve">/ Engagement </w:t>
                            </w:r>
                          </w:p>
                          <w:p w14:paraId="707AD11E" w14:textId="77777777" w:rsidR="00713794" w:rsidRDefault="00713794" w:rsidP="00713794">
                            <w:r>
                              <w:t>Motiv</w:t>
                            </w:r>
                            <w:r w:rsidR="00455257">
                              <w:t>ated/bored?</w:t>
                            </w:r>
                          </w:p>
                          <w:p w14:paraId="707AD11F" w14:textId="77777777" w:rsidR="000B712A" w:rsidRDefault="000B712A" w:rsidP="00713794">
                            <w:r>
                              <w:t>Enthusiastic?</w:t>
                            </w:r>
                          </w:p>
                          <w:p w14:paraId="707AD120" w14:textId="77777777" w:rsidR="00713794" w:rsidRDefault="0088361C" w:rsidP="00713794">
                            <w:r>
                              <w:t xml:space="preserve">  Group work? Pair work?</w:t>
                            </w:r>
                          </w:p>
                          <w:p w14:paraId="707AD121" w14:textId="77777777" w:rsidR="0088361C" w:rsidRDefault="0088361C" w:rsidP="00713794">
                            <w:r>
                              <w:t xml:space="preserve"> Talk encouraged?</w:t>
                            </w:r>
                          </w:p>
                          <w:p w14:paraId="707AD122" w14:textId="77777777" w:rsidR="00021F5E" w:rsidRDefault="00021F5E" w:rsidP="00713794">
                            <w:r>
                              <w:t>Teacher centered? Student centered?</w:t>
                            </w:r>
                          </w:p>
                          <w:p w14:paraId="707AD123" w14:textId="77777777" w:rsidR="009A175B" w:rsidRDefault="009A175B" w:rsidP="009A1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AD0F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0" o:spid="_x0000_s1027" type="#_x0000_t106" style="position:absolute;margin-left:129.6pt;margin-top:.6pt;width:209.4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" adj="16567,11533">
                <v:textbox>
                  <w:txbxContent>
                    <w:p w14:paraId="707AD11D" w14:textId="77777777" w:rsidR="00713794" w:rsidRPr="00713794" w:rsidRDefault="00713794" w:rsidP="00713794">
                      <w:pPr>
                        <w:jc w:val="center"/>
                        <w:rPr>
                          <w:b/>
                          <w:smallCaps/>
                          <w:sz w:val="28"/>
                          <w:szCs w:val="28"/>
                          <w:u w:val="single"/>
                        </w:rPr>
                      </w:pPr>
                      <w:r>
                        <w:rPr>
                          <w:b/>
                          <w:smallCaps/>
                          <w:sz w:val="28"/>
                          <w:szCs w:val="28"/>
                          <w:u w:val="single"/>
                        </w:rPr>
                        <w:t>Learner</w:t>
                      </w:r>
                      <w:r w:rsidR="007B537C">
                        <w:rPr>
                          <w:b/>
                          <w:smallCaps/>
                          <w:sz w:val="28"/>
                          <w:szCs w:val="28"/>
                          <w:u w:val="single"/>
                        </w:rPr>
                        <w:t xml:space="preserve">/ Engagement </w:t>
                      </w:r>
                    </w:p>
                    <w:p w14:paraId="707AD11E" w14:textId="77777777" w:rsidR="00713794" w:rsidRDefault="00713794" w:rsidP="00713794">
                      <w:r>
                        <w:t>Motiv</w:t>
                      </w:r>
                      <w:r w:rsidR="00455257">
                        <w:t>ated/bored?</w:t>
                      </w:r>
                    </w:p>
                    <w:p w14:paraId="707AD11F" w14:textId="77777777" w:rsidR="000B712A" w:rsidRDefault="000B712A" w:rsidP="00713794">
                      <w:r>
                        <w:t>Enthusiastic?</w:t>
                      </w:r>
                    </w:p>
                    <w:p w14:paraId="707AD120" w14:textId="77777777" w:rsidR="00713794" w:rsidRDefault="0088361C" w:rsidP="00713794">
                      <w:r>
                        <w:t xml:space="preserve">  Group work? Pair work?</w:t>
                      </w:r>
                    </w:p>
                    <w:p w14:paraId="707AD121" w14:textId="77777777" w:rsidR="0088361C" w:rsidRDefault="0088361C" w:rsidP="00713794">
                      <w:r>
                        <w:t xml:space="preserve"> Talk encouraged?</w:t>
                      </w:r>
                    </w:p>
                    <w:p w14:paraId="707AD122" w14:textId="77777777" w:rsidR="00021F5E" w:rsidRDefault="00021F5E" w:rsidP="00713794">
                      <w:r>
                        <w:t>Teacher centered? Student centered?</w:t>
                      </w:r>
                    </w:p>
                    <w:p w14:paraId="707AD123" w14:textId="77777777" w:rsidR="009A175B" w:rsidRDefault="009A175B" w:rsidP="009A175B"/>
                  </w:txbxContent>
                </v:textbox>
                <w10:wrap type="tight"/>
              </v:shape>
            </w:pict>
          </mc:Fallback>
        </mc:AlternateContent>
      </w:r>
      <w:r w:rsidRPr="00D6633F">
        <w:rPr>
          <w:b/>
          <w:noProof/>
        </w:rPr>
        <mc:AlternateContent>
          <mc:Choice Requires="wps">
            <w:drawing>
              <wp:anchor distT="0" distB="0" distL="114300" distR="114300" simplePos="0" relativeHeight="251654144" behindDoc="0" locked="0" layoutInCell="1" allowOverlap="1" wp14:anchorId="707AD100" wp14:editId="707AD101">
                <wp:simplePos x="0" y="0"/>
                <wp:positionH relativeFrom="column">
                  <wp:posOffset>4292600</wp:posOffset>
                </wp:positionH>
                <wp:positionV relativeFrom="paragraph">
                  <wp:posOffset>-797560</wp:posOffset>
                </wp:positionV>
                <wp:extent cx="3418840" cy="3136900"/>
                <wp:effectExtent l="6350" t="12065" r="13335" b="1333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3136900"/>
                        </a:xfrm>
                        <a:prstGeom prst="cloudCallout">
                          <a:avLst>
                            <a:gd name="adj1" fmla="val 36181"/>
                            <a:gd name="adj2" fmla="val -22917"/>
                          </a:avLst>
                        </a:prstGeom>
                        <a:solidFill>
                          <a:srgbClr val="FFFFFF"/>
                        </a:solidFill>
                        <a:ln w="9525">
                          <a:solidFill>
                            <a:srgbClr val="000000"/>
                          </a:solidFill>
                          <a:round/>
                          <a:headEnd/>
                          <a:tailEnd/>
                        </a:ln>
                      </wps:spPr>
                      <wps:txbx>
                        <w:txbxContent>
                          <w:p w14:paraId="707AD124" w14:textId="77777777" w:rsidR="008A45D7" w:rsidRPr="00713794" w:rsidRDefault="007C59D2" w:rsidP="008A45D7">
                            <w:pPr>
                              <w:jc w:val="center"/>
                              <w:rPr>
                                <w:b/>
                                <w:smallCaps/>
                                <w:sz w:val="28"/>
                                <w:szCs w:val="28"/>
                                <w:u w:val="single"/>
                              </w:rPr>
                            </w:pPr>
                            <w:r>
                              <w:rPr>
                                <w:b/>
                                <w:smallCaps/>
                                <w:sz w:val="28"/>
                                <w:szCs w:val="28"/>
                                <w:u w:val="single"/>
                              </w:rPr>
                              <w:t>Monitor &amp; Assess</w:t>
                            </w:r>
                            <w:r w:rsidR="008A45D7">
                              <w:rPr>
                                <w:b/>
                                <w:smallCaps/>
                                <w:sz w:val="28"/>
                                <w:szCs w:val="28"/>
                                <w:u w:val="single"/>
                              </w:rPr>
                              <w:t xml:space="preserve">  </w:t>
                            </w:r>
                          </w:p>
                          <w:p w14:paraId="707AD125" w14:textId="77777777" w:rsidR="00713794" w:rsidRPr="00713794" w:rsidRDefault="0088361C" w:rsidP="00713794">
                            <w:pPr>
                              <w:jc w:val="center"/>
                              <w:rPr>
                                <w:b/>
                                <w:smallCaps/>
                                <w:sz w:val="28"/>
                                <w:szCs w:val="28"/>
                                <w:u w:val="single"/>
                              </w:rPr>
                            </w:pPr>
                            <w:r>
                              <w:rPr>
                                <w:b/>
                                <w:smallCaps/>
                                <w:sz w:val="28"/>
                                <w:szCs w:val="28"/>
                                <w:u w:val="single"/>
                              </w:rPr>
                              <w:t xml:space="preserve"> </w:t>
                            </w:r>
                          </w:p>
                          <w:p w14:paraId="707AD126" w14:textId="77777777" w:rsidR="00713794" w:rsidRDefault="00021F5E" w:rsidP="00713794">
                            <w:r>
                              <w:t xml:space="preserve">   Comprehension check</w:t>
                            </w:r>
                            <w:r w:rsidR="00455257">
                              <w:t>?</w:t>
                            </w:r>
                          </w:p>
                          <w:p w14:paraId="707AD127" w14:textId="77777777" w:rsidR="009A175B" w:rsidRDefault="0088361C">
                            <w:r>
                              <w:tab/>
                              <w:t>Clarity of presentation?</w:t>
                            </w:r>
                          </w:p>
                          <w:p w14:paraId="707AD128" w14:textId="77777777" w:rsidR="007B1BB9" w:rsidRDefault="007B1BB9">
                            <w:r>
                              <w:tab/>
                              <w:t xml:space="preserve">  </w:t>
                            </w:r>
                            <w:r w:rsidR="00455257">
                              <w:t>OK to ask</w:t>
                            </w:r>
                            <w:r>
                              <w:t xml:space="preserve"> questions</w:t>
                            </w:r>
                            <w:r w:rsidR="00455257">
                              <w:t>?</w:t>
                            </w:r>
                          </w:p>
                          <w:p w14:paraId="707AD129" w14:textId="77777777" w:rsidR="0088361C" w:rsidRDefault="008A45D7">
                            <w:r>
                              <w:t>Informal u</w:t>
                            </w:r>
                            <w:r w:rsidR="0088361C">
                              <w:t>nderstanding assessed? Higher order thinking</w:t>
                            </w:r>
                            <w:r>
                              <w:t xml:space="preserve"> used</w:t>
                            </w:r>
                            <w:r w:rsidR="0088361C">
                              <w:t>?</w:t>
                            </w:r>
                            <w:r w:rsidR="00021F5E">
                              <w:t xml:space="preserve"> Assessments evident?</w:t>
                            </w:r>
                          </w:p>
                          <w:p w14:paraId="707AD12A" w14:textId="77777777" w:rsidR="00021F5E" w:rsidRDefault="00021F5E">
                            <w:r>
                              <w:t>Formal or Informal assessment?</w:t>
                            </w:r>
                          </w:p>
                          <w:p w14:paraId="707AD12B" w14:textId="77777777" w:rsidR="00021F5E" w:rsidRDefault="00021F5E">
                            <w:r>
                              <w:t>Ongoing assessments?</w:t>
                            </w:r>
                          </w:p>
                          <w:p w14:paraId="707AD12C" w14:textId="77777777" w:rsidR="007C59D2" w:rsidRDefault="007C59D2">
                            <w:r>
                              <w:t>Rubrics?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0" id="AutoShape 8" o:spid="_x0000_s1028" type="#_x0000_t106" style="position:absolute;margin-left:338pt;margin-top:-62.8pt;width:269.2pt;height:2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" adj="18615,5850">
                <v:textbox>
                  <w:txbxContent>
                    <w:p w14:paraId="707AD124" w14:textId="77777777" w:rsidR="008A45D7" w:rsidRPr="00713794" w:rsidRDefault="007C59D2" w:rsidP="008A45D7">
                      <w:pPr>
                        <w:jc w:val="center"/>
                        <w:rPr>
                          <w:b/>
                          <w:smallCaps/>
                          <w:sz w:val="28"/>
                          <w:szCs w:val="28"/>
                          <w:u w:val="single"/>
                        </w:rPr>
                      </w:pPr>
                      <w:r>
                        <w:rPr>
                          <w:b/>
                          <w:smallCaps/>
                          <w:sz w:val="28"/>
                          <w:szCs w:val="28"/>
                          <w:u w:val="single"/>
                        </w:rPr>
                        <w:t>Monitor &amp; Assess</w:t>
                      </w:r>
                      <w:r w:rsidR="008A45D7">
                        <w:rPr>
                          <w:b/>
                          <w:smallCaps/>
                          <w:sz w:val="28"/>
                          <w:szCs w:val="28"/>
                          <w:u w:val="single"/>
                        </w:rPr>
                        <w:t xml:space="preserve">  </w:t>
                      </w:r>
                    </w:p>
                    <w:p w14:paraId="707AD125" w14:textId="77777777" w:rsidR="00713794" w:rsidRPr="00713794" w:rsidRDefault="0088361C" w:rsidP="00713794">
                      <w:pPr>
                        <w:jc w:val="center"/>
                        <w:rPr>
                          <w:b/>
                          <w:smallCaps/>
                          <w:sz w:val="28"/>
                          <w:szCs w:val="28"/>
                          <w:u w:val="single"/>
                        </w:rPr>
                      </w:pPr>
                      <w:r>
                        <w:rPr>
                          <w:b/>
                          <w:smallCaps/>
                          <w:sz w:val="28"/>
                          <w:szCs w:val="28"/>
                          <w:u w:val="single"/>
                        </w:rPr>
                        <w:t xml:space="preserve"> </w:t>
                      </w:r>
                    </w:p>
                    <w:p w14:paraId="707AD126" w14:textId="77777777" w:rsidR="00713794" w:rsidRDefault="00021F5E" w:rsidP="00713794">
                      <w:r>
                        <w:t xml:space="preserve">   Comprehension check</w:t>
                      </w:r>
                      <w:r w:rsidR="00455257">
                        <w:t>?</w:t>
                      </w:r>
                    </w:p>
                    <w:p w14:paraId="707AD127" w14:textId="77777777" w:rsidR="009A175B" w:rsidRDefault="0088361C">
                      <w:r>
                        <w:tab/>
                        <w:t>Clarity of presentation?</w:t>
                      </w:r>
                    </w:p>
                    <w:p w14:paraId="707AD128" w14:textId="77777777" w:rsidR="007B1BB9" w:rsidRDefault="007B1BB9">
                      <w:r>
                        <w:tab/>
                        <w:t xml:space="preserve">  </w:t>
                      </w:r>
                      <w:r w:rsidR="00455257">
                        <w:t>OK to ask</w:t>
                      </w:r>
                      <w:r>
                        <w:t xml:space="preserve"> questions</w:t>
                      </w:r>
                      <w:r w:rsidR="00455257">
                        <w:t>?</w:t>
                      </w:r>
                    </w:p>
                    <w:p w14:paraId="707AD129" w14:textId="77777777" w:rsidR="0088361C" w:rsidRDefault="008A45D7">
                      <w:r>
                        <w:t>Informal u</w:t>
                      </w:r>
                      <w:r w:rsidR="0088361C">
                        <w:t>nderstanding assessed? Higher order thinking</w:t>
                      </w:r>
                      <w:r>
                        <w:t xml:space="preserve"> used</w:t>
                      </w:r>
                      <w:r w:rsidR="0088361C">
                        <w:t>?</w:t>
                      </w:r>
                      <w:r w:rsidR="00021F5E">
                        <w:t xml:space="preserve"> Assessments evident?</w:t>
                      </w:r>
                    </w:p>
                    <w:p w14:paraId="707AD12A" w14:textId="77777777" w:rsidR="00021F5E" w:rsidRDefault="00021F5E">
                      <w:r>
                        <w:t>Formal or Informal assessment?</w:t>
                      </w:r>
                    </w:p>
                    <w:p w14:paraId="707AD12B" w14:textId="77777777" w:rsidR="00021F5E" w:rsidRDefault="00021F5E">
                      <w:r>
                        <w:t>Ongoing assessments?</w:t>
                      </w:r>
                    </w:p>
                    <w:p w14:paraId="707AD12C" w14:textId="77777777" w:rsidR="007C59D2" w:rsidRDefault="007C59D2">
                      <w:r>
                        <w:t>Rubrics?</w:t>
                      </w:r>
                    </w:p>
                  </w:txbxContent>
                </v:textbox>
              </v:shape>
            </w:pict>
          </mc:Fallback>
        </mc:AlternateContent>
      </w:r>
      <w:r w:rsidRPr="00D6633F">
        <w:rPr>
          <w:b/>
          <w:noProof/>
        </w:rPr>
        <mc:AlternateContent>
          <mc:Choice Requires="wps">
            <w:drawing>
              <wp:anchor distT="0" distB="0" distL="114300" distR="114300" simplePos="0" relativeHeight="251658240" behindDoc="0" locked="0" layoutInCell="1" allowOverlap="1" wp14:anchorId="707AD102" wp14:editId="707AD103">
                <wp:simplePos x="0" y="0"/>
                <wp:positionH relativeFrom="column">
                  <wp:posOffset>-114300</wp:posOffset>
                </wp:positionH>
                <wp:positionV relativeFrom="paragraph">
                  <wp:posOffset>4114800</wp:posOffset>
                </wp:positionV>
                <wp:extent cx="2971800" cy="2057400"/>
                <wp:effectExtent l="9525" t="9525" r="180975" b="95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57400"/>
                        </a:xfrm>
                        <a:prstGeom prst="cloudCallout">
                          <a:avLst>
                            <a:gd name="adj1" fmla="val 44231"/>
                            <a:gd name="adj2" fmla="val 17963"/>
                          </a:avLst>
                        </a:prstGeom>
                        <a:solidFill>
                          <a:srgbClr val="FFFFFF"/>
                        </a:solidFill>
                        <a:ln w="9525">
                          <a:solidFill>
                            <a:srgbClr val="000000"/>
                          </a:solidFill>
                          <a:round/>
                          <a:headEnd/>
                          <a:tailEnd/>
                        </a:ln>
                      </wps:spPr>
                      <wps:txbx>
                        <w:txbxContent>
                          <w:p w14:paraId="707AD12D" w14:textId="77777777" w:rsidR="0077539A" w:rsidRPr="00713794" w:rsidRDefault="0077539A" w:rsidP="0077539A">
                            <w:pPr>
                              <w:jc w:val="center"/>
                              <w:rPr>
                                <w:b/>
                                <w:smallCaps/>
                                <w:sz w:val="28"/>
                                <w:szCs w:val="28"/>
                                <w:u w:val="single"/>
                              </w:rPr>
                            </w:pPr>
                            <w:r>
                              <w:rPr>
                                <w:b/>
                                <w:smallCaps/>
                                <w:sz w:val="28"/>
                                <w:szCs w:val="28"/>
                                <w:u w:val="single"/>
                              </w:rPr>
                              <w:t>Materials</w:t>
                            </w:r>
                          </w:p>
                          <w:p w14:paraId="707AD12E" w14:textId="77777777" w:rsidR="00587DBD" w:rsidRDefault="006114EE" w:rsidP="0077539A">
                            <w:r>
                              <w:t>Paper</w:t>
                            </w:r>
                            <w:r w:rsidR="000B712A">
                              <w:t>?</w:t>
                            </w:r>
                          </w:p>
                          <w:p w14:paraId="707AD12F" w14:textId="77777777" w:rsidR="0077539A" w:rsidRDefault="00587DBD" w:rsidP="0077539A">
                            <w:r>
                              <w:t xml:space="preserve">  </w:t>
                            </w:r>
                            <w:r w:rsidR="0077539A">
                              <w:t>Board &amp; markers</w:t>
                            </w:r>
                            <w:r>
                              <w:t>?</w:t>
                            </w:r>
                          </w:p>
                          <w:p w14:paraId="707AD130" w14:textId="77777777" w:rsidR="0077539A" w:rsidRDefault="00587DBD" w:rsidP="0077539A">
                            <w:r>
                              <w:t xml:space="preserve">     Interesting r</w:t>
                            </w:r>
                            <w:r w:rsidR="0077539A">
                              <w:t>ealia</w:t>
                            </w:r>
                            <w:r>
                              <w:t>?</w:t>
                            </w:r>
                          </w:p>
                          <w:p w14:paraId="707AD131" w14:textId="77777777" w:rsidR="0077539A" w:rsidRDefault="0088361C" w:rsidP="0077539A">
                            <w:r>
                              <w:t xml:space="preserve">          Visuals?</w:t>
                            </w:r>
                          </w:p>
                          <w:p w14:paraId="707AD132" w14:textId="77777777" w:rsidR="0077539A" w:rsidRDefault="0077539A" w:rsidP="0077539A">
                            <w:pPr>
                              <w:ind w:left="720"/>
                            </w:pPr>
                            <w:r>
                              <w:t xml:space="preserve">  Posters</w:t>
                            </w:r>
                            <w:r w:rsidR="00587DBD">
                              <w:t>?</w:t>
                            </w:r>
                            <w:r w:rsidR="0088361C">
                              <w:t xml:space="preserve"> </w:t>
                            </w:r>
                          </w:p>
                          <w:p w14:paraId="707AD133" w14:textId="77777777" w:rsidR="0077539A" w:rsidRDefault="0088361C" w:rsidP="0077539A">
                            <w:pPr>
                              <w:ind w:left="720"/>
                            </w:pPr>
                            <w:r>
                              <w:t xml:space="preserve">    Technology?</w:t>
                            </w:r>
                          </w:p>
                          <w:p w14:paraId="707AD134" w14:textId="77777777" w:rsidR="009A175B" w:rsidRDefault="009A175B" w:rsidP="009A1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2" id="AutoShape 12" o:spid="_x0000_s1029" type="#_x0000_t106" style="position:absolute;margin-left:-9pt;margin-top:324pt;width:23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" adj="20354,14680">
                <v:textbox>
                  <w:txbxContent>
                    <w:p w14:paraId="707AD12D" w14:textId="77777777" w:rsidR="0077539A" w:rsidRPr="00713794" w:rsidRDefault="0077539A" w:rsidP="0077539A">
                      <w:pPr>
                        <w:jc w:val="center"/>
                        <w:rPr>
                          <w:b/>
                          <w:smallCaps/>
                          <w:sz w:val="28"/>
                          <w:szCs w:val="28"/>
                          <w:u w:val="single"/>
                        </w:rPr>
                      </w:pPr>
                      <w:r>
                        <w:rPr>
                          <w:b/>
                          <w:smallCaps/>
                          <w:sz w:val="28"/>
                          <w:szCs w:val="28"/>
                          <w:u w:val="single"/>
                        </w:rPr>
                        <w:t>Materials</w:t>
                      </w:r>
                    </w:p>
                    <w:p w14:paraId="707AD12E" w14:textId="77777777" w:rsidR="00587DBD" w:rsidRDefault="006114EE" w:rsidP="0077539A">
                      <w:r>
                        <w:t>Paper</w:t>
                      </w:r>
                      <w:r w:rsidR="000B712A">
                        <w:t>?</w:t>
                      </w:r>
                    </w:p>
                    <w:p w14:paraId="707AD12F" w14:textId="77777777" w:rsidR="0077539A" w:rsidRDefault="00587DBD" w:rsidP="0077539A">
                      <w:r>
                        <w:t xml:space="preserve">  </w:t>
                      </w:r>
                      <w:r w:rsidR="0077539A">
                        <w:t>Board &amp; markers</w:t>
                      </w:r>
                      <w:r>
                        <w:t>?</w:t>
                      </w:r>
                    </w:p>
                    <w:p w14:paraId="707AD130" w14:textId="77777777" w:rsidR="0077539A" w:rsidRDefault="00587DBD" w:rsidP="0077539A">
                      <w:r>
                        <w:t xml:space="preserve">     Interesting r</w:t>
                      </w:r>
                      <w:r w:rsidR="0077539A">
                        <w:t>ealia</w:t>
                      </w:r>
                      <w:r>
                        <w:t>?</w:t>
                      </w:r>
                    </w:p>
                    <w:p w14:paraId="707AD131" w14:textId="77777777" w:rsidR="0077539A" w:rsidRDefault="0088361C" w:rsidP="0077539A">
                      <w:r>
                        <w:t xml:space="preserve">          Visuals?</w:t>
                      </w:r>
                    </w:p>
                    <w:p w14:paraId="707AD132" w14:textId="77777777" w:rsidR="0077539A" w:rsidRDefault="0077539A" w:rsidP="0077539A">
                      <w:pPr>
                        <w:ind w:left="720"/>
                      </w:pPr>
                      <w:r>
                        <w:t xml:space="preserve">  Posters</w:t>
                      </w:r>
                      <w:r w:rsidR="00587DBD">
                        <w:t>?</w:t>
                      </w:r>
                      <w:r w:rsidR="0088361C">
                        <w:t xml:space="preserve"> </w:t>
                      </w:r>
                    </w:p>
                    <w:p w14:paraId="707AD133" w14:textId="77777777" w:rsidR="0077539A" w:rsidRDefault="0088361C" w:rsidP="0077539A">
                      <w:pPr>
                        <w:ind w:left="720"/>
                      </w:pPr>
                      <w:r>
                        <w:t xml:space="preserve">    Technology?</w:t>
                      </w:r>
                    </w:p>
                    <w:p w14:paraId="707AD134" w14:textId="77777777" w:rsidR="009A175B" w:rsidRDefault="009A175B" w:rsidP="009A175B"/>
                  </w:txbxContent>
                </v:textbox>
              </v:shape>
            </w:pict>
          </mc:Fallback>
        </mc:AlternateContent>
      </w:r>
    </w:p>
    <w:p w14:paraId="707AD07C" w14:textId="77777777" w:rsidR="00D6633F" w:rsidRDefault="00D6633F" w:rsidP="004B1C7E"/>
    <w:p w14:paraId="707AD07D" w14:textId="77777777" w:rsidR="008A45D7" w:rsidRDefault="008A45D7" w:rsidP="004B1C7E"/>
    <w:p w14:paraId="707AD07E" w14:textId="77777777" w:rsidR="008A45D7" w:rsidRDefault="008A45D7" w:rsidP="004B1C7E"/>
    <w:p w14:paraId="707AD07F" w14:textId="77777777" w:rsidR="008A45D7" w:rsidRDefault="008A45D7" w:rsidP="004B1C7E"/>
    <w:p w14:paraId="707AD080" w14:textId="77777777" w:rsidR="008A45D7" w:rsidRDefault="00864138" w:rsidP="004B1C7E">
      <w:r w:rsidRPr="00D6633F">
        <w:rPr>
          <w:b/>
          <w:noProof/>
        </w:rPr>
        <mc:AlternateContent>
          <mc:Choice Requires="wps">
            <w:drawing>
              <wp:anchor distT="0" distB="0" distL="114300" distR="114300" simplePos="0" relativeHeight="251655168" behindDoc="0" locked="0" layoutInCell="1" allowOverlap="1" wp14:anchorId="707AD104" wp14:editId="707AD105">
                <wp:simplePos x="0" y="0"/>
                <wp:positionH relativeFrom="column">
                  <wp:posOffset>6743700</wp:posOffset>
                </wp:positionH>
                <wp:positionV relativeFrom="paragraph">
                  <wp:posOffset>147320</wp:posOffset>
                </wp:positionV>
                <wp:extent cx="2286000" cy="3266440"/>
                <wp:effectExtent l="9525" t="13970" r="952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66440"/>
                        </a:xfrm>
                        <a:prstGeom prst="cloudCallout">
                          <a:avLst>
                            <a:gd name="adj1" fmla="val 31389"/>
                            <a:gd name="adj2" fmla="val -16370"/>
                          </a:avLst>
                        </a:prstGeom>
                        <a:solidFill>
                          <a:srgbClr val="FFFFFF"/>
                        </a:solidFill>
                        <a:ln w="9525">
                          <a:solidFill>
                            <a:srgbClr val="000000"/>
                          </a:solidFill>
                          <a:round/>
                          <a:headEnd/>
                          <a:tailEnd/>
                        </a:ln>
                      </wps:spPr>
                      <wps:txbx>
                        <w:txbxContent>
                          <w:p w14:paraId="707AD135" w14:textId="77777777" w:rsidR="0077539A" w:rsidRPr="00713794" w:rsidRDefault="0077539A" w:rsidP="0077539A">
                            <w:pPr>
                              <w:jc w:val="center"/>
                              <w:rPr>
                                <w:b/>
                                <w:smallCaps/>
                                <w:sz w:val="28"/>
                                <w:szCs w:val="28"/>
                                <w:u w:val="single"/>
                              </w:rPr>
                            </w:pPr>
                            <w:r>
                              <w:rPr>
                                <w:b/>
                                <w:smallCaps/>
                                <w:sz w:val="28"/>
                                <w:szCs w:val="28"/>
                                <w:u w:val="single"/>
                              </w:rPr>
                              <w:t>Teaching</w:t>
                            </w:r>
                          </w:p>
                          <w:p w14:paraId="707AD136" w14:textId="77777777" w:rsidR="0077539A" w:rsidRDefault="0077539A" w:rsidP="0077539A"/>
                          <w:p w14:paraId="707AD137" w14:textId="77777777" w:rsidR="000B712A" w:rsidRDefault="0077539A" w:rsidP="0077539A">
                            <w:r>
                              <w:t xml:space="preserve">        Error correction</w:t>
                            </w:r>
                            <w:r w:rsidR="00455257">
                              <w:t>?</w:t>
                            </w:r>
                            <w:r w:rsidR="000D3CE5">
                              <w:t xml:space="preserve"> </w:t>
                            </w:r>
                          </w:p>
                          <w:p w14:paraId="707AD138" w14:textId="77777777" w:rsidR="007B1BB9" w:rsidRDefault="000B712A" w:rsidP="0077539A">
                            <w:r>
                              <w:t>Feedback?</w:t>
                            </w:r>
                            <w:r w:rsidR="000D3CE5">
                              <w:t xml:space="preserve">            </w:t>
                            </w:r>
                          </w:p>
                          <w:p w14:paraId="707AD139" w14:textId="77777777" w:rsidR="000D3CE5" w:rsidRDefault="0088361C" w:rsidP="0077539A">
                            <w:r>
                              <w:t xml:space="preserve">          Enthusiastic</w:t>
                            </w:r>
                            <w:r w:rsidR="000D3CE5">
                              <w:t>?</w:t>
                            </w:r>
                          </w:p>
                          <w:p w14:paraId="707AD13A" w14:textId="77777777" w:rsidR="00B80874" w:rsidRDefault="00B80874" w:rsidP="0077539A">
                            <w:r>
                              <w:t>Quality of student teacher relationship?</w:t>
                            </w:r>
                          </w:p>
                          <w:p w14:paraId="707AD13B" w14:textId="77777777" w:rsidR="000D3CE5" w:rsidRDefault="0088361C" w:rsidP="009A175B">
                            <w:r>
                              <w:t xml:space="preserve">             Gestures</w:t>
                            </w:r>
                            <w:r w:rsidR="000D3CE5">
                              <w:t>?</w:t>
                            </w:r>
                          </w:p>
                          <w:p w14:paraId="707AD13C" w14:textId="77777777" w:rsidR="009A175B" w:rsidRDefault="000D3CE5" w:rsidP="009A175B">
                            <w:r>
                              <w:t xml:space="preserve">                 Voice?</w:t>
                            </w:r>
                          </w:p>
                          <w:p w14:paraId="707AD13D" w14:textId="77777777" w:rsidR="00021F5E" w:rsidRDefault="00021F5E" w:rsidP="009A175B">
                            <w:r>
                              <w:t>Pacing of lesson?</w:t>
                            </w:r>
                          </w:p>
                          <w:p w14:paraId="707AD13E" w14:textId="77777777" w:rsidR="007C59D2" w:rsidRDefault="007C59D2" w:rsidP="009A175B"/>
                          <w:p w14:paraId="707AD13F" w14:textId="77777777" w:rsidR="000D3CE5" w:rsidRDefault="000D3CE5" w:rsidP="009A175B">
                            <w:r>
                              <w:t xml:space="preserve">            </w:t>
                            </w:r>
                          </w:p>
                          <w:p w14:paraId="707AD140" w14:textId="77777777" w:rsidR="000D3CE5" w:rsidRDefault="000D3CE5" w:rsidP="009A175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4" id="AutoShape 9" o:spid="_x0000_s1030" type="#_x0000_t106" style="position:absolute;margin-left:531pt;margin-top:11.6pt;width:180pt;height:25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" adj="17580,7264">
                <v:textbox>
                  <w:txbxContent>
                    <w:p w14:paraId="707AD135" w14:textId="77777777" w:rsidR="0077539A" w:rsidRPr="00713794" w:rsidRDefault="0077539A" w:rsidP="0077539A">
                      <w:pPr>
                        <w:jc w:val="center"/>
                        <w:rPr>
                          <w:b/>
                          <w:smallCaps/>
                          <w:sz w:val="28"/>
                          <w:szCs w:val="28"/>
                          <w:u w:val="single"/>
                        </w:rPr>
                      </w:pPr>
                      <w:r>
                        <w:rPr>
                          <w:b/>
                          <w:smallCaps/>
                          <w:sz w:val="28"/>
                          <w:szCs w:val="28"/>
                          <w:u w:val="single"/>
                        </w:rPr>
                        <w:t>Teaching</w:t>
                      </w:r>
                    </w:p>
                    <w:p w14:paraId="707AD136" w14:textId="77777777" w:rsidR="0077539A" w:rsidRDefault="0077539A" w:rsidP="0077539A"/>
                    <w:p w14:paraId="707AD137" w14:textId="77777777" w:rsidR="000B712A" w:rsidRDefault="0077539A" w:rsidP="0077539A">
                      <w:r>
                        <w:t xml:space="preserve">        Error correction</w:t>
                      </w:r>
                      <w:r w:rsidR="00455257">
                        <w:t>?</w:t>
                      </w:r>
                      <w:r w:rsidR="000D3CE5">
                        <w:t xml:space="preserve"> </w:t>
                      </w:r>
                    </w:p>
                    <w:p w14:paraId="707AD138" w14:textId="77777777" w:rsidR="007B1BB9" w:rsidRDefault="000B712A" w:rsidP="0077539A">
                      <w:r>
                        <w:t>Feedback?</w:t>
                      </w:r>
                      <w:r w:rsidR="000D3CE5">
                        <w:t xml:space="preserve">            </w:t>
                      </w:r>
                    </w:p>
                    <w:p w14:paraId="707AD139" w14:textId="77777777" w:rsidR="000D3CE5" w:rsidRDefault="0088361C" w:rsidP="0077539A">
                      <w:r>
                        <w:t xml:space="preserve">          Enthusiastic</w:t>
                      </w:r>
                      <w:r w:rsidR="000D3CE5">
                        <w:t>?</w:t>
                      </w:r>
                    </w:p>
                    <w:p w14:paraId="707AD13A" w14:textId="77777777" w:rsidR="00B80874" w:rsidRDefault="00B80874" w:rsidP="0077539A">
                      <w:r>
                        <w:t>Quality of student teacher relationship?</w:t>
                      </w:r>
                    </w:p>
                    <w:p w14:paraId="707AD13B" w14:textId="77777777" w:rsidR="000D3CE5" w:rsidRDefault="0088361C" w:rsidP="009A175B">
                      <w:r>
                        <w:t xml:space="preserve">             Gestures</w:t>
                      </w:r>
                      <w:r w:rsidR="000D3CE5">
                        <w:t>?</w:t>
                      </w:r>
                    </w:p>
                    <w:p w14:paraId="707AD13C" w14:textId="77777777" w:rsidR="009A175B" w:rsidRDefault="000D3CE5" w:rsidP="009A175B">
                      <w:r>
                        <w:t xml:space="preserve">                 Voice?</w:t>
                      </w:r>
                    </w:p>
                    <w:p w14:paraId="707AD13D" w14:textId="77777777" w:rsidR="00021F5E" w:rsidRDefault="00021F5E" w:rsidP="009A175B">
                      <w:r>
                        <w:t>Pacing of lesson?</w:t>
                      </w:r>
                    </w:p>
                    <w:p w14:paraId="707AD13E" w14:textId="77777777" w:rsidR="007C59D2" w:rsidRDefault="007C59D2" w:rsidP="009A175B"/>
                    <w:p w14:paraId="707AD13F" w14:textId="77777777" w:rsidR="000D3CE5" w:rsidRDefault="000D3CE5" w:rsidP="009A175B">
                      <w:r>
                        <w:t xml:space="preserve">            </w:t>
                      </w:r>
                    </w:p>
                    <w:p w14:paraId="707AD140" w14:textId="77777777" w:rsidR="000D3CE5" w:rsidRDefault="000D3CE5" w:rsidP="009A175B">
                      <w:r>
                        <w:t xml:space="preserve"> </w:t>
                      </w:r>
                    </w:p>
                  </w:txbxContent>
                </v:textbox>
              </v:shape>
            </w:pict>
          </mc:Fallback>
        </mc:AlternateContent>
      </w:r>
    </w:p>
    <w:p w14:paraId="707AD081" w14:textId="77777777" w:rsidR="008A45D7" w:rsidRDefault="008A45D7" w:rsidP="004B1C7E"/>
    <w:p w14:paraId="707AD082" w14:textId="77777777" w:rsidR="008A45D7" w:rsidRDefault="008A45D7" w:rsidP="004B1C7E"/>
    <w:p w14:paraId="707AD083" w14:textId="77777777" w:rsidR="008A45D7" w:rsidRDefault="00864138" w:rsidP="004B1C7E">
      <w:r w:rsidRPr="00D6633F">
        <w:rPr>
          <w:b/>
          <w:noProof/>
        </w:rPr>
        <mc:AlternateContent>
          <mc:Choice Requires="wps">
            <w:drawing>
              <wp:anchor distT="0" distB="0" distL="114300" distR="114300" simplePos="0" relativeHeight="251659264" behindDoc="0" locked="0" layoutInCell="1" allowOverlap="1" wp14:anchorId="707AD106" wp14:editId="707AD107">
                <wp:simplePos x="0" y="0"/>
                <wp:positionH relativeFrom="column">
                  <wp:posOffset>-685800</wp:posOffset>
                </wp:positionH>
                <wp:positionV relativeFrom="paragraph">
                  <wp:posOffset>226060</wp:posOffset>
                </wp:positionV>
                <wp:extent cx="3086100" cy="2651760"/>
                <wp:effectExtent l="9525" t="8890" r="9525" b="63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51760"/>
                        </a:xfrm>
                        <a:prstGeom prst="cloudCallout">
                          <a:avLst>
                            <a:gd name="adj1" fmla="val -30537"/>
                            <a:gd name="adj2" fmla="val -43463"/>
                          </a:avLst>
                        </a:prstGeom>
                        <a:solidFill>
                          <a:srgbClr val="FFFFFF"/>
                        </a:solidFill>
                        <a:ln w="9525">
                          <a:solidFill>
                            <a:srgbClr val="000000"/>
                          </a:solidFill>
                          <a:round/>
                          <a:headEnd/>
                          <a:tailEnd/>
                        </a:ln>
                      </wps:spPr>
                      <wps:txbx>
                        <w:txbxContent>
                          <w:p w14:paraId="707AD141" w14:textId="77777777" w:rsidR="00713794" w:rsidRPr="00713794" w:rsidRDefault="00021F5E" w:rsidP="00713794">
                            <w:pPr>
                              <w:jc w:val="center"/>
                              <w:rPr>
                                <w:b/>
                                <w:smallCaps/>
                                <w:sz w:val="28"/>
                                <w:szCs w:val="28"/>
                                <w:u w:val="single"/>
                              </w:rPr>
                            </w:pPr>
                            <w:r>
                              <w:rPr>
                                <w:b/>
                                <w:smallCaps/>
                                <w:sz w:val="28"/>
                                <w:szCs w:val="28"/>
                                <w:u w:val="single"/>
                              </w:rPr>
                              <w:t xml:space="preserve">Strategies </w:t>
                            </w:r>
                          </w:p>
                          <w:p w14:paraId="707AD142" w14:textId="77777777" w:rsidR="0077539A" w:rsidRDefault="0088361C" w:rsidP="00713794">
                            <w:r>
                              <w:t>Modeling?</w:t>
                            </w:r>
                          </w:p>
                          <w:p w14:paraId="707AD143" w14:textId="77777777" w:rsidR="0088361C" w:rsidRDefault="0088361C" w:rsidP="00713794">
                            <w:r>
                              <w:t>Clarifying?</w:t>
                            </w:r>
                          </w:p>
                          <w:p w14:paraId="707AD144" w14:textId="77777777" w:rsidR="0088361C" w:rsidRDefault="0088361C" w:rsidP="00713794">
                            <w:r>
                              <w:t xml:space="preserve">Repetition of words? </w:t>
                            </w:r>
                          </w:p>
                          <w:p w14:paraId="707AD145" w14:textId="77777777" w:rsidR="009A175B" w:rsidRDefault="0088361C" w:rsidP="009A175B">
                            <w:r>
                              <w:t xml:space="preserve">Clear directions? </w:t>
                            </w:r>
                          </w:p>
                          <w:p w14:paraId="707AD146" w14:textId="77777777" w:rsidR="00021F5E" w:rsidRDefault="00021F5E" w:rsidP="009A175B">
                            <w:r>
                              <w:t>Scaffolding?</w:t>
                            </w:r>
                          </w:p>
                          <w:p w14:paraId="707AD147" w14:textId="77777777" w:rsidR="00021F5E" w:rsidRDefault="00021F5E" w:rsidP="009A175B">
                            <w:r>
                              <w:t xml:space="preserve">Building background? </w:t>
                            </w:r>
                          </w:p>
                          <w:p w14:paraId="707AD148" w14:textId="77777777" w:rsidR="00021F5E" w:rsidRDefault="00021F5E" w:rsidP="009A175B">
                            <w:r>
                              <w:t>Making real life connections?</w:t>
                            </w:r>
                          </w:p>
                          <w:p w14:paraId="707AD149" w14:textId="77777777" w:rsidR="009F0C45" w:rsidRDefault="009F0C45" w:rsidP="009A175B">
                            <w:r>
                              <w:t>Realia?</w:t>
                            </w:r>
                          </w:p>
                          <w:p w14:paraId="707AD14A" w14:textId="77777777" w:rsidR="00021F5E" w:rsidRDefault="00021F5E" w:rsidP="009A1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6" id="AutoShape 13" o:spid="_x0000_s1031" type="#_x0000_t106" style="position:absolute;margin-left:-54pt;margin-top:17.8pt;width:243pt;height:2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" adj="4204,1412">
                <v:textbox>
                  <w:txbxContent>
                    <w:p w14:paraId="707AD141" w14:textId="77777777" w:rsidR="00713794" w:rsidRPr="00713794" w:rsidRDefault="00021F5E" w:rsidP="00713794">
                      <w:pPr>
                        <w:jc w:val="center"/>
                        <w:rPr>
                          <w:b/>
                          <w:smallCaps/>
                          <w:sz w:val="28"/>
                          <w:szCs w:val="28"/>
                          <w:u w:val="single"/>
                        </w:rPr>
                      </w:pPr>
                      <w:r>
                        <w:rPr>
                          <w:b/>
                          <w:smallCaps/>
                          <w:sz w:val="28"/>
                          <w:szCs w:val="28"/>
                          <w:u w:val="single"/>
                        </w:rPr>
                        <w:t xml:space="preserve">Strategies </w:t>
                      </w:r>
                    </w:p>
                    <w:p w14:paraId="707AD142" w14:textId="77777777" w:rsidR="0077539A" w:rsidRDefault="0088361C" w:rsidP="00713794">
                      <w:r>
                        <w:t>Modeling?</w:t>
                      </w:r>
                    </w:p>
                    <w:p w14:paraId="707AD143" w14:textId="77777777" w:rsidR="0088361C" w:rsidRDefault="0088361C" w:rsidP="00713794">
                      <w:r>
                        <w:t>Clarifying?</w:t>
                      </w:r>
                    </w:p>
                    <w:p w14:paraId="707AD144" w14:textId="77777777" w:rsidR="0088361C" w:rsidRDefault="0088361C" w:rsidP="00713794">
                      <w:r>
                        <w:t xml:space="preserve">Repetition of words? </w:t>
                      </w:r>
                    </w:p>
                    <w:p w14:paraId="707AD145" w14:textId="77777777" w:rsidR="009A175B" w:rsidRDefault="0088361C" w:rsidP="009A175B">
                      <w:r>
                        <w:t xml:space="preserve">Clear directions? </w:t>
                      </w:r>
                    </w:p>
                    <w:p w14:paraId="707AD146" w14:textId="77777777" w:rsidR="00021F5E" w:rsidRDefault="00021F5E" w:rsidP="009A175B">
                      <w:r>
                        <w:t>Scaffolding?</w:t>
                      </w:r>
                    </w:p>
                    <w:p w14:paraId="707AD147" w14:textId="77777777" w:rsidR="00021F5E" w:rsidRDefault="00021F5E" w:rsidP="009A175B">
                      <w:r>
                        <w:t xml:space="preserve">Building background? </w:t>
                      </w:r>
                    </w:p>
                    <w:p w14:paraId="707AD148" w14:textId="77777777" w:rsidR="00021F5E" w:rsidRDefault="00021F5E" w:rsidP="009A175B">
                      <w:r>
                        <w:t>Making real life connections?</w:t>
                      </w:r>
                    </w:p>
                    <w:p w14:paraId="707AD149" w14:textId="77777777" w:rsidR="009F0C45" w:rsidRDefault="009F0C45" w:rsidP="009A175B">
                      <w:r>
                        <w:t>Realia?</w:t>
                      </w:r>
                    </w:p>
                    <w:p w14:paraId="707AD14A" w14:textId="77777777" w:rsidR="00021F5E" w:rsidRDefault="00021F5E" w:rsidP="009A175B"/>
                  </w:txbxContent>
                </v:textbox>
              </v:shape>
            </w:pict>
          </mc:Fallback>
        </mc:AlternateContent>
      </w:r>
    </w:p>
    <w:p w14:paraId="707AD084" w14:textId="77777777" w:rsidR="008A45D7" w:rsidRDefault="00864138" w:rsidP="004B1C7E">
      <w:r w:rsidRPr="00D6633F">
        <w:rPr>
          <w:b/>
          <w:noProof/>
        </w:rPr>
        <mc:AlternateContent>
          <mc:Choice Requires="wps">
            <w:drawing>
              <wp:anchor distT="0" distB="0" distL="114300" distR="114300" simplePos="0" relativeHeight="251653120" behindDoc="0" locked="0" layoutInCell="1" allowOverlap="1" wp14:anchorId="707AD108" wp14:editId="707AD109">
                <wp:simplePos x="0" y="0"/>
                <wp:positionH relativeFrom="column">
                  <wp:posOffset>2339340</wp:posOffset>
                </wp:positionH>
                <wp:positionV relativeFrom="paragraph">
                  <wp:posOffset>177800</wp:posOffset>
                </wp:positionV>
                <wp:extent cx="4518660" cy="2344420"/>
                <wp:effectExtent l="291465" t="12065" r="952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2344420"/>
                        </a:xfrm>
                        <a:prstGeom prst="cloudCallout">
                          <a:avLst>
                            <a:gd name="adj1" fmla="val -38125"/>
                            <a:gd name="adj2" fmla="val 2625"/>
                          </a:avLst>
                        </a:prstGeom>
                        <a:solidFill>
                          <a:srgbClr val="FFFFFF"/>
                        </a:solidFill>
                        <a:ln w="9525">
                          <a:solidFill>
                            <a:srgbClr val="000000"/>
                          </a:solidFill>
                          <a:round/>
                          <a:headEnd/>
                          <a:tailEnd/>
                        </a:ln>
                      </wps:spPr>
                      <wps:txbx>
                        <w:txbxContent>
                          <w:p w14:paraId="707AD14B" w14:textId="77777777" w:rsidR="009A175B" w:rsidRPr="00713794" w:rsidRDefault="007C59D2" w:rsidP="009A175B">
                            <w:pPr>
                              <w:jc w:val="center"/>
                              <w:rPr>
                                <w:b/>
                                <w:smallCaps/>
                                <w:sz w:val="28"/>
                                <w:szCs w:val="28"/>
                                <w:u w:val="single"/>
                              </w:rPr>
                            </w:pPr>
                            <w:r>
                              <w:rPr>
                                <w:b/>
                                <w:smallCaps/>
                                <w:sz w:val="28"/>
                                <w:szCs w:val="28"/>
                                <w:u w:val="single"/>
                              </w:rPr>
                              <w:t xml:space="preserve">High Quality </w:t>
                            </w:r>
                            <w:r w:rsidR="00713794" w:rsidRPr="00713794">
                              <w:rPr>
                                <w:b/>
                                <w:smallCaps/>
                                <w:sz w:val="28"/>
                                <w:szCs w:val="28"/>
                                <w:u w:val="single"/>
                              </w:rPr>
                              <w:t>Lesson</w:t>
                            </w:r>
                          </w:p>
                          <w:p w14:paraId="707AD14C" w14:textId="77777777" w:rsidR="007B1BB9" w:rsidRDefault="00021F5E" w:rsidP="009A175B">
                            <w:r>
                              <w:t>Lesson p</w:t>
                            </w:r>
                            <w:r w:rsidR="007B1BB9">
                              <w:t>lan</w:t>
                            </w:r>
                            <w:r w:rsidR="0088361C">
                              <w:t xml:space="preserve"> </w:t>
                            </w:r>
                            <w:r>
                              <w:t>e</w:t>
                            </w:r>
                            <w:r w:rsidR="0088361C">
                              <w:t>vident</w:t>
                            </w:r>
                            <w:r w:rsidR="00455257">
                              <w:t>?</w:t>
                            </w:r>
                            <w:r w:rsidR="008A45D7">
                              <w:tab/>
                            </w:r>
                            <w:r w:rsidR="0088361C">
                              <w:t xml:space="preserve"> </w:t>
                            </w:r>
                            <w:r w:rsidR="008A45D7">
                              <w:t xml:space="preserve">Objectives </w:t>
                            </w:r>
                            <w:r>
                              <w:t xml:space="preserve">&amp; learning goals </w:t>
                            </w:r>
                            <w:r w:rsidR="0088361C">
                              <w:t>obvious</w:t>
                            </w:r>
                            <w:r>
                              <w:t>/ stated?</w:t>
                            </w:r>
                          </w:p>
                          <w:p w14:paraId="707AD14D" w14:textId="77777777" w:rsidR="009F0C45" w:rsidRDefault="007B1BB9" w:rsidP="009F0C45">
                            <w:r>
                              <w:t xml:space="preserve">   </w:t>
                            </w:r>
                            <w:r w:rsidR="008A45D7">
                              <w:t>Clear</w:t>
                            </w:r>
                            <w:r w:rsidR="00021F5E">
                              <w:t xml:space="preserve"> u</w:t>
                            </w:r>
                            <w:r w:rsidR="008A45D7">
                              <w:t xml:space="preserve">nderstandable </w:t>
                            </w:r>
                            <w:r w:rsidR="00021F5E">
                              <w:t>o</w:t>
                            </w:r>
                            <w:r w:rsidR="009A175B">
                              <w:t>pening</w:t>
                            </w:r>
                            <w:r w:rsidR="009F0C45">
                              <w:t xml:space="preserve"> hook</w:t>
                            </w:r>
                            <w:r w:rsidR="00455257">
                              <w:t>?</w:t>
                            </w:r>
                            <w:r w:rsidR="00021F5E">
                              <w:t xml:space="preserve"> Motivating topic?</w:t>
                            </w:r>
                            <w:r w:rsidR="009A175B">
                              <w:tab/>
                            </w:r>
                            <w:r>
                              <w:t xml:space="preserve">       Phases</w:t>
                            </w:r>
                            <w:r w:rsidR="00455257">
                              <w:t xml:space="preserve"> of lesson</w:t>
                            </w:r>
                            <w:r w:rsidR="009F0C45">
                              <w:t xml:space="preserve"> e</w:t>
                            </w:r>
                            <w:r w:rsidR="008A45D7">
                              <w:t>vident</w:t>
                            </w:r>
                            <w:r w:rsidR="00455257">
                              <w:t>?</w:t>
                            </w:r>
                            <w:r w:rsidR="00021F5E">
                              <w:t xml:space="preserve"> Direct instruction? </w:t>
                            </w:r>
                            <w:r w:rsidR="009F0C45">
                              <w:t xml:space="preserve">Scaffolding of ideas? Transition between </w:t>
                            </w:r>
                            <w:proofErr w:type="gramStart"/>
                            <w:r w:rsidR="009F0C45">
                              <w:t>activities?</w:t>
                            </w:r>
                            <w:proofErr w:type="gramEnd"/>
                            <w:r w:rsidR="009F0C45">
                              <w:t xml:space="preserve"> </w:t>
                            </w:r>
                          </w:p>
                          <w:p w14:paraId="707AD14E" w14:textId="77777777" w:rsidR="007B1BB9" w:rsidRDefault="007B1BB9" w:rsidP="009A175B"/>
                          <w:p w14:paraId="707AD14F" w14:textId="77777777" w:rsidR="00713794" w:rsidRDefault="007B1BB9" w:rsidP="009A175B">
                            <w:r>
                              <w:t xml:space="preserve">     </w:t>
                            </w:r>
                            <w:r w:rsidR="009A175B">
                              <w:t>Closing</w:t>
                            </w:r>
                            <w:r w:rsidR="008A45D7">
                              <w:t xml:space="preserve"> review</w:t>
                            </w:r>
                            <w:r>
                              <w:t xml:space="preserve"> </w:t>
                            </w:r>
                          </w:p>
                          <w:p w14:paraId="707AD150" w14:textId="77777777" w:rsidR="00455257" w:rsidRDefault="00713794" w:rsidP="009A175B">
                            <w:pPr>
                              <w:jc w:val="center"/>
                            </w:pPr>
                            <w:r>
                              <w:t xml:space="preserve">   </w:t>
                            </w:r>
                          </w:p>
                          <w:p w14:paraId="707AD151" w14:textId="77777777" w:rsidR="009A175B" w:rsidRDefault="00713794" w:rsidP="009A175B">
                            <w:pPr>
                              <w:jc w:val="cente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8" id="AutoShape 7" o:spid="_x0000_s1032" type="#_x0000_t106" style="position:absolute;margin-left:184.2pt;margin-top:14pt;width:355.8pt;height:1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" adj="2565,11367">
                <v:textbox>
                  <w:txbxContent>
                    <w:p w14:paraId="707AD14B" w14:textId="77777777" w:rsidR="009A175B" w:rsidRPr="00713794" w:rsidRDefault="007C59D2" w:rsidP="009A175B">
                      <w:pPr>
                        <w:jc w:val="center"/>
                        <w:rPr>
                          <w:b/>
                          <w:smallCaps/>
                          <w:sz w:val="28"/>
                          <w:szCs w:val="28"/>
                          <w:u w:val="single"/>
                        </w:rPr>
                      </w:pPr>
                      <w:r>
                        <w:rPr>
                          <w:b/>
                          <w:smallCaps/>
                          <w:sz w:val="28"/>
                          <w:szCs w:val="28"/>
                          <w:u w:val="single"/>
                        </w:rPr>
                        <w:t xml:space="preserve">High Quality </w:t>
                      </w:r>
                      <w:r w:rsidR="00713794" w:rsidRPr="00713794">
                        <w:rPr>
                          <w:b/>
                          <w:smallCaps/>
                          <w:sz w:val="28"/>
                          <w:szCs w:val="28"/>
                          <w:u w:val="single"/>
                        </w:rPr>
                        <w:t>Lesson</w:t>
                      </w:r>
                    </w:p>
                    <w:p w14:paraId="707AD14C" w14:textId="77777777" w:rsidR="007B1BB9" w:rsidRDefault="00021F5E" w:rsidP="009A175B">
                      <w:r>
                        <w:t>Lesson p</w:t>
                      </w:r>
                      <w:r w:rsidR="007B1BB9">
                        <w:t>lan</w:t>
                      </w:r>
                      <w:r w:rsidR="0088361C">
                        <w:t xml:space="preserve"> </w:t>
                      </w:r>
                      <w:r>
                        <w:t>e</w:t>
                      </w:r>
                      <w:r w:rsidR="0088361C">
                        <w:t>vident</w:t>
                      </w:r>
                      <w:r w:rsidR="00455257">
                        <w:t>?</w:t>
                      </w:r>
                      <w:r w:rsidR="008A45D7">
                        <w:tab/>
                      </w:r>
                      <w:r w:rsidR="0088361C">
                        <w:t xml:space="preserve"> </w:t>
                      </w:r>
                      <w:r w:rsidR="008A45D7">
                        <w:t xml:space="preserve">Objectives </w:t>
                      </w:r>
                      <w:r>
                        <w:t xml:space="preserve">&amp; learning goals </w:t>
                      </w:r>
                      <w:r w:rsidR="0088361C">
                        <w:t>obvious</w:t>
                      </w:r>
                      <w:r>
                        <w:t>/ stated?</w:t>
                      </w:r>
                    </w:p>
                    <w:p w14:paraId="707AD14D" w14:textId="77777777" w:rsidR="009F0C45" w:rsidRDefault="007B1BB9" w:rsidP="009F0C45">
                      <w:r>
                        <w:t xml:space="preserve">   </w:t>
                      </w:r>
                      <w:r w:rsidR="008A45D7">
                        <w:t>Clear</w:t>
                      </w:r>
                      <w:r w:rsidR="00021F5E">
                        <w:t xml:space="preserve"> u</w:t>
                      </w:r>
                      <w:r w:rsidR="008A45D7">
                        <w:t xml:space="preserve">nderstandable </w:t>
                      </w:r>
                      <w:r w:rsidR="00021F5E">
                        <w:t>o</w:t>
                      </w:r>
                      <w:r w:rsidR="009A175B">
                        <w:t>pening</w:t>
                      </w:r>
                      <w:r w:rsidR="009F0C45">
                        <w:t xml:space="preserve"> hook</w:t>
                      </w:r>
                      <w:r w:rsidR="00455257">
                        <w:t>?</w:t>
                      </w:r>
                      <w:r w:rsidR="00021F5E">
                        <w:t xml:space="preserve"> Motivating topic?</w:t>
                      </w:r>
                      <w:r w:rsidR="009A175B">
                        <w:tab/>
                      </w:r>
                      <w:r>
                        <w:t xml:space="preserve">       Phases</w:t>
                      </w:r>
                      <w:r w:rsidR="00455257">
                        <w:t xml:space="preserve"> of lesson</w:t>
                      </w:r>
                      <w:r w:rsidR="009F0C45">
                        <w:t xml:space="preserve"> e</w:t>
                      </w:r>
                      <w:r w:rsidR="008A45D7">
                        <w:t>vident</w:t>
                      </w:r>
                      <w:r w:rsidR="00455257">
                        <w:t>?</w:t>
                      </w:r>
                      <w:r w:rsidR="00021F5E">
                        <w:t xml:space="preserve"> Direct instruction? </w:t>
                      </w:r>
                      <w:r w:rsidR="009F0C45">
                        <w:t xml:space="preserve">Scaffolding of ideas? Transition between activities? </w:t>
                      </w:r>
                    </w:p>
                    <w:p w14:paraId="707AD14E" w14:textId="77777777" w:rsidR="007B1BB9" w:rsidRDefault="007B1BB9" w:rsidP="009A175B"/>
                    <w:p w14:paraId="707AD14F" w14:textId="77777777" w:rsidR="00713794" w:rsidRDefault="007B1BB9" w:rsidP="009A175B">
                      <w:r>
                        <w:t xml:space="preserve">     </w:t>
                      </w:r>
                      <w:r w:rsidR="009A175B">
                        <w:t>Closing</w:t>
                      </w:r>
                      <w:r w:rsidR="008A45D7">
                        <w:t xml:space="preserve"> review</w:t>
                      </w:r>
                      <w:r>
                        <w:t xml:space="preserve"> </w:t>
                      </w:r>
                    </w:p>
                    <w:p w14:paraId="707AD150" w14:textId="77777777" w:rsidR="00455257" w:rsidRDefault="00713794" w:rsidP="009A175B">
                      <w:pPr>
                        <w:jc w:val="center"/>
                      </w:pPr>
                      <w:r>
                        <w:t xml:space="preserve">   </w:t>
                      </w:r>
                    </w:p>
                    <w:p w14:paraId="707AD151" w14:textId="77777777" w:rsidR="009A175B" w:rsidRDefault="00713794" w:rsidP="009A175B">
                      <w:pPr>
                        <w:jc w:val="center"/>
                      </w:pPr>
                      <w:r>
                        <w:tab/>
                      </w:r>
                    </w:p>
                  </w:txbxContent>
                </v:textbox>
              </v:shape>
            </w:pict>
          </mc:Fallback>
        </mc:AlternateContent>
      </w:r>
    </w:p>
    <w:p w14:paraId="707AD085" w14:textId="77777777" w:rsidR="008A45D7" w:rsidRDefault="008A45D7" w:rsidP="004B1C7E"/>
    <w:p w14:paraId="707AD086" w14:textId="77777777" w:rsidR="008A45D7" w:rsidRDefault="008A45D7" w:rsidP="004B1C7E"/>
    <w:p w14:paraId="707AD087" w14:textId="77777777" w:rsidR="008A45D7" w:rsidRDefault="008A45D7" w:rsidP="004B1C7E"/>
    <w:p w14:paraId="707AD088" w14:textId="77777777" w:rsidR="008A45D7" w:rsidRDefault="008A45D7" w:rsidP="004B1C7E"/>
    <w:p w14:paraId="707AD089" w14:textId="77777777" w:rsidR="008A45D7" w:rsidRDefault="008A45D7" w:rsidP="004B1C7E"/>
    <w:p w14:paraId="707AD08A" w14:textId="77777777" w:rsidR="008A45D7" w:rsidRDefault="008A45D7" w:rsidP="004B1C7E"/>
    <w:p w14:paraId="707AD08B" w14:textId="77777777" w:rsidR="008A45D7" w:rsidRDefault="008A45D7" w:rsidP="004B1C7E"/>
    <w:p w14:paraId="707AD08C" w14:textId="77777777" w:rsidR="008A45D7" w:rsidRDefault="008A45D7" w:rsidP="004B1C7E"/>
    <w:p w14:paraId="707AD08D" w14:textId="77777777" w:rsidR="008A45D7" w:rsidRDefault="008A45D7" w:rsidP="004B1C7E"/>
    <w:p w14:paraId="707AD08E" w14:textId="77777777" w:rsidR="008A45D7" w:rsidRDefault="008A45D7" w:rsidP="004B1C7E"/>
    <w:p w14:paraId="707AD08F" w14:textId="77777777" w:rsidR="008A45D7" w:rsidRDefault="00864138" w:rsidP="004B1C7E">
      <w:r w:rsidRPr="00D6633F">
        <w:rPr>
          <w:b/>
          <w:noProof/>
        </w:rPr>
        <mc:AlternateContent>
          <mc:Choice Requires="wps">
            <w:drawing>
              <wp:anchor distT="0" distB="0" distL="114300" distR="114300" simplePos="0" relativeHeight="251657216" behindDoc="0" locked="0" layoutInCell="1" allowOverlap="1" wp14:anchorId="707AD10A" wp14:editId="707AD10B">
                <wp:simplePos x="0" y="0"/>
                <wp:positionH relativeFrom="column">
                  <wp:posOffset>3086100</wp:posOffset>
                </wp:positionH>
                <wp:positionV relativeFrom="paragraph">
                  <wp:posOffset>78740</wp:posOffset>
                </wp:positionV>
                <wp:extent cx="5600700" cy="3032760"/>
                <wp:effectExtent l="9525" t="12065" r="66675" b="1270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032760"/>
                        </a:xfrm>
                        <a:prstGeom prst="cloudCallout">
                          <a:avLst>
                            <a:gd name="adj1" fmla="val 44444"/>
                            <a:gd name="adj2" fmla="val -27431"/>
                          </a:avLst>
                        </a:prstGeom>
                        <a:solidFill>
                          <a:srgbClr val="FFFFFF"/>
                        </a:solidFill>
                        <a:ln w="9525">
                          <a:solidFill>
                            <a:srgbClr val="000000"/>
                          </a:solidFill>
                          <a:round/>
                          <a:headEnd/>
                          <a:tailEnd/>
                        </a:ln>
                      </wps:spPr>
                      <wps:txbx>
                        <w:txbxContent>
                          <w:p w14:paraId="707AD152" w14:textId="77777777" w:rsidR="0077539A" w:rsidRPr="00713794" w:rsidRDefault="0077539A" w:rsidP="0077539A">
                            <w:pPr>
                              <w:jc w:val="center"/>
                              <w:rPr>
                                <w:b/>
                                <w:smallCaps/>
                                <w:sz w:val="28"/>
                                <w:szCs w:val="28"/>
                                <w:u w:val="single"/>
                              </w:rPr>
                            </w:pPr>
                            <w:r>
                              <w:rPr>
                                <w:b/>
                                <w:smallCaps/>
                                <w:sz w:val="28"/>
                                <w:szCs w:val="28"/>
                                <w:u w:val="single"/>
                              </w:rPr>
                              <w:t>Classroom Management</w:t>
                            </w:r>
                          </w:p>
                          <w:p w14:paraId="707AD153" w14:textId="77777777" w:rsidR="0077539A" w:rsidRDefault="00587DBD" w:rsidP="0077539A">
                            <w:r>
                              <w:t xml:space="preserve">     Pair work &amp; group</w:t>
                            </w:r>
                            <w:r w:rsidR="0077539A">
                              <w:t xml:space="preserve"> work</w:t>
                            </w:r>
                            <w:r w:rsidR="009609C9">
                              <w:t xml:space="preserve"> </w:t>
                            </w:r>
                            <w:r>
                              <w:t>vs</w:t>
                            </w:r>
                            <w:r w:rsidR="008A45D7">
                              <w:t>.</w:t>
                            </w:r>
                            <w:r>
                              <w:t xml:space="preserve"> whole class </w:t>
                            </w:r>
                            <w:proofErr w:type="gramStart"/>
                            <w:r>
                              <w:t>work</w:t>
                            </w:r>
                            <w:r w:rsidR="00DE3168">
                              <w:t>?</w:t>
                            </w:r>
                            <w:proofErr w:type="gramEnd"/>
                          </w:p>
                          <w:p w14:paraId="707AD154" w14:textId="77777777" w:rsidR="0077539A" w:rsidRDefault="0077539A" w:rsidP="0077539A">
                            <w:r>
                              <w:t xml:space="preserve">        Furniture arrangement &amp; use of walls/space</w:t>
                            </w:r>
                            <w:r w:rsidR="00DE3168">
                              <w:t>?</w:t>
                            </w:r>
                          </w:p>
                          <w:p w14:paraId="707AD155" w14:textId="77777777" w:rsidR="0077539A" w:rsidRDefault="007C59D2" w:rsidP="009A175B">
                            <w:r>
                              <w:tab/>
                              <w:t>S</w:t>
                            </w:r>
                            <w:r w:rsidR="008A45D7">
                              <w:t>tudent centered?</w:t>
                            </w:r>
                            <w:r>
                              <w:t xml:space="preserve"> </w:t>
                            </w:r>
                            <w:proofErr w:type="gramStart"/>
                            <w:r>
                              <w:t>Or,</w:t>
                            </w:r>
                            <w:proofErr w:type="gramEnd"/>
                            <w:r>
                              <w:t xml:space="preserve"> teacher centered?</w:t>
                            </w:r>
                          </w:p>
                          <w:p w14:paraId="707AD156" w14:textId="77777777" w:rsidR="0077539A" w:rsidRDefault="007C59D2" w:rsidP="0077539A">
                            <w:pPr>
                              <w:ind w:left="720" w:firstLine="720"/>
                            </w:pPr>
                            <w:r>
                              <w:t xml:space="preserve">Transition between activities </w:t>
                            </w:r>
                            <w:proofErr w:type="gramStart"/>
                            <w:r>
                              <w:t>smooth?</w:t>
                            </w:r>
                            <w:proofErr w:type="gramEnd"/>
                          </w:p>
                          <w:p w14:paraId="707AD157" w14:textId="77777777" w:rsidR="0077539A" w:rsidRDefault="0077539A" w:rsidP="009A175B">
                            <w:r>
                              <w:tab/>
                            </w:r>
                            <w:r w:rsidR="0088361C">
                              <w:tab/>
                              <w:t xml:space="preserve">   Students move around </w:t>
                            </w:r>
                            <w:proofErr w:type="gramStart"/>
                            <w:r w:rsidR="0088361C">
                              <w:t>class</w:t>
                            </w:r>
                            <w:r w:rsidR="00587DBD">
                              <w:t>?</w:t>
                            </w:r>
                            <w:proofErr w:type="gramEnd"/>
                            <w:r w:rsidR="007C59D2">
                              <w:t xml:space="preserve"> </w:t>
                            </w:r>
                            <w:proofErr w:type="gramStart"/>
                            <w:r w:rsidR="007C59D2">
                              <w:t>Or,</w:t>
                            </w:r>
                            <w:proofErr w:type="gramEnd"/>
                            <w:r w:rsidR="007C59D2">
                              <w:t xml:space="preserve"> sit?</w:t>
                            </w:r>
                            <w:r w:rsidR="009F0C45">
                              <w:t xml:space="preserve"> Conversation encouraged?</w:t>
                            </w:r>
                          </w:p>
                          <w:p w14:paraId="707AD158" w14:textId="77777777" w:rsidR="007B1BB9" w:rsidRDefault="007B1BB9" w:rsidP="009A175B">
                            <w:r>
                              <w:tab/>
                            </w:r>
                            <w:r>
                              <w:tab/>
                              <w:t xml:space="preserve">      Physical comfort (temp., air, lights)</w:t>
                            </w:r>
                            <w:r w:rsidR="00587DBD">
                              <w:t>?</w:t>
                            </w:r>
                          </w:p>
                          <w:p w14:paraId="707AD159" w14:textId="77777777" w:rsidR="0088361C" w:rsidRDefault="0088361C" w:rsidP="009A175B">
                            <w:r>
                              <w:t>Visual support on walls?</w:t>
                            </w:r>
                            <w:r w:rsidR="008A45D7">
                              <w:t xml:space="preserve"> Low/ High stress environment? </w:t>
                            </w:r>
                          </w:p>
                          <w:p w14:paraId="707AD15A" w14:textId="77777777" w:rsidR="007B1BB9" w:rsidRDefault="007B1BB9" w:rsidP="009A1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10A" id="AutoShape 11" o:spid="_x0000_s1033" type="#_x0000_t106" style="position:absolute;margin-left:243pt;margin-top:6.2pt;width:441pt;height:2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" adj="20400,4875">
                <v:textbox>
                  <w:txbxContent>
                    <w:p w14:paraId="707AD152" w14:textId="77777777" w:rsidR="0077539A" w:rsidRPr="00713794" w:rsidRDefault="0077539A" w:rsidP="0077539A">
                      <w:pPr>
                        <w:jc w:val="center"/>
                        <w:rPr>
                          <w:b/>
                          <w:smallCaps/>
                          <w:sz w:val="28"/>
                          <w:szCs w:val="28"/>
                          <w:u w:val="single"/>
                        </w:rPr>
                      </w:pPr>
                      <w:r>
                        <w:rPr>
                          <w:b/>
                          <w:smallCaps/>
                          <w:sz w:val="28"/>
                          <w:szCs w:val="28"/>
                          <w:u w:val="single"/>
                        </w:rPr>
                        <w:t>Classroom Management</w:t>
                      </w:r>
                    </w:p>
                    <w:p w14:paraId="707AD153" w14:textId="77777777" w:rsidR="0077539A" w:rsidRDefault="00587DBD" w:rsidP="0077539A">
                      <w:r>
                        <w:t xml:space="preserve">     Pair work &amp; group</w:t>
                      </w:r>
                      <w:r w:rsidR="0077539A">
                        <w:t xml:space="preserve"> work</w:t>
                      </w:r>
                      <w:r w:rsidR="009609C9">
                        <w:t xml:space="preserve"> </w:t>
                      </w:r>
                      <w:r>
                        <w:t>vs</w:t>
                      </w:r>
                      <w:r w:rsidR="008A45D7">
                        <w:t>.</w:t>
                      </w:r>
                      <w:r>
                        <w:t xml:space="preserve"> whole class work</w:t>
                      </w:r>
                      <w:r w:rsidR="00DE3168">
                        <w:t>?</w:t>
                      </w:r>
                    </w:p>
                    <w:p w14:paraId="707AD154" w14:textId="77777777" w:rsidR="0077539A" w:rsidRDefault="0077539A" w:rsidP="0077539A">
                      <w:r>
                        <w:t xml:space="preserve">        Furniture arrangement &amp; use of walls/space</w:t>
                      </w:r>
                      <w:r w:rsidR="00DE3168">
                        <w:t>?</w:t>
                      </w:r>
                    </w:p>
                    <w:p w14:paraId="707AD155" w14:textId="77777777" w:rsidR="0077539A" w:rsidRDefault="007C59D2" w:rsidP="009A175B">
                      <w:r>
                        <w:tab/>
                        <w:t>S</w:t>
                      </w:r>
                      <w:r w:rsidR="008A45D7">
                        <w:t>tudent centered?</w:t>
                      </w:r>
                      <w:r>
                        <w:t xml:space="preserve"> Or, teacher centered?</w:t>
                      </w:r>
                    </w:p>
                    <w:p w14:paraId="707AD156" w14:textId="77777777" w:rsidR="0077539A" w:rsidRDefault="007C59D2" w:rsidP="0077539A">
                      <w:pPr>
                        <w:ind w:left="720" w:firstLine="720"/>
                      </w:pPr>
                      <w:r>
                        <w:t>Transition between activities smooth?</w:t>
                      </w:r>
                    </w:p>
                    <w:p w14:paraId="707AD157" w14:textId="77777777" w:rsidR="0077539A" w:rsidRDefault="0077539A" w:rsidP="009A175B">
                      <w:r>
                        <w:tab/>
                      </w:r>
                      <w:r w:rsidR="0088361C">
                        <w:tab/>
                        <w:t xml:space="preserve">   Students move around class</w:t>
                      </w:r>
                      <w:r w:rsidR="00587DBD">
                        <w:t>?</w:t>
                      </w:r>
                      <w:r w:rsidR="007C59D2">
                        <w:t xml:space="preserve"> Or, sit?</w:t>
                      </w:r>
                      <w:r w:rsidR="009F0C45">
                        <w:t xml:space="preserve"> Conversation encouraged?</w:t>
                      </w:r>
                    </w:p>
                    <w:p w14:paraId="707AD158" w14:textId="77777777" w:rsidR="007B1BB9" w:rsidRDefault="007B1BB9" w:rsidP="009A175B">
                      <w:r>
                        <w:tab/>
                      </w:r>
                      <w:r>
                        <w:tab/>
                        <w:t xml:space="preserve">      Physical comfort (temp., air, lights)</w:t>
                      </w:r>
                      <w:r w:rsidR="00587DBD">
                        <w:t>?</w:t>
                      </w:r>
                    </w:p>
                    <w:p w14:paraId="707AD159" w14:textId="77777777" w:rsidR="0088361C" w:rsidRDefault="0088361C" w:rsidP="009A175B">
                      <w:r>
                        <w:t>Visual support on walls?</w:t>
                      </w:r>
                      <w:r w:rsidR="008A45D7">
                        <w:t xml:space="preserve"> Low/ High stress environment? </w:t>
                      </w:r>
                    </w:p>
                    <w:p w14:paraId="707AD15A" w14:textId="77777777" w:rsidR="007B1BB9" w:rsidRDefault="007B1BB9" w:rsidP="009A175B"/>
                  </w:txbxContent>
                </v:textbox>
              </v:shape>
            </w:pict>
          </mc:Fallback>
        </mc:AlternateContent>
      </w:r>
    </w:p>
    <w:p w14:paraId="707AD090" w14:textId="77777777" w:rsidR="008A45D7" w:rsidRDefault="008A45D7" w:rsidP="004B1C7E"/>
    <w:p w14:paraId="707AD091" w14:textId="77777777" w:rsidR="008A45D7" w:rsidRDefault="008A45D7" w:rsidP="004B1C7E"/>
    <w:p w14:paraId="707AD092" w14:textId="77777777" w:rsidR="008A45D7" w:rsidRDefault="008A45D7" w:rsidP="004B1C7E"/>
    <w:p w14:paraId="707AD093" w14:textId="77777777" w:rsidR="008A45D7" w:rsidRDefault="008A45D7" w:rsidP="004B1C7E"/>
    <w:p w14:paraId="707AD094" w14:textId="77777777" w:rsidR="008A45D7" w:rsidRDefault="008A45D7" w:rsidP="004B1C7E"/>
    <w:p w14:paraId="707AD095" w14:textId="77777777" w:rsidR="008A45D7" w:rsidRDefault="008A45D7" w:rsidP="004B1C7E"/>
    <w:p w14:paraId="707AD096" w14:textId="77777777" w:rsidR="008A45D7" w:rsidRDefault="008A45D7" w:rsidP="004B1C7E"/>
    <w:p w14:paraId="707AD097" w14:textId="77777777" w:rsidR="008A45D7" w:rsidRDefault="008A45D7" w:rsidP="004B1C7E"/>
    <w:p w14:paraId="707AD098" w14:textId="77777777" w:rsidR="008A45D7" w:rsidRDefault="008A45D7" w:rsidP="004B1C7E"/>
    <w:p w14:paraId="707AD099" w14:textId="77777777" w:rsidR="00223257" w:rsidRDefault="00223257" w:rsidP="00223257"/>
    <w:p w14:paraId="707AD09A" w14:textId="77777777" w:rsidR="00223257" w:rsidRDefault="00864138" w:rsidP="00223257">
      <w:pPr>
        <w:jc w:val="center"/>
        <w:rPr>
          <w:b/>
          <w:sz w:val="36"/>
          <w:szCs w:val="36"/>
        </w:rPr>
      </w:pPr>
      <w:r>
        <w:rPr>
          <w:noProof/>
        </w:rPr>
        <w:lastRenderedPageBreak/>
        <mc:AlternateContent>
          <mc:Choice Requires="wps">
            <w:drawing>
              <wp:anchor distT="0" distB="0" distL="114300" distR="114300" simplePos="0" relativeHeight="251660288" behindDoc="0" locked="0" layoutInCell="1" allowOverlap="1" wp14:anchorId="707AD10C" wp14:editId="707AD10D">
                <wp:simplePos x="0" y="0"/>
                <wp:positionH relativeFrom="column">
                  <wp:posOffset>1943100</wp:posOffset>
                </wp:positionH>
                <wp:positionV relativeFrom="paragraph">
                  <wp:posOffset>97790</wp:posOffset>
                </wp:positionV>
                <wp:extent cx="2948940" cy="449580"/>
                <wp:effectExtent l="0" t="0" r="22860" b="2667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8940" cy="44958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07AD15B" w14:textId="77777777" w:rsidR="00223257" w:rsidRDefault="00223257" w:rsidP="00223257">
                            <w:pPr>
                              <w:jc w:val="center"/>
                              <w:rPr>
                                <w:b/>
                                <w:sz w:val="36"/>
                                <w:szCs w:val="36"/>
                              </w:rPr>
                            </w:pPr>
                            <w:r>
                              <w:rPr>
                                <w:b/>
                                <w:sz w:val="36"/>
                                <w:szCs w:val="36"/>
                              </w:rPr>
                              <w:t xml:space="preserve">Observation Report </w:t>
                            </w:r>
                          </w:p>
                          <w:p w14:paraId="707AD15C" w14:textId="77777777" w:rsidR="00223257" w:rsidRDefault="00223257" w:rsidP="00223257">
                            <w:pPr>
                              <w:jc w:val="center"/>
                              <w:rPr>
                                <w:b/>
                                <w:sz w:val="36"/>
                                <w:szCs w:val="36"/>
                              </w:rPr>
                            </w:pPr>
                          </w:p>
                          <w:p w14:paraId="707AD15D" w14:textId="77777777" w:rsidR="00223257" w:rsidRDefault="00223257" w:rsidP="00223257">
                            <w:pPr>
                              <w:jc w:val="center"/>
                              <w:rPr>
                                <w:b/>
                                <w:sz w:val="36"/>
                                <w:szCs w:val="36"/>
                              </w:rPr>
                            </w:pPr>
                          </w:p>
                          <w:p w14:paraId="707AD15E" w14:textId="77777777" w:rsidR="00223257" w:rsidRDefault="00223257" w:rsidP="00223257">
                            <w:pPr>
                              <w:jc w:val="center"/>
                            </w:pPr>
                            <w:r>
                              <w:rPr>
                                <w:b/>
                                <w:sz w:val="36"/>
                                <w:szCs w:val="36"/>
                              </w:rPr>
                              <w:t>R</w:t>
                            </w:r>
                            <w:r w:rsidRPr="00A336E8">
                              <w:rPr>
                                <w:b/>
                                <w:sz w:val="36"/>
                                <w:szCs w:val="36"/>
                              </w:rPr>
                              <w:t>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7AD10C" id="Rectangle 1" o:spid="_x0000_s1034" style="position:absolute;left:0;text-align:left;margin-left:153pt;margin-top:7.7pt;width:232.2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" fillcolor="#deeaf6 [660]" strokecolor="#5b9bd5 [3204]" strokeweight="1pt">
                <v:path arrowok="t"/>
                <v:textbox>
                  <w:txbxContent>
                    <w:p w14:paraId="707AD15B" w14:textId="77777777" w:rsidR="00223257" w:rsidRDefault="00223257" w:rsidP="00223257">
                      <w:pPr>
                        <w:jc w:val="center"/>
                        <w:rPr>
                          <w:b/>
                          <w:sz w:val="36"/>
                          <w:szCs w:val="36"/>
                        </w:rPr>
                      </w:pPr>
                      <w:r>
                        <w:rPr>
                          <w:b/>
                          <w:sz w:val="36"/>
                          <w:szCs w:val="36"/>
                        </w:rPr>
                        <w:t xml:space="preserve">Observation Report </w:t>
                      </w:r>
                    </w:p>
                    <w:p w14:paraId="707AD15C" w14:textId="77777777" w:rsidR="00223257" w:rsidRDefault="00223257" w:rsidP="00223257">
                      <w:pPr>
                        <w:jc w:val="center"/>
                        <w:rPr>
                          <w:b/>
                          <w:sz w:val="36"/>
                          <w:szCs w:val="36"/>
                        </w:rPr>
                      </w:pPr>
                    </w:p>
                    <w:p w14:paraId="707AD15D" w14:textId="77777777" w:rsidR="00223257" w:rsidRDefault="00223257" w:rsidP="00223257">
                      <w:pPr>
                        <w:jc w:val="center"/>
                        <w:rPr>
                          <w:b/>
                          <w:sz w:val="36"/>
                          <w:szCs w:val="36"/>
                        </w:rPr>
                      </w:pPr>
                    </w:p>
                    <w:p w14:paraId="707AD15E" w14:textId="77777777" w:rsidR="00223257" w:rsidRDefault="00223257" w:rsidP="00223257">
                      <w:pPr>
                        <w:jc w:val="center"/>
                      </w:pPr>
                      <w:r>
                        <w:rPr>
                          <w:b/>
                          <w:sz w:val="36"/>
                          <w:szCs w:val="36"/>
                        </w:rPr>
                        <w:t>R</w:t>
                      </w:r>
                      <w:r w:rsidRPr="00A336E8">
                        <w:rPr>
                          <w:b/>
                          <w:sz w:val="36"/>
                          <w:szCs w:val="36"/>
                        </w:rPr>
                        <w:t>eport</w:t>
                      </w:r>
                    </w:p>
                  </w:txbxContent>
                </v:textbox>
                <w10:wrap type="square"/>
              </v:rect>
            </w:pict>
          </mc:Fallback>
        </mc:AlternateContent>
      </w:r>
    </w:p>
    <w:p w14:paraId="707AD09B" w14:textId="77777777" w:rsidR="00223257" w:rsidRDefault="00223257" w:rsidP="00223257">
      <w:pPr>
        <w:jc w:val="center"/>
        <w:rPr>
          <w:b/>
          <w:sz w:val="36"/>
          <w:szCs w:val="36"/>
        </w:rPr>
      </w:pPr>
    </w:p>
    <w:p w14:paraId="707AD09C" w14:textId="77777777" w:rsidR="00467A89" w:rsidRDefault="00467A89" w:rsidP="00223257">
      <w:pPr>
        <w:rPr>
          <w:rFonts w:ascii="Calibri Light" w:hAnsi="Calibri Light" w:cs="Calibri Light"/>
          <w:b/>
        </w:rPr>
      </w:pPr>
    </w:p>
    <w:p w14:paraId="707AD09D" w14:textId="77777777" w:rsidR="00467A89" w:rsidRPr="006C5111" w:rsidRDefault="00467A89" w:rsidP="00467A89">
      <w:pPr>
        <w:pStyle w:val="NormalWeb"/>
        <w:rPr>
          <w:sz w:val="20"/>
          <w:szCs w:val="20"/>
        </w:rPr>
      </w:pPr>
      <w:r w:rsidRPr="006C5111">
        <w:rPr>
          <w:b/>
          <w:sz w:val="20"/>
          <w:szCs w:val="20"/>
        </w:rPr>
        <w:t>Observation Guidelines:</w:t>
      </w:r>
      <w:r w:rsidRPr="006C5111">
        <w:rPr>
          <w:sz w:val="20"/>
          <w:szCs w:val="20"/>
        </w:rPr>
        <w:t xml:space="preserve"> An Observation Report from each core class is required. Question #6 on the Observation Sheet will be specific to each class and provided by the instructor.</w:t>
      </w:r>
    </w:p>
    <w:p w14:paraId="707AD09E"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Arrange ahead of time with the school and instructor an observation of your choice and level</w:t>
      </w:r>
    </w:p>
    <w:p w14:paraId="707AD09F"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Sit quietly and do not disturb the class while observing</w:t>
      </w:r>
    </w:p>
    <w:p w14:paraId="707AD0A0"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 xml:space="preserve">Bring the </w:t>
      </w:r>
      <w:r w:rsidRPr="006C5111">
        <w:rPr>
          <w:rStyle w:val="Strong"/>
          <w:sz w:val="20"/>
          <w:szCs w:val="20"/>
        </w:rPr>
        <w:t>“Things to Notice”</w:t>
      </w:r>
      <w:r w:rsidRPr="006C5111">
        <w:rPr>
          <w:sz w:val="20"/>
          <w:szCs w:val="20"/>
        </w:rPr>
        <w:t xml:space="preserve"> sheet to help guide your observation</w:t>
      </w:r>
    </w:p>
    <w:p w14:paraId="707AD0A1"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Final observations must be typed</w:t>
      </w:r>
    </w:p>
    <w:p w14:paraId="707AD0A2"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Students must complete a minimum of four (4) observations to include in the final portfolio class</w:t>
      </w:r>
    </w:p>
    <w:p w14:paraId="707AD0A3"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One observation will be done in EACH core class</w:t>
      </w:r>
    </w:p>
    <w:p w14:paraId="707AD0A4" w14:textId="77777777" w:rsidR="00467A89" w:rsidRPr="006C5111" w:rsidRDefault="00467A89" w:rsidP="00467A89">
      <w:pPr>
        <w:numPr>
          <w:ilvl w:val="0"/>
          <w:numId w:val="9"/>
        </w:numPr>
        <w:spacing w:before="100" w:beforeAutospacing="1" w:after="100" w:afterAutospacing="1"/>
        <w:rPr>
          <w:sz w:val="20"/>
          <w:szCs w:val="20"/>
        </w:rPr>
      </w:pPr>
      <w:r w:rsidRPr="006C5111">
        <w:rPr>
          <w:sz w:val="20"/>
          <w:szCs w:val="20"/>
        </w:rPr>
        <w:t>One of the four observations may be done observing an online class (these URL’s will be provided by your teacher)</w:t>
      </w:r>
    </w:p>
    <w:p w14:paraId="707AD0A5" w14:textId="77777777" w:rsidR="00682CD2" w:rsidRPr="006C5111" w:rsidRDefault="00467A89" w:rsidP="00223257">
      <w:pPr>
        <w:numPr>
          <w:ilvl w:val="0"/>
          <w:numId w:val="9"/>
        </w:numPr>
        <w:spacing w:before="100" w:beforeAutospacing="1" w:after="100" w:afterAutospacing="1"/>
        <w:rPr>
          <w:sz w:val="20"/>
          <w:szCs w:val="20"/>
        </w:rPr>
      </w:pPr>
      <w:r w:rsidRPr="006C5111">
        <w:rPr>
          <w:sz w:val="20"/>
          <w:szCs w:val="20"/>
        </w:rPr>
        <w:t>A recommended observation time is 25 – 50 minutes</w:t>
      </w:r>
    </w:p>
    <w:p w14:paraId="707AD0A6" w14:textId="4B19A67C" w:rsidR="00223257" w:rsidRDefault="000A6AFA" w:rsidP="00D27686">
      <w:pPr>
        <w:numPr>
          <w:ilvl w:val="0"/>
          <w:numId w:val="8"/>
        </w:numPr>
        <w:rPr>
          <w:b/>
        </w:rPr>
      </w:pPr>
      <w:r>
        <w:rPr>
          <w:b/>
        </w:rPr>
        <w:t>N</w:t>
      </w:r>
      <w:r w:rsidR="00223257" w:rsidRPr="00682CD2">
        <w:rPr>
          <w:b/>
        </w:rPr>
        <w:t>ame:</w:t>
      </w:r>
      <w:r w:rsidR="00BD240D">
        <w:rPr>
          <w:b/>
        </w:rPr>
        <w:t xml:space="preserve"> </w:t>
      </w:r>
      <w:r w:rsidR="00BD240D" w:rsidRPr="00FA44F7">
        <w:rPr>
          <w:bCs/>
        </w:rPr>
        <w:t>Sally Khalil</w:t>
      </w:r>
    </w:p>
    <w:p w14:paraId="707AD0A7" w14:textId="77777777" w:rsidR="00682CD2" w:rsidRPr="00682CD2" w:rsidRDefault="00682CD2" w:rsidP="00223257">
      <w:pPr>
        <w:rPr>
          <w:b/>
        </w:rPr>
      </w:pPr>
    </w:p>
    <w:p w14:paraId="707AD0A8" w14:textId="77777777" w:rsidR="00682CD2" w:rsidRPr="00D27686" w:rsidRDefault="00D27686" w:rsidP="00D27686">
      <w:pPr>
        <w:numPr>
          <w:ilvl w:val="0"/>
          <w:numId w:val="8"/>
        </w:numPr>
      </w:pPr>
      <w:r>
        <w:rPr>
          <w:b/>
        </w:rPr>
        <w:t xml:space="preserve">Class: </w:t>
      </w:r>
      <w:proofErr w:type="gramStart"/>
      <w:r>
        <w:rPr>
          <w:b/>
        </w:rPr>
        <w:t>Methods</w:t>
      </w:r>
      <w:proofErr w:type="gramEnd"/>
      <w:r>
        <w:rPr>
          <w:b/>
        </w:rPr>
        <w:t xml:space="preserve">/Linguistics/ </w:t>
      </w:r>
      <w:r w:rsidRPr="00BD240D">
        <w:rPr>
          <w:b/>
          <w:highlight w:val="yellow"/>
        </w:rPr>
        <w:t>Technologies</w:t>
      </w:r>
      <w:r>
        <w:rPr>
          <w:b/>
        </w:rPr>
        <w:t>/ Culture</w:t>
      </w:r>
    </w:p>
    <w:p w14:paraId="707AD0A9" w14:textId="77777777" w:rsidR="00D27686" w:rsidRPr="00682CD2" w:rsidRDefault="00D27686" w:rsidP="00D27686"/>
    <w:p w14:paraId="707AD0AA" w14:textId="4BDF3B12" w:rsidR="00223257" w:rsidRDefault="00223257" w:rsidP="00D27686">
      <w:pPr>
        <w:numPr>
          <w:ilvl w:val="0"/>
          <w:numId w:val="8"/>
        </w:numPr>
        <w:rPr>
          <w:b/>
        </w:rPr>
      </w:pPr>
      <w:r w:rsidRPr="00682CD2">
        <w:rPr>
          <w:b/>
        </w:rPr>
        <w:t>Date:</w:t>
      </w:r>
      <w:r w:rsidR="00BD240D">
        <w:rPr>
          <w:b/>
        </w:rPr>
        <w:t xml:space="preserve"> </w:t>
      </w:r>
      <w:r w:rsidR="00BD240D" w:rsidRPr="00FA44F7">
        <w:rPr>
          <w:bCs/>
        </w:rPr>
        <w:t>5/13/2024</w:t>
      </w:r>
    </w:p>
    <w:p w14:paraId="707AD0AB" w14:textId="77777777" w:rsidR="00682CD2" w:rsidRPr="00682CD2" w:rsidRDefault="00682CD2" w:rsidP="00223257">
      <w:pPr>
        <w:rPr>
          <w:b/>
        </w:rPr>
      </w:pPr>
    </w:p>
    <w:p w14:paraId="707AD0AC" w14:textId="5322D4EB" w:rsidR="00223257" w:rsidRPr="00682CD2" w:rsidRDefault="00467A89" w:rsidP="00D27686">
      <w:pPr>
        <w:numPr>
          <w:ilvl w:val="0"/>
          <w:numId w:val="8"/>
        </w:numPr>
        <w:rPr>
          <w:b/>
        </w:rPr>
      </w:pPr>
      <w:r>
        <w:rPr>
          <w:b/>
        </w:rPr>
        <w:t>In- person or online (include URL if online)</w:t>
      </w:r>
      <w:r w:rsidR="00BD240D">
        <w:rPr>
          <w:b/>
        </w:rPr>
        <w:t xml:space="preserve">: </w:t>
      </w:r>
      <w:r w:rsidR="00BD240D" w:rsidRPr="00FA44F7">
        <w:rPr>
          <w:bCs/>
        </w:rPr>
        <w:t>In-person</w:t>
      </w:r>
    </w:p>
    <w:p w14:paraId="707AD0AD" w14:textId="77777777" w:rsidR="00682CD2" w:rsidRPr="00682CD2" w:rsidRDefault="00682CD2" w:rsidP="00223257">
      <w:pPr>
        <w:rPr>
          <w:b/>
        </w:rPr>
      </w:pPr>
    </w:p>
    <w:p w14:paraId="707AD0AE" w14:textId="4BB4F531" w:rsidR="00223257" w:rsidRPr="00682CD2" w:rsidRDefault="00223257" w:rsidP="00D27686">
      <w:pPr>
        <w:numPr>
          <w:ilvl w:val="0"/>
          <w:numId w:val="8"/>
        </w:numPr>
        <w:rPr>
          <w:b/>
        </w:rPr>
      </w:pPr>
      <w:r w:rsidRPr="00682CD2">
        <w:rPr>
          <w:b/>
        </w:rPr>
        <w:t xml:space="preserve">Class subject observed:  </w:t>
      </w:r>
      <w:r w:rsidR="00BD240D" w:rsidRPr="00FA44F7">
        <w:rPr>
          <w:bCs/>
        </w:rPr>
        <w:t>ESL Grammar</w:t>
      </w:r>
    </w:p>
    <w:p w14:paraId="707AD0AF" w14:textId="77777777" w:rsidR="00682CD2" w:rsidRPr="00682CD2" w:rsidRDefault="00682CD2" w:rsidP="00223257">
      <w:pPr>
        <w:rPr>
          <w:b/>
        </w:rPr>
      </w:pPr>
    </w:p>
    <w:p w14:paraId="707AD0B0" w14:textId="0DB29761" w:rsidR="00223257" w:rsidRPr="00682CD2" w:rsidRDefault="00223257" w:rsidP="00D27686">
      <w:pPr>
        <w:numPr>
          <w:ilvl w:val="0"/>
          <w:numId w:val="8"/>
        </w:numPr>
        <w:rPr>
          <w:b/>
        </w:rPr>
      </w:pPr>
      <w:r w:rsidRPr="00682CD2">
        <w:rPr>
          <w:b/>
        </w:rPr>
        <w:t>Class level:</w:t>
      </w:r>
      <w:r w:rsidR="00BD240D">
        <w:rPr>
          <w:b/>
        </w:rPr>
        <w:t xml:space="preserve"> </w:t>
      </w:r>
      <w:r w:rsidR="009E5EBE">
        <w:rPr>
          <w:b/>
        </w:rPr>
        <w:t xml:space="preserve"> </w:t>
      </w:r>
      <w:r w:rsidR="009E5EBE" w:rsidRPr="00FA44F7">
        <w:rPr>
          <w:bCs/>
        </w:rPr>
        <w:t>5</w:t>
      </w:r>
      <w:r w:rsidR="009E5EBE" w:rsidRPr="00FA44F7">
        <w:rPr>
          <w:bCs/>
          <w:vertAlign w:val="superscript"/>
        </w:rPr>
        <w:t>th</w:t>
      </w:r>
      <w:r w:rsidR="009E5EBE" w:rsidRPr="00FA44F7">
        <w:rPr>
          <w:bCs/>
        </w:rPr>
        <w:t xml:space="preserve"> grade</w:t>
      </w:r>
    </w:p>
    <w:p w14:paraId="707AD0B1" w14:textId="77777777" w:rsidR="00682CD2" w:rsidRPr="00682CD2" w:rsidRDefault="00682CD2" w:rsidP="00223257">
      <w:pPr>
        <w:rPr>
          <w:b/>
        </w:rPr>
      </w:pPr>
    </w:p>
    <w:p w14:paraId="707AD0B2" w14:textId="78319AC3" w:rsidR="00223257" w:rsidRPr="00682CD2" w:rsidRDefault="00223257" w:rsidP="00D27686">
      <w:pPr>
        <w:numPr>
          <w:ilvl w:val="0"/>
          <w:numId w:val="8"/>
        </w:numPr>
        <w:rPr>
          <w:b/>
        </w:rPr>
      </w:pPr>
      <w:r w:rsidRPr="00682CD2">
        <w:rPr>
          <w:b/>
        </w:rPr>
        <w:t xml:space="preserve">Teacher’s name: </w:t>
      </w:r>
      <w:r w:rsidR="004E7965" w:rsidRPr="00FA44F7">
        <w:rPr>
          <w:bCs/>
        </w:rPr>
        <w:t>Layal Nour</w:t>
      </w:r>
      <w:r w:rsidR="001725C8" w:rsidRPr="00FA44F7">
        <w:rPr>
          <w:bCs/>
        </w:rPr>
        <w:t>eddine</w:t>
      </w:r>
    </w:p>
    <w:p w14:paraId="707AD0B3" w14:textId="77777777" w:rsidR="00682CD2" w:rsidRPr="00682CD2" w:rsidRDefault="00682CD2" w:rsidP="00223257">
      <w:pPr>
        <w:rPr>
          <w:b/>
        </w:rPr>
      </w:pPr>
    </w:p>
    <w:p w14:paraId="707AD0B5" w14:textId="6DE1F0A8" w:rsidR="00682CD2" w:rsidRPr="000B7EDA" w:rsidRDefault="00223257" w:rsidP="000B7EDA">
      <w:pPr>
        <w:numPr>
          <w:ilvl w:val="0"/>
          <w:numId w:val="8"/>
        </w:numPr>
        <w:rPr>
          <w:b/>
        </w:rPr>
      </w:pPr>
      <w:r w:rsidRPr="00682CD2">
        <w:rPr>
          <w:b/>
        </w:rPr>
        <w:t>Amount of time in observation:</w:t>
      </w:r>
      <w:r w:rsidR="00B138DA">
        <w:rPr>
          <w:b/>
        </w:rPr>
        <w:t xml:space="preserve"> </w:t>
      </w:r>
      <w:r w:rsidR="00B138DA" w:rsidRPr="00B138DA">
        <w:rPr>
          <w:bCs/>
        </w:rPr>
        <w:t>45 minutes</w:t>
      </w:r>
    </w:p>
    <w:p w14:paraId="707AD0B6" w14:textId="77777777" w:rsidR="00682CD2" w:rsidRDefault="00864138" w:rsidP="00223257">
      <w:pPr>
        <w:jc w:val="center"/>
        <w:rPr>
          <w:b/>
          <w:sz w:val="28"/>
          <w:szCs w:val="28"/>
        </w:rPr>
      </w:pPr>
      <w:r>
        <w:rPr>
          <w:noProof/>
        </w:rPr>
        <w:lastRenderedPageBreak/>
        <mc:AlternateContent>
          <mc:Choice Requires="wps">
            <w:drawing>
              <wp:anchor distT="0" distB="0" distL="114300" distR="114300" simplePos="0" relativeHeight="251661312" behindDoc="0" locked="0" layoutInCell="1" allowOverlap="1" wp14:anchorId="707AD10E" wp14:editId="707AD10F">
                <wp:simplePos x="0" y="0"/>
                <wp:positionH relativeFrom="column">
                  <wp:posOffset>1790700</wp:posOffset>
                </wp:positionH>
                <wp:positionV relativeFrom="paragraph">
                  <wp:posOffset>53975</wp:posOffset>
                </wp:positionV>
                <wp:extent cx="3657600" cy="411480"/>
                <wp:effectExtent l="0" t="0"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41148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07AD15F" w14:textId="77777777" w:rsidR="00223257" w:rsidRPr="00864138" w:rsidRDefault="00223257" w:rsidP="00223257">
                            <w:pPr>
                              <w:jc w:val="center"/>
                              <w:rPr>
                                <w:b/>
                                <w:sz w:val="36"/>
                                <w:szCs w:val="36"/>
                              </w:rPr>
                            </w:pPr>
                            <w:r w:rsidRPr="00864138">
                              <w:rPr>
                                <w:b/>
                                <w:sz w:val="36"/>
                                <w:szCs w:val="36"/>
                              </w:rPr>
                              <w:t xml:space="preserve">General Notes While Observing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AD10E" id="Rectangle 2" o:spid="_x0000_s1035" style="position:absolute;left:0;text-align:left;margin-left:141pt;margin-top:4.25pt;width:4in;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" fillcolor="#deeaf6 [660]" strokecolor="#5b9bd5 [3204]" strokeweight="1pt">
                <v:path arrowok="t"/>
                <v:textbox>
                  <w:txbxContent>
                    <w:p w14:paraId="707AD15F" w14:textId="77777777" w:rsidR="00223257" w:rsidRPr="00864138" w:rsidRDefault="00223257" w:rsidP="00223257">
                      <w:pPr>
                        <w:jc w:val="center"/>
                        <w:rPr>
                          <w:b/>
                          <w:sz w:val="36"/>
                          <w:szCs w:val="36"/>
                        </w:rPr>
                      </w:pPr>
                      <w:r w:rsidRPr="00864138">
                        <w:rPr>
                          <w:b/>
                          <w:sz w:val="36"/>
                          <w:szCs w:val="36"/>
                        </w:rPr>
                        <w:t xml:space="preserve">General Notes While Observing </w:t>
                      </w:r>
                    </w:p>
                  </w:txbxContent>
                </v:textbox>
              </v:rect>
            </w:pict>
          </mc:Fallback>
        </mc:AlternateContent>
      </w:r>
    </w:p>
    <w:p w14:paraId="707AD0B7" w14:textId="77777777" w:rsidR="00223257" w:rsidRDefault="00223257" w:rsidP="00223257">
      <w:pPr>
        <w:jc w:val="center"/>
        <w:rPr>
          <w:b/>
          <w:sz w:val="28"/>
          <w:szCs w:val="28"/>
        </w:rPr>
      </w:pPr>
      <w:r>
        <w:rPr>
          <w:b/>
          <w:sz w:val="28"/>
          <w:szCs w:val="28"/>
        </w:rPr>
        <w:t xml:space="preserve">General </w:t>
      </w:r>
    </w:p>
    <w:p w14:paraId="707AD0B8" w14:textId="77777777" w:rsidR="00223257" w:rsidRDefault="00223257" w:rsidP="00223257">
      <w:pPr>
        <w:jc w:val="center"/>
        <w:rPr>
          <w:b/>
        </w:rPr>
      </w:pPr>
    </w:p>
    <w:p w14:paraId="707AD0B9" w14:textId="77777777" w:rsidR="00223257" w:rsidRDefault="00223257" w:rsidP="00223257">
      <w:pPr>
        <w:jc w:val="center"/>
        <w:rPr>
          <w:b/>
        </w:rPr>
      </w:pPr>
    </w:p>
    <w:p w14:paraId="707AD0BA" w14:textId="77777777" w:rsidR="00713F5E" w:rsidRDefault="00713F5E" w:rsidP="00713F5E">
      <w:pPr>
        <w:rPr>
          <w:b/>
        </w:rPr>
      </w:pPr>
      <w:r>
        <w:rPr>
          <w:b/>
        </w:rPr>
        <w:t xml:space="preserve">Take </w:t>
      </w:r>
      <w:r w:rsidRPr="005E796B">
        <w:rPr>
          <w:b/>
          <w:i/>
        </w:rPr>
        <w:t>notes</w:t>
      </w:r>
      <w:r>
        <w:rPr>
          <w:b/>
        </w:rPr>
        <w:t xml:space="preserve"> during your observation.</w:t>
      </w:r>
      <w:r w:rsidR="006C5111">
        <w:rPr>
          <w:b/>
        </w:rPr>
        <w:t xml:space="preserve"> WRITE YOUR NOTES HERE</w:t>
      </w:r>
    </w:p>
    <w:p w14:paraId="707AD0BB" w14:textId="77777777" w:rsidR="00713F5E" w:rsidRPr="00975B4D" w:rsidRDefault="00713F5E" w:rsidP="00713F5E">
      <w:pPr>
        <w:rPr>
          <w:b/>
        </w:rPr>
      </w:pPr>
      <w:r>
        <w:rPr>
          <w:b/>
        </w:rPr>
        <w:t>U</w:t>
      </w:r>
      <w:r w:rsidRPr="00975B4D">
        <w:rPr>
          <w:b/>
        </w:rPr>
        <w:t xml:space="preserve">se the </w:t>
      </w:r>
      <w:r w:rsidRPr="00975B4D">
        <w:rPr>
          <w:b/>
          <w:i/>
        </w:rPr>
        <w:t xml:space="preserve">Things to Notice </w:t>
      </w:r>
      <w:r w:rsidRPr="00975B4D">
        <w:rPr>
          <w:b/>
        </w:rPr>
        <w:t>sheet f</w:t>
      </w:r>
      <w:r>
        <w:rPr>
          <w:b/>
        </w:rPr>
        <w:t>or guidance.</w:t>
      </w:r>
    </w:p>
    <w:p w14:paraId="707AD0BC" w14:textId="77777777" w:rsidR="00713F5E" w:rsidRDefault="00713F5E" w:rsidP="00713F5E">
      <w:r>
        <w:t xml:space="preserve">Pay particular attention to: </w:t>
      </w:r>
    </w:p>
    <w:p w14:paraId="707AD0BD" w14:textId="77777777" w:rsidR="00223257" w:rsidRDefault="00223257" w:rsidP="00713F5E">
      <w:pPr>
        <w:rPr>
          <w:b/>
        </w:rPr>
      </w:pPr>
    </w:p>
    <w:p w14:paraId="707AD0BE" w14:textId="77777777" w:rsidR="00223257" w:rsidRDefault="00223257" w:rsidP="00223257"/>
    <w:p w14:paraId="707AD0BF" w14:textId="556CC44A" w:rsidR="00223257" w:rsidRPr="003365DF" w:rsidRDefault="00223257" w:rsidP="00223257">
      <w:pPr>
        <w:numPr>
          <w:ilvl w:val="0"/>
          <w:numId w:val="5"/>
        </w:numPr>
        <w:rPr>
          <w:b/>
          <w:bCs/>
        </w:rPr>
      </w:pPr>
      <w:r w:rsidRPr="003365DF">
        <w:rPr>
          <w:b/>
          <w:bCs/>
        </w:rPr>
        <w:t>Learner Engagement:</w:t>
      </w:r>
      <w:r w:rsidR="003365DF">
        <w:rPr>
          <w:b/>
          <w:bCs/>
        </w:rPr>
        <w:t xml:space="preserve"> </w:t>
      </w:r>
      <w:r w:rsidR="006524A3">
        <w:t>The students were motivated and enthusiastic</w:t>
      </w:r>
      <w:r w:rsidR="00E74BDD">
        <w:t xml:space="preserve">. </w:t>
      </w:r>
    </w:p>
    <w:p w14:paraId="707AD0C0" w14:textId="14339E8E" w:rsidR="006C5111" w:rsidRDefault="00F632DB" w:rsidP="00223257">
      <w:pPr>
        <w:numPr>
          <w:ilvl w:val="0"/>
          <w:numId w:val="5"/>
        </w:numPr>
      </w:pPr>
      <w:r>
        <w:t>No pair or group work</w:t>
      </w:r>
    </w:p>
    <w:p w14:paraId="707AD0C1" w14:textId="77777777" w:rsidR="00713F5E" w:rsidRDefault="00713F5E" w:rsidP="00713F5E">
      <w:pPr>
        <w:ind w:left="720"/>
      </w:pPr>
    </w:p>
    <w:p w14:paraId="707AD0C2" w14:textId="0F784114" w:rsidR="00223257" w:rsidRPr="00FC29A7" w:rsidRDefault="007C59D2" w:rsidP="00302677">
      <w:pPr>
        <w:numPr>
          <w:ilvl w:val="0"/>
          <w:numId w:val="5"/>
        </w:numPr>
      </w:pPr>
      <w:r w:rsidRPr="00E74BDD">
        <w:rPr>
          <w:b/>
          <w:bCs/>
        </w:rPr>
        <w:t>Monitor &amp; Assessment</w:t>
      </w:r>
      <w:r w:rsidR="00223257" w:rsidRPr="00E74BDD">
        <w:rPr>
          <w:b/>
          <w:bCs/>
        </w:rPr>
        <w:t>:</w:t>
      </w:r>
      <w:r w:rsidR="00C42450">
        <w:rPr>
          <w:b/>
          <w:bCs/>
        </w:rPr>
        <w:t xml:space="preserve"> </w:t>
      </w:r>
      <w:r w:rsidR="00C42450" w:rsidRPr="00FC29A7">
        <w:t xml:space="preserve">The teacher </w:t>
      </w:r>
      <w:r w:rsidR="001E3F3A" w:rsidRPr="00FC29A7">
        <w:t>frequently did comprehe</w:t>
      </w:r>
      <w:r w:rsidR="00FC29A7" w:rsidRPr="00FC29A7">
        <w:t>nsion checks.</w:t>
      </w:r>
    </w:p>
    <w:p w14:paraId="707AD0C3" w14:textId="651696A7" w:rsidR="006C5111" w:rsidRDefault="00FC29A7" w:rsidP="00223257">
      <w:pPr>
        <w:numPr>
          <w:ilvl w:val="0"/>
          <w:numId w:val="5"/>
        </w:numPr>
      </w:pPr>
      <w:r>
        <w:t xml:space="preserve">The </w:t>
      </w:r>
      <w:r w:rsidR="00DC4727">
        <w:t>formal and informal assessments were done</w:t>
      </w:r>
      <w:r w:rsidR="00A51168">
        <w:t xml:space="preserve"> through a variety of exercises</w:t>
      </w:r>
      <w:r w:rsidR="008C504A">
        <w:t>.</w:t>
      </w:r>
    </w:p>
    <w:p w14:paraId="707AD0C4" w14:textId="77777777" w:rsidR="00713F5E" w:rsidRDefault="00713F5E" w:rsidP="00713F5E">
      <w:pPr>
        <w:ind w:left="720"/>
      </w:pPr>
    </w:p>
    <w:p w14:paraId="707AD0C5" w14:textId="2AE9C0E1" w:rsidR="00223257" w:rsidRPr="00E74BDD" w:rsidRDefault="00223257" w:rsidP="00223257">
      <w:pPr>
        <w:numPr>
          <w:ilvl w:val="0"/>
          <w:numId w:val="5"/>
        </w:numPr>
        <w:rPr>
          <w:b/>
          <w:bCs/>
        </w:rPr>
      </w:pPr>
      <w:r w:rsidRPr="00E74BDD">
        <w:rPr>
          <w:b/>
          <w:bCs/>
        </w:rPr>
        <w:t>Strategies:</w:t>
      </w:r>
      <w:r w:rsidR="00533E44">
        <w:rPr>
          <w:b/>
          <w:bCs/>
        </w:rPr>
        <w:t xml:space="preserve"> </w:t>
      </w:r>
      <w:r w:rsidR="00533E44" w:rsidRPr="008C504A">
        <w:t>The teacher</w:t>
      </w:r>
      <w:r w:rsidR="00543998">
        <w:t xml:space="preserve"> </w:t>
      </w:r>
      <w:r w:rsidR="007B25F8">
        <w:t>repeated</w:t>
      </w:r>
      <w:r w:rsidR="00533E44" w:rsidRPr="008C504A">
        <w:t xml:space="preserve"> words</w:t>
      </w:r>
      <w:r w:rsidR="007B25F8">
        <w:t>,</w:t>
      </w:r>
      <w:r w:rsidR="00A7472F">
        <w:t xml:space="preserve"> and </w:t>
      </w:r>
      <w:r w:rsidR="00D3295F">
        <w:t xml:space="preserve">her </w:t>
      </w:r>
      <w:r w:rsidR="00A7472F">
        <w:t xml:space="preserve">directions </w:t>
      </w:r>
      <w:r w:rsidR="001676AE">
        <w:t>for</w:t>
      </w:r>
      <w:r w:rsidR="00D3295F">
        <w:t xml:space="preserve"> the</w:t>
      </w:r>
      <w:r w:rsidR="00A7472F">
        <w:t xml:space="preserve"> exercises</w:t>
      </w:r>
      <w:r w:rsidR="00D3295F">
        <w:t xml:space="preserve"> were clear</w:t>
      </w:r>
      <w:r w:rsidR="008C504A">
        <w:t>.</w:t>
      </w:r>
    </w:p>
    <w:p w14:paraId="707AD0C6" w14:textId="0DE6AA0E" w:rsidR="006C5111" w:rsidRDefault="008C504A" w:rsidP="00223257">
      <w:pPr>
        <w:numPr>
          <w:ilvl w:val="0"/>
          <w:numId w:val="5"/>
        </w:numPr>
      </w:pPr>
      <w:r>
        <w:t>She modeled and clarified new concepts.</w:t>
      </w:r>
    </w:p>
    <w:p w14:paraId="707AD0C7" w14:textId="77777777" w:rsidR="006C5111" w:rsidRDefault="006C5111" w:rsidP="00713F5E">
      <w:pPr>
        <w:ind w:left="720"/>
      </w:pPr>
    </w:p>
    <w:p w14:paraId="707AD0C8" w14:textId="021F28EF" w:rsidR="00223257" w:rsidRPr="00B052BA" w:rsidRDefault="00E74BDD" w:rsidP="009228A3">
      <w:pPr>
        <w:numPr>
          <w:ilvl w:val="0"/>
          <w:numId w:val="5"/>
        </w:numPr>
      </w:pPr>
      <w:r w:rsidRPr="00E74BDD">
        <w:rPr>
          <w:b/>
          <w:bCs/>
        </w:rPr>
        <w:t>High-Quality</w:t>
      </w:r>
      <w:r w:rsidR="007C59D2" w:rsidRPr="00E74BDD">
        <w:rPr>
          <w:b/>
          <w:bCs/>
        </w:rPr>
        <w:t xml:space="preserve"> </w:t>
      </w:r>
      <w:r w:rsidR="00223257" w:rsidRPr="00E74BDD">
        <w:rPr>
          <w:b/>
          <w:bCs/>
        </w:rPr>
        <w:t>Lesson:</w:t>
      </w:r>
      <w:r w:rsidR="006B6F36">
        <w:rPr>
          <w:b/>
          <w:bCs/>
        </w:rPr>
        <w:t xml:space="preserve"> </w:t>
      </w:r>
      <w:r w:rsidR="004E77FE">
        <w:rPr>
          <w:b/>
          <w:bCs/>
        </w:rPr>
        <w:t xml:space="preserve"> </w:t>
      </w:r>
      <w:r w:rsidR="00B052BA" w:rsidRPr="00B052BA">
        <w:t xml:space="preserve">The </w:t>
      </w:r>
      <w:r w:rsidR="00B052BA">
        <w:t>lesson phases</w:t>
      </w:r>
      <w:r w:rsidR="00B052BA" w:rsidRPr="00B052BA">
        <w:t xml:space="preserve"> were evident</w:t>
      </w:r>
      <w:r w:rsidR="00B052BA">
        <w:t>,</w:t>
      </w:r>
      <w:r w:rsidR="00B052BA" w:rsidRPr="00B052BA">
        <w:t xml:space="preserve"> and the teacher started with direct instruction.</w:t>
      </w:r>
    </w:p>
    <w:p w14:paraId="707AD0C9" w14:textId="7EA14DE7" w:rsidR="006C5111" w:rsidRPr="001676AE" w:rsidRDefault="009228A3" w:rsidP="00223257">
      <w:pPr>
        <w:numPr>
          <w:ilvl w:val="0"/>
          <w:numId w:val="5"/>
        </w:numPr>
      </w:pPr>
      <w:r w:rsidRPr="001676AE">
        <w:t>The</w:t>
      </w:r>
      <w:r w:rsidR="007B25F8">
        <w:t xml:space="preserve"> </w:t>
      </w:r>
      <w:r>
        <w:t>transitions</w:t>
      </w:r>
      <w:r w:rsidRPr="001676AE">
        <w:t xml:space="preserve"> between different activities</w:t>
      </w:r>
      <w:r w:rsidR="007B25F8">
        <w:t xml:space="preserve"> were smooth</w:t>
      </w:r>
      <w:r w:rsidR="009B0D56">
        <w:t xml:space="preserve"> and fun</w:t>
      </w:r>
      <w:r w:rsidRPr="001676AE">
        <w:t>.</w:t>
      </w:r>
    </w:p>
    <w:p w14:paraId="707AD0CA" w14:textId="77777777" w:rsidR="00713F5E" w:rsidRDefault="00713F5E" w:rsidP="00713F5E">
      <w:pPr>
        <w:ind w:left="720"/>
      </w:pPr>
    </w:p>
    <w:p w14:paraId="707AD0CB" w14:textId="4D393187" w:rsidR="00223257" w:rsidRPr="00632BA9" w:rsidRDefault="00223257" w:rsidP="00223257">
      <w:pPr>
        <w:numPr>
          <w:ilvl w:val="0"/>
          <w:numId w:val="5"/>
        </w:numPr>
      </w:pPr>
      <w:r w:rsidRPr="00E74BDD">
        <w:rPr>
          <w:b/>
          <w:bCs/>
        </w:rPr>
        <w:t>Teaching:</w:t>
      </w:r>
      <w:r w:rsidR="00632BA9">
        <w:rPr>
          <w:b/>
          <w:bCs/>
        </w:rPr>
        <w:t xml:space="preserve"> </w:t>
      </w:r>
      <w:r w:rsidR="00632BA9" w:rsidRPr="00632BA9">
        <w:t xml:space="preserve">The teacher made sure to correct any </w:t>
      </w:r>
      <w:r w:rsidR="002E7752">
        <w:t>mistakes</w:t>
      </w:r>
      <w:r w:rsidR="00632BA9" w:rsidRPr="00632BA9">
        <w:t>.</w:t>
      </w:r>
    </w:p>
    <w:p w14:paraId="707AD0CC" w14:textId="75EA4A5E" w:rsidR="006C5111" w:rsidRDefault="00632BA9" w:rsidP="00223257">
      <w:pPr>
        <w:numPr>
          <w:ilvl w:val="0"/>
          <w:numId w:val="5"/>
        </w:numPr>
      </w:pPr>
      <w:r>
        <w:t>She gave feedback</w:t>
      </w:r>
      <w:r w:rsidR="00CB3102">
        <w:t xml:space="preserve">. The student-teacher relationship is </w:t>
      </w:r>
      <w:r w:rsidR="0063491A">
        <w:t xml:space="preserve">positive </w:t>
      </w:r>
      <w:r w:rsidR="002E7752">
        <w:t>and friendly.</w:t>
      </w:r>
    </w:p>
    <w:p w14:paraId="707AD0CD" w14:textId="77777777" w:rsidR="00713F5E" w:rsidRDefault="00713F5E" w:rsidP="00713F5E">
      <w:pPr>
        <w:ind w:left="720"/>
      </w:pPr>
    </w:p>
    <w:p w14:paraId="707AD0CE" w14:textId="77777777" w:rsidR="00223257" w:rsidRPr="00E74BDD" w:rsidRDefault="00223257" w:rsidP="00223257">
      <w:pPr>
        <w:numPr>
          <w:ilvl w:val="0"/>
          <w:numId w:val="5"/>
        </w:numPr>
        <w:rPr>
          <w:b/>
          <w:bCs/>
        </w:rPr>
      </w:pPr>
      <w:r w:rsidRPr="00E74BDD">
        <w:rPr>
          <w:b/>
          <w:bCs/>
        </w:rPr>
        <w:t>Materials:</w:t>
      </w:r>
    </w:p>
    <w:p w14:paraId="707AD0CF" w14:textId="7E1B460B" w:rsidR="006C5111" w:rsidRDefault="00E3148B" w:rsidP="00223257">
      <w:pPr>
        <w:numPr>
          <w:ilvl w:val="0"/>
          <w:numId w:val="5"/>
        </w:numPr>
      </w:pPr>
      <w:r>
        <w:t>Smartboard</w:t>
      </w:r>
      <w:r w:rsidR="00390369">
        <w:t xml:space="preserve">, </w:t>
      </w:r>
      <w:r>
        <w:t>PowerPoint</w:t>
      </w:r>
      <w:r w:rsidR="00390369">
        <w:t>,</w:t>
      </w:r>
      <w:r w:rsidR="00106F93">
        <w:t xml:space="preserve"> and</w:t>
      </w:r>
      <w:r w:rsidR="00C27BFC">
        <w:t xml:space="preserve"> digital gaming </w:t>
      </w:r>
      <w:r w:rsidR="00206AEF">
        <w:t>(Ka</w:t>
      </w:r>
      <w:r w:rsidR="00C27BFC">
        <w:t>hoot!</w:t>
      </w:r>
      <w:r w:rsidR="00206AEF">
        <w:t>)</w:t>
      </w:r>
      <w:r>
        <w:t xml:space="preserve"> </w:t>
      </w:r>
    </w:p>
    <w:p w14:paraId="707AD0D0" w14:textId="77777777" w:rsidR="00713F5E" w:rsidRDefault="00713F5E" w:rsidP="00713F5E">
      <w:pPr>
        <w:ind w:left="720"/>
      </w:pPr>
    </w:p>
    <w:p w14:paraId="707AD0D1" w14:textId="6D40FCB1" w:rsidR="00682CD2" w:rsidRPr="00E74BDD" w:rsidRDefault="00223257" w:rsidP="00223257">
      <w:pPr>
        <w:numPr>
          <w:ilvl w:val="0"/>
          <w:numId w:val="5"/>
        </w:numPr>
        <w:rPr>
          <w:b/>
          <w:bCs/>
        </w:rPr>
      </w:pPr>
      <w:r w:rsidRPr="00E74BDD">
        <w:rPr>
          <w:b/>
          <w:bCs/>
        </w:rPr>
        <w:t>Classroom Management:</w:t>
      </w:r>
      <w:r w:rsidR="005E5B4A">
        <w:rPr>
          <w:b/>
          <w:bCs/>
        </w:rPr>
        <w:t xml:space="preserve"> </w:t>
      </w:r>
      <w:r w:rsidR="005E5B4A" w:rsidRPr="000B7EDA">
        <w:t>Whole classroom work</w:t>
      </w:r>
      <w:r w:rsidR="00ED742C" w:rsidRPr="000B7EDA">
        <w:t xml:space="preserve">. </w:t>
      </w:r>
      <w:r w:rsidR="000B7EDA" w:rsidRPr="000B7EDA">
        <w:t>It was a low-stress</w:t>
      </w:r>
      <w:r w:rsidR="00ED742C" w:rsidRPr="000B7EDA">
        <w:t xml:space="preserve"> environment</w:t>
      </w:r>
      <w:r w:rsidR="000B7EDA" w:rsidRPr="000B7EDA">
        <w:t xml:space="preserve"> where conversation was encouraged.</w:t>
      </w:r>
    </w:p>
    <w:p w14:paraId="707AD0D2" w14:textId="77777777" w:rsidR="00713F5E" w:rsidRDefault="00713F5E" w:rsidP="00223257"/>
    <w:p w14:paraId="707AD0D3" w14:textId="77777777" w:rsidR="00713F5E" w:rsidRDefault="00713F5E" w:rsidP="00223257"/>
    <w:p w14:paraId="707AD0D4" w14:textId="77777777" w:rsidR="00682CD2" w:rsidRDefault="00682CD2" w:rsidP="00223257"/>
    <w:p w14:paraId="707AD0D5" w14:textId="77777777" w:rsidR="00682CD2" w:rsidRDefault="00864138" w:rsidP="00223257">
      <w:r>
        <w:rPr>
          <w:noProof/>
        </w:rPr>
        <mc:AlternateContent>
          <mc:Choice Requires="wps">
            <w:drawing>
              <wp:anchor distT="0" distB="0" distL="114300" distR="114300" simplePos="0" relativeHeight="251662336" behindDoc="0" locked="0" layoutInCell="1" allowOverlap="1" wp14:anchorId="707AD110" wp14:editId="707AD111">
                <wp:simplePos x="0" y="0"/>
                <wp:positionH relativeFrom="column">
                  <wp:posOffset>1798320</wp:posOffset>
                </wp:positionH>
                <wp:positionV relativeFrom="paragraph">
                  <wp:posOffset>7620</wp:posOffset>
                </wp:positionV>
                <wp:extent cx="3855720" cy="472440"/>
                <wp:effectExtent l="0" t="0" r="1143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720" cy="47244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07AD160" w14:textId="77777777" w:rsidR="00713F5E" w:rsidRPr="00864138" w:rsidRDefault="00713F5E" w:rsidP="00713F5E">
                            <w:pPr>
                              <w:jc w:val="center"/>
                              <w:rPr>
                                <w:b/>
                                <w:sz w:val="36"/>
                                <w:szCs w:val="36"/>
                              </w:rPr>
                            </w:pPr>
                            <w:r w:rsidRPr="00864138">
                              <w:rPr>
                                <w:b/>
                                <w:sz w:val="36"/>
                                <w:szCs w:val="36"/>
                              </w:rPr>
                              <w:t>Essay Response</w:t>
                            </w:r>
                          </w:p>
                          <w:p w14:paraId="707AD161" w14:textId="77777777" w:rsidR="00713F5E" w:rsidRPr="005E796B" w:rsidRDefault="00713F5E" w:rsidP="00713F5E">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AD110" id="_x0000_s1036" style="position:absolute;margin-left:141.6pt;margin-top:.6pt;width:303.6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" fillcolor="#deeaf6 [660]" strokecolor="#5b9bd5 [3204]" strokeweight="1pt">
                <v:path arrowok="t"/>
                <v:textbox>
                  <w:txbxContent>
                    <w:p w14:paraId="707AD160" w14:textId="77777777" w:rsidR="00713F5E" w:rsidRPr="00864138" w:rsidRDefault="00713F5E" w:rsidP="00713F5E">
                      <w:pPr>
                        <w:jc w:val="center"/>
                        <w:rPr>
                          <w:b/>
                          <w:sz w:val="36"/>
                          <w:szCs w:val="36"/>
                        </w:rPr>
                      </w:pPr>
                      <w:r w:rsidRPr="00864138">
                        <w:rPr>
                          <w:b/>
                          <w:sz w:val="36"/>
                          <w:szCs w:val="36"/>
                        </w:rPr>
                        <w:t>Essay Response</w:t>
                      </w:r>
                    </w:p>
                    <w:p w14:paraId="707AD161" w14:textId="77777777" w:rsidR="00713F5E" w:rsidRPr="005E796B" w:rsidRDefault="00713F5E" w:rsidP="00713F5E">
                      <w:pPr>
                        <w:jc w:val="center"/>
                        <w:rPr>
                          <w:b/>
                          <w:sz w:val="28"/>
                          <w:szCs w:val="28"/>
                        </w:rPr>
                      </w:pPr>
                    </w:p>
                  </w:txbxContent>
                </v:textbox>
              </v:rect>
            </w:pict>
          </mc:Fallback>
        </mc:AlternateContent>
      </w:r>
    </w:p>
    <w:p w14:paraId="707AD0D6" w14:textId="77777777" w:rsidR="00682CD2" w:rsidRDefault="00682CD2" w:rsidP="00713F5E">
      <w:pPr>
        <w:jc w:val="center"/>
      </w:pPr>
    </w:p>
    <w:p w14:paraId="707AD0D7" w14:textId="77777777" w:rsidR="00223257" w:rsidRDefault="00223257" w:rsidP="00223257"/>
    <w:p w14:paraId="707AD0D8" w14:textId="77777777" w:rsidR="00DD77DE" w:rsidRDefault="00DD77DE" w:rsidP="00223257"/>
    <w:p w14:paraId="707AD0D9" w14:textId="77777777" w:rsidR="00223257" w:rsidRDefault="00223257" w:rsidP="00223257">
      <w:r>
        <w:t>Answer the questions below in essay form. This paper must be typed.</w:t>
      </w:r>
      <w:r w:rsidR="006C5111">
        <w:t xml:space="preserve"> Type below each question.</w:t>
      </w:r>
    </w:p>
    <w:p w14:paraId="707AD0DA" w14:textId="77777777" w:rsidR="00713F5E" w:rsidRDefault="00713F5E" w:rsidP="00223257"/>
    <w:p w14:paraId="707AD0DB" w14:textId="77777777" w:rsidR="00223257" w:rsidRDefault="00223257" w:rsidP="00223257">
      <w:pPr>
        <w:rPr>
          <w:b/>
          <w:i/>
        </w:rPr>
      </w:pPr>
      <w:r w:rsidRPr="008056C6">
        <w:rPr>
          <w:b/>
          <w:i/>
        </w:rPr>
        <w:t>Learning Strategies</w:t>
      </w:r>
    </w:p>
    <w:p w14:paraId="707AD0DC" w14:textId="77777777" w:rsidR="00682CD2" w:rsidRDefault="00682CD2" w:rsidP="00223257">
      <w:pPr>
        <w:rPr>
          <w:b/>
          <w:i/>
        </w:rPr>
      </w:pPr>
    </w:p>
    <w:p w14:paraId="707AD0DD" w14:textId="0B0AD1A2" w:rsidR="00713F5E" w:rsidRPr="000D3979" w:rsidRDefault="00223257" w:rsidP="00713F5E">
      <w:pPr>
        <w:pStyle w:val="ListParagraph"/>
        <w:numPr>
          <w:ilvl w:val="0"/>
          <w:numId w:val="4"/>
        </w:numPr>
        <w:rPr>
          <w:bCs/>
          <w:color w:val="0070C0"/>
        </w:rPr>
      </w:pPr>
      <w:r w:rsidRPr="000D3979">
        <w:rPr>
          <w:b/>
          <w:color w:val="0070C0"/>
        </w:rPr>
        <w:t>What did you learn about teaching from this observation? I</w:t>
      </w:r>
      <w:r w:rsidR="006114EE" w:rsidRPr="000D3979">
        <w:rPr>
          <w:b/>
          <w:color w:val="0070C0"/>
        </w:rPr>
        <w:t xml:space="preserve">nclude at least one </w:t>
      </w:r>
      <w:r w:rsidRPr="000D3979">
        <w:rPr>
          <w:b/>
          <w:color w:val="0070C0"/>
        </w:rPr>
        <w:t xml:space="preserve">in </w:t>
      </w:r>
      <w:r w:rsidR="006114EE" w:rsidRPr="000D3979">
        <w:rPr>
          <w:b/>
          <w:color w:val="0070C0"/>
        </w:rPr>
        <w:t xml:space="preserve">– </w:t>
      </w:r>
      <w:r w:rsidRPr="000D3979">
        <w:rPr>
          <w:b/>
          <w:color w:val="0070C0"/>
        </w:rPr>
        <w:t xml:space="preserve">text citation from the </w:t>
      </w:r>
      <w:r w:rsidR="00467A89" w:rsidRPr="000D3979">
        <w:rPr>
          <w:b/>
          <w:color w:val="0070C0"/>
        </w:rPr>
        <w:t xml:space="preserve">current </w:t>
      </w:r>
      <w:r w:rsidRPr="000D3979">
        <w:rPr>
          <w:b/>
          <w:color w:val="0070C0"/>
        </w:rPr>
        <w:t>class readings to support your response</w:t>
      </w:r>
      <w:r w:rsidRPr="0072688C">
        <w:rPr>
          <w:b/>
          <w:color w:val="0070C0"/>
        </w:rPr>
        <w:t xml:space="preserve">. Is there something that was particularly useful in this lesson? </w:t>
      </w:r>
      <w:r w:rsidR="00713F5E" w:rsidRPr="0072688C">
        <w:rPr>
          <w:b/>
          <w:color w:val="0070C0"/>
        </w:rPr>
        <w:t xml:space="preserve">Was there clear evidence of a </w:t>
      </w:r>
      <w:proofErr w:type="gramStart"/>
      <w:r w:rsidR="00713F5E" w:rsidRPr="0072688C">
        <w:rPr>
          <w:b/>
          <w:color w:val="0070C0"/>
        </w:rPr>
        <w:t>high quality</w:t>
      </w:r>
      <w:proofErr w:type="gramEnd"/>
      <w:r w:rsidR="00713F5E" w:rsidRPr="0072688C">
        <w:rPr>
          <w:b/>
          <w:color w:val="0070C0"/>
        </w:rPr>
        <w:t xml:space="preserve"> lesson? Were the learning goals and objectives clearly reviewed and evident? Please give examples and specific details (150-300 words)</w:t>
      </w:r>
    </w:p>
    <w:p w14:paraId="2B7E39CE" w14:textId="77777777" w:rsidR="00A91C33" w:rsidRPr="00D43708" w:rsidRDefault="00A91C33" w:rsidP="00A91C33">
      <w:pPr>
        <w:pStyle w:val="ListParagraph"/>
        <w:rPr>
          <w:color w:val="0070C0"/>
        </w:rPr>
      </w:pPr>
    </w:p>
    <w:p w14:paraId="707AD0DE" w14:textId="77777777" w:rsidR="00682CD2" w:rsidRDefault="00682CD2" w:rsidP="00713F5E">
      <w:pPr>
        <w:pStyle w:val="ListParagraph"/>
      </w:pPr>
    </w:p>
    <w:p w14:paraId="2C00110F" w14:textId="745E029D" w:rsidR="00D83D67" w:rsidRPr="005D230E" w:rsidRDefault="005D230E" w:rsidP="005D230E">
      <w:pPr>
        <w:spacing w:line="480" w:lineRule="auto"/>
      </w:pPr>
      <w:r>
        <w:tab/>
      </w:r>
      <w:r w:rsidR="00F27D3B" w:rsidRPr="005D230E">
        <w:t>I learned</w:t>
      </w:r>
      <w:r w:rsidR="00D156CC" w:rsidRPr="005D230E">
        <w:t xml:space="preserve"> from my observation how grammar can be taught in a </w:t>
      </w:r>
      <w:r w:rsidR="00432459" w:rsidRPr="005D230E">
        <w:t>fun and creative</w:t>
      </w:r>
      <w:r w:rsidR="00202AFC" w:rsidRPr="005D230E">
        <w:t xml:space="preserve"> way. The teacher’s </w:t>
      </w:r>
      <w:r w:rsidR="005F1C1E" w:rsidRPr="005D230E">
        <w:t>lesson was well-prepared,</w:t>
      </w:r>
      <w:r w:rsidR="00B918FE" w:rsidRPr="005D230E">
        <w:t xml:space="preserve"> and</w:t>
      </w:r>
      <w:r w:rsidR="005F1C1E" w:rsidRPr="005D230E">
        <w:t xml:space="preserve"> she</w:t>
      </w:r>
      <w:r w:rsidR="00B918FE" w:rsidRPr="005D230E">
        <w:t xml:space="preserve"> clearly did a lot of work to ensure the students understood</w:t>
      </w:r>
      <w:r w:rsidR="008D5BF0" w:rsidRPr="005D230E">
        <w:t xml:space="preserve"> the lesson</w:t>
      </w:r>
      <w:r w:rsidR="00B918FE" w:rsidRPr="005D230E">
        <w:t xml:space="preserve"> while having fun. </w:t>
      </w:r>
      <w:r w:rsidR="003E60E0" w:rsidRPr="005D230E">
        <w:t xml:space="preserve">She started her lesson </w:t>
      </w:r>
      <w:r w:rsidR="00EF5D4B" w:rsidRPr="005D230E">
        <w:t>with direct instruction</w:t>
      </w:r>
      <w:r w:rsidR="00CA512D" w:rsidRPr="005D230E">
        <w:t>,</w:t>
      </w:r>
      <w:r w:rsidR="005C404C" w:rsidRPr="005D230E">
        <w:t xml:space="preserve"> </w:t>
      </w:r>
      <w:r w:rsidR="001E78F2" w:rsidRPr="005D230E">
        <w:t>defining</w:t>
      </w:r>
      <w:r w:rsidR="005C404C" w:rsidRPr="005D230E">
        <w:t xml:space="preserve"> </w:t>
      </w:r>
      <w:r w:rsidR="006C4A25" w:rsidRPr="005D230E">
        <w:t>the adverb</w:t>
      </w:r>
      <w:r w:rsidR="001E78F2" w:rsidRPr="005D230E">
        <w:t xml:space="preserve"> and its usage. </w:t>
      </w:r>
      <w:r w:rsidR="00D309C7" w:rsidRPr="005D230E">
        <w:t xml:space="preserve">I thought </w:t>
      </w:r>
      <w:r w:rsidR="00AA4B3D" w:rsidRPr="005D230E">
        <w:t xml:space="preserve">teaching adverbs of </w:t>
      </w:r>
      <w:proofErr w:type="gramStart"/>
      <w:r w:rsidR="00AA4B3D" w:rsidRPr="005D230E">
        <w:t>manner</w:t>
      </w:r>
      <w:proofErr w:type="gramEnd"/>
      <w:r w:rsidR="00AA4B3D" w:rsidRPr="005D230E">
        <w:t>, place, and time together would be overwhelming</w:t>
      </w:r>
      <w:r w:rsidR="00CC6098" w:rsidRPr="005D230E">
        <w:t>. T</w:t>
      </w:r>
      <w:r w:rsidR="00AA4B3D" w:rsidRPr="005D230E">
        <w:t>he teacher</w:t>
      </w:r>
      <w:r w:rsidR="00CC6098" w:rsidRPr="005D230E">
        <w:t xml:space="preserve">, however, </w:t>
      </w:r>
      <w:r w:rsidR="00AA4B3D" w:rsidRPr="005D230E">
        <w:t>handled all three</w:t>
      </w:r>
      <w:r w:rsidR="004B71D4" w:rsidRPr="005D230E">
        <w:t xml:space="preserve"> cleverly</w:t>
      </w:r>
      <w:r w:rsidR="00923F9B" w:rsidRPr="005D230E">
        <w:t>, which</w:t>
      </w:r>
      <w:r w:rsidR="004B71D4" w:rsidRPr="005D230E">
        <w:t xml:space="preserve"> was</w:t>
      </w:r>
      <w:r w:rsidR="00AA4B3D" w:rsidRPr="005D230E">
        <w:t xml:space="preserve"> </w:t>
      </w:r>
      <w:r w:rsidR="008D5BF0" w:rsidRPr="005D230E">
        <w:t xml:space="preserve">particularly </w:t>
      </w:r>
      <w:r w:rsidR="00AA4B3D" w:rsidRPr="005D230E">
        <w:t>useful</w:t>
      </w:r>
      <w:r w:rsidR="006C4A25" w:rsidRPr="005D230E">
        <w:t xml:space="preserve"> to me</w:t>
      </w:r>
      <w:r w:rsidR="000C3656" w:rsidRPr="005D230E">
        <w:t xml:space="preserve">. </w:t>
      </w:r>
      <w:r w:rsidR="00882211" w:rsidRPr="005D230E">
        <w:t xml:space="preserve">The learning goals and objectives were not </w:t>
      </w:r>
      <w:r w:rsidR="009D5294" w:rsidRPr="005D230E">
        <w:t>explicit,</w:t>
      </w:r>
      <w:r w:rsidR="00C9073F" w:rsidRPr="005D230E">
        <w:t xml:space="preserve"> but </w:t>
      </w:r>
      <w:r w:rsidR="00C26ABC" w:rsidRPr="005D230E">
        <w:t>the teacher explained the function of adverbs as the lesson progressed</w:t>
      </w:r>
      <w:r w:rsidR="00C9073F" w:rsidRPr="005D230E">
        <w:t>.</w:t>
      </w:r>
      <w:r w:rsidR="004217E4" w:rsidRPr="005D230E">
        <w:t xml:space="preserve"> Unfortunately, there was no hook as she immediately </w:t>
      </w:r>
      <w:r w:rsidR="001E2820" w:rsidRPr="005D230E">
        <w:t xml:space="preserve">began the lesson. She reminded them, however, </w:t>
      </w:r>
      <w:r w:rsidR="00F676A4" w:rsidRPr="005D230E">
        <w:t>of their question about the</w:t>
      </w:r>
      <w:r w:rsidR="00432459" w:rsidRPr="005D230E">
        <w:t xml:space="preserve"> meaning of</w:t>
      </w:r>
      <w:r w:rsidR="00F676A4" w:rsidRPr="005D230E">
        <w:t xml:space="preserve"> “</w:t>
      </w:r>
      <w:r w:rsidR="00B423A6">
        <w:t>gen</w:t>
      </w:r>
      <w:r w:rsidR="00F676A4" w:rsidRPr="005D230E">
        <w:t>tly</w:t>
      </w:r>
      <w:r w:rsidR="002B6172" w:rsidRPr="005D230E">
        <w:t xml:space="preserve">” </w:t>
      </w:r>
      <w:r w:rsidR="00F676A4" w:rsidRPr="005D230E">
        <w:t>and explained that -</w:t>
      </w:r>
      <w:proofErr w:type="spellStart"/>
      <w:r w:rsidR="00F676A4" w:rsidRPr="005D230E">
        <w:t>ly</w:t>
      </w:r>
      <w:proofErr w:type="spellEnd"/>
      <w:r w:rsidR="00F676A4" w:rsidRPr="005D230E">
        <w:t xml:space="preserve"> is the adverb</w:t>
      </w:r>
      <w:r w:rsidR="00432459" w:rsidRPr="005D230E">
        <w:t xml:space="preserve"> of the adjective “</w:t>
      </w:r>
      <w:r w:rsidR="00B423A6">
        <w:t>gentle.”</w:t>
      </w:r>
      <w:r w:rsidR="00C9073F" w:rsidRPr="005D230E">
        <w:t xml:space="preserve"> </w:t>
      </w:r>
    </w:p>
    <w:p w14:paraId="6FECF7B9" w14:textId="77777777" w:rsidR="0085011B" w:rsidRPr="005D230E" w:rsidRDefault="00D362ED" w:rsidP="005D230E">
      <w:pPr>
        <w:spacing w:line="480" w:lineRule="auto"/>
        <w:ind w:firstLine="720"/>
      </w:pPr>
      <w:r w:rsidRPr="005D230E">
        <w:lastRenderedPageBreak/>
        <w:t>The</w:t>
      </w:r>
      <w:r w:rsidR="009E38F5" w:rsidRPr="005D230E">
        <w:t>re was a</w:t>
      </w:r>
      <w:r w:rsidR="00382E70" w:rsidRPr="005D230E">
        <w:t xml:space="preserve"> t</w:t>
      </w:r>
      <w:r w:rsidR="009E38F5" w:rsidRPr="005D230E">
        <w:t xml:space="preserve">ransition between </w:t>
      </w:r>
      <w:r w:rsidR="00382E70" w:rsidRPr="005D230E">
        <w:t>several</w:t>
      </w:r>
      <w:r w:rsidR="00A97999" w:rsidRPr="005D230E">
        <w:t xml:space="preserve"> different activities and</w:t>
      </w:r>
      <w:r w:rsidR="00382E70" w:rsidRPr="005D230E">
        <w:t xml:space="preserve"> </w:t>
      </w:r>
      <w:r w:rsidR="00432AD3" w:rsidRPr="005D230E">
        <w:t>assessments</w:t>
      </w:r>
      <w:r w:rsidR="00794CF3" w:rsidRPr="005D230E">
        <w:t>, mostly games</w:t>
      </w:r>
      <w:r w:rsidR="00353F35" w:rsidRPr="005D230E">
        <w:t xml:space="preserve"> like Kahoot!</w:t>
      </w:r>
      <w:r w:rsidR="004502DB" w:rsidRPr="005D230E">
        <w:t xml:space="preserve"> </w:t>
      </w:r>
      <w:r w:rsidR="005452AD" w:rsidRPr="005D230E">
        <w:t>The students were eager to learn</w:t>
      </w:r>
      <w:r w:rsidR="00A27EA3" w:rsidRPr="005D230E">
        <w:t xml:space="preserve"> and </w:t>
      </w:r>
      <w:r w:rsidR="00BB357C" w:rsidRPr="005D230E">
        <w:t xml:space="preserve">paid </w:t>
      </w:r>
      <w:r w:rsidR="005452AD" w:rsidRPr="005D230E">
        <w:t>close attention to the new lesson.</w:t>
      </w:r>
      <w:r w:rsidR="00047085" w:rsidRPr="005D230E">
        <w:t xml:space="preserve"> </w:t>
      </w:r>
      <w:r w:rsidR="00D83D67" w:rsidRPr="005D230E">
        <w:t>Recent research</w:t>
      </w:r>
      <w:r w:rsidR="00B72536" w:rsidRPr="005D230E">
        <w:t xml:space="preserve"> </w:t>
      </w:r>
      <w:r w:rsidR="00CC1C02" w:rsidRPr="005D230E">
        <w:t xml:space="preserve">about </w:t>
      </w:r>
      <w:r w:rsidR="009D7EAB" w:rsidRPr="005D230E">
        <w:t>integrating</w:t>
      </w:r>
      <w:r w:rsidR="0041477E" w:rsidRPr="005D230E">
        <w:t xml:space="preserve"> online</w:t>
      </w:r>
      <w:r w:rsidR="00C028F4" w:rsidRPr="005D230E">
        <w:t xml:space="preserve"> game-based learning in an</w:t>
      </w:r>
      <w:r w:rsidR="00732C85" w:rsidRPr="005D230E">
        <w:t xml:space="preserve"> </w:t>
      </w:r>
      <w:r w:rsidR="00733FEF" w:rsidRPr="005D230E">
        <w:t>ESL classroom</w:t>
      </w:r>
      <w:r w:rsidR="00CC1C02" w:rsidRPr="005D230E">
        <w:t xml:space="preserve"> in Malaysia</w:t>
      </w:r>
      <w:r w:rsidR="00C028F4" w:rsidRPr="005D230E">
        <w:t xml:space="preserve"> concluded</w:t>
      </w:r>
      <w:r w:rsidR="00B72536" w:rsidRPr="005D230E">
        <w:t>, "</w:t>
      </w:r>
      <w:r w:rsidR="00C028F4" w:rsidRPr="005D230E">
        <w:t xml:space="preserve">Game-based learning enabled students to communicate with their instructor in ways they would not have done otherwise and that it increased their </w:t>
      </w:r>
      <w:r w:rsidR="00286921" w:rsidRPr="005D230E">
        <w:t>classroom comfort</w:t>
      </w:r>
      <w:r w:rsidR="00C028F4" w:rsidRPr="005D230E">
        <w:t xml:space="preserve"> level.” The</w:t>
      </w:r>
      <w:r w:rsidR="00286921" w:rsidRPr="005D230E">
        <w:t xml:space="preserve"> research</w:t>
      </w:r>
      <w:r w:rsidR="00C028F4" w:rsidRPr="005D230E">
        <w:t xml:space="preserve"> also </w:t>
      </w:r>
      <w:r w:rsidR="00286921" w:rsidRPr="005D230E">
        <w:t xml:space="preserve">pointed out that </w:t>
      </w:r>
      <w:r w:rsidR="00F96E34" w:rsidRPr="005D230E">
        <w:t>g</w:t>
      </w:r>
      <w:r w:rsidR="00286921" w:rsidRPr="005D230E">
        <w:t>ame</w:t>
      </w:r>
      <w:r w:rsidR="00A00A21" w:rsidRPr="005D230E">
        <w:t xml:space="preserve">-based learning </w:t>
      </w:r>
      <w:r w:rsidR="00E60E26" w:rsidRPr="005D230E">
        <w:t>“</w:t>
      </w:r>
      <w:r w:rsidR="00C028F4" w:rsidRPr="005D230E">
        <w:t>positively affect the acquisition and adaptation of complex skills</w:t>
      </w:r>
      <w:r w:rsidR="00E60E26" w:rsidRPr="005D230E">
        <w:t>… [It] also</w:t>
      </w:r>
      <w:r w:rsidR="00C028F4" w:rsidRPr="005D230E">
        <w:t xml:space="preserve"> enabl</w:t>
      </w:r>
      <w:r w:rsidR="002418AF" w:rsidRPr="005D230E">
        <w:t>ed</w:t>
      </w:r>
      <w:r w:rsidR="00C028F4" w:rsidRPr="005D230E">
        <w:t xml:space="preserve"> students to learn collaboratively with their peers</w:t>
      </w:r>
      <w:r w:rsidR="00A00A21" w:rsidRPr="005D230E">
        <w:t>,</w:t>
      </w:r>
      <w:r w:rsidR="00C028F4" w:rsidRPr="005D230E">
        <w:t xml:space="preserve"> which led to their engagement in the </w:t>
      </w:r>
      <w:r w:rsidR="00D83D67" w:rsidRPr="005D230E">
        <w:t>classroom.</w:t>
      </w:r>
      <w:r w:rsidR="00E60E26" w:rsidRPr="005D230E">
        <w:t>”</w:t>
      </w:r>
      <w:r w:rsidR="003F650F">
        <w:rPr>
          <w:rStyle w:val="FootnoteReference"/>
        </w:rPr>
        <w:footnoteReference w:id="1"/>
      </w:r>
    </w:p>
    <w:p w14:paraId="707AD0E1" w14:textId="04C3DC54" w:rsidR="00682CD2" w:rsidRDefault="005D230E" w:rsidP="005D230E">
      <w:pPr>
        <w:spacing w:line="480" w:lineRule="auto"/>
      </w:pPr>
      <w:r>
        <w:tab/>
      </w:r>
      <w:r w:rsidR="00047085" w:rsidRPr="005D230E">
        <w:t>A</w:t>
      </w:r>
      <w:r w:rsidR="00CC1C02" w:rsidRPr="005D230E">
        <w:t xml:space="preserve">nother </w:t>
      </w:r>
      <w:r w:rsidR="00047085" w:rsidRPr="005D230E">
        <w:t>study</w:t>
      </w:r>
      <w:r w:rsidR="00B72536" w:rsidRPr="005D230E">
        <w:t xml:space="preserve"> published on the US Department of Education page</w:t>
      </w:r>
      <w:r w:rsidR="00047085" w:rsidRPr="005D230E">
        <w:t xml:space="preserve"> </w:t>
      </w:r>
      <w:r w:rsidR="00075AC5" w:rsidRPr="005D230E">
        <w:t>tested the</w:t>
      </w:r>
      <w:r w:rsidR="009A273C" w:rsidRPr="005D230E">
        <w:t xml:space="preserve"> students’ </w:t>
      </w:r>
      <w:r w:rsidR="00D83D67" w:rsidRPr="005D230E">
        <w:t xml:space="preserve">perceptions of </w:t>
      </w:r>
      <w:r w:rsidR="00266825" w:rsidRPr="005D230E">
        <w:t>implementing</w:t>
      </w:r>
      <w:r w:rsidR="00D83D67" w:rsidRPr="005D230E">
        <w:t xml:space="preserve"> online game-based learning using Kahoot! </w:t>
      </w:r>
      <w:r w:rsidR="00075AC5" w:rsidRPr="005D230E">
        <w:t xml:space="preserve">It </w:t>
      </w:r>
      <w:r w:rsidR="00D83D67" w:rsidRPr="005D230E">
        <w:t>showed that “the students believe that the active learning approach through Kahoot!</w:t>
      </w:r>
      <w:r w:rsidR="00112AC3" w:rsidRPr="005D230E">
        <w:t xml:space="preserve"> </w:t>
      </w:r>
      <w:r w:rsidR="00977B0D" w:rsidRPr="005D230E">
        <w:t>can attract</w:t>
      </w:r>
      <w:r w:rsidR="00112AC3" w:rsidRPr="005D230E">
        <w:t>/</w:t>
      </w:r>
      <w:r w:rsidR="00977B0D" w:rsidRPr="005D230E">
        <w:t xml:space="preserve">engage </w:t>
      </w:r>
      <w:r w:rsidR="008E7E06" w:rsidRPr="005D230E">
        <w:t xml:space="preserve">many </w:t>
      </w:r>
      <w:r w:rsidR="00977B0D" w:rsidRPr="005D230E">
        <w:t>students</w:t>
      </w:r>
      <w:r w:rsidR="008E7E06" w:rsidRPr="005D230E">
        <w:t xml:space="preserve"> to participate</w:t>
      </w:r>
      <w:r w:rsidR="00977B0D" w:rsidRPr="005D230E">
        <w:t xml:space="preserve"> in teaching and learning </w:t>
      </w:r>
      <w:r w:rsidR="00AA6344" w:rsidRPr="005D230E">
        <w:t>sessions” (157).</w:t>
      </w:r>
      <w:r w:rsidR="00DD1394" w:rsidRPr="005D230E">
        <w:t xml:space="preserve"> </w:t>
      </w:r>
      <w:r w:rsidR="006307C7" w:rsidRPr="005D230E">
        <w:t xml:space="preserve">The study also </w:t>
      </w:r>
      <w:r w:rsidR="00D53C9B" w:rsidRPr="005D230E">
        <w:t>explained</w:t>
      </w:r>
      <w:r w:rsidR="006307C7" w:rsidRPr="005D230E">
        <w:t xml:space="preserve"> </w:t>
      </w:r>
      <w:r w:rsidR="0012529E" w:rsidRPr="005D230E">
        <w:t xml:space="preserve">that </w:t>
      </w:r>
      <w:r w:rsidR="00AA6344" w:rsidRPr="005D230E">
        <w:t>“</w:t>
      </w:r>
      <w:r w:rsidR="006307C7" w:rsidRPr="005D230E">
        <w:t>g</w:t>
      </w:r>
      <w:r w:rsidR="00C61BE4" w:rsidRPr="005D230E">
        <w:t>ood interaction and communication between friends is</w:t>
      </w:r>
      <w:r w:rsidR="008848B3" w:rsidRPr="005D230E">
        <w:t xml:space="preserve"> [</w:t>
      </w:r>
      <w:proofErr w:type="gramStart"/>
      <w:r w:rsidR="008848B3" w:rsidRPr="005D230E">
        <w:t>sic</w:t>
      </w:r>
      <w:proofErr w:type="gramEnd"/>
      <w:r w:rsidR="008848B3" w:rsidRPr="005D230E">
        <w:t>]</w:t>
      </w:r>
      <w:r w:rsidR="00C61BE4" w:rsidRPr="005D230E">
        <w:t xml:space="preserve"> a driving factor for encouraging student engagement in active learning</w:t>
      </w:r>
      <w:r w:rsidR="005559AF" w:rsidRPr="005D230E">
        <w:t xml:space="preserve"> when using Kahoot!”</w:t>
      </w:r>
      <w:r w:rsidR="00FD087E" w:rsidRPr="005D230E">
        <w:t xml:space="preserve"> (158)</w:t>
      </w:r>
      <w:r w:rsidR="00055401">
        <w:rPr>
          <w:rStyle w:val="FootnoteReference"/>
        </w:rPr>
        <w:footnoteReference w:id="2"/>
      </w:r>
      <w:r w:rsidR="00055401" w:rsidRPr="005D230E">
        <w:t>.</w:t>
      </w:r>
      <w:r w:rsidR="00075AC5" w:rsidRPr="005D230E">
        <w:t xml:space="preserve"> </w:t>
      </w:r>
      <w:r w:rsidR="00D16708" w:rsidRPr="005D230E">
        <w:t>I noticed in my observation t</w:t>
      </w:r>
      <w:r w:rsidR="00A33EB7" w:rsidRPr="005D230E">
        <w:t>he</w:t>
      </w:r>
      <w:r w:rsidR="00B4322A" w:rsidRPr="005D230E">
        <w:t xml:space="preserve"> </w:t>
      </w:r>
      <w:r w:rsidR="00DE40BF" w:rsidRPr="005D230E">
        <w:t>students' immediate participation and</w:t>
      </w:r>
      <w:r w:rsidR="00B4322A" w:rsidRPr="005D230E">
        <w:t xml:space="preserve"> eagerness to answer</w:t>
      </w:r>
      <w:r w:rsidR="00DE40BF" w:rsidRPr="005D230E">
        <w:t xml:space="preserve"> Kahoot! quizzes</w:t>
      </w:r>
      <w:r w:rsidR="00B4322A" w:rsidRPr="005D230E">
        <w:t xml:space="preserve"> corre</w:t>
      </w:r>
      <w:r w:rsidR="00DE40BF" w:rsidRPr="005D230E">
        <w:t>ctly</w:t>
      </w:r>
      <w:r w:rsidR="00D16708" w:rsidRPr="005D230E">
        <w:t>, which</w:t>
      </w:r>
      <w:r w:rsidR="00A33EB7" w:rsidRPr="005D230E">
        <w:t xml:space="preserve"> </w:t>
      </w:r>
      <w:r w:rsidR="00D16708" w:rsidRPr="005D230E">
        <w:t>establishes</w:t>
      </w:r>
      <w:r w:rsidR="00C43815" w:rsidRPr="005D230E">
        <w:t xml:space="preserve"> that using </w:t>
      </w:r>
      <w:r w:rsidR="00D16708" w:rsidRPr="005D230E">
        <w:t>digital</w:t>
      </w:r>
      <w:r w:rsidR="00C43815" w:rsidRPr="005D230E">
        <w:t xml:space="preserve"> games in the classroom </w:t>
      </w:r>
      <w:r w:rsidR="00FF7AA4" w:rsidRPr="005D230E">
        <w:t>boosts engagement,</w:t>
      </w:r>
      <w:r w:rsidR="008378C4" w:rsidRPr="005D230E">
        <w:t xml:space="preserve"> </w:t>
      </w:r>
      <w:r w:rsidR="00FF7AA4" w:rsidRPr="005D230E">
        <w:t>active learning, and social interaction.</w:t>
      </w:r>
    </w:p>
    <w:p w14:paraId="269A73BD" w14:textId="77777777" w:rsidR="00B423A6" w:rsidRPr="005D230E" w:rsidRDefault="00B423A6" w:rsidP="005D230E">
      <w:pPr>
        <w:spacing w:line="480" w:lineRule="auto"/>
      </w:pPr>
    </w:p>
    <w:p w14:paraId="707AD0E2" w14:textId="77777777" w:rsidR="00223257" w:rsidRPr="0072688C" w:rsidRDefault="00223257" w:rsidP="00223257">
      <w:pPr>
        <w:pStyle w:val="ListParagraph"/>
        <w:numPr>
          <w:ilvl w:val="0"/>
          <w:numId w:val="4"/>
        </w:numPr>
        <w:rPr>
          <w:b/>
          <w:color w:val="0070C0"/>
        </w:rPr>
      </w:pPr>
      <w:r w:rsidRPr="0072688C">
        <w:rPr>
          <w:b/>
          <w:color w:val="0070C0"/>
        </w:rPr>
        <w:lastRenderedPageBreak/>
        <w:t>What have you learned from this observation that relates to your current TESOL class?</w:t>
      </w:r>
      <w:r w:rsidR="006114EE" w:rsidRPr="0072688C">
        <w:rPr>
          <w:b/>
          <w:color w:val="0070C0"/>
        </w:rPr>
        <w:t xml:space="preserve"> Discuss two strategies from your current</w:t>
      </w:r>
      <w:r w:rsidRPr="0072688C">
        <w:rPr>
          <w:b/>
          <w:color w:val="0070C0"/>
        </w:rPr>
        <w:t xml:space="preserve"> course work and readings that were evident in this lesson. Was there a section where learner engagement and student understanding co</w:t>
      </w:r>
      <w:r w:rsidR="00713F5E" w:rsidRPr="0072688C">
        <w:rPr>
          <w:b/>
          <w:color w:val="0070C0"/>
        </w:rPr>
        <w:t>uld be improved? (150-300</w:t>
      </w:r>
      <w:r w:rsidRPr="0072688C">
        <w:rPr>
          <w:b/>
          <w:color w:val="0070C0"/>
        </w:rPr>
        <w:t xml:space="preserve"> words)</w:t>
      </w:r>
    </w:p>
    <w:p w14:paraId="77432722" w14:textId="77777777" w:rsidR="001C5E4A" w:rsidRDefault="001C5E4A" w:rsidP="001C5E4A">
      <w:pPr>
        <w:pStyle w:val="ListParagraph"/>
        <w:rPr>
          <w:b/>
        </w:rPr>
      </w:pPr>
    </w:p>
    <w:p w14:paraId="24457130" w14:textId="38B761F2" w:rsidR="00441908" w:rsidRPr="00977C35" w:rsidRDefault="00977C35" w:rsidP="00977C35">
      <w:pPr>
        <w:spacing w:line="480" w:lineRule="auto"/>
        <w:rPr>
          <w:bCs/>
        </w:rPr>
      </w:pPr>
      <w:r>
        <w:rPr>
          <w:bCs/>
        </w:rPr>
        <w:tab/>
      </w:r>
      <w:r w:rsidR="00A11466" w:rsidRPr="00977C35">
        <w:rPr>
          <w:bCs/>
        </w:rPr>
        <w:t>I</w:t>
      </w:r>
      <w:r w:rsidR="002F24CE" w:rsidRPr="00977C35">
        <w:rPr>
          <w:bCs/>
        </w:rPr>
        <w:t xml:space="preserve"> have</w:t>
      </w:r>
      <w:r w:rsidR="00A11466" w:rsidRPr="00977C35">
        <w:rPr>
          <w:bCs/>
        </w:rPr>
        <w:t xml:space="preserve"> learned how to teach adverbs creatively and interactively. I am grateful that the teacher </w:t>
      </w:r>
      <w:r w:rsidR="00D9057D" w:rsidRPr="00977C35">
        <w:rPr>
          <w:bCs/>
        </w:rPr>
        <w:t>shared</w:t>
      </w:r>
      <w:r w:rsidR="00D6415B" w:rsidRPr="00977C35">
        <w:rPr>
          <w:bCs/>
        </w:rPr>
        <w:t xml:space="preserve"> the</w:t>
      </w:r>
      <w:r w:rsidR="002F24CE" w:rsidRPr="00977C35">
        <w:rPr>
          <w:bCs/>
        </w:rPr>
        <w:t xml:space="preserve"> design</w:t>
      </w:r>
      <w:r w:rsidR="00D6415B" w:rsidRPr="00977C35">
        <w:rPr>
          <w:bCs/>
        </w:rPr>
        <w:t xml:space="preserve"> of</w:t>
      </w:r>
      <w:r w:rsidR="002F24CE" w:rsidRPr="00977C35">
        <w:rPr>
          <w:bCs/>
        </w:rPr>
        <w:t xml:space="preserve"> the interactive games </w:t>
      </w:r>
      <w:r w:rsidR="00D6415B" w:rsidRPr="00977C35">
        <w:rPr>
          <w:bCs/>
        </w:rPr>
        <w:t>o</w:t>
      </w:r>
      <w:r w:rsidR="00D9057D" w:rsidRPr="00977C35">
        <w:rPr>
          <w:bCs/>
        </w:rPr>
        <w:t>n her PowerPoint.</w:t>
      </w:r>
      <w:r w:rsidR="00A11466" w:rsidRPr="00977C35">
        <w:rPr>
          <w:bCs/>
        </w:rPr>
        <w:t xml:space="preserve"> </w:t>
      </w:r>
      <w:r w:rsidR="00E529C0" w:rsidRPr="00977C35">
        <w:rPr>
          <w:bCs/>
        </w:rPr>
        <w:t xml:space="preserve">The </w:t>
      </w:r>
      <w:r w:rsidR="00EF702A" w:rsidRPr="00977C35">
        <w:rPr>
          <w:bCs/>
        </w:rPr>
        <w:t xml:space="preserve">two strategies that were evident in this observation were </w:t>
      </w:r>
      <w:r w:rsidR="00AE26C8" w:rsidRPr="00977C35">
        <w:rPr>
          <w:bCs/>
        </w:rPr>
        <w:t xml:space="preserve">the teacher’s </w:t>
      </w:r>
      <w:r w:rsidR="00434BDF" w:rsidRPr="00977C35">
        <w:rPr>
          <w:bCs/>
        </w:rPr>
        <w:t xml:space="preserve">frequent checking </w:t>
      </w:r>
      <w:r w:rsidR="001F7AFA" w:rsidRPr="00977C35">
        <w:rPr>
          <w:bCs/>
        </w:rPr>
        <w:t>of</w:t>
      </w:r>
      <w:r w:rsidR="00434BDF" w:rsidRPr="00977C35">
        <w:rPr>
          <w:bCs/>
        </w:rPr>
        <w:t xml:space="preserve"> </w:t>
      </w:r>
      <w:r w:rsidR="00B65A0F" w:rsidRPr="00977C35">
        <w:rPr>
          <w:bCs/>
        </w:rPr>
        <w:t xml:space="preserve">the </w:t>
      </w:r>
      <w:r w:rsidR="001F7AFA" w:rsidRPr="00977C35">
        <w:rPr>
          <w:bCs/>
        </w:rPr>
        <w:t xml:space="preserve">student’s understanding and the </w:t>
      </w:r>
      <w:r w:rsidR="00DC441B" w:rsidRPr="00977C35">
        <w:rPr>
          <w:bCs/>
        </w:rPr>
        <w:t xml:space="preserve">repetition of words and instructions. </w:t>
      </w:r>
      <w:r w:rsidR="00015037" w:rsidRPr="00977C35">
        <w:rPr>
          <w:bCs/>
        </w:rPr>
        <w:t xml:space="preserve">The teacher would constantly check </w:t>
      </w:r>
      <w:r w:rsidR="00D459ED" w:rsidRPr="00977C35">
        <w:rPr>
          <w:bCs/>
        </w:rPr>
        <w:t xml:space="preserve">if the students </w:t>
      </w:r>
      <w:r w:rsidR="00441908" w:rsidRPr="00977C35">
        <w:rPr>
          <w:bCs/>
        </w:rPr>
        <w:t>followed</w:t>
      </w:r>
      <w:r w:rsidR="00D459ED" w:rsidRPr="00977C35">
        <w:rPr>
          <w:bCs/>
        </w:rPr>
        <w:t xml:space="preserve"> the lesson before transitioning</w:t>
      </w:r>
      <w:r w:rsidR="00944996" w:rsidRPr="00977C35">
        <w:rPr>
          <w:bCs/>
        </w:rPr>
        <w:t xml:space="preserve"> and would correct any mistakes</w:t>
      </w:r>
      <w:r w:rsidR="00D459ED" w:rsidRPr="00977C35">
        <w:rPr>
          <w:bCs/>
        </w:rPr>
        <w:t xml:space="preserve">. </w:t>
      </w:r>
      <w:r w:rsidR="006F18A5" w:rsidRPr="00977C35">
        <w:rPr>
          <w:bCs/>
        </w:rPr>
        <w:t>There were several teacher-directed practices, which were</w:t>
      </w:r>
      <w:r w:rsidR="00D017DA" w:rsidRPr="00977C35">
        <w:rPr>
          <w:bCs/>
        </w:rPr>
        <w:t xml:space="preserve"> followed by </w:t>
      </w:r>
      <w:r w:rsidR="005F478F" w:rsidRPr="00977C35">
        <w:rPr>
          <w:bCs/>
        </w:rPr>
        <w:t>student-involved modeling</w:t>
      </w:r>
      <w:r w:rsidR="00144A4A" w:rsidRPr="00977C35">
        <w:rPr>
          <w:bCs/>
        </w:rPr>
        <w:t xml:space="preserve">. </w:t>
      </w:r>
      <w:r w:rsidR="00280999" w:rsidRPr="00977C35">
        <w:rPr>
          <w:bCs/>
        </w:rPr>
        <w:t xml:space="preserve">For example, </w:t>
      </w:r>
      <w:r w:rsidR="00FB5624" w:rsidRPr="00977C35">
        <w:rPr>
          <w:bCs/>
        </w:rPr>
        <w:t>t</w:t>
      </w:r>
      <w:r w:rsidR="00176F59" w:rsidRPr="00977C35">
        <w:rPr>
          <w:bCs/>
        </w:rPr>
        <w:t>he</w:t>
      </w:r>
      <w:r w:rsidR="00584E6C" w:rsidRPr="00977C35">
        <w:rPr>
          <w:bCs/>
        </w:rPr>
        <w:t xml:space="preserve"> teacher</w:t>
      </w:r>
      <w:r w:rsidR="00176F59" w:rsidRPr="00977C35">
        <w:rPr>
          <w:bCs/>
        </w:rPr>
        <w:t xml:space="preserve"> read </w:t>
      </w:r>
      <w:r w:rsidR="00FB5624" w:rsidRPr="00977C35">
        <w:rPr>
          <w:bCs/>
        </w:rPr>
        <w:t>a</w:t>
      </w:r>
      <w:r w:rsidR="00176F59" w:rsidRPr="00977C35">
        <w:rPr>
          <w:bCs/>
        </w:rPr>
        <w:t xml:space="preserve"> passage and</w:t>
      </w:r>
      <w:r w:rsidR="00884BFD" w:rsidRPr="00977C35">
        <w:rPr>
          <w:bCs/>
        </w:rPr>
        <w:t xml:space="preserve"> asked them to identify</w:t>
      </w:r>
      <w:r w:rsidR="00176F59" w:rsidRPr="00977C35">
        <w:rPr>
          <w:bCs/>
        </w:rPr>
        <w:t xml:space="preserve"> the adverbs</w:t>
      </w:r>
      <w:r w:rsidR="007F3EED" w:rsidRPr="00977C35">
        <w:rPr>
          <w:bCs/>
        </w:rPr>
        <w:t>,</w:t>
      </w:r>
      <w:r w:rsidR="00584E6C" w:rsidRPr="00977C35">
        <w:rPr>
          <w:bCs/>
        </w:rPr>
        <w:t xml:space="preserve"> explaining </w:t>
      </w:r>
      <w:r w:rsidR="008E46C4" w:rsidRPr="00977C35">
        <w:rPr>
          <w:bCs/>
        </w:rPr>
        <w:t>which type of adverbs</w:t>
      </w:r>
      <w:r w:rsidR="00176F59" w:rsidRPr="00977C35">
        <w:rPr>
          <w:bCs/>
        </w:rPr>
        <w:t xml:space="preserve"> </w:t>
      </w:r>
      <w:proofErr w:type="gramStart"/>
      <w:r w:rsidR="00C32339" w:rsidRPr="00977C35">
        <w:rPr>
          <w:bCs/>
        </w:rPr>
        <w:t>were</w:t>
      </w:r>
      <w:r w:rsidR="00176F59" w:rsidRPr="00977C35">
        <w:rPr>
          <w:bCs/>
        </w:rPr>
        <w:t>;</w:t>
      </w:r>
      <w:proofErr w:type="gramEnd"/>
      <w:r w:rsidR="00176F59" w:rsidRPr="00977C35">
        <w:rPr>
          <w:bCs/>
        </w:rPr>
        <w:t xml:space="preserve"> then, the students would have to find the rest of the adverbs by themselves</w:t>
      </w:r>
      <w:r w:rsidR="008E46C4" w:rsidRPr="00977C35">
        <w:rPr>
          <w:bCs/>
        </w:rPr>
        <w:t xml:space="preserve"> and tell which adverbs they were</w:t>
      </w:r>
      <w:r w:rsidR="00176F59" w:rsidRPr="00977C35">
        <w:rPr>
          <w:bCs/>
        </w:rPr>
        <w:t>.</w:t>
      </w:r>
      <w:r w:rsidR="004917DB" w:rsidRPr="00977C35">
        <w:rPr>
          <w:bCs/>
        </w:rPr>
        <w:t xml:space="preserve"> </w:t>
      </w:r>
      <w:r w:rsidR="001E2282" w:rsidRPr="00977C35">
        <w:rPr>
          <w:bCs/>
        </w:rPr>
        <w:t xml:space="preserve">The instruction was </w:t>
      </w:r>
      <w:r w:rsidR="008E46C4" w:rsidRPr="00977C35">
        <w:rPr>
          <w:bCs/>
        </w:rPr>
        <w:t>brief</w:t>
      </w:r>
      <w:r w:rsidR="001E2282" w:rsidRPr="00977C35">
        <w:rPr>
          <w:bCs/>
        </w:rPr>
        <w:t xml:space="preserve">, especially for a new and lengthy grammar lesson, but the teacher </w:t>
      </w:r>
      <w:r w:rsidR="008E46C4" w:rsidRPr="00977C35">
        <w:rPr>
          <w:bCs/>
        </w:rPr>
        <w:t>relied</w:t>
      </w:r>
      <w:r w:rsidR="001E2282" w:rsidRPr="00977C35">
        <w:rPr>
          <w:bCs/>
        </w:rPr>
        <w:t xml:space="preserve"> more on </w:t>
      </w:r>
      <w:r w:rsidR="00AB3FB0" w:rsidRPr="00977C35">
        <w:rPr>
          <w:bCs/>
        </w:rPr>
        <w:t xml:space="preserve">her prepared assessments. The students understood better as the activities went along. They </w:t>
      </w:r>
      <w:r w:rsidR="00B70F53" w:rsidRPr="00977C35">
        <w:rPr>
          <w:bCs/>
        </w:rPr>
        <w:t xml:space="preserve">were enthusiastic because the lesson </w:t>
      </w:r>
      <w:r w:rsidR="006D563D" w:rsidRPr="00977C35">
        <w:rPr>
          <w:bCs/>
        </w:rPr>
        <w:t xml:space="preserve">had </w:t>
      </w:r>
      <w:r w:rsidR="00176F59" w:rsidRPr="00977C35">
        <w:rPr>
          <w:bCs/>
        </w:rPr>
        <w:t xml:space="preserve">plenty of </w:t>
      </w:r>
      <w:r w:rsidR="006D563D" w:rsidRPr="00977C35">
        <w:rPr>
          <w:bCs/>
        </w:rPr>
        <w:t xml:space="preserve">fun </w:t>
      </w:r>
      <w:r w:rsidR="00E5504B" w:rsidRPr="00977C35">
        <w:rPr>
          <w:bCs/>
        </w:rPr>
        <w:t xml:space="preserve">interactive </w:t>
      </w:r>
      <w:r w:rsidR="006D563D" w:rsidRPr="00977C35">
        <w:rPr>
          <w:bCs/>
        </w:rPr>
        <w:t xml:space="preserve">games. </w:t>
      </w:r>
      <w:r w:rsidR="00A11466" w:rsidRPr="00977C35">
        <w:rPr>
          <w:bCs/>
        </w:rPr>
        <w:t>One of the games was</w:t>
      </w:r>
      <w:r w:rsidR="00E5504B" w:rsidRPr="00977C35">
        <w:rPr>
          <w:bCs/>
        </w:rPr>
        <w:t xml:space="preserve"> </w:t>
      </w:r>
      <w:r w:rsidR="00D94B8B" w:rsidRPr="00977C35">
        <w:rPr>
          <w:bCs/>
        </w:rPr>
        <w:t>act</w:t>
      </w:r>
      <w:r w:rsidR="00A11466" w:rsidRPr="00977C35">
        <w:rPr>
          <w:bCs/>
        </w:rPr>
        <w:t>ing</w:t>
      </w:r>
      <w:r w:rsidR="00D94B8B" w:rsidRPr="00977C35">
        <w:rPr>
          <w:bCs/>
        </w:rPr>
        <w:t xml:space="preserve"> out the </w:t>
      </w:r>
      <w:r w:rsidR="00790512" w:rsidRPr="00977C35">
        <w:rPr>
          <w:bCs/>
        </w:rPr>
        <w:t xml:space="preserve">verbs with the </w:t>
      </w:r>
      <w:r w:rsidR="00D94B8B" w:rsidRPr="00977C35">
        <w:rPr>
          <w:bCs/>
        </w:rPr>
        <w:t>adverb</w:t>
      </w:r>
      <w:r w:rsidR="008E46C4" w:rsidRPr="00977C35">
        <w:rPr>
          <w:bCs/>
        </w:rPr>
        <w:t>s</w:t>
      </w:r>
      <w:r w:rsidR="00804929" w:rsidRPr="00977C35">
        <w:rPr>
          <w:bCs/>
        </w:rPr>
        <w:t xml:space="preserve"> as she quickly read them out</w:t>
      </w:r>
      <w:r w:rsidR="007F3EED" w:rsidRPr="00977C35">
        <w:rPr>
          <w:bCs/>
        </w:rPr>
        <w:t xml:space="preserve">. Utilization of </w:t>
      </w:r>
      <w:r w:rsidR="00033C03" w:rsidRPr="00977C35">
        <w:rPr>
          <w:bCs/>
        </w:rPr>
        <w:t>movement</w:t>
      </w:r>
      <w:r w:rsidR="00216673" w:rsidRPr="00977C35">
        <w:rPr>
          <w:bCs/>
        </w:rPr>
        <w:t xml:space="preserve"> during lessons is always encouraged by the school in which I visited</w:t>
      </w:r>
      <w:r w:rsidR="00A11466" w:rsidRPr="00977C35">
        <w:rPr>
          <w:bCs/>
        </w:rPr>
        <w:t xml:space="preserve">. </w:t>
      </w:r>
      <w:r w:rsidR="006D563D" w:rsidRPr="00977C35">
        <w:rPr>
          <w:bCs/>
        </w:rPr>
        <w:t>G</w:t>
      </w:r>
      <w:r w:rsidR="00B70F53" w:rsidRPr="00977C35">
        <w:rPr>
          <w:bCs/>
        </w:rPr>
        <w:t>roup work</w:t>
      </w:r>
      <w:r w:rsidR="006D563D" w:rsidRPr="00977C35">
        <w:rPr>
          <w:bCs/>
        </w:rPr>
        <w:t>, however,</w:t>
      </w:r>
      <w:r w:rsidR="00B70F53" w:rsidRPr="00977C35">
        <w:rPr>
          <w:bCs/>
        </w:rPr>
        <w:t xml:space="preserve"> </w:t>
      </w:r>
      <w:r w:rsidR="00033C03" w:rsidRPr="00977C35">
        <w:rPr>
          <w:bCs/>
        </w:rPr>
        <w:t>did not take place. The students needed time to work independently without the teacher’s guidance</w:t>
      </w:r>
      <w:r w:rsidR="00BD1B63" w:rsidRPr="00977C35">
        <w:rPr>
          <w:bCs/>
        </w:rPr>
        <w:t>, but not much time was left.</w:t>
      </w:r>
    </w:p>
    <w:p w14:paraId="6B79A168" w14:textId="77777777" w:rsidR="00BD1B63" w:rsidRDefault="00BD1B63" w:rsidP="00A11466">
      <w:pPr>
        <w:pStyle w:val="ListParagraph"/>
        <w:spacing w:line="480" w:lineRule="auto"/>
        <w:ind w:firstLine="720"/>
        <w:rPr>
          <w:rFonts w:ascii="Times New Roman" w:hAnsi="Times New Roman"/>
          <w:bCs/>
          <w:sz w:val="24"/>
          <w:szCs w:val="24"/>
        </w:rPr>
      </w:pPr>
    </w:p>
    <w:p w14:paraId="5967E8E8" w14:textId="77777777" w:rsidR="009C13F5" w:rsidRPr="00C4519A" w:rsidRDefault="009C13F5" w:rsidP="00C4519A">
      <w:pPr>
        <w:pStyle w:val="ListParagraph"/>
        <w:spacing w:line="480" w:lineRule="auto"/>
        <w:ind w:firstLine="720"/>
        <w:rPr>
          <w:rFonts w:ascii="Times New Roman" w:hAnsi="Times New Roman"/>
          <w:bCs/>
          <w:color w:val="FF0000"/>
          <w:sz w:val="24"/>
          <w:szCs w:val="24"/>
        </w:rPr>
      </w:pPr>
    </w:p>
    <w:p w14:paraId="707AD0E4" w14:textId="77777777" w:rsidR="00223257" w:rsidRDefault="00223257" w:rsidP="00223257"/>
    <w:p w14:paraId="707AD0E5" w14:textId="77777777" w:rsidR="00223257" w:rsidRDefault="00223257" w:rsidP="00223257">
      <w:pPr>
        <w:rPr>
          <w:b/>
          <w:i/>
        </w:rPr>
      </w:pPr>
      <w:r w:rsidRPr="008056C6">
        <w:rPr>
          <w:b/>
          <w:i/>
        </w:rPr>
        <w:t xml:space="preserve">Connecting to </w:t>
      </w:r>
      <w:r>
        <w:rPr>
          <w:b/>
          <w:i/>
        </w:rPr>
        <w:t xml:space="preserve">TESOL </w:t>
      </w:r>
      <w:r w:rsidRPr="008056C6">
        <w:rPr>
          <w:b/>
          <w:i/>
        </w:rPr>
        <w:t>Classwork</w:t>
      </w:r>
    </w:p>
    <w:p w14:paraId="707AD0E6" w14:textId="77777777" w:rsidR="00223257" w:rsidRDefault="00223257" w:rsidP="00223257">
      <w:pPr>
        <w:rPr>
          <w:b/>
          <w:i/>
        </w:rPr>
      </w:pPr>
    </w:p>
    <w:p w14:paraId="707AD0E7" w14:textId="77777777" w:rsidR="00223257" w:rsidRDefault="00223257" w:rsidP="00223257">
      <w:pPr>
        <w:numPr>
          <w:ilvl w:val="0"/>
          <w:numId w:val="4"/>
        </w:numPr>
        <w:rPr>
          <w:rFonts w:ascii="Calibri" w:hAnsi="Calibri" w:cs="Calibri"/>
          <w:sz w:val="22"/>
          <w:szCs w:val="22"/>
        </w:rPr>
      </w:pPr>
      <w:r w:rsidRPr="00D43708">
        <w:rPr>
          <w:rFonts w:ascii="Calibri" w:hAnsi="Calibri" w:cs="Calibri"/>
          <w:b/>
          <w:color w:val="0070C0"/>
          <w:sz w:val="22"/>
          <w:szCs w:val="22"/>
        </w:rPr>
        <w:t xml:space="preserve">Discuss in detail the classroom management of this </w:t>
      </w:r>
      <w:proofErr w:type="gramStart"/>
      <w:r w:rsidRPr="00D43708">
        <w:rPr>
          <w:rFonts w:ascii="Calibri" w:hAnsi="Calibri" w:cs="Calibri"/>
          <w:b/>
          <w:color w:val="0070C0"/>
          <w:sz w:val="22"/>
          <w:szCs w:val="22"/>
        </w:rPr>
        <w:t>particular lesson</w:t>
      </w:r>
      <w:proofErr w:type="gramEnd"/>
      <w:r w:rsidRPr="00D43708">
        <w:rPr>
          <w:rFonts w:ascii="Calibri" w:hAnsi="Calibri" w:cs="Calibri"/>
          <w:b/>
          <w:color w:val="0070C0"/>
          <w:sz w:val="22"/>
          <w:szCs w:val="22"/>
        </w:rPr>
        <w:t xml:space="preserve">. </w:t>
      </w:r>
      <w:r w:rsidR="00713F5E" w:rsidRPr="00D43708">
        <w:rPr>
          <w:rFonts w:ascii="Calibri" w:hAnsi="Calibri" w:cs="Calibri"/>
          <w:color w:val="0070C0"/>
          <w:sz w:val="22"/>
          <w:szCs w:val="22"/>
        </w:rPr>
        <w:t>(100-200</w:t>
      </w:r>
      <w:r w:rsidRPr="00D43708">
        <w:rPr>
          <w:rFonts w:ascii="Calibri" w:hAnsi="Calibri" w:cs="Calibri"/>
          <w:color w:val="0070C0"/>
          <w:sz w:val="22"/>
          <w:szCs w:val="22"/>
        </w:rPr>
        <w:t xml:space="preserve"> words)</w:t>
      </w:r>
    </w:p>
    <w:p w14:paraId="707AD0E8" w14:textId="77777777" w:rsidR="00682CD2" w:rsidRDefault="00682CD2" w:rsidP="00682CD2">
      <w:pPr>
        <w:rPr>
          <w:rFonts w:ascii="Calibri" w:hAnsi="Calibri" w:cs="Calibri"/>
          <w:sz w:val="22"/>
          <w:szCs w:val="22"/>
        </w:rPr>
      </w:pPr>
    </w:p>
    <w:p w14:paraId="6CD527E7" w14:textId="77777777" w:rsidR="007B7FB5" w:rsidRDefault="007B7FB5" w:rsidP="00682CD2">
      <w:pPr>
        <w:rPr>
          <w:rFonts w:ascii="Calibri" w:hAnsi="Calibri" w:cs="Calibri"/>
          <w:sz w:val="22"/>
          <w:szCs w:val="22"/>
        </w:rPr>
      </w:pPr>
    </w:p>
    <w:p w14:paraId="746639B2" w14:textId="3F486BD3" w:rsidR="007B7FB5" w:rsidRPr="007B7FB5" w:rsidRDefault="00977C35" w:rsidP="00977C35">
      <w:pPr>
        <w:spacing w:line="480" w:lineRule="auto"/>
      </w:pPr>
      <w:r>
        <w:tab/>
      </w:r>
      <w:r w:rsidR="00600BAC">
        <w:t>What I like</w:t>
      </w:r>
      <w:r w:rsidR="00216673">
        <w:t>d</w:t>
      </w:r>
      <w:r w:rsidR="00600BAC">
        <w:t xml:space="preserve"> about this </w:t>
      </w:r>
      <w:proofErr w:type="gramStart"/>
      <w:r w:rsidR="00600BAC">
        <w:t>particular class</w:t>
      </w:r>
      <w:proofErr w:type="gramEnd"/>
      <w:r w:rsidR="00600BAC">
        <w:t xml:space="preserve"> </w:t>
      </w:r>
      <w:r w:rsidR="00216673">
        <w:t>was</w:t>
      </w:r>
      <w:r w:rsidR="00600BAC">
        <w:t xml:space="preserve"> how the teacher kept her students engaged the entire time.</w:t>
      </w:r>
      <w:r w:rsidR="00CF335C">
        <w:t xml:space="preserve"> </w:t>
      </w:r>
      <w:r w:rsidR="003762D0">
        <w:t>The</w:t>
      </w:r>
      <w:r w:rsidR="00DC7502">
        <w:t xml:space="preserve"> students faced the smartboard, which displayed a PowerPoint presentation </w:t>
      </w:r>
      <w:r w:rsidR="006E23BC">
        <w:t>of the lesson with animat</w:t>
      </w:r>
      <w:r w:rsidR="0050520F">
        <w:t xml:space="preserve">ed characters and sounds. </w:t>
      </w:r>
      <w:r w:rsidR="00CF335C">
        <w:t>Conversation was always encouraged, and the</w:t>
      </w:r>
      <w:r w:rsidR="00F35814">
        <w:t xml:space="preserve"> students </w:t>
      </w:r>
      <w:r w:rsidR="00E67250">
        <w:t xml:space="preserve">were not shy to ask </w:t>
      </w:r>
      <w:r w:rsidR="00CF335C">
        <w:t>questions about</w:t>
      </w:r>
      <w:r w:rsidR="00E67250">
        <w:t xml:space="preserve"> the lesson or new vocabulary. </w:t>
      </w:r>
      <w:r w:rsidR="007D79B3">
        <w:t>The transition between the activities was smooth.</w:t>
      </w:r>
      <w:r w:rsidR="004B1784">
        <w:t xml:space="preserve"> The students were sitting at first</w:t>
      </w:r>
      <w:r w:rsidR="00957B20">
        <w:t xml:space="preserve"> but </w:t>
      </w:r>
      <w:r w:rsidR="004B1784">
        <w:t xml:space="preserve">had to </w:t>
      </w:r>
      <w:r w:rsidR="0029730C">
        <w:t>move around</w:t>
      </w:r>
      <w:r w:rsidR="00957B20">
        <w:t xml:space="preserve"> the class</w:t>
      </w:r>
      <w:r w:rsidR="0029730C">
        <w:t xml:space="preserve"> to</w:t>
      </w:r>
      <w:r w:rsidR="004B1784">
        <w:t xml:space="preserve"> </w:t>
      </w:r>
      <w:r w:rsidR="0029730C">
        <w:t>act</w:t>
      </w:r>
      <w:r w:rsidR="004B1784">
        <w:t xml:space="preserve"> out verbs</w:t>
      </w:r>
      <w:r w:rsidR="002C202F">
        <w:t xml:space="preserve"> with different adverbs</w:t>
      </w:r>
      <w:r w:rsidR="0029730C">
        <w:t xml:space="preserve"> as the teacher </w:t>
      </w:r>
      <w:r w:rsidR="00957B20">
        <w:t xml:space="preserve">read them. </w:t>
      </w:r>
      <w:r w:rsidR="00C938DD">
        <w:t>It was a little cold in the classroom</w:t>
      </w:r>
      <w:r w:rsidR="007E728E">
        <w:t>,</w:t>
      </w:r>
      <w:r w:rsidR="00C938DD">
        <w:t xml:space="preserve"> which caused some discomfort as the</w:t>
      </w:r>
      <w:r w:rsidR="007E728E">
        <w:t xml:space="preserve"> </w:t>
      </w:r>
      <w:r w:rsidR="00E26D43">
        <w:t>air conditioner's temperature</w:t>
      </w:r>
      <w:r w:rsidR="00C938DD">
        <w:t xml:space="preserve"> </w:t>
      </w:r>
      <w:r w:rsidR="007E728E">
        <w:t xml:space="preserve">kept </w:t>
      </w:r>
      <w:r w:rsidR="00E26D43">
        <w:t>increasing</w:t>
      </w:r>
      <w:r w:rsidR="00790512">
        <w:t>,</w:t>
      </w:r>
      <w:r w:rsidR="007B7FB5">
        <w:t xml:space="preserve"> but it was</w:t>
      </w:r>
      <w:r w:rsidR="00E26D43">
        <w:t xml:space="preserve"> beyond the teacher’s control</w:t>
      </w:r>
      <w:r w:rsidR="007E728E">
        <w:t>.</w:t>
      </w:r>
      <w:r w:rsidR="00F92E51">
        <w:t xml:space="preserve"> </w:t>
      </w:r>
      <w:r w:rsidR="00C21A99">
        <w:t>It</w:t>
      </w:r>
      <w:r w:rsidR="00F92E51">
        <w:t xml:space="preserve"> was a low-stress environment, and everyone was motivated in this class.</w:t>
      </w:r>
    </w:p>
    <w:p w14:paraId="707AD0EA" w14:textId="77777777" w:rsidR="00223257" w:rsidRPr="000B11A8" w:rsidRDefault="00223257" w:rsidP="00223257">
      <w:pPr>
        <w:pStyle w:val="ListParagraph"/>
        <w:rPr>
          <w:rFonts w:cs="Calibri"/>
          <w:b/>
        </w:rPr>
      </w:pPr>
    </w:p>
    <w:p w14:paraId="707AD0EB" w14:textId="77777777" w:rsidR="00682CD2" w:rsidRDefault="00223257" w:rsidP="00223257">
      <w:pPr>
        <w:pStyle w:val="ListParagraph"/>
        <w:numPr>
          <w:ilvl w:val="0"/>
          <w:numId w:val="4"/>
        </w:numPr>
        <w:rPr>
          <w:rFonts w:cs="Calibri"/>
        </w:rPr>
      </w:pPr>
      <w:r w:rsidRPr="00790512">
        <w:rPr>
          <w:rFonts w:cs="Calibri"/>
          <w:b/>
          <w:color w:val="0070C0"/>
        </w:rPr>
        <w:t xml:space="preserve">Were there informal assessments during this lesson that prove understanding and clarity on the part of the </w:t>
      </w:r>
      <w:r w:rsidRPr="0072688C">
        <w:rPr>
          <w:rFonts w:cs="Calibri"/>
          <w:b/>
          <w:color w:val="0070C0"/>
        </w:rPr>
        <w:t>student? Describe these assessments</w:t>
      </w:r>
      <w:r w:rsidR="006114EE" w:rsidRPr="0072688C">
        <w:rPr>
          <w:rFonts w:cs="Calibri"/>
          <w:b/>
          <w:color w:val="0070C0"/>
        </w:rPr>
        <w:t xml:space="preserve"> in detail</w:t>
      </w:r>
      <w:r w:rsidRPr="0072688C">
        <w:rPr>
          <w:rFonts w:cs="Calibri"/>
          <w:b/>
          <w:color w:val="0070C0"/>
        </w:rPr>
        <w:t xml:space="preserve">. Were they </w:t>
      </w:r>
      <w:proofErr w:type="gramStart"/>
      <w:r w:rsidRPr="0072688C">
        <w:rPr>
          <w:rFonts w:cs="Calibri"/>
          <w:b/>
          <w:color w:val="0070C0"/>
        </w:rPr>
        <w:t>stressful</w:t>
      </w:r>
      <w:proofErr w:type="gramEnd"/>
      <w:r w:rsidRPr="0072688C">
        <w:rPr>
          <w:rFonts w:cs="Calibri"/>
          <w:b/>
          <w:color w:val="0070C0"/>
        </w:rPr>
        <w:t>? What</w:t>
      </w:r>
      <w:r w:rsidR="00713F5E" w:rsidRPr="0072688C">
        <w:rPr>
          <w:rFonts w:cs="Calibri"/>
          <w:b/>
          <w:color w:val="0070C0"/>
        </w:rPr>
        <w:t xml:space="preserve"> additional assessments could you add</w:t>
      </w:r>
      <w:r w:rsidR="006114EE" w:rsidRPr="0072688C">
        <w:rPr>
          <w:rFonts w:cs="Calibri"/>
          <w:b/>
          <w:color w:val="0070C0"/>
        </w:rPr>
        <w:t xml:space="preserve"> if you were the teacher</w:t>
      </w:r>
      <w:r w:rsidRPr="0072688C">
        <w:rPr>
          <w:rFonts w:cs="Calibri"/>
          <w:b/>
          <w:color w:val="0070C0"/>
        </w:rPr>
        <w:t>? (100-200 words)</w:t>
      </w:r>
    </w:p>
    <w:p w14:paraId="7A50F58C" w14:textId="77777777" w:rsidR="00C03CD7" w:rsidRDefault="00C03CD7" w:rsidP="00C03CD7">
      <w:pPr>
        <w:pStyle w:val="ListParagraph"/>
        <w:spacing w:line="480" w:lineRule="auto"/>
        <w:ind w:left="0"/>
        <w:rPr>
          <w:rFonts w:ascii="Times New Roman" w:hAnsi="Times New Roman"/>
          <w:sz w:val="24"/>
          <w:szCs w:val="24"/>
        </w:rPr>
      </w:pPr>
    </w:p>
    <w:p w14:paraId="08FCBEE7" w14:textId="6995090C" w:rsidR="009551FE" w:rsidRPr="00045204" w:rsidRDefault="009551FE" w:rsidP="00C03CD7">
      <w:pPr>
        <w:pStyle w:val="ListParagraph"/>
        <w:spacing w:line="480" w:lineRule="auto"/>
        <w:ind w:left="0" w:firstLine="540"/>
        <w:rPr>
          <w:rFonts w:ascii="Times New Roman" w:hAnsi="Times New Roman"/>
          <w:sz w:val="24"/>
          <w:szCs w:val="24"/>
        </w:rPr>
      </w:pPr>
      <w:r w:rsidRPr="00BE724A">
        <w:rPr>
          <w:rFonts w:ascii="Times New Roman" w:hAnsi="Times New Roman"/>
          <w:sz w:val="24"/>
          <w:szCs w:val="24"/>
        </w:rPr>
        <w:t xml:space="preserve">All the assessments were </w:t>
      </w:r>
      <w:r w:rsidR="009C76BA" w:rsidRPr="00BE724A">
        <w:rPr>
          <w:rFonts w:ascii="Times New Roman" w:hAnsi="Times New Roman"/>
          <w:sz w:val="24"/>
          <w:szCs w:val="24"/>
        </w:rPr>
        <w:t>informal,</w:t>
      </w:r>
      <w:r w:rsidR="00203266">
        <w:rPr>
          <w:rFonts w:ascii="Times New Roman" w:hAnsi="Times New Roman"/>
          <w:sz w:val="24"/>
          <w:szCs w:val="24"/>
        </w:rPr>
        <w:t xml:space="preserve"> testing the students’ comprehension and performance</w:t>
      </w:r>
      <w:r w:rsidR="00712095" w:rsidRPr="00BE724A">
        <w:rPr>
          <w:rFonts w:ascii="Times New Roman" w:hAnsi="Times New Roman"/>
          <w:sz w:val="24"/>
          <w:szCs w:val="24"/>
        </w:rPr>
        <w:t xml:space="preserve">. </w:t>
      </w:r>
      <w:r w:rsidR="001A6C31">
        <w:rPr>
          <w:rFonts w:ascii="Times New Roman" w:hAnsi="Times New Roman"/>
          <w:sz w:val="24"/>
          <w:szCs w:val="24"/>
        </w:rPr>
        <w:t>B</w:t>
      </w:r>
      <w:r w:rsidR="00712095" w:rsidRPr="00BE724A">
        <w:rPr>
          <w:rFonts w:ascii="Times New Roman" w:hAnsi="Times New Roman"/>
          <w:sz w:val="24"/>
          <w:szCs w:val="24"/>
        </w:rPr>
        <w:t>ecause the direct instruction was brief</w:t>
      </w:r>
      <w:r w:rsidR="001A6C31">
        <w:rPr>
          <w:rFonts w:ascii="Times New Roman" w:hAnsi="Times New Roman"/>
          <w:sz w:val="24"/>
          <w:szCs w:val="24"/>
        </w:rPr>
        <w:t>, the students were initially</w:t>
      </w:r>
      <w:r w:rsidR="001A6C31" w:rsidRPr="00BE724A">
        <w:rPr>
          <w:rFonts w:ascii="Times New Roman" w:hAnsi="Times New Roman"/>
          <w:sz w:val="24"/>
          <w:szCs w:val="24"/>
        </w:rPr>
        <w:t xml:space="preserve"> confused</w:t>
      </w:r>
      <w:r w:rsidR="00712095" w:rsidRPr="00BE724A">
        <w:rPr>
          <w:rFonts w:ascii="Times New Roman" w:hAnsi="Times New Roman"/>
          <w:sz w:val="24"/>
          <w:szCs w:val="24"/>
        </w:rPr>
        <w:t xml:space="preserve">. As the </w:t>
      </w:r>
      <w:r w:rsidR="00BE724A">
        <w:rPr>
          <w:rFonts w:ascii="Times New Roman" w:hAnsi="Times New Roman"/>
          <w:sz w:val="24"/>
          <w:szCs w:val="24"/>
        </w:rPr>
        <w:t xml:space="preserve">teacher </w:t>
      </w:r>
      <w:r w:rsidR="00E35864">
        <w:rPr>
          <w:rFonts w:ascii="Times New Roman" w:hAnsi="Times New Roman"/>
          <w:sz w:val="24"/>
          <w:szCs w:val="24"/>
        </w:rPr>
        <w:t>pr</w:t>
      </w:r>
      <w:r w:rsidR="00076583">
        <w:rPr>
          <w:rFonts w:ascii="Times New Roman" w:hAnsi="Times New Roman"/>
          <w:sz w:val="24"/>
          <w:szCs w:val="24"/>
        </w:rPr>
        <w:t>ovided</w:t>
      </w:r>
      <w:r w:rsidR="00B86425">
        <w:rPr>
          <w:rFonts w:ascii="Times New Roman" w:hAnsi="Times New Roman"/>
          <w:sz w:val="24"/>
          <w:szCs w:val="24"/>
        </w:rPr>
        <w:t xml:space="preserve"> a variety of exercises, the students </w:t>
      </w:r>
      <w:r w:rsidR="00DD446E">
        <w:rPr>
          <w:rFonts w:ascii="Times New Roman" w:hAnsi="Times New Roman"/>
          <w:sz w:val="24"/>
          <w:szCs w:val="24"/>
        </w:rPr>
        <w:t>gradually understood</w:t>
      </w:r>
      <w:r w:rsidR="00B86425">
        <w:rPr>
          <w:rFonts w:ascii="Times New Roman" w:hAnsi="Times New Roman"/>
          <w:sz w:val="24"/>
          <w:szCs w:val="24"/>
        </w:rPr>
        <w:t xml:space="preserve"> the lesson. </w:t>
      </w:r>
      <w:r w:rsidR="002B23ED">
        <w:rPr>
          <w:rFonts w:ascii="Times New Roman" w:hAnsi="Times New Roman"/>
          <w:sz w:val="24"/>
          <w:szCs w:val="24"/>
        </w:rPr>
        <w:t xml:space="preserve">The exercises </w:t>
      </w:r>
      <w:r w:rsidR="00045204">
        <w:rPr>
          <w:rFonts w:ascii="Times New Roman" w:hAnsi="Times New Roman"/>
          <w:sz w:val="24"/>
          <w:szCs w:val="24"/>
        </w:rPr>
        <w:t>included finding the adverbs in sentences, adding adverbs to sentences and writing them on the whiteboard, reading a passage then putting</w:t>
      </w:r>
      <w:r w:rsidR="009C76BA">
        <w:rPr>
          <w:rFonts w:ascii="Times New Roman" w:hAnsi="Times New Roman"/>
          <w:sz w:val="24"/>
          <w:szCs w:val="24"/>
        </w:rPr>
        <w:t xml:space="preserve"> hands on</w:t>
      </w:r>
      <w:r w:rsidR="00F85BE8">
        <w:rPr>
          <w:rFonts w:ascii="Times New Roman" w:hAnsi="Times New Roman"/>
          <w:sz w:val="24"/>
          <w:szCs w:val="24"/>
        </w:rPr>
        <w:t xml:space="preserve"> their</w:t>
      </w:r>
      <w:r w:rsidR="009C76BA">
        <w:rPr>
          <w:rFonts w:ascii="Times New Roman" w:hAnsi="Times New Roman"/>
          <w:sz w:val="24"/>
          <w:szCs w:val="24"/>
        </w:rPr>
        <w:t xml:space="preserve"> head</w:t>
      </w:r>
      <w:r w:rsidR="00F85BE8">
        <w:rPr>
          <w:rFonts w:ascii="Times New Roman" w:hAnsi="Times New Roman"/>
          <w:sz w:val="24"/>
          <w:szCs w:val="24"/>
        </w:rPr>
        <w:t>s</w:t>
      </w:r>
      <w:r w:rsidR="009C76BA">
        <w:rPr>
          <w:rFonts w:ascii="Times New Roman" w:hAnsi="Times New Roman"/>
          <w:sz w:val="24"/>
          <w:szCs w:val="24"/>
        </w:rPr>
        <w:t xml:space="preserve"> upon hearing an</w:t>
      </w:r>
      <w:r w:rsidR="00DD446E">
        <w:rPr>
          <w:rFonts w:ascii="Times New Roman" w:hAnsi="Times New Roman"/>
          <w:sz w:val="24"/>
          <w:szCs w:val="24"/>
        </w:rPr>
        <w:t>y</w:t>
      </w:r>
      <w:r w:rsidR="009C76BA">
        <w:rPr>
          <w:rFonts w:ascii="Times New Roman" w:hAnsi="Times New Roman"/>
          <w:sz w:val="24"/>
          <w:szCs w:val="24"/>
        </w:rPr>
        <w:t xml:space="preserve"> adverb,</w:t>
      </w:r>
      <w:r w:rsidR="005E4814">
        <w:rPr>
          <w:rFonts w:ascii="Times New Roman" w:hAnsi="Times New Roman"/>
          <w:sz w:val="24"/>
          <w:szCs w:val="24"/>
        </w:rPr>
        <w:t xml:space="preserve"> and filling in the missing space.</w:t>
      </w:r>
      <w:r w:rsidR="00F85BE8">
        <w:rPr>
          <w:rFonts w:ascii="Times New Roman" w:hAnsi="Times New Roman"/>
          <w:sz w:val="24"/>
          <w:szCs w:val="24"/>
        </w:rPr>
        <w:t xml:space="preserve"> Moreover, the teacher</w:t>
      </w:r>
      <w:r w:rsidR="00B86425" w:rsidRPr="00F85BE8">
        <w:rPr>
          <w:rFonts w:ascii="Times New Roman" w:hAnsi="Times New Roman"/>
          <w:sz w:val="24"/>
          <w:szCs w:val="24"/>
        </w:rPr>
        <w:t xml:space="preserve"> </w:t>
      </w:r>
      <w:r w:rsidR="002426B8" w:rsidRPr="00F85BE8">
        <w:rPr>
          <w:rFonts w:ascii="Times New Roman" w:hAnsi="Times New Roman"/>
          <w:sz w:val="24"/>
          <w:szCs w:val="24"/>
        </w:rPr>
        <w:t xml:space="preserve">frequently </w:t>
      </w:r>
      <w:r w:rsidR="002426B8" w:rsidRPr="00F85BE8">
        <w:rPr>
          <w:rFonts w:ascii="Times New Roman" w:hAnsi="Times New Roman"/>
          <w:sz w:val="24"/>
          <w:szCs w:val="24"/>
        </w:rPr>
        <w:lastRenderedPageBreak/>
        <w:t xml:space="preserve">checked for understanding throughout the lesson to identify areas where students needed additional support so that she could </w:t>
      </w:r>
      <w:r w:rsidR="0035279F" w:rsidRPr="00F85BE8">
        <w:rPr>
          <w:rFonts w:ascii="Times New Roman" w:hAnsi="Times New Roman"/>
          <w:sz w:val="24"/>
          <w:szCs w:val="24"/>
        </w:rPr>
        <w:t xml:space="preserve">skip or </w:t>
      </w:r>
      <w:r w:rsidR="002426B8" w:rsidRPr="00F85BE8">
        <w:rPr>
          <w:rFonts w:ascii="Times New Roman" w:hAnsi="Times New Roman"/>
          <w:sz w:val="24"/>
          <w:szCs w:val="24"/>
        </w:rPr>
        <w:t>adjust the exercises accordingly.</w:t>
      </w:r>
      <w:r w:rsidR="0035279F" w:rsidRPr="00F85BE8">
        <w:rPr>
          <w:rFonts w:ascii="Times New Roman" w:hAnsi="Times New Roman"/>
          <w:sz w:val="24"/>
          <w:szCs w:val="24"/>
        </w:rPr>
        <w:t xml:space="preserve"> </w:t>
      </w:r>
      <w:r w:rsidR="0035279F" w:rsidRPr="00045204">
        <w:rPr>
          <w:rFonts w:ascii="Times New Roman" w:hAnsi="Times New Roman"/>
          <w:sz w:val="24"/>
          <w:szCs w:val="24"/>
        </w:rPr>
        <w:t xml:space="preserve">Nothing </w:t>
      </w:r>
      <w:r w:rsidR="001A6C31" w:rsidRPr="00045204">
        <w:rPr>
          <w:rFonts w:ascii="Times New Roman" w:hAnsi="Times New Roman"/>
          <w:sz w:val="24"/>
          <w:szCs w:val="24"/>
        </w:rPr>
        <w:t>was</w:t>
      </w:r>
      <w:r w:rsidR="0035279F" w:rsidRPr="00045204">
        <w:rPr>
          <w:rFonts w:ascii="Times New Roman" w:hAnsi="Times New Roman"/>
          <w:sz w:val="24"/>
          <w:szCs w:val="24"/>
        </w:rPr>
        <w:t xml:space="preserve"> stressful</w:t>
      </w:r>
      <w:r w:rsidR="000310B9">
        <w:rPr>
          <w:rFonts w:ascii="Times New Roman" w:hAnsi="Times New Roman"/>
          <w:sz w:val="24"/>
          <w:szCs w:val="24"/>
        </w:rPr>
        <w:t>.</w:t>
      </w:r>
      <w:r w:rsidR="0035279F" w:rsidRPr="00045204">
        <w:rPr>
          <w:rFonts w:ascii="Times New Roman" w:hAnsi="Times New Roman"/>
          <w:sz w:val="24"/>
          <w:szCs w:val="24"/>
        </w:rPr>
        <w:t xml:space="preserve"> </w:t>
      </w:r>
    </w:p>
    <w:p w14:paraId="707AD0EE" w14:textId="77777777" w:rsidR="00223257" w:rsidRPr="008056C6" w:rsidRDefault="00223257" w:rsidP="00223257">
      <w:pPr>
        <w:rPr>
          <w:b/>
          <w:i/>
        </w:rPr>
      </w:pPr>
    </w:p>
    <w:p w14:paraId="707AD0EF" w14:textId="77777777" w:rsidR="00223257" w:rsidRDefault="00223257" w:rsidP="00223257">
      <w:pPr>
        <w:rPr>
          <w:b/>
          <w:i/>
        </w:rPr>
      </w:pPr>
      <w:r w:rsidRPr="008056C6">
        <w:rPr>
          <w:b/>
          <w:i/>
        </w:rPr>
        <w:t xml:space="preserve">Things to Remember </w:t>
      </w:r>
    </w:p>
    <w:p w14:paraId="707AD0F0" w14:textId="77777777" w:rsidR="00682CD2" w:rsidRPr="008056C6" w:rsidRDefault="00682CD2" w:rsidP="00223257">
      <w:pPr>
        <w:rPr>
          <w:b/>
          <w:i/>
        </w:rPr>
      </w:pPr>
    </w:p>
    <w:p w14:paraId="707AD0F1" w14:textId="77777777" w:rsidR="00223257" w:rsidRPr="00C7508C" w:rsidRDefault="00223257" w:rsidP="00223257">
      <w:pPr>
        <w:pStyle w:val="ListParagraph"/>
        <w:numPr>
          <w:ilvl w:val="0"/>
          <w:numId w:val="4"/>
        </w:numPr>
        <w:rPr>
          <w:color w:val="0070C0"/>
        </w:rPr>
      </w:pPr>
      <w:r w:rsidRPr="00C7508C">
        <w:rPr>
          <w:b/>
          <w:color w:val="0070C0"/>
        </w:rPr>
        <w:t xml:space="preserve">Is there something from this observation that really stands out? </w:t>
      </w:r>
      <w:r w:rsidRPr="00C7508C">
        <w:rPr>
          <w:color w:val="0070C0"/>
        </w:rPr>
        <w:t>Give two or more examples and justify your reasoning. (100-250 words)</w:t>
      </w:r>
    </w:p>
    <w:p w14:paraId="707AD0F2" w14:textId="77777777" w:rsidR="00223257" w:rsidRDefault="00223257" w:rsidP="00223257"/>
    <w:p w14:paraId="073AF612" w14:textId="110C5A34" w:rsidR="00F95120" w:rsidRPr="005D230E" w:rsidRDefault="005D230E" w:rsidP="005D230E">
      <w:pPr>
        <w:spacing w:line="480" w:lineRule="auto"/>
        <w:rPr>
          <w:color w:val="FF0000"/>
        </w:rPr>
      </w:pPr>
      <w:r>
        <w:tab/>
      </w:r>
      <w:r w:rsidR="00AD5B20" w:rsidRPr="005D230E">
        <w:t>My observation was in an Islamic school. Arab students are predominantly visual</w:t>
      </w:r>
      <w:r w:rsidR="00A87735" w:rsidRPr="005D230E">
        <w:t>, so the teacher targeted this visual intelligence using PowerPoint and the interactive Smartboard</w:t>
      </w:r>
      <w:r w:rsidR="00AD5B20" w:rsidRPr="005D230E">
        <w:t xml:space="preserve">. </w:t>
      </w:r>
      <w:r w:rsidR="00E02B67" w:rsidRPr="005D230E">
        <w:t>I was impressed by how well-prepared</w:t>
      </w:r>
      <w:r w:rsidR="000B0415" w:rsidRPr="005D230E">
        <w:t xml:space="preserve"> and organized</w:t>
      </w:r>
      <w:r w:rsidR="00E02B67" w:rsidRPr="005D230E">
        <w:t xml:space="preserve"> the teacher was and how she </w:t>
      </w:r>
      <w:r w:rsidR="001D74DE" w:rsidRPr="005D230E">
        <w:t>integrated technology to facilitate the lesson</w:t>
      </w:r>
      <w:r w:rsidR="00AB2FF0" w:rsidRPr="005D230E">
        <w:t>. She kept the students engaged</w:t>
      </w:r>
      <w:r w:rsidR="0004641D" w:rsidRPr="005D230E">
        <w:t xml:space="preserve"> for the whole 45 minutes</w:t>
      </w:r>
      <w:r w:rsidR="00AB2FF0" w:rsidRPr="005D230E">
        <w:t xml:space="preserve"> by including several </w:t>
      </w:r>
      <w:r w:rsidR="0004641D" w:rsidRPr="005D230E">
        <w:t>exercises and digital ESL games</w:t>
      </w:r>
      <w:r w:rsidR="00AB2FF0" w:rsidRPr="005D230E">
        <w:t xml:space="preserve">. I also liked the </w:t>
      </w:r>
      <w:r w:rsidR="00693CD1" w:rsidRPr="005D230E">
        <w:t>departure</w:t>
      </w:r>
      <w:r w:rsidR="00AB2FF0" w:rsidRPr="005D230E">
        <w:t xml:space="preserve"> from the traditional teacher-centered approach </w:t>
      </w:r>
      <w:r w:rsidR="00AB08A2" w:rsidRPr="005D230E">
        <w:t>by</w:t>
      </w:r>
      <w:r w:rsidR="00AB2FF0" w:rsidRPr="005D230E">
        <w:t xml:space="preserve"> </w:t>
      </w:r>
      <w:r w:rsidR="00AB08A2" w:rsidRPr="005D230E">
        <w:t xml:space="preserve">involving the students actively in the learning process. </w:t>
      </w:r>
      <w:r w:rsidR="006C5F28" w:rsidRPr="005D230E">
        <w:t xml:space="preserve">In her </w:t>
      </w:r>
      <w:r w:rsidR="00F43F2F" w:rsidRPr="005D230E">
        <w:t>PowerPoint</w:t>
      </w:r>
      <w:r w:rsidR="006C5F28" w:rsidRPr="005D230E">
        <w:t>, she p</w:t>
      </w:r>
      <w:r w:rsidR="00401B4F" w:rsidRPr="005D230E">
        <w:t>rovide</w:t>
      </w:r>
      <w:r w:rsidR="006C5F28" w:rsidRPr="005D230E">
        <w:t>d</w:t>
      </w:r>
      <w:r w:rsidR="00401B4F" w:rsidRPr="005D230E">
        <w:t xml:space="preserve"> students with language they c</w:t>
      </w:r>
      <w:r w:rsidR="006C5F28" w:rsidRPr="005D230E">
        <w:t>ould easily</w:t>
      </w:r>
      <w:r w:rsidR="00401B4F" w:rsidRPr="005D230E">
        <w:t xml:space="preserve"> understand, </w:t>
      </w:r>
      <w:r w:rsidR="00F43F2F" w:rsidRPr="005D230E">
        <w:t>which</w:t>
      </w:r>
      <w:r w:rsidR="00401B4F" w:rsidRPr="005D230E">
        <w:t xml:space="preserve"> also slightly challenge</w:t>
      </w:r>
      <w:r w:rsidR="006C5F28" w:rsidRPr="005D230E">
        <w:t>d</w:t>
      </w:r>
      <w:r w:rsidR="00401B4F" w:rsidRPr="005D230E">
        <w:t xml:space="preserve"> them to expand their knowledge</w:t>
      </w:r>
      <w:r w:rsidR="00F43F2F" w:rsidRPr="005D230E">
        <w:t xml:space="preserve"> by learning new vocabulary.</w:t>
      </w:r>
      <w:r w:rsidR="008D1E02" w:rsidRPr="005D230E">
        <w:t xml:space="preserve"> </w:t>
      </w:r>
      <w:r w:rsidR="00AF52B5" w:rsidRPr="005D230E">
        <w:t xml:space="preserve">All this knowledge learning was in a </w:t>
      </w:r>
      <w:r w:rsidR="002A4A78" w:rsidRPr="005D230E">
        <w:t xml:space="preserve">fun and </w:t>
      </w:r>
      <w:r w:rsidR="00AF52B5" w:rsidRPr="005D230E">
        <w:t>stress-free</w:t>
      </w:r>
      <w:r w:rsidR="002A4A78" w:rsidRPr="005D230E">
        <w:t xml:space="preserve"> environment</w:t>
      </w:r>
      <w:r w:rsidR="00AF52B5" w:rsidRPr="005D230E">
        <w:rPr>
          <w:color w:val="FF0000"/>
        </w:rPr>
        <w:t>.</w:t>
      </w:r>
      <w:r w:rsidR="00AE0DC1" w:rsidRPr="005D230E">
        <w:rPr>
          <w:color w:val="FF0000"/>
        </w:rPr>
        <w:t xml:space="preserve"> </w:t>
      </w:r>
      <w:r w:rsidR="00AE0DC1" w:rsidRPr="005D230E">
        <w:t>The students were motivated and followed the instructions attentively.</w:t>
      </w:r>
      <w:r w:rsidR="00C7508C" w:rsidRPr="005D230E">
        <w:t xml:space="preserve">  </w:t>
      </w:r>
    </w:p>
    <w:p w14:paraId="7010F33A" w14:textId="77777777" w:rsidR="000310B9" w:rsidRDefault="000310B9" w:rsidP="00223257"/>
    <w:p w14:paraId="63350951" w14:textId="77777777" w:rsidR="005A1673" w:rsidRDefault="005A1673" w:rsidP="00223257"/>
    <w:p w14:paraId="6C5DF83C" w14:textId="77777777" w:rsidR="005A1673" w:rsidRDefault="005A1673" w:rsidP="00223257"/>
    <w:p w14:paraId="3108AD7E" w14:textId="77777777" w:rsidR="005A1673" w:rsidRDefault="005A1673" w:rsidP="00223257"/>
    <w:p w14:paraId="2543E4BA" w14:textId="77777777" w:rsidR="005A1673" w:rsidRDefault="005A1673" w:rsidP="00223257"/>
    <w:p w14:paraId="72980D14" w14:textId="77777777" w:rsidR="005D230E" w:rsidRDefault="005D230E" w:rsidP="00223257"/>
    <w:p w14:paraId="707AD0F3" w14:textId="77777777" w:rsidR="00223257" w:rsidRDefault="00223257" w:rsidP="00223257"/>
    <w:p w14:paraId="0F4CF250" w14:textId="77777777" w:rsidR="009C13F5" w:rsidRDefault="009C13F5" w:rsidP="00223257"/>
    <w:p w14:paraId="707AD0F4" w14:textId="77777777" w:rsidR="00223257" w:rsidRDefault="00223257" w:rsidP="00223257">
      <w:pPr>
        <w:rPr>
          <w:b/>
          <w:i/>
        </w:rPr>
      </w:pPr>
      <w:r w:rsidRPr="008056C6">
        <w:rPr>
          <w:b/>
          <w:i/>
        </w:rPr>
        <w:t>Current Classwork</w:t>
      </w:r>
      <w:r w:rsidR="008E2EA9">
        <w:rPr>
          <w:b/>
          <w:i/>
        </w:rPr>
        <w:t>- Technology</w:t>
      </w:r>
    </w:p>
    <w:p w14:paraId="707AD0F5" w14:textId="77777777" w:rsidR="00682CD2" w:rsidRPr="00AE0DC1" w:rsidRDefault="00682CD2" w:rsidP="00223257">
      <w:pPr>
        <w:rPr>
          <w:b/>
          <w:i/>
          <w:color w:val="0070C0"/>
        </w:rPr>
      </w:pPr>
    </w:p>
    <w:p w14:paraId="707AD0F6" w14:textId="77777777" w:rsidR="004D1A73" w:rsidRPr="00AE0DC1" w:rsidRDefault="008E2EA9" w:rsidP="004D1A73">
      <w:pPr>
        <w:pStyle w:val="ListParagraph"/>
        <w:numPr>
          <w:ilvl w:val="0"/>
          <w:numId w:val="4"/>
        </w:numPr>
        <w:rPr>
          <w:color w:val="0070C0"/>
        </w:rPr>
      </w:pPr>
      <w:r w:rsidRPr="00AE0DC1">
        <w:rPr>
          <w:b/>
          <w:color w:val="0070C0"/>
        </w:rPr>
        <w:t xml:space="preserve">What if any technology did this instructor use in this lesson? What technology would you use to enhance this lesson? Draw upon class materials and readings. Describe in detail one or more technology resources you could use to teach this lesson.  </w:t>
      </w:r>
      <w:r w:rsidR="004D1A73" w:rsidRPr="00AE0DC1">
        <w:rPr>
          <w:color w:val="0070C0"/>
        </w:rPr>
        <w:t>(100- 250 words)</w:t>
      </w:r>
    </w:p>
    <w:p w14:paraId="08903F1C" w14:textId="77777777" w:rsidR="005D230E" w:rsidRDefault="005D230E" w:rsidP="005D230E">
      <w:pPr>
        <w:spacing w:line="480" w:lineRule="auto"/>
      </w:pPr>
    </w:p>
    <w:p w14:paraId="610387D7" w14:textId="55347D86" w:rsidR="00AE0DC1" w:rsidRDefault="005D230E" w:rsidP="005D230E">
      <w:pPr>
        <w:spacing w:line="480" w:lineRule="auto"/>
      </w:pPr>
      <w:r>
        <w:tab/>
      </w:r>
      <w:r w:rsidR="00B93123" w:rsidRPr="00304881">
        <w:t>The</w:t>
      </w:r>
      <w:r w:rsidR="00FD1CE5" w:rsidRPr="00304881">
        <w:t xml:space="preserve"> </w:t>
      </w:r>
      <w:r w:rsidR="00C03600" w:rsidRPr="00304881">
        <w:t>teacher successfully</w:t>
      </w:r>
      <w:r w:rsidR="00F22BEB" w:rsidRPr="00304881">
        <w:t xml:space="preserve"> </w:t>
      </w:r>
      <w:r w:rsidR="00395346" w:rsidRPr="00304881">
        <w:t>create</w:t>
      </w:r>
      <w:r w:rsidR="00C03600" w:rsidRPr="00304881">
        <w:t>d</w:t>
      </w:r>
      <w:r w:rsidR="00395346" w:rsidRPr="00304881">
        <w:t xml:space="preserve"> a dynamic learning environment</w:t>
      </w:r>
      <w:r w:rsidR="00C03600" w:rsidRPr="00304881">
        <w:t xml:space="preserve"> by integrating </w:t>
      </w:r>
      <w:r w:rsidR="00B93123" w:rsidRPr="00304881">
        <w:t xml:space="preserve">technology </w:t>
      </w:r>
      <w:r w:rsidR="007627A5" w:rsidRPr="00304881">
        <w:t>into</w:t>
      </w:r>
      <w:r w:rsidR="00B93123" w:rsidRPr="00304881">
        <w:t xml:space="preserve"> the grammar lesson</w:t>
      </w:r>
      <w:r w:rsidR="00395346" w:rsidRPr="00304881">
        <w:t xml:space="preserve">. </w:t>
      </w:r>
      <w:r w:rsidR="007627A5" w:rsidRPr="00304881">
        <w:t xml:space="preserve">She used the interactive smartboard to display her PowerPoint presentation, games, and activities to be projected in the classroom, facilitating whole-class participation. </w:t>
      </w:r>
      <w:r w:rsidR="00F67329" w:rsidRPr="00304881">
        <w:t xml:space="preserve">The interactive presentation </w:t>
      </w:r>
      <w:r w:rsidR="0079762F" w:rsidRPr="00304881">
        <w:t>was</w:t>
      </w:r>
      <w:r w:rsidR="00F67329" w:rsidRPr="00304881">
        <w:t xml:space="preserve"> </w:t>
      </w:r>
      <w:r w:rsidR="00251DA3" w:rsidRPr="00304881">
        <w:t>space-themed</w:t>
      </w:r>
      <w:r w:rsidR="00CE01A3" w:rsidRPr="00304881">
        <w:t>,</w:t>
      </w:r>
      <w:r w:rsidR="00F67329" w:rsidRPr="00304881">
        <w:t xml:space="preserve"> </w:t>
      </w:r>
      <w:r w:rsidR="007E3C97" w:rsidRPr="00304881">
        <w:t>with animated</w:t>
      </w:r>
      <w:r w:rsidR="00F67329" w:rsidRPr="00304881">
        <w:t xml:space="preserve"> aliens and </w:t>
      </w:r>
      <w:r w:rsidR="00A64E09" w:rsidRPr="00304881">
        <w:t>shuttles. Whenever the students answer</w:t>
      </w:r>
      <w:r w:rsidR="0007168A" w:rsidRPr="00304881">
        <w:t>ed</w:t>
      </w:r>
      <w:r w:rsidR="00A64E09" w:rsidRPr="00304881">
        <w:t xml:space="preserve"> questions correctly, </w:t>
      </w:r>
      <w:r w:rsidR="00DA1676" w:rsidRPr="00304881">
        <w:t>a</w:t>
      </w:r>
      <w:r w:rsidR="00341EB2" w:rsidRPr="00304881">
        <w:t>n animated</w:t>
      </w:r>
      <w:r w:rsidR="00DA1676" w:rsidRPr="00304881">
        <w:t xml:space="preserve"> rocket </w:t>
      </w:r>
      <w:r w:rsidR="0007168A" w:rsidRPr="00304881">
        <w:t>was</w:t>
      </w:r>
      <w:r w:rsidR="00DA1676" w:rsidRPr="00304881">
        <w:t xml:space="preserve"> launched</w:t>
      </w:r>
      <w:r w:rsidR="00A64E09" w:rsidRPr="00304881">
        <w:t xml:space="preserve">. </w:t>
      </w:r>
      <w:r w:rsidR="00DA1676" w:rsidRPr="00304881">
        <w:t>Kahoot! is a fantastic</w:t>
      </w:r>
      <w:r w:rsidR="008F2699" w:rsidRPr="00304881">
        <w:t>, fast-paced practice</w:t>
      </w:r>
      <w:r w:rsidR="00DA1676" w:rsidRPr="00304881">
        <w:t xml:space="preserve"> tool </w:t>
      </w:r>
      <w:r w:rsidR="0007168A" w:rsidRPr="00304881">
        <w:t xml:space="preserve">that was additionally used </w:t>
      </w:r>
      <w:r w:rsidR="00DA1676" w:rsidRPr="00304881">
        <w:t>to liven up the classroom and boost student engagement.</w:t>
      </w:r>
      <w:r w:rsidR="00C31CAA" w:rsidRPr="00304881">
        <w:t xml:space="preserve"> </w:t>
      </w:r>
      <w:r w:rsidR="008B1256" w:rsidRPr="00304881">
        <w:t>The teacher had done an excellent job of including all types</w:t>
      </w:r>
      <w:r w:rsidR="008B1256">
        <w:t xml:space="preserve"> of activities. </w:t>
      </w:r>
      <w:r w:rsidR="00C31CAA">
        <w:t>I</w:t>
      </w:r>
      <w:r w:rsidR="004C080D">
        <w:t xml:space="preserve">f time allows, I would have added a song </w:t>
      </w:r>
      <w:r w:rsidR="00AC7DB0">
        <w:t xml:space="preserve">I </w:t>
      </w:r>
      <w:r w:rsidR="00251DA3">
        <w:t>often used</w:t>
      </w:r>
      <w:r w:rsidR="00AC7DB0">
        <w:t xml:space="preserve"> </w:t>
      </w:r>
      <w:r w:rsidR="002E4593">
        <w:t>with</w:t>
      </w:r>
      <w:r w:rsidR="00AC7DB0">
        <w:t xml:space="preserve"> adverbs. </w:t>
      </w:r>
      <w:r w:rsidR="008B1256">
        <w:t xml:space="preserve">I </w:t>
      </w:r>
      <w:r w:rsidR="007902B6">
        <w:t xml:space="preserve">would ask the students to fill in the missing gaps with adverbs they hear </w:t>
      </w:r>
      <w:r w:rsidR="002E4593">
        <w:t>from</w:t>
      </w:r>
      <w:r w:rsidR="00AC7DB0">
        <w:t xml:space="preserve"> </w:t>
      </w:r>
      <w:r w:rsidR="00AC7DB0" w:rsidRPr="00AC7DB0">
        <w:rPr>
          <w:i/>
          <w:iCs/>
        </w:rPr>
        <w:t>the Logical Song</w:t>
      </w:r>
      <w:r w:rsidR="00902A9C">
        <w:rPr>
          <w:i/>
          <w:iCs/>
        </w:rPr>
        <w:t xml:space="preserve"> </w:t>
      </w:r>
      <w:r w:rsidR="00902A9C" w:rsidRPr="00902A9C">
        <w:t>by Supertramp</w:t>
      </w:r>
      <w:r w:rsidR="009D2145">
        <w:t xml:space="preserve"> or </w:t>
      </w:r>
      <w:r w:rsidR="009D2145" w:rsidRPr="009D2145">
        <w:rPr>
          <w:i/>
          <w:iCs/>
        </w:rPr>
        <w:t xml:space="preserve">Here, </w:t>
      </w:r>
      <w:proofErr w:type="gramStart"/>
      <w:r w:rsidR="009D2145" w:rsidRPr="009D2145">
        <w:rPr>
          <w:i/>
          <w:iCs/>
        </w:rPr>
        <w:t>There</w:t>
      </w:r>
      <w:proofErr w:type="gramEnd"/>
      <w:r w:rsidR="009D2145" w:rsidRPr="009D2145">
        <w:rPr>
          <w:i/>
          <w:iCs/>
        </w:rPr>
        <w:t>, and Everywhere</w:t>
      </w:r>
      <w:r w:rsidR="009D2145">
        <w:t xml:space="preserve"> by the Beatles</w:t>
      </w:r>
      <w:r w:rsidR="00902A9C">
        <w:t>.</w:t>
      </w:r>
    </w:p>
    <w:p w14:paraId="24B336B2" w14:textId="77777777" w:rsidR="00F22BEB" w:rsidRDefault="00F22BEB" w:rsidP="00BA2D5C">
      <w:pPr>
        <w:spacing w:line="480" w:lineRule="auto"/>
        <w:ind w:left="720"/>
      </w:pPr>
    </w:p>
    <w:p w14:paraId="707AD0F9" w14:textId="77777777" w:rsidR="008A45D7" w:rsidRDefault="008A45D7" w:rsidP="00BA2D5C">
      <w:pPr>
        <w:spacing w:line="480" w:lineRule="auto"/>
      </w:pPr>
    </w:p>
    <w:p w14:paraId="707AD0FA" w14:textId="77777777" w:rsidR="008A45D7" w:rsidRDefault="008A45D7" w:rsidP="00BA2D5C">
      <w:pPr>
        <w:spacing w:line="480" w:lineRule="auto"/>
      </w:pPr>
    </w:p>
    <w:p w14:paraId="4929804A" w14:textId="77777777" w:rsidR="009C13F5" w:rsidRDefault="009C13F5" w:rsidP="00BA2D5C">
      <w:pPr>
        <w:spacing w:line="480" w:lineRule="auto"/>
      </w:pPr>
    </w:p>
    <w:p w14:paraId="7C6B4393" w14:textId="77777777" w:rsidR="009C13F5" w:rsidRDefault="009C13F5" w:rsidP="00BA2D5C">
      <w:pPr>
        <w:spacing w:line="480" w:lineRule="auto"/>
      </w:pPr>
    </w:p>
    <w:p w14:paraId="03B09262" w14:textId="1456337C" w:rsidR="00395346" w:rsidRDefault="004C080D" w:rsidP="004C080D">
      <w:pPr>
        <w:jc w:val="center"/>
      </w:pPr>
      <w:r>
        <w:lastRenderedPageBreak/>
        <w:t>Re</w:t>
      </w:r>
      <w:r w:rsidR="00BB0646">
        <w:t>ferences</w:t>
      </w:r>
    </w:p>
    <w:p w14:paraId="4904A9A8" w14:textId="77777777" w:rsidR="004C080D" w:rsidRDefault="004C080D" w:rsidP="004C080D">
      <w:pPr>
        <w:jc w:val="center"/>
      </w:pPr>
    </w:p>
    <w:p w14:paraId="2FA6D477" w14:textId="08B0CC11" w:rsidR="00B9048E" w:rsidRDefault="00B9048E" w:rsidP="009C13F5">
      <w:pPr>
        <w:pStyle w:val="NormalWeb"/>
        <w:ind w:left="567" w:hanging="567"/>
      </w:pPr>
      <w:r>
        <w:t xml:space="preserve">International Journal of Academic Research in Progressive Education and Development. (2022, March 28). </w:t>
      </w:r>
      <w:r>
        <w:rPr>
          <w:i/>
          <w:iCs/>
        </w:rPr>
        <w:t>An Integration of Game-based Learning in a Classroom: An Overview (2016 - 2021)</w:t>
      </w:r>
      <w:r>
        <w:t xml:space="preserve">. Human Resource Management Academic Research Society (www.hrmars.com). </w:t>
      </w:r>
      <w:hyperlink r:id="rId8" w:history="1">
        <w:r w:rsidR="00C70510" w:rsidRPr="00E71CF8">
          <w:rPr>
            <w:rStyle w:val="Hyperlink"/>
          </w:rPr>
          <w:t>https://hrmars.com/papers_submitted/12347/an-integration-of-game-based-learning-in-a-classroom-an-overview-2016-2021.pdf</w:t>
        </w:r>
      </w:hyperlink>
    </w:p>
    <w:p w14:paraId="29034D83" w14:textId="52375438" w:rsidR="0019191C" w:rsidRDefault="00FB68FE" w:rsidP="009C13F5">
      <w:pPr>
        <w:pStyle w:val="NormalWeb"/>
        <w:ind w:left="567" w:hanging="567"/>
      </w:pPr>
      <w:r>
        <w:t xml:space="preserve">Journal of Turkish Science Education. (2021). </w:t>
      </w:r>
      <w:r>
        <w:rPr>
          <w:i/>
          <w:iCs/>
        </w:rPr>
        <w:t xml:space="preserve">Online Game-based Learning </w:t>
      </w:r>
      <w:r w:rsidR="0019191C">
        <w:rPr>
          <w:i/>
          <w:iCs/>
        </w:rPr>
        <w:t>Using</w:t>
      </w:r>
      <w:r>
        <w:rPr>
          <w:i/>
          <w:iCs/>
        </w:rPr>
        <w:t xml:space="preserve"> Kahoot! to Enhance Pre-</w:t>
      </w:r>
      <w:r w:rsidR="0019191C">
        <w:rPr>
          <w:i/>
          <w:iCs/>
        </w:rPr>
        <w:t>University</w:t>
      </w:r>
      <w:r>
        <w:rPr>
          <w:i/>
          <w:iCs/>
        </w:rPr>
        <w:t xml:space="preserve"> Students’ Active Learning</w:t>
      </w:r>
      <w:r>
        <w:t xml:space="preserve">. US Department of Education. </w:t>
      </w:r>
      <w:hyperlink r:id="rId9" w:history="1">
        <w:r w:rsidR="0019191C" w:rsidRPr="00E71CF8">
          <w:rPr>
            <w:rStyle w:val="Hyperlink"/>
          </w:rPr>
          <w:t>https://files.eric.ed.gov/fulltext/EJ1303748.pdf</w:t>
        </w:r>
      </w:hyperlink>
    </w:p>
    <w:p w14:paraId="5212491F" w14:textId="66D5895B" w:rsidR="00FB68FE" w:rsidRDefault="00FB68FE" w:rsidP="00FB68FE">
      <w:pPr>
        <w:pStyle w:val="NormalWeb"/>
        <w:ind w:left="567" w:hanging="567"/>
      </w:pPr>
      <w:r>
        <w:t xml:space="preserve"> </w:t>
      </w:r>
    </w:p>
    <w:p w14:paraId="18D963C7" w14:textId="77777777" w:rsidR="0019191C" w:rsidRDefault="0019191C" w:rsidP="00FB68FE">
      <w:pPr>
        <w:pStyle w:val="NormalWeb"/>
        <w:ind w:left="567" w:hanging="567"/>
      </w:pPr>
    </w:p>
    <w:p w14:paraId="7C6977FC" w14:textId="77777777" w:rsidR="004C080D" w:rsidRDefault="004C080D" w:rsidP="00FB68FE"/>
    <w:sectPr w:rsidR="004C080D" w:rsidSect="002A467F">
      <w:headerReference w:type="default" r:id="rId10"/>
      <w:headerReference w:type="first" r:id="rId11"/>
      <w:pgSz w:w="15840" w:h="12240" w:orient="landscape" w:code="1"/>
      <w:pgMar w:top="1800" w:right="1440" w:bottom="180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CFD3" w14:textId="77777777" w:rsidR="00BB6331" w:rsidRDefault="00BB6331">
      <w:r>
        <w:separator/>
      </w:r>
    </w:p>
  </w:endnote>
  <w:endnote w:type="continuationSeparator" w:id="0">
    <w:p w14:paraId="09BF904F" w14:textId="77777777" w:rsidR="00BB6331" w:rsidRDefault="00BB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DB28" w14:textId="77777777" w:rsidR="00BB6331" w:rsidRDefault="00BB6331">
      <w:r>
        <w:separator/>
      </w:r>
    </w:p>
  </w:footnote>
  <w:footnote w:type="continuationSeparator" w:id="0">
    <w:p w14:paraId="47B63BEA" w14:textId="77777777" w:rsidR="00BB6331" w:rsidRDefault="00BB6331">
      <w:r>
        <w:continuationSeparator/>
      </w:r>
    </w:p>
  </w:footnote>
  <w:footnote w:id="1">
    <w:p w14:paraId="5DA0CFD7" w14:textId="5C4DA875" w:rsidR="00987EDC" w:rsidRDefault="003F650F" w:rsidP="00175AD8">
      <w:pPr>
        <w:pStyle w:val="FootnoteText"/>
      </w:pPr>
      <w:r>
        <w:rPr>
          <w:rStyle w:val="FootnoteReference"/>
        </w:rPr>
        <w:footnoteRef/>
      </w:r>
      <w:r>
        <w:t xml:space="preserve"> </w:t>
      </w:r>
      <w:r w:rsidR="00266825">
        <w:t xml:space="preserve">P. 1217 </w:t>
      </w:r>
      <w:r w:rsidR="009C13F5">
        <w:t>International Journal of Academic Research in Progressive Education and Development</w:t>
      </w:r>
    </w:p>
  </w:footnote>
  <w:footnote w:id="2">
    <w:p w14:paraId="060BDBED" w14:textId="383FFCAF" w:rsidR="00055401" w:rsidRDefault="00055401" w:rsidP="00175AD8">
      <w:pPr>
        <w:pStyle w:val="FootnoteText"/>
      </w:pPr>
      <w:r>
        <w:rPr>
          <w:rStyle w:val="FootnoteReference"/>
        </w:rPr>
        <w:footnoteRef/>
      </w:r>
      <w:r>
        <w:t xml:space="preserve"> P. 157-158 </w:t>
      </w:r>
      <w:r w:rsidR="009C13F5">
        <w:t>Journal of Turkish Science Education</w:t>
      </w:r>
    </w:p>
    <w:p w14:paraId="1000D09E" w14:textId="77777777" w:rsidR="00055401" w:rsidRDefault="00055401" w:rsidP="000554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D116" w14:textId="77777777" w:rsidR="00AF2BDD" w:rsidRPr="006114EE" w:rsidRDefault="00AF2BDD" w:rsidP="00AF2BDD">
    <w:pPr>
      <w:pStyle w:val="Header"/>
      <w:pBdr>
        <w:bottom w:val="single" w:sz="12" w:space="0" w:color="auto"/>
      </w:pBdr>
      <w:tabs>
        <w:tab w:val="left" w:pos="375"/>
      </w:tabs>
      <w:rPr>
        <w:b/>
        <w:sz w:val="32"/>
        <w:szCs w:val="32"/>
        <w:lang w:val="en-US"/>
      </w:rPr>
    </w:pPr>
    <w:r w:rsidRPr="00C620CF">
      <w:rPr>
        <w:b/>
        <w:sz w:val="32"/>
        <w:szCs w:val="32"/>
      </w:rPr>
      <w:t>T</w:t>
    </w:r>
    <w:r w:rsidR="0088361C">
      <w:rPr>
        <w:b/>
        <w:sz w:val="32"/>
        <w:szCs w:val="32"/>
      </w:rPr>
      <w:t>ESOL Certificate Program</w:t>
    </w:r>
    <w:r w:rsidR="006114EE">
      <w:rPr>
        <w:b/>
        <w:sz w:val="32"/>
        <w:szCs w:val="32"/>
        <w:lang w:val="en-US"/>
      </w:rPr>
      <w:t xml:space="preserve"> UCLA Extension</w:t>
    </w:r>
  </w:p>
  <w:p w14:paraId="707AD117" w14:textId="77777777" w:rsidR="00AF2BDD" w:rsidRPr="00300348" w:rsidRDefault="0088361C" w:rsidP="00AF2BDD">
    <w:pPr>
      <w:pStyle w:val="Header"/>
      <w:pBdr>
        <w:bottom w:val="single" w:sz="12" w:space="0" w:color="auto"/>
      </w:pBdr>
      <w:tabs>
        <w:tab w:val="left" w:pos="375"/>
      </w:tabs>
      <w:rPr>
        <w:i/>
        <w:sz w:val="28"/>
        <w:szCs w:val="28"/>
      </w:rPr>
    </w:pPr>
    <w:r>
      <w:rPr>
        <w:i/>
        <w:sz w:val="28"/>
        <w:szCs w:val="28"/>
        <w:lang w:val="en-US"/>
      </w:rPr>
      <w:t xml:space="preserve">Classroom Observation </w:t>
    </w:r>
    <w:r w:rsidR="00AF2BDD" w:rsidRPr="00300348">
      <w:rPr>
        <w:i/>
        <w:sz w:val="28"/>
        <w:szCs w:val="28"/>
      </w:rPr>
      <w:tab/>
    </w:r>
    <w:r w:rsidR="00AF2BDD" w:rsidRPr="00300348">
      <w:rPr>
        <w:i/>
        <w:sz w:val="28"/>
        <w:szCs w:val="28"/>
      </w:rPr>
      <w:tab/>
    </w:r>
  </w:p>
  <w:p w14:paraId="707AD118" w14:textId="77777777" w:rsidR="00AF2BDD" w:rsidRDefault="00AF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D119" w14:textId="77777777" w:rsidR="00AF2BDD" w:rsidRPr="003470CF" w:rsidRDefault="003470CF" w:rsidP="003470CF">
    <w:pPr>
      <w:pStyle w:val="Header"/>
      <w:pBdr>
        <w:bottom w:val="single" w:sz="12" w:space="0" w:color="auto"/>
      </w:pBdr>
      <w:tabs>
        <w:tab w:val="clear" w:pos="4320"/>
        <w:tab w:val="clear" w:pos="8640"/>
        <w:tab w:val="left" w:pos="375"/>
        <w:tab w:val="left" w:pos="8700"/>
      </w:tabs>
      <w:rPr>
        <w:b/>
        <w:sz w:val="32"/>
        <w:szCs w:val="32"/>
        <w:lang w:val="en-US"/>
      </w:rPr>
    </w:pPr>
    <w:r>
      <w:rPr>
        <w:b/>
        <w:sz w:val="32"/>
        <w:szCs w:val="32"/>
      </w:rPr>
      <w:t>TESOL Certificate Progra</w:t>
    </w:r>
    <w:r>
      <w:rPr>
        <w:b/>
        <w:sz w:val="32"/>
        <w:szCs w:val="32"/>
        <w:lang w:val="en-US"/>
      </w:rPr>
      <w:t>m</w:t>
    </w:r>
    <w:r w:rsidR="00376770">
      <w:rPr>
        <w:b/>
        <w:sz w:val="32"/>
        <w:szCs w:val="32"/>
        <w:lang w:val="en-US"/>
      </w:rPr>
      <w:t xml:space="preserve"> UCLA E</w:t>
    </w:r>
    <w:r>
      <w:rPr>
        <w:b/>
        <w:sz w:val="32"/>
        <w:szCs w:val="32"/>
        <w:lang w:val="en-US"/>
      </w:rPr>
      <w:t>xtension</w:t>
    </w:r>
  </w:p>
  <w:p w14:paraId="707AD11A" w14:textId="77777777" w:rsidR="00AF2BDD" w:rsidRPr="00300348" w:rsidRDefault="00AF2BDD" w:rsidP="00AF2BDD">
    <w:pPr>
      <w:pStyle w:val="Header"/>
      <w:pBdr>
        <w:bottom w:val="single" w:sz="12" w:space="0" w:color="auto"/>
      </w:pBdr>
      <w:tabs>
        <w:tab w:val="left" w:pos="375"/>
      </w:tabs>
      <w:rPr>
        <w:i/>
        <w:sz w:val="28"/>
        <w:szCs w:val="28"/>
      </w:rPr>
    </w:pPr>
    <w:r w:rsidRPr="00300348">
      <w:rPr>
        <w:i/>
        <w:sz w:val="28"/>
        <w:szCs w:val="28"/>
      </w:rPr>
      <w:tab/>
    </w:r>
  </w:p>
  <w:p w14:paraId="707AD11B" w14:textId="77777777" w:rsidR="00455257" w:rsidRPr="00836C0B" w:rsidRDefault="00455257" w:rsidP="00836C0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2A4"/>
    <w:multiLevelType w:val="hybridMultilevel"/>
    <w:tmpl w:val="E796E7C8"/>
    <w:lvl w:ilvl="0" w:tplc="7B4EE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34156"/>
    <w:multiLevelType w:val="multilevel"/>
    <w:tmpl w:val="79F0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E2DAB"/>
    <w:multiLevelType w:val="hybridMultilevel"/>
    <w:tmpl w:val="ED48A7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C23E6"/>
    <w:multiLevelType w:val="multilevel"/>
    <w:tmpl w:val="AEF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7D10"/>
    <w:multiLevelType w:val="hybridMultilevel"/>
    <w:tmpl w:val="4C083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B1241"/>
    <w:multiLevelType w:val="hybridMultilevel"/>
    <w:tmpl w:val="14A68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AC4"/>
    <w:multiLevelType w:val="hybridMultilevel"/>
    <w:tmpl w:val="AC7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E520A"/>
    <w:multiLevelType w:val="hybridMultilevel"/>
    <w:tmpl w:val="37007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645B1F"/>
    <w:multiLevelType w:val="hybridMultilevel"/>
    <w:tmpl w:val="FB4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343A3"/>
    <w:multiLevelType w:val="hybridMultilevel"/>
    <w:tmpl w:val="E796E7C8"/>
    <w:lvl w:ilvl="0" w:tplc="7B4EE31A">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507585">
    <w:abstractNumId w:val="2"/>
  </w:num>
  <w:num w:numId="2" w16cid:durableId="1289162316">
    <w:abstractNumId w:val="7"/>
  </w:num>
  <w:num w:numId="3" w16cid:durableId="1110932150">
    <w:abstractNumId w:val="4"/>
  </w:num>
  <w:num w:numId="4" w16cid:durableId="97717578">
    <w:abstractNumId w:val="9"/>
  </w:num>
  <w:num w:numId="5" w16cid:durableId="451290758">
    <w:abstractNumId w:val="8"/>
  </w:num>
  <w:num w:numId="6" w16cid:durableId="736977915">
    <w:abstractNumId w:val="6"/>
  </w:num>
  <w:num w:numId="7" w16cid:durableId="674267056">
    <w:abstractNumId w:val="0"/>
  </w:num>
  <w:num w:numId="8" w16cid:durableId="882253215">
    <w:abstractNumId w:val="5"/>
  </w:num>
  <w:num w:numId="9" w16cid:durableId="824668904">
    <w:abstractNumId w:val="1"/>
  </w:num>
  <w:num w:numId="10" w16cid:durableId="1338195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61"/>
    <w:rsid w:val="00004799"/>
    <w:rsid w:val="00007C40"/>
    <w:rsid w:val="00015037"/>
    <w:rsid w:val="00021F5E"/>
    <w:rsid w:val="000310B9"/>
    <w:rsid w:val="00033C03"/>
    <w:rsid w:val="00041EB2"/>
    <w:rsid w:val="000436B6"/>
    <w:rsid w:val="00045204"/>
    <w:rsid w:val="0004641D"/>
    <w:rsid w:val="00046AA2"/>
    <w:rsid w:val="00047085"/>
    <w:rsid w:val="00055401"/>
    <w:rsid w:val="00057DCB"/>
    <w:rsid w:val="00062663"/>
    <w:rsid w:val="0007168A"/>
    <w:rsid w:val="00075AC5"/>
    <w:rsid w:val="00076583"/>
    <w:rsid w:val="00080426"/>
    <w:rsid w:val="00086BFE"/>
    <w:rsid w:val="00093972"/>
    <w:rsid w:val="000979EF"/>
    <w:rsid w:val="000A1784"/>
    <w:rsid w:val="000A6AFA"/>
    <w:rsid w:val="000A70C9"/>
    <w:rsid w:val="000B0415"/>
    <w:rsid w:val="000B11A8"/>
    <w:rsid w:val="000B66F6"/>
    <w:rsid w:val="000B712A"/>
    <w:rsid w:val="000B7EDA"/>
    <w:rsid w:val="000C3656"/>
    <w:rsid w:val="000D3979"/>
    <w:rsid w:val="000D3CE5"/>
    <w:rsid w:val="00106F93"/>
    <w:rsid w:val="00107EA7"/>
    <w:rsid w:val="00111EBE"/>
    <w:rsid w:val="00112AC3"/>
    <w:rsid w:val="00112CCE"/>
    <w:rsid w:val="00115352"/>
    <w:rsid w:val="0012529E"/>
    <w:rsid w:val="00126913"/>
    <w:rsid w:val="00136CD4"/>
    <w:rsid w:val="0013789A"/>
    <w:rsid w:val="001408D1"/>
    <w:rsid w:val="00144A4A"/>
    <w:rsid w:val="00146256"/>
    <w:rsid w:val="00151CA3"/>
    <w:rsid w:val="00161D5B"/>
    <w:rsid w:val="00163DEA"/>
    <w:rsid w:val="001676AE"/>
    <w:rsid w:val="001725C8"/>
    <w:rsid w:val="00175AD8"/>
    <w:rsid w:val="00175BD0"/>
    <w:rsid w:val="00176F59"/>
    <w:rsid w:val="00187C61"/>
    <w:rsid w:val="0019191C"/>
    <w:rsid w:val="0019242F"/>
    <w:rsid w:val="001A4533"/>
    <w:rsid w:val="001A46DC"/>
    <w:rsid w:val="001A6C31"/>
    <w:rsid w:val="001A7166"/>
    <w:rsid w:val="001C5E4A"/>
    <w:rsid w:val="001D6EA3"/>
    <w:rsid w:val="001D72B7"/>
    <w:rsid w:val="001D74DE"/>
    <w:rsid w:val="001E2282"/>
    <w:rsid w:val="001E2820"/>
    <w:rsid w:val="001E3F3A"/>
    <w:rsid w:val="001E6A7E"/>
    <w:rsid w:val="001E78F2"/>
    <w:rsid w:val="001F0DAE"/>
    <w:rsid w:val="001F7AFA"/>
    <w:rsid w:val="00201299"/>
    <w:rsid w:val="00202AFC"/>
    <w:rsid w:val="00203266"/>
    <w:rsid w:val="00206AEF"/>
    <w:rsid w:val="00216673"/>
    <w:rsid w:val="00223257"/>
    <w:rsid w:val="00226251"/>
    <w:rsid w:val="002418AF"/>
    <w:rsid w:val="002426B8"/>
    <w:rsid w:val="00243386"/>
    <w:rsid w:val="002506CF"/>
    <w:rsid w:val="00251DA3"/>
    <w:rsid w:val="00266825"/>
    <w:rsid w:val="00271266"/>
    <w:rsid w:val="00280999"/>
    <w:rsid w:val="00286921"/>
    <w:rsid w:val="00293DD7"/>
    <w:rsid w:val="0029730C"/>
    <w:rsid w:val="002A467F"/>
    <w:rsid w:val="002A4A78"/>
    <w:rsid w:val="002A617D"/>
    <w:rsid w:val="002B06B3"/>
    <w:rsid w:val="002B23ED"/>
    <w:rsid w:val="002B6172"/>
    <w:rsid w:val="002C202F"/>
    <w:rsid w:val="002D24D5"/>
    <w:rsid w:val="002E0252"/>
    <w:rsid w:val="002E4593"/>
    <w:rsid w:val="002E7752"/>
    <w:rsid w:val="002F24CE"/>
    <w:rsid w:val="00300016"/>
    <w:rsid w:val="003012B3"/>
    <w:rsid w:val="00302677"/>
    <w:rsid w:val="0030385C"/>
    <w:rsid w:val="00304881"/>
    <w:rsid w:val="0033036E"/>
    <w:rsid w:val="003365DF"/>
    <w:rsid w:val="00341EB2"/>
    <w:rsid w:val="00342EE2"/>
    <w:rsid w:val="003470CF"/>
    <w:rsid w:val="0035279F"/>
    <w:rsid w:val="00353F35"/>
    <w:rsid w:val="00362C66"/>
    <w:rsid w:val="00367E09"/>
    <w:rsid w:val="003762D0"/>
    <w:rsid w:val="00376770"/>
    <w:rsid w:val="00382E70"/>
    <w:rsid w:val="00390369"/>
    <w:rsid w:val="0039427E"/>
    <w:rsid w:val="00395346"/>
    <w:rsid w:val="003A2E04"/>
    <w:rsid w:val="003B51A2"/>
    <w:rsid w:val="003C274D"/>
    <w:rsid w:val="003D68C6"/>
    <w:rsid w:val="003E60E0"/>
    <w:rsid w:val="003F650F"/>
    <w:rsid w:val="00401B4F"/>
    <w:rsid w:val="00402818"/>
    <w:rsid w:val="0041477E"/>
    <w:rsid w:val="004217E4"/>
    <w:rsid w:val="00432459"/>
    <w:rsid w:val="00432AD3"/>
    <w:rsid w:val="00434BDF"/>
    <w:rsid w:val="0043676F"/>
    <w:rsid w:val="00441908"/>
    <w:rsid w:val="004502DB"/>
    <w:rsid w:val="00455257"/>
    <w:rsid w:val="00455914"/>
    <w:rsid w:val="00455D90"/>
    <w:rsid w:val="00467A89"/>
    <w:rsid w:val="004719B7"/>
    <w:rsid w:val="004917DB"/>
    <w:rsid w:val="004B1784"/>
    <w:rsid w:val="004B1C7E"/>
    <w:rsid w:val="004B71D4"/>
    <w:rsid w:val="004C080D"/>
    <w:rsid w:val="004C2260"/>
    <w:rsid w:val="004D1A73"/>
    <w:rsid w:val="004D4FEE"/>
    <w:rsid w:val="004E23AB"/>
    <w:rsid w:val="004E36A5"/>
    <w:rsid w:val="004E77FE"/>
    <w:rsid w:val="004E7965"/>
    <w:rsid w:val="0050520F"/>
    <w:rsid w:val="00533E44"/>
    <w:rsid w:val="00535E5B"/>
    <w:rsid w:val="00537B57"/>
    <w:rsid w:val="005410A1"/>
    <w:rsid w:val="00543998"/>
    <w:rsid w:val="005452AD"/>
    <w:rsid w:val="005510BE"/>
    <w:rsid w:val="005559AF"/>
    <w:rsid w:val="00573FF6"/>
    <w:rsid w:val="00581021"/>
    <w:rsid w:val="00584E6C"/>
    <w:rsid w:val="00587DBD"/>
    <w:rsid w:val="0059209B"/>
    <w:rsid w:val="005A1673"/>
    <w:rsid w:val="005A3C1E"/>
    <w:rsid w:val="005C404C"/>
    <w:rsid w:val="005D1F03"/>
    <w:rsid w:val="005D230E"/>
    <w:rsid w:val="005E4814"/>
    <w:rsid w:val="005E57DA"/>
    <w:rsid w:val="005E5B4A"/>
    <w:rsid w:val="005E663F"/>
    <w:rsid w:val="005F1C1E"/>
    <w:rsid w:val="005F478F"/>
    <w:rsid w:val="00600BAC"/>
    <w:rsid w:val="006114EE"/>
    <w:rsid w:val="00613C9E"/>
    <w:rsid w:val="00623A3C"/>
    <w:rsid w:val="006307C7"/>
    <w:rsid w:val="00632BA9"/>
    <w:rsid w:val="0063491A"/>
    <w:rsid w:val="00637094"/>
    <w:rsid w:val="0064013B"/>
    <w:rsid w:val="006524A3"/>
    <w:rsid w:val="00672C26"/>
    <w:rsid w:val="00673995"/>
    <w:rsid w:val="006745B0"/>
    <w:rsid w:val="00682CD2"/>
    <w:rsid w:val="00693CD1"/>
    <w:rsid w:val="00694578"/>
    <w:rsid w:val="006A2C50"/>
    <w:rsid w:val="006A794A"/>
    <w:rsid w:val="006B0A41"/>
    <w:rsid w:val="006B1857"/>
    <w:rsid w:val="006B1FED"/>
    <w:rsid w:val="006B6F36"/>
    <w:rsid w:val="006C19D1"/>
    <w:rsid w:val="006C38AC"/>
    <w:rsid w:val="006C4A25"/>
    <w:rsid w:val="006C5111"/>
    <w:rsid w:val="006C5F28"/>
    <w:rsid w:val="006D4546"/>
    <w:rsid w:val="006D563D"/>
    <w:rsid w:val="006E23BC"/>
    <w:rsid w:val="006E29D7"/>
    <w:rsid w:val="006F18A5"/>
    <w:rsid w:val="006F462D"/>
    <w:rsid w:val="006F6BA4"/>
    <w:rsid w:val="00702F56"/>
    <w:rsid w:val="00712095"/>
    <w:rsid w:val="00712E47"/>
    <w:rsid w:val="00713794"/>
    <w:rsid w:val="00713F5E"/>
    <w:rsid w:val="00716BB0"/>
    <w:rsid w:val="0072688C"/>
    <w:rsid w:val="00732C85"/>
    <w:rsid w:val="00733FEF"/>
    <w:rsid w:val="0074173B"/>
    <w:rsid w:val="0075218E"/>
    <w:rsid w:val="0075381F"/>
    <w:rsid w:val="007627A5"/>
    <w:rsid w:val="0077539A"/>
    <w:rsid w:val="007902B6"/>
    <w:rsid w:val="00790512"/>
    <w:rsid w:val="00794CF3"/>
    <w:rsid w:val="0079762F"/>
    <w:rsid w:val="007A37F0"/>
    <w:rsid w:val="007B1BB9"/>
    <w:rsid w:val="007B235B"/>
    <w:rsid w:val="007B25F8"/>
    <w:rsid w:val="007B537C"/>
    <w:rsid w:val="007B61AB"/>
    <w:rsid w:val="007B7FB5"/>
    <w:rsid w:val="007C59D2"/>
    <w:rsid w:val="007D79B3"/>
    <w:rsid w:val="007E3C97"/>
    <w:rsid w:val="007E728E"/>
    <w:rsid w:val="007F3EED"/>
    <w:rsid w:val="00804929"/>
    <w:rsid w:val="00810D8B"/>
    <w:rsid w:val="0081369A"/>
    <w:rsid w:val="00815348"/>
    <w:rsid w:val="00827DD1"/>
    <w:rsid w:val="0083635E"/>
    <w:rsid w:val="00836C0B"/>
    <w:rsid w:val="008378C4"/>
    <w:rsid w:val="00840AF3"/>
    <w:rsid w:val="00841773"/>
    <w:rsid w:val="0085011B"/>
    <w:rsid w:val="008535C3"/>
    <w:rsid w:val="00864138"/>
    <w:rsid w:val="0086642D"/>
    <w:rsid w:val="00882211"/>
    <w:rsid w:val="00882694"/>
    <w:rsid w:val="008829FF"/>
    <w:rsid w:val="0088361C"/>
    <w:rsid w:val="008848B3"/>
    <w:rsid w:val="00884BFD"/>
    <w:rsid w:val="00894DF0"/>
    <w:rsid w:val="00897530"/>
    <w:rsid w:val="008A45D7"/>
    <w:rsid w:val="008B1256"/>
    <w:rsid w:val="008B168D"/>
    <w:rsid w:val="008B6D0D"/>
    <w:rsid w:val="008C504A"/>
    <w:rsid w:val="008C7814"/>
    <w:rsid w:val="008D1E02"/>
    <w:rsid w:val="008D216D"/>
    <w:rsid w:val="008D5BF0"/>
    <w:rsid w:val="008E0379"/>
    <w:rsid w:val="008E2EA9"/>
    <w:rsid w:val="008E46C4"/>
    <w:rsid w:val="008E56EA"/>
    <w:rsid w:val="008E7E06"/>
    <w:rsid w:val="008F22C2"/>
    <w:rsid w:val="008F2699"/>
    <w:rsid w:val="008F5CCB"/>
    <w:rsid w:val="00902A9C"/>
    <w:rsid w:val="009228A3"/>
    <w:rsid w:val="00923F9B"/>
    <w:rsid w:val="00934434"/>
    <w:rsid w:val="00940826"/>
    <w:rsid w:val="00944996"/>
    <w:rsid w:val="009466E2"/>
    <w:rsid w:val="009551FE"/>
    <w:rsid w:val="00956ACE"/>
    <w:rsid w:val="00957B20"/>
    <w:rsid w:val="009609C9"/>
    <w:rsid w:val="009637B1"/>
    <w:rsid w:val="00966BD0"/>
    <w:rsid w:val="00977B0D"/>
    <w:rsid w:val="00977C35"/>
    <w:rsid w:val="00982996"/>
    <w:rsid w:val="00985EBE"/>
    <w:rsid w:val="00987EDC"/>
    <w:rsid w:val="00991DF7"/>
    <w:rsid w:val="009A0E7A"/>
    <w:rsid w:val="009A175B"/>
    <w:rsid w:val="009A273C"/>
    <w:rsid w:val="009B0D56"/>
    <w:rsid w:val="009C0550"/>
    <w:rsid w:val="009C13F5"/>
    <w:rsid w:val="009C76BA"/>
    <w:rsid w:val="009D2145"/>
    <w:rsid w:val="009D5294"/>
    <w:rsid w:val="009D68ED"/>
    <w:rsid w:val="009D7EAB"/>
    <w:rsid w:val="009E38F5"/>
    <w:rsid w:val="009E5EBE"/>
    <w:rsid w:val="009F0C45"/>
    <w:rsid w:val="009F3D6D"/>
    <w:rsid w:val="00A00A21"/>
    <w:rsid w:val="00A11466"/>
    <w:rsid w:val="00A26EEE"/>
    <w:rsid w:val="00A27737"/>
    <w:rsid w:val="00A27EA3"/>
    <w:rsid w:val="00A33EB7"/>
    <w:rsid w:val="00A46A69"/>
    <w:rsid w:val="00A50CE3"/>
    <w:rsid w:val="00A51168"/>
    <w:rsid w:val="00A64E09"/>
    <w:rsid w:val="00A7472F"/>
    <w:rsid w:val="00A840E9"/>
    <w:rsid w:val="00A87735"/>
    <w:rsid w:val="00A91C33"/>
    <w:rsid w:val="00A92B44"/>
    <w:rsid w:val="00A97999"/>
    <w:rsid w:val="00AA3778"/>
    <w:rsid w:val="00AA4B3D"/>
    <w:rsid w:val="00AA6344"/>
    <w:rsid w:val="00AB08A2"/>
    <w:rsid w:val="00AB2FF0"/>
    <w:rsid w:val="00AB3FB0"/>
    <w:rsid w:val="00AB65AF"/>
    <w:rsid w:val="00AC57D7"/>
    <w:rsid w:val="00AC7DB0"/>
    <w:rsid w:val="00AD3124"/>
    <w:rsid w:val="00AD495F"/>
    <w:rsid w:val="00AD5B20"/>
    <w:rsid w:val="00AE0DC1"/>
    <w:rsid w:val="00AE26C8"/>
    <w:rsid w:val="00AE7201"/>
    <w:rsid w:val="00AF2BDD"/>
    <w:rsid w:val="00AF52B5"/>
    <w:rsid w:val="00B00A35"/>
    <w:rsid w:val="00B01891"/>
    <w:rsid w:val="00B052BA"/>
    <w:rsid w:val="00B11EEF"/>
    <w:rsid w:val="00B138DA"/>
    <w:rsid w:val="00B174CD"/>
    <w:rsid w:val="00B17F0C"/>
    <w:rsid w:val="00B23D36"/>
    <w:rsid w:val="00B423A6"/>
    <w:rsid w:val="00B43203"/>
    <w:rsid w:val="00B4322A"/>
    <w:rsid w:val="00B44055"/>
    <w:rsid w:val="00B44F8C"/>
    <w:rsid w:val="00B53FCE"/>
    <w:rsid w:val="00B612A3"/>
    <w:rsid w:val="00B65A0F"/>
    <w:rsid w:val="00B70F53"/>
    <w:rsid w:val="00B72536"/>
    <w:rsid w:val="00B80874"/>
    <w:rsid w:val="00B86425"/>
    <w:rsid w:val="00B9048E"/>
    <w:rsid w:val="00B918FE"/>
    <w:rsid w:val="00B91B72"/>
    <w:rsid w:val="00B93123"/>
    <w:rsid w:val="00BA2D5C"/>
    <w:rsid w:val="00BB0646"/>
    <w:rsid w:val="00BB10EA"/>
    <w:rsid w:val="00BB2DD0"/>
    <w:rsid w:val="00BB357C"/>
    <w:rsid w:val="00BB4FCC"/>
    <w:rsid w:val="00BB5FC8"/>
    <w:rsid w:val="00BB6331"/>
    <w:rsid w:val="00BD1B63"/>
    <w:rsid w:val="00BD240D"/>
    <w:rsid w:val="00BE724A"/>
    <w:rsid w:val="00C028F4"/>
    <w:rsid w:val="00C03600"/>
    <w:rsid w:val="00C03CD7"/>
    <w:rsid w:val="00C21A99"/>
    <w:rsid w:val="00C22209"/>
    <w:rsid w:val="00C23947"/>
    <w:rsid w:val="00C26ABC"/>
    <w:rsid w:val="00C27BFC"/>
    <w:rsid w:val="00C31604"/>
    <w:rsid w:val="00C31CAA"/>
    <w:rsid w:val="00C32339"/>
    <w:rsid w:val="00C3471F"/>
    <w:rsid w:val="00C42450"/>
    <w:rsid w:val="00C43815"/>
    <w:rsid w:val="00C4519A"/>
    <w:rsid w:val="00C61BE4"/>
    <w:rsid w:val="00C65D38"/>
    <w:rsid w:val="00C66003"/>
    <w:rsid w:val="00C67598"/>
    <w:rsid w:val="00C70510"/>
    <w:rsid w:val="00C7508C"/>
    <w:rsid w:val="00C803A9"/>
    <w:rsid w:val="00C9073F"/>
    <w:rsid w:val="00C938DD"/>
    <w:rsid w:val="00C94B9B"/>
    <w:rsid w:val="00C95337"/>
    <w:rsid w:val="00CA512D"/>
    <w:rsid w:val="00CA72A4"/>
    <w:rsid w:val="00CB3102"/>
    <w:rsid w:val="00CC1C02"/>
    <w:rsid w:val="00CC3FDC"/>
    <w:rsid w:val="00CC6098"/>
    <w:rsid w:val="00CE01A3"/>
    <w:rsid w:val="00CF335C"/>
    <w:rsid w:val="00D017DA"/>
    <w:rsid w:val="00D06CB9"/>
    <w:rsid w:val="00D156CC"/>
    <w:rsid w:val="00D16708"/>
    <w:rsid w:val="00D24A1A"/>
    <w:rsid w:val="00D27686"/>
    <w:rsid w:val="00D309C7"/>
    <w:rsid w:val="00D3295F"/>
    <w:rsid w:val="00D34E61"/>
    <w:rsid w:val="00D362ED"/>
    <w:rsid w:val="00D43708"/>
    <w:rsid w:val="00D459ED"/>
    <w:rsid w:val="00D476DC"/>
    <w:rsid w:val="00D53C9B"/>
    <w:rsid w:val="00D6415B"/>
    <w:rsid w:val="00D6633F"/>
    <w:rsid w:val="00D67996"/>
    <w:rsid w:val="00D7222F"/>
    <w:rsid w:val="00D83D67"/>
    <w:rsid w:val="00D87BA3"/>
    <w:rsid w:val="00D9057D"/>
    <w:rsid w:val="00D94B8B"/>
    <w:rsid w:val="00DA1676"/>
    <w:rsid w:val="00DC441B"/>
    <w:rsid w:val="00DC4727"/>
    <w:rsid w:val="00DC7502"/>
    <w:rsid w:val="00DD1394"/>
    <w:rsid w:val="00DD446E"/>
    <w:rsid w:val="00DD4636"/>
    <w:rsid w:val="00DD6F4B"/>
    <w:rsid w:val="00DD77DE"/>
    <w:rsid w:val="00DE3168"/>
    <w:rsid w:val="00DE3A9D"/>
    <w:rsid w:val="00DE40BF"/>
    <w:rsid w:val="00E02B67"/>
    <w:rsid w:val="00E0335A"/>
    <w:rsid w:val="00E03993"/>
    <w:rsid w:val="00E06813"/>
    <w:rsid w:val="00E26B45"/>
    <w:rsid w:val="00E26D43"/>
    <w:rsid w:val="00E3148B"/>
    <w:rsid w:val="00E330F7"/>
    <w:rsid w:val="00E35864"/>
    <w:rsid w:val="00E4755E"/>
    <w:rsid w:val="00E529C0"/>
    <w:rsid w:val="00E5504B"/>
    <w:rsid w:val="00E60E26"/>
    <w:rsid w:val="00E64C07"/>
    <w:rsid w:val="00E67250"/>
    <w:rsid w:val="00E728DE"/>
    <w:rsid w:val="00E74BDD"/>
    <w:rsid w:val="00E92EB0"/>
    <w:rsid w:val="00E941B8"/>
    <w:rsid w:val="00EB5774"/>
    <w:rsid w:val="00EB7DC6"/>
    <w:rsid w:val="00EC03ED"/>
    <w:rsid w:val="00EC0C40"/>
    <w:rsid w:val="00ED44D4"/>
    <w:rsid w:val="00ED742C"/>
    <w:rsid w:val="00EE09AE"/>
    <w:rsid w:val="00EF1802"/>
    <w:rsid w:val="00EF18DC"/>
    <w:rsid w:val="00EF5D4B"/>
    <w:rsid w:val="00EF702A"/>
    <w:rsid w:val="00F10820"/>
    <w:rsid w:val="00F22BEB"/>
    <w:rsid w:val="00F2377E"/>
    <w:rsid w:val="00F27D3B"/>
    <w:rsid w:val="00F27EC6"/>
    <w:rsid w:val="00F35814"/>
    <w:rsid w:val="00F42B77"/>
    <w:rsid w:val="00F43F2F"/>
    <w:rsid w:val="00F632DB"/>
    <w:rsid w:val="00F67329"/>
    <w:rsid w:val="00F674C3"/>
    <w:rsid w:val="00F676A4"/>
    <w:rsid w:val="00F678C2"/>
    <w:rsid w:val="00F71070"/>
    <w:rsid w:val="00F85BE8"/>
    <w:rsid w:val="00F927B8"/>
    <w:rsid w:val="00F92E51"/>
    <w:rsid w:val="00F9435E"/>
    <w:rsid w:val="00F95120"/>
    <w:rsid w:val="00F96E34"/>
    <w:rsid w:val="00FA1E80"/>
    <w:rsid w:val="00FA44F7"/>
    <w:rsid w:val="00FB32AD"/>
    <w:rsid w:val="00FB343D"/>
    <w:rsid w:val="00FB5624"/>
    <w:rsid w:val="00FB68FE"/>
    <w:rsid w:val="00FC29A7"/>
    <w:rsid w:val="00FC4231"/>
    <w:rsid w:val="00FC4944"/>
    <w:rsid w:val="00FC7A19"/>
    <w:rsid w:val="00FD087E"/>
    <w:rsid w:val="00FD1CE5"/>
    <w:rsid w:val="00FF2925"/>
    <w:rsid w:val="00FF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AD07B"/>
  <w15:chartTrackingRefBased/>
  <w15:docId w15:val="{0CDCCD36-31FB-4BFF-8C4A-E4134501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2C26"/>
    <w:pPr>
      <w:tabs>
        <w:tab w:val="center" w:pos="4320"/>
        <w:tab w:val="right" w:pos="8640"/>
      </w:tabs>
    </w:pPr>
    <w:rPr>
      <w:lang w:val="x-none" w:eastAsia="x-none"/>
    </w:rPr>
  </w:style>
  <w:style w:type="paragraph" w:styleId="Footer">
    <w:name w:val="footer"/>
    <w:basedOn w:val="Normal"/>
    <w:link w:val="FooterChar"/>
    <w:rsid w:val="00672C26"/>
    <w:pPr>
      <w:tabs>
        <w:tab w:val="center" w:pos="4320"/>
        <w:tab w:val="right" w:pos="8640"/>
      </w:tabs>
    </w:pPr>
    <w:rPr>
      <w:lang w:val="x-none" w:eastAsia="x-none"/>
    </w:rPr>
  </w:style>
  <w:style w:type="character" w:customStyle="1" w:styleId="HeaderChar">
    <w:name w:val="Header Char"/>
    <w:link w:val="Header"/>
    <w:uiPriority w:val="99"/>
    <w:rsid w:val="006E29D7"/>
    <w:rPr>
      <w:sz w:val="24"/>
      <w:szCs w:val="24"/>
    </w:rPr>
  </w:style>
  <w:style w:type="character" w:customStyle="1" w:styleId="FooterChar">
    <w:name w:val="Footer Char"/>
    <w:link w:val="Footer"/>
    <w:rsid w:val="006E29D7"/>
    <w:rPr>
      <w:sz w:val="24"/>
      <w:szCs w:val="24"/>
    </w:rPr>
  </w:style>
  <w:style w:type="paragraph" w:styleId="ListParagraph">
    <w:name w:val="List Paragraph"/>
    <w:basedOn w:val="Normal"/>
    <w:uiPriority w:val="34"/>
    <w:qFormat/>
    <w:rsid w:val="0022325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467A89"/>
    <w:pPr>
      <w:spacing w:before="100" w:beforeAutospacing="1" w:after="100" w:afterAutospacing="1"/>
    </w:pPr>
  </w:style>
  <w:style w:type="character" w:styleId="Strong">
    <w:name w:val="Strong"/>
    <w:uiPriority w:val="22"/>
    <w:qFormat/>
    <w:rsid w:val="00467A89"/>
    <w:rPr>
      <w:b/>
      <w:bCs/>
    </w:rPr>
  </w:style>
  <w:style w:type="paragraph" w:styleId="FootnoteText">
    <w:name w:val="footnote text"/>
    <w:basedOn w:val="Normal"/>
    <w:link w:val="FootnoteTextChar"/>
    <w:uiPriority w:val="99"/>
    <w:semiHidden/>
    <w:unhideWhenUsed/>
    <w:rsid w:val="003F650F"/>
    <w:rPr>
      <w:sz w:val="20"/>
      <w:szCs w:val="20"/>
    </w:rPr>
  </w:style>
  <w:style w:type="character" w:customStyle="1" w:styleId="FootnoteTextChar">
    <w:name w:val="Footnote Text Char"/>
    <w:basedOn w:val="DefaultParagraphFont"/>
    <w:link w:val="FootnoteText"/>
    <w:uiPriority w:val="99"/>
    <w:semiHidden/>
    <w:rsid w:val="003F650F"/>
  </w:style>
  <w:style w:type="character" w:styleId="FootnoteReference">
    <w:name w:val="footnote reference"/>
    <w:basedOn w:val="DefaultParagraphFont"/>
    <w:uiPriority w:val="99"/>
    <w:semiHidden/>
    <w:unhideWhenUsed/>
    <w:rsid w:val="003F650F"/>
    <w:rPr>
      <w:vertAlign w:val="superscript"/>
    </w:rPr>
  </w:style>
  <w:style w:type="character" w:styleId="Hyperlink">
    <w:name w:val="Hyperlink"/>
    <w:basedOn w:val="DefaultParagraphFont"/>
    <w:uiPriority w:val="99"/>
    <w:unhideWhenUsed/>
    <w:rsid w:val="009A0E7A"/>
    <w:rPr>
      <w:color w:val="0563C1" w:themeColor="hyperlink"/>
      <w:u w:val="single"/>
    </w:rPr>
  </w:style>
  <w:style w:type="character" w:styleId="UnresolvedMention">
    <w:name w:val="Unresolved Mention"/>
    <w:basedOn w:val="DefaultParagraphFont"/>
    <w:uiPriority w:val="99"/>
    <w:semiHidden/>
    <w:unhideWhenUsed/>
    <w:rsid w:val="009A0E7A"/>
    <w:rPr>
      <w:color w:val="605E5C"/>
      <w:shd w:val="clear" w:color="auto" w:fill="E1DFDD"/>
    </w:rPr>
  </w:style>
  <w:style w:type="paragraph" w:styleId="Revision">
    <w:name w:val="Revision"/>
    <w:hidden/>
    <w:uiPriority w:val="99"/>
    <w:semiHidden/>
    <w:rsid w:val="00CA512D"/>
    <w:rPr>
      <w:sz w:val="24"/>
      <w:szCs w:val="24"/>
    </w:rPr>
  </w:style>
  <w:style w:type="character" w:styleId="CommentReference">
    <w:name w:val="annotation reference"/>
    <w:basedOn w:val="DefaultParagraphFont"/>
    <w:uiPriority w:val="99"/>
    <w:semiHidden/>
    <w:unhideWhenUsed/>
    <w:rsid w:val="00216673"/>
    <w:rPr>
      <w:sz w:val="16"/>
      <w:szCs w:val="16"/>
    </w:rPr>
  </w:style>
  <w:style w:type="paragraph" w:styleId="CommentText">
    <w:name w:val="annotation text"/>
    <w:basedOn w:val="Normal"/>
    <w:link w:val="CommentTextChar"/>
    <w:uiPriority w:val="99"/>
    <w:unhideWhenUsed/>
    <w:rsid w:val="00216673"/>
    <w:rPr>
      <w:sz w:val="20"/>
      <w:szCs w:val="20"/>
    </w:rPr>
  </w:style>
  <w:style w:type="character" w:customStyle="1" w:styleId="CommentTextChar">
    <w:name w:val="Comment Text Char"/>
    <w:basedOn w:val="DefaultParagraphFont"/>
    <w:link w:val="CommentText"/>
    <w:uiPriority w:val="99"/>
    <w:rsid w:val="00216673"/>
  </w:style>
  <w:style w:type="paragraph" w:styleId="CommentSubject">
    <w:name w:val="annotation subject"/>
    <w:basedOn w:val="CommentText"/>
    <w:next w:val="CommentText"/>
    <w:link w:val="CommentSubjectChar"/>
    <w:uiPriority w:val="99"/>
    <w:semiHidden/>
    <w:unhideWhenUsed/>
    <w:rsid w:val="00216673"/>
    <w:rPr>
      <w:b/>
      <w:bCs/>
    </w:rPr>
  </w:style>
  <w:style w:type="character" w:customStyle="1" w:styleId="CommentSubjectChar">
    <w:name w:val="Comment Subject Char"/>
    <w:basedOn w:val="CommentTextChar"/>
    <w:link w:val="CommentSubject"/>
    <w:uiPriority w:val="99"/>
    <w:semiHidden/>
    <w:rsid w:val="00216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08995">
      <w:bodyDiv w:val="1"/>
      <w:marLeft w:val="0"/>
      <w:marRight w:val="0"/>
      <w:marTop w:val="0"/>
      <w:marBottom w:val="0"/>
      <w:divBdr>
        <w:top w:val="none" w:sz="0" w:space="0" w:color="auto"/>
        <w:left w:val="none" w:sz="0" w:space="0" w:color="auto"/>
        <w:bottom w:val="none" w:sz="0" w:space="0" w:color="auto"/>
        <w:right w:val="none" w:sz="0" w:space="0" w:color="auto"/>
      </w:divBdr>
    </w:div>
    <w:div w:id="754858104">
      <w:bodyDiv w:val="1"/>
      <w:marLeft w:val="0"/>
      <w:marRight w:val="0"/>
      <w:marTop w:val="0"/>
      <w:marBottom w:val="0"/>
      <w:divBdr>
        <w:top w:val="none" w:sz="0" w:space="0" w:color="auto"/>
        <w:left w:val="none" w:sz="0" w:space="0" w:color="auto"/>
        <w:bottom w:val="none" w:sz="0" w:space="0" w:color="auto"/>
        <w:right w:val="none" w:sz="0" w:space="0" w:color="auto"/>
      </w:divBdr>
    </w:div>
    <w:div w:id="1236092746">
      <w:bodyDiv w:val="1"/>
      <w:marLeft w:val="0"/>
      <w:marRight w:val="0"/>
      <w:marTop w:val="0"/>
      <w:marBottom w:val="0"/>
      <w:divBdr>
        <w:top w:val="none" w:sz="0" w:space="0" w:color="auto"/>
        <w:left w:val="none" w:sz="0" w:space="0" w:color="auto"/>
        <w:bottom w:val="none" w:sz="0" w:space="0" w:color="auto"/>
        <w:right w:val="none" w:sz="0" w:space="0" w:color="auto"/>
      </w:divBdr>
    </w:div>
    <w:div w:id="1370838315">
      <w:bodyDiv w:val="1"/>
      <w:marLeft w:val="0"/>
      <w:marRight w:val="0"/>
      <w:marTop w:val="0"/>
      <w:marBottom w:val="0"/>
      <w:divBdr>
        <w:top w:val="none" w:sz="0" w:space="0" w:color="auto"/>
        <w:left w:val="none" w:sz="0" w:space="0" w:color="auto"/>
        <w:bottom w:val="none" w:sz="0" w:space="0" w:color="auto"/>
        <w:right w:val="none" w:sz="0" w:space="0" w:color="auto"/>
      </w:divBdr>
    </w:div>
    <w:div w:id="19060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mars.com/papers_submitted/12347/an-integration-of-game-based-learning-in-a-classroom-an-overview-2016-20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eric.ed.gov/fulltext/EJ13037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46BD-C390-4D23-95F6-D0B4FC3B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6324</TotalTime>
  <Pages>10</Pages>
  <Words>1670</Words>
  <Characters>9781</Characters>
  <Application>Microsoft Office Word</Application>
  <DocSecurity>0</DocSecurity>
  <Lines>217</Lines>
  <Paragraphs>67</Paragraphs>
  <ScaleCrop>false</ScaleCrop>
  <HeadingPairs>
    <vt:vector size="2" baseType="variant">
      <vt:variant>
        <vt:lpstr>Title</vt:lpstr>
      </vt:variant>
      <vt:variant>
        <vt:i4>1</vt:i4>
      </vt:variant>
    </vt:vector>
  </HeadingPairs>
  <TitlesOfParts>
    <vt:vector size="1" baseType="lpstr">
      <vt:lpstr>Observing classes is an excellent learning tool for both new and seasoned teachers</vt:lpstr>
    </vt:vector>
  </TitlesOfParts>
  <Company>UC Riverside Extension Center</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classes is an excellent learning tool for both new and seasoned teachers</dc:title>
  <dc:subject/>
  <dc:creator>Bonnie Insull</dc:creator>
  <cp:keywords/>
  <cp:lastModifiedBy>Sally Khalil</cp:lastModifiedBy>
  <cp:revision>380</cp:revision>
  <cp:lastPrinted>2018-07-18T17:37:00Z</cp:lastPrinted>
  <dcterms:created xsi:type="dcterms:W3CDTF">2022-03-05T01:18:00Z</dcterms:created>
  <dcterms:modified xsi:type="dcterms:W3CDTF">2024-09-13T01:35:00Z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8e36c2c9854fba4871e295d3a54c673c20fa9012cb7f0d2e5b76978d1aa3964b</vt:lpwstr>
  </property>
</Properties>
</file>