
<file path=[Content_Types].xml><?xml version="1.0" encoding="utf-8"?>
<Types xmlns="http://schemas.openxmlformats.org/package/2006/content-types">
  <Default ContentType="image/gif" Extension="gif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jc w:val="center"/>
        <w:rPr>
          <w:rStyle w:val="Style_1_ch"/>
          <w:rFonts w:ascii="Times New Roman" w:hAnsi="Times New Roman"/>
          <w:color w:val="000000"/>
          <w:sz w:val="32"/>
        </w:rPr>
      </w:pPr>
      <w:r>
        <w:t> </w:t>
      </w:r>
      <w:r>
        <w:drawing>
          <wp:inline>
            <wp:extent cx="1069908" cy="742278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069908" cy="74227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widowControl w:val="1"/>
        <w:spacing w:after="0" w:line="240" w:lineRule="auto"/>
        <w:ind/>
        <w:jc w:val="center"/>
        <w:rPr>
          <w:rStyle w:val="Style_1_ch"/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color w:val="000000"/>
          <w:sz w:val="24"/>
        </w:rPr>
        <w:t>ТОВАРИСТВО З ОБМЕЖЕНОЮ ВІДПОВІДАЛЬНІСТЮ</w:t>
      </w:r>
    </w:p>
    <w:p w14:paraId="03000000">
      <w:pPr>
        <w:widowControl w:val="1"/>
        <w:spacing w:after="0" w:line="240" w:lineRule="auto"/>
        <w:ind/>
        <w:jc w:val="center"/>
        <w:rPr>
          <w:rStyle w:val="Style_1_ch"/>
          <w:rFonts w:ascii="Times New Roman" w:hAnsi="Times New Roman"/>
          <w:b w:val="1"/>
          <w:color w:val="000000"/>
          <w:sz w:val="24"/>
        </w:rPr>
      </w:pPr>
      <w:r>
        <w:rPr>
          <w:rStyle w:val="Style_1_ch"/>
          <w:rFonts w:ascii="Times New Roman" w:hAnsi="Times New Roman"/>
          <w:b w:val="1"/>
          <w:color w:val="000000"/>
          <w:sz w:val="24"/>
        </w:rPr>
        <w:t>«ЖИТЛО-СЕРВІС»</w:t>
      </w:r>
    </w:p>
    <w:p w14:paraId="04000000">
      <w:pPr>
        <w:widowControl w:val="1"/>
        <w:spacing w:after="0" w:line="240" w:lineRule="auto"/>
        <w:ind w:hanging="180"/>
        <w:jc w:val="center"/>
        <w:rPr>
          <w:rStyle w:val="Style_1_ch"/>
          <w:rFonts w:ascii="Times New Roman" w:hAnsi="Times New Roman"/>
        </w:rPr>
      </w:pPr>
      <w:r>
        <w:rPr>
          <w:rStyle w:val="Style_1_ch"/>
          <w:rFonts w:ascii="Wingdings" w:hAnsi="Wingdings"/>
        </w:rPr>
        <w:t>*</w:t>
      </w:r>
      <w:r>
        <w:rPr>
          <w:rStyle w:val="Style_1_ch"/>
          <w:rFonts w:ascii="Times New Roman" w:hAnsi="Times New Roman"/>
          <w:color w:val="0000FF"/>
        </w:rPr>
        <w:t xml:space="preserve">  </w:t>
      </w:r>
      <w:r>
        <w:rPr>
          <w:rStyle w:val="Style_1_ch"/>
          <w:rFonts w:ascii="Times New Roman" w:hAnsi="Times New Roman"/>
        </w:rPr>
        <w:t>вул. Протасів Яр, будинок 8,</w:t>
      </w:r>
      <w:r>
        <w:rPr>
          <w:rStyle w:val="Style_1_ch"/>
          <w:rFonts w:ascii="Times New Roman" w:hAnsi="Times New Roman"/>
          <w:color w:val="0000FF"/>
        </w:rPr>
        <w:t xml:space="preserve">  </w:t>
      </w:r>
      <w:r>
        <w:rPr>
          <w:rStyle w:val="Style_1_ch"/>
          <w:rFonts w:ascii="Times New Roman" w:hAnsi="Times New Roman"/>
        </w:rPr>
        <w:t xml:space="preserve">м. Київ, 03038 </w:t>
      </w:r>
      <w:r>
        <w:rPr>
          <w:rStyle w:val="Style_1_ch"/>
          <w:rFonts w:ascii="Wingdings" w:hAnsi="Wingdings"/>
        </w:rPr>
        <w:t>(</w:t>
      </w:r>
      <w:r>
        <w:rPr>
          <w:rStyle w:val="Style_1_ch"/>
          <w:rFonts w:ascii="Times New Roman" w:hAnsi="Times New Roman"/>
        </w:rPr>
        <w:t>Тел</w:t>
      </w:r>
      <w:r>
        <w:rPr>
          <w:rStyle w:val="Style_1_ch"/>
          <w:rFonts w:ascii="Times New Roman" w:hAnsi="Times New Roman"/>
        </w:rPr>
        <w:t>: (</w:t>
      </w:r>
      <w:r>
        <w:rPr>
          <w:rStyle w:val="Style_1_ch"/>
          <w:rFonts w:ascii="Times New Roman" w:hAnsi="Times New Roman"/>
        </w:rPr>
        <w:t xml:space="preserve">050)4405023 </w:t>
      </w:r>
      <w:r>
        <w:rPr>
          <w:rStyle w:val="Style_1_ch"/>
          <w:rFonts w:ascii="Times New Roman" w:hAnsi="Times New Roman"/>
        </w:rPr>
        <w:t>д</w:t>
      </w:r>
      <w:r>
        <w:rPr>
          <w:rStyle w:val="Style_1_ch"/>
          <w:rFonts w:ascii="Times New Roman" w:hAnsi="Times New Roman"/>
        </w:rPr>
        <w:t>испетчер</w:t>
      </w:r>
      <w:r>
        <w:rPr>
          <w:rStyle w:val="Style_1_ch"/>
          <w:rFonts w:ascii="Times New Roman" w:hAnsi="Times New Roman"/>
        </w:rPr>
        <w:t>, (050</w:t>
      </w:r>
      <w:r>
        <w:rPr>
          <w:rStyle w:val="Style_1_ch"/>
          <w:rFonts w:ascii="Times New Roman" w:hAnsi="Times New Roman"/>
        </w:rPr>
        <w:t>)</w:t>
      </w:r>
      <w:r>
        <w:rPr>
          <w:rStyle w:val="Style_1_ch"/>
          <w:rFonts w:ascii="Times New Roman" w:hAnsi="Times New Roman"/>
        </w:rPr>
        <w:t>4636664</w:t>
      </w:r>
      <w:r>
        <w:rPr>
          <w:rStyle w:val="Style_1_ch"/>
          <w:rFonts w:ascii="Times New Roman" w:hAnsi="Times New Roman"/>
        </w:rPr>
        <w:t xml:space="preserve"> бухгалтерія</w:t>
      </w:r>
    </w:p>
    <w:p w14:paraId="05000000">
      <w:pPr>
        <w:widowControl w:val="1"/>
        <w:spacing w:after="0" w:line="240" w:lineRule="auto"/>
        <w:ind w:hanging="180"/>
        <w:jc w:val="center"/>
        <w:rPr>
          <w:rStyle w:val="Style_1_ch"/>
          <w:rFonts w:ascii="Times New Roman" w:hAnsi="Times New Roman"/>
          <w:color w:val="0000FF"/>
        </w:rPr>
      </w:pPr>
      <w:r>
        <w:rPr>
          <w:rStyle w:val="Style_1_ch"/>
          <w:rFonts w:ascii="Times New Roman" w:hAnsi="Times New Roman"/>
        </w:rPr>
        <w:t>е-</w:t>
      </w:r>
      <w:r>
        <w:rPr>
          <w:rStyle w:val="Style_1_ch"/>
          <w:rFonts w:ascii="Times New Roman" w:hAnsi="Times New Roman"/>
        </w:rPr>
        <w:t>mail</w:t>
      </w:r>
      <w:r>
        <w:rPr>
          <w:rStyle w:val="Style_1_ch"/>
          <w:rFonts w:ascii="Times New Roman" w:hAnsi="Times New Roman"/>
        </w:rPr>
        <w:t xml:space="preserve">: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"mailto:5331@ukr.net"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5331@ukr.net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      код ЄДРПОУ 30167045</w:t>
      </w:r>
    </w:p>
    <w:p w14:paraId="06000000">
      <w:pPr>
        <w:widowControl w:val="1"/>
        <w:spacing w:after="0" w:line="240" w:lineRule="auto"/>
        <w:ind w:right="-159"/>
        <w:jc w:val="center"/>
        <w:rPr>
          <w:rStyle w:val="Style_1_ch"/>
          <w:rFonts w:ascii="Times New Roman" w:hAnsi="Times New Roman"/>
          <w:color w:val="0000FF"/>
        </w:rPr>
      </w:pPr>
      <w:r>
        <w:rPr>
          <w:rStyle w:val="Style_1_ch"/>
          <w:rFonts w:ascii="Webdings" w:hAnsi="Webdings"/>
        </w:rPr>
        <w:t></w:t>
      </w:r>
      <w:r>
        <w:rPr>
          <w:rStyle w:val="Style_1_ch"/>
          <w:rFonts w:ascii="Times New Roman" w:hAnsi="Times New Roman"/>
        </w:rPr>
        <w:t xml:space="preserve"> п/р </w:t>
      </w:r>
      <w:r>
        <w:rPr>
          <w:rStyle w:val="Style_1_ch"/>
          <w:rFonts w:ascii="Times New Roman" w:hAnsi="Times New Roman"/>
        </w:rPr>
        <w:t>UA</w:t>
      </w:r>
      <w:r>
        <w:rPr>
          <w:rStyle w:val="Style_1_ch"/>
          <w:rFonts w:ascii="Times New Roman" w:hAnsi="Times New Roman"/>
        </w:rPr>
        <w:t xml:space="preserve">473226690000026006300640350 в Філії Головного управління АТ «Ощадбанк» </w:t>
      </w:r>
      <w:r>
        <w:rPr>
          <w:rStyle w:val="Style_1_ch"/>
          <w:rFonts w:ascii="Times New Roman" w:hAnsi="Times New Roman"/>
        </w:rPr>
        <w:t>м.Київ</w:t>
      </w:r>
      <w:r>
        <w:rPr>
          <w:rStyle w:val="Style_1_ch"/>
          <w:rFonts w:ascii="Times New Roman" w:hAnsi="Times New Roman"/>
        </w:rPr>
        <w:t>, МФО 322669</w:t>
      </w:r>
    </w:p>
    <w:p w14:paraId="07000000">
      <w:pPr>
        <w:widowControl w:val="1"/>
        <w:spacing w:after="0" w:line="240" w:lineRule="auto"/>
        <w:ind/>
        <w:jc w:val="center"/>
        <w:rPr>
          <w:rStyle w:val="Style_1_ch"/>
          <w:b w:val="1"/>
          <w:sz w:val="20"/>
        </w:rPr>
      </w:pPr>
      <w:r>
        <w:rPr>
          <w:b w:val="1"/>
          <w:sz w:val="20"/>
        </w:rPr>
        <w:drawing>
          <wp:inline>
            <wp:extent cx="6280150" cy="120193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280150" cy="12019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widowControl w:val="1"/>
        <w:spacing w:after="0" w:line="240" w:lineRule="auto"/>
        <w:ind/>
        <w:rPr>
          <w:rFonts w:ascii="Times New Roman" w:hAnsi="Times New Roman"/>
          <w:sz w:val="20"/>
        </w:rPr>
      </w:pPr>
    </w:p>
    <w:p w14:paraId="09000000">
      <w:pPr>
        <w:pStyle w:val="Style_2"/>
        <w:widowControl w:val="1"/>
        <w:spacing w:after="0" w:before="0"/>
        <w:ind/>
      </w:pPr>
    </w:p>
    <w:p w14:paraId="0A000000">
      <w:pPr>
        <w:pStyle w:val="Style_2"/>
        <w:widowControl w:val="1"/>
        <w:spacing w:after="0" w:before="0"/>
        <w:ind/>
      </w:pPr>
    </w:p>
    <w:p w14:paraId="0B000000">
      <w:pPr>
        <w:pStyle w:val="Style_2"/>
        <w:widowControl w:val="1"/>
        <w:spacing w:after="0" w:before="0"/>
        <w:ind/>
        <w:jc w:val="center"/>
      </w:pPr>
      <w:r>
        <w:rPr>
          <w:rStyle w:val="Style_3_ch"/>
        </w:rPr>
        <w:t>ПОВІДОМЛЕННЯ</w:t>
      </w:r>
      <w:r>
        <w:rPr>
          <w:rStyle w:val="Style_3_ch"/>
        </w:rPr>
        <w:t> </w:t>
      </w:r>
    </w:p>
    <w:p w14:paraId="0C000000">
      <w:pPr>
        <w:pStyle w:val="Style_2"/>
        <w:widowControl w:val="1"/>
        <w:spacing w:after="0" w:before="0"/>
        <w:ind/>
        <w:jc w:val="center"/>
      </w:pPr>
      <w:r>
        <w:rPr>
          <w:rStyle w:val="Style_3_ch"/>
        </w:rPr>
        <w:t xml:space="preserve">про </w:t>
      </w:r>
      <w:r>
        <w:rPr>
          <w:rStyle w:val="Style_3_ch"/>
        </w:rPr>
        <w:t>публічну</w:t>
      </w:r>
      <w:r>
        <w:rPr>
          <w:rStyle w:val="Style_3_ch"/>
        </w:rPr>
        <w:t xml:space="preserve"> </w:t>
      </w:r>
      <w:r>
        <w:rPr>
          <w:rStyle w:val="Style_3_ch"/>
        </w:rPr>
        <w:t>пропозицію</w:t>
      </w:r>
      <w:r>
        <w:rPr>
          <w:rStyle w:val="Style_3_ch"/>
        </w:rPr>
        <w:t xml:space="preserve"> (оферту)</w:t>
      </w:r>
    </w:p>
    <w:p w14:paraId="0D000000">
      <w:pPr>
        <w:pStyle w:val="Style_2"/>
        <w:widowControl w:val="1"/>
        <w:spacing w:after="0" w:before="0"/>
        <w:ind/>
        <w:jc w:val="center"/>
        <w:rPr>
          <w:rStyle w:val="Style_3_ch"/>
        </w:rPr>
      </w:pPr>
    </w:p>
    <w:p w14:paraId="0E000000">
      <w:pPr>
        <w:pStyle w:val="Style_2"/>
        <w:widowControl w:val="1"/>
        <w:spacing w:after="0" w:before="0"/>
        <w:ind/>
        <w:jc w:val="center"/>
        <w:rPr>
          <w:rStyle w:val="Style_3_ch"/>
        </w:rPr>
      </w:pPr>
      <w:r>
        <w:rPr>
          <w:rStyle w:val="Style_3_ch"/>
        </w:rPr>
        <w:t>Т</w:t>
      </w:r>
      <w:r>
        <w:rPr>
          <w:rStyle w:val="Style_3_ch"/>
        </w:rPr>
        <w:t xml:space="preserve">ОВАРИСТВО З ОБМЕЖЕНОЮ ВІДПОВІДАЛЬНІСТЮ </w:t>
      </w:r>
      <w:r>
        <w:rPr>
          <w:rStyle w:val="Style_3_ch"/>
        </w:rPr>
        <w:t>«</w:t>
      </w:r>
      <w:r>
        <w:rPr>
          <w:rStyle w:val="Style_3_ch"/>
        </w:rPr>
        <w:t>ЖИТЛО-СЕРВІС</w:t>
      </w:r>
      <w:r>
        <w:rPr>
          <w:rStyle w:val="Style_3_ch"/>
        </w:rPr>
        <w:t>»</w:t>
      </w:r>
      <w:r>
        <w:rPr>
          <w:rStyle w:val="Style_3_ch"/>
        </w:rPr>
        <w:t> </w:t>
      </w:r>
    </w:p>
    <w:p w14:paraId="0F000000">
      <w:pPr>
        <w:pStyle w:val="Style_2"/>
        <w:widowControl w:val="1"/>
        <w:spacing w:after="0" w:before="0"/>
        <w:ind/>
        <w:jc w:val="center"/>
      </w:pPr>
      <w:r>
        <w:rPr>
          <w:rStyle w:val="Style_3_ch"/>
        </w:rPr>
        <w:t xml:space="preserve">про </w:t>
      </w:r>
      <w:r>
        <w:rPr>
          <w:rStyle w:val="Style_3_ch"/>
        </w:rPr>
        <w:t>уклад</w:t>
      </w:r>
      <w:r>
        <w:rPr>
          <w:rStyle w:val="Style_3_ch"/>
        </w:rPr>
        <w:t>е</w:t>
      </w:r>
      <w:r>
        <w:rPr>
          <w:rStyle w:val="Style_3_ch"/>
        </w:rPr>
        <w:t>ння</w:t>
      </w:r>
      <w:r>
        <w:rPr>
          <w:rStyle w:val="Style_3_ch"/>
        </w:rPr>
        <w:t xml:space="preserve"> </w:t>
      </w:r>
    </w:p>
    <w:p w14:paraId="10000000">
      <w:pPr>
        <w:pStyle w:val="Style_2"/>
        <w:widowControl w:val="1"/>
        <w:spacing w:after="0" w:before="0"/>
        <w:ind/>
        <w:jc w:val="center"/>
      </w:pPr>
      <w:r>
        <w:rPr>
          <w:rStyle w:val="Style_3_ch"/>
        </w:rPr>
        <w:t>ПУБЛІЧН</w:t>
      </w:r>
      <w:r>
        <w:rPr>
          <w:rStyle w:val="Style_3_ch"/>
        </w:rPr>
        <w:t xml:space="preserve">ОГО </w:t>
      </w:r>
      <w:r>
        <w:rPr>
          <w:rStyle w:val="Style_3_ch"/>
        </w:rPr>
        <w:t> </w:t>
      </w:r>
      <w:r>
        <w:rPr>
          <w:rStyle w:val="Style_3_ch"/>
        </w:rPr>
        <w:t>ДОГОВОР</w:t>
      </w:r>
      <w:r>
        <w:rPr>
          <w:rStyle w:val="Style_3_ch"/>
        </w:rPr>
        <w:t>У</w:t>
      </w:r>
      <w:r>
        <w:rPr>
          <w:rStyle w:val="Style_3_ch"/>
        </w:rPr>
        <w:t xml:space="preserve"> ПРИЄДНАННЯ</w:t>
      </w:r>
      <w:r>
        <w:rPr>
          <w:rStyle w:val="Style_3_ch"/>
        </w:rPr>
        <w:t xml:space="preserve"> </w:t>
      </w:r>
    </w:p>
    <w:p w14:paraId="11000000">
      <w:pPr>
        <w:pStyle w:val="Style_2"/>
        <w:widowControl w:val="1"/>
        <w:spacing w:after="0" w:before="0"/>
        <w:ind/>
        <w:jc w:val="center"/>
      </w:pPr>
      <w:r>
        <w:rPr>
          <w:rStyle w:val="Style_3_ch"/>
        </w:rPr>
        <w:t xml:space="preserve">про </w:t>
      </w:r>
      <w:r>
        <w:rPr>
          <w:rStyle w:val="Style_3_ch"/>
        </w:rPr>
        <w:t>надання</w:t>
      </w:r>
      <w:r>
        <w:rPr>
          <w:rStyle w:val="Style_3_ch"/>
        </w:rPr>
        <w:t xml:space="preserve"> </w:t>
      </w:r>
      <w:r>
        <w:rPr>
          <w:rStyle w:val="Style_3_ch"/>
        </w:rPr>
        <w:t>послуг</w:t>
      </w:r>
      <w:r>
        <w:rPr>
          <w:rStyle w:val="Style_3_ch"/>
        </w:rPr>
        <w:t xml:space="preserve"> з </w:t>
      </w:r>
      <w:r>
        <w:rPr>
          <w:rStyle w:val="Style_3_ch"/>
        </w:rPr>
        <w:t>утрима</w:t>
      </w:r>
      <w:r>
        <w:rPr>
          <w:rStyle w:val="Style_3_ch"/>
        </w:rPr>
        <w:t>ння</w:t>
      </w:r>
      <w:r>
        <w:rPr>
          <w:rStyle w:val="Style_3_ch"/>
        </w:rPr>
        <w:t>/</w:t>
      </w:r>
      <w:r>
        <w:rPr>
          <w:rStyle w:val="Style_3_ch"/>
        </w:rPr>
        <w:t>управління</w:t>
      </w:r>
      <w:r>
        <w:rPr>
          <w:rStyle w:val="Style_3_ch"/>
        </w:rPr>
        <w:t xml:space="preserve"> </w:t>
      </w:r>
      <w:r>
        <w:rPr>
          <w:rStyle w:val="Style_3_ch"/>
        </w:rPr>
        <w:t>багатоквартирн</w:t>
      </w:r>
      <w:r>
        <w:rPr>
          <w:rStyle w:val="Style_3_ch"/>
        </w:rPr>
        <w:t>им</w:t>
      </w:r>
      <w:r>
        <w:rPr>
          <w:rStyle w:val="Style_3_ch"/>
        </w:rPr>
        <w:t xml:space="preserve"> </w:t>
      </w:r>
      <w:r>
        <w:rPr>
          <w:rStyle w:val="Style_3_ch"/>
        </w:rPr>
        <w:t>будинк</w:t>
      </w:r>
      <w:r>
        <w:rPr>
          <w:rStyle w:val="Style_3_ch"/>
        </w:rPr>
        <w:t>ом</w:t>
      </w:r>
    </w:p>
    <w:p w14:paraId="12000000">
      <w:pPr>
        <w:pStyle w:val="Style_2"/>
        <w:widowControl w:val="1"/>
        <w:spacing w:after="0" w:before="0"/>
        <w:ind/>
        <w:jc w:val="center"/>
        <w:rPr>
          <w:b w:val="1"/>
          <w:i w:val="1"/>
        </w:rPr>
      </w:pPr>
      <w:r>
        <w:rPr>
          <w:b w:val="1"/>
          <w:i w:val="1"/>
        </w:rPr>
        <w:t xml:space="preserve">за </w:t>
      </w:r>
      <w:r>
        <w:rPr>
          <w:b w:val="1"/>
          <w:i w:val="1"/>
        </w:rPr>
        <w:t>адресою</w:t>
      </w:r>
      <w:r>
        <w:rPr>
          <w:b w:val="1"/>
          <w:i w:val="1"/>
        </w:rPr>
        <w:t xml:space="preserve">: </w:t>
      </w:r>
      <w:r>
        <w:rPr>
          <w:b w:val="1"/>
          <w:i w:val="1"/>
        </w:rPr>
        <w:t>місто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>Київ</w:t>
      </w:r>
      <w:r>
        <w:rPr>
          <w:b w:val="1"/>
          <w:i w:val="1"/>
        </w:rPr>
        <w:t xml:space="preserve">, </w:t>
      </w:r>
      <w:r>
        <w:rPr>
          <w:b w:val="1"/>
          <w:i w:val="1"/>
        </w:rPr>
        <w:t>вулиця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>Ірининська</w:t>
      </w:r>
      <w:r>
        <w:rPr>
          <w:b w:val="1"/>
          <w:i w:val="1"/>
        </w:rPr>
        <w:t xml:space="preserve">, </w:t>
      </w:r>
      <w:r>
        <w:rPr>
          <w:b w:val="1"/>
          <w:i w:val="1"/>
        </w:rPr>
        <w:t>будинок</w:t>
      </w:r>
      <w:r>
        <w:rPr>
          <w:b w:val="1"/>
          <w:i w:val="1"/>
        </w:rPr>
        <w:t xml:space="preserve"> № 5/24</w:t>
      </w:r>
    </w:p>
    <w:p w14:paraId="13000000">
      <w:pPr>
        <w:pStyle w:val="Style_2"/>
        <w:widowControl w:val="1"/>
        <w:spacing w:after="0" w:before="0"/>
        <w:ind/>
        <w:jc w:val="center"/>
      </w:pPr>
      <w:r>
        <w:t> </w:t>
      </w:r>
    </w:p>
    <w:p w14:paraId="14000000">
      <w:pPr>
        <w:pStyle w:val="Style_2"/>
        <w:widowControl w:val="1"/>
        <w:spacing w:after="0" w:before="0"/>
        <w:ind w:firstLine="720"/>
        <w:jc w:val="both"/>
      </w:pPr>
      <w:r>
        <w:t>К</w:t>
      </w:r>
      <w:r>
        <w:t>еруючись</w:t>
      </w:r>
      <w:r>
        <w:t xml:space="preserve"> нормами </w:t>
      </w:r>
      <w:r>
        <w:t>ст. ст. 633, 634</w:t>
      </w:r>
      <w:r>
        <w:t xml:space="preserve"> </w:t>
      </w:r>
      <w:r>
        <w:t>Цивільного</w:t>
      </w:r>
      <w:r>
        <w:t xml:space="preserve"> Кодексу </w:t>
      </w:r>
      <w:r>
        <w:t>України</w:t>
      </w:r>
      <w:r>
        <w:t xml:space="preserve"> </w:t>
      </w:r>
      <w:r>
        <w:t>Т</w:t>
      </w:r>
      <w:r>
        <w:t>овариство</w:t>
      </w:r>
      <w:r>
        <w:t xml:space="preserve"> з </w:t>
      </w:r>
      <w:r>
        <w:t>обмеженою</w:t>
      </w:r>
      <w:r>
        <w:t xml:space="preserve"> </w:t>
      </w:r>
      <w:r>
        <w:t>відповідальністю</w:t>
      </w:r>
      <w:r>
        <w:t xml:space="preserve"> </w:t>
      </w:r>
      <w:r>
        <w:t>«</w:t>
      </w:r>
      <w:r>
        <w:t>ЖИТЛО</w:t>
      </w:r>
      <w:r>
        <w:t>-</w:t>
      </w:r>
      <w:r>
        <w:t>СЕРВІС</w:t>
      </w:r>
      <w:r>
        <w:t>»</w:t>
      </w:r>
      <w:r>
        <w:t xml:space="preserve"> </w:t>
      </w:r>
      <w:r>
        <w:t>публікує</w:t>
      </w:r>
      <w:r>
        <w:t xml:space="preserve"> </w:t>
      </w:r>
      <w:r>
        <w:t>цю</w:t>
      </w:r>
      <w:r>
        <w:t xml:space="preserve"> </w:t>
      </w:r>
      <w:r>
        <w:t>публічну</w:t>
      </w:r>
      <w:r>
        <w:t xml:space="preserve"> </w:t>
      </w:r>
      <w:r>
        <w:t>пр</w:t>
      </w:r>
      <w:r>
        <w:t>опозицію</w:t>
      </w:r>
      <w:r>
        <w:t xml:space="preserve"> (</w:t>
      </w:r>
      <w:r>
        <w:t>оферту</w:t>
      </w:r>
      <w:r>
        <w:t xml:space="preserve">) </w:t>
      </w:r>
      <w:r>
        <w:t>про</w:t>
      </w:r>
      <w:r>
        <w:t xml:space="preserve"> </w:t>
      </w:r>
      <w:r>
        <w:t>укладення</w:t>
      </w:r>
      <w:r>
        <w:t xml:space="preserve"> </w:t>
      </w:r>
      <w:r>
        <w:t>публічного</w:t>
      </w:r>
      <w:r>
        <w:t xml:space="preserve"> </w:t>
      </w:r>
      <w:r>
        <w:t>договору</w:t>
      </w:r>
      <w:r>
        <w:t xml:space="preserve"> </w:t>
      </w:r>
      <w:r>
        <w:t>про</w:t>
      </w:r>
      <w:r>
        <w:t xml:space="preserve"> </w:t>
      </w:r>
      <w:r>
        <w:t>надання</w:t>
      </w:r>
      <w:r>
        <w:t xml:space="preserve"> </w:t>
      </w:r>
      <w:r>
        <w:t>послуг</w:t>
      </w:r>
      <w:r>
        <w:t xml:space="preserve"> </w:t>
      </w:r>
      <w:r>
        <w:t>з</w:t>
      </w:r>
      <w:r>
        <w:t xml:space="preserve"> </w:t>
      </w:r>
      <w:r>
        <w:t>утримання</w:t>
      </w:r>
      <w:r>
        <w:t>/</w:t>
      </w:r>
      <w:r>
        <w:t>управління</w:t>
      </w:r>
      <w:r>
        <w:t xml:space="preserve"> </w:t>
      </w:r>
      <w:r>
        <w:t>багатоквартирного</w:t>
      </w:r>
      <w:r>
        <w:t xml:space="preserve"> </w:t>
      </w:r>
      <w:r>
        <w:t>будинку</w:t>
      </w:r>
      <w:r>
        <w:t xml:space="preserve"> </w:t>
      </w:r>
      <w:r>
        <w:t>д</w:t>
      </w:r>
      <w:r>
        <w:t>ля</w:t>
      </w:r>
      <w:r>
        <w:t xml:space="preserve"> </w:t>
      </w:r>
      <w:r>
        <w:t>споживачів</w:t>
      </w:r>
      <w:r>
        <w:t xml:space="preserve"> (</w:t>
      </w:r>
      <w:r>
        <w:t>власників</w:t>
      </w:r>
      <w:r>
        <w:t xml:space="preserve">, </w:t>
      </w:r>
      <w:r>
        <w:t>співвласників</w:t>
      </w:r>
      <w:r>
        <w:t xml:space="preserve">, </w:t>
      </w:r>
      <w:r>
        <w:t>користувачів</w:t>
      </w:r>
      <w:r>
        <w:t xml:space="preserve">, </w:t>
      </w:r>
      <w:r>
        <w:t>наймачів</w:t>
      </w:r>
      <w:r>
        <w:t xml:space="preserve">) </w:t>
      </w:r>
      <w:r>
        <w:t>житлових</w:t>
      </w:r>
      <w:r>
        <w:t xml:space="preserve"> </w:t>
      </w:r>
      <w:r>
        <w:t>та</w:t>
      </w:r>
      <w:r>
        <w:t xml:space="preserve"> </w:t>
      </w:r>
      <w:r>
        <w:t>нежитлових</w:t>
      </w:r>
      <w:r>
        <w:t xml:space="preserve"> </w:t>
      </w:r>
      <w:r>
        <w:t>приміще</w:t>
      </w:r>
      <w:r>
        <w:t>нь</w:t>
      </w:r>
      <w:r>
        <w:t xml:space="preserve"> </w:t>
      </w:r>
      <w:r>
        <w:t>будинку</w:t>
      </w:r>
      <w:r>
        <w:t xml:space="preserve"> за </w:t>
      </w:r>
      <w:r>
        <w:t>адресою</w:t>
      </w:r>
      <w:r>
        <w:t xml:space="preserve"> м. </w:t>
      </w:r>
      <w:r>
        <w:t>Київ</w:t>
      </w:r>
      <w:r>
        <w:t xml:space="preserve">, </w:t>
      </w:r>
      <w:r>
        <w:t>вул</w:t>
      </w:r>
      <w:r>
        <w:t xml:space="preserve">. </w:t>
      </w:r>
      <w:r>
        <w:t>Ірининська</w:t>
      </w:r>
      <w:r>
        <w:t>, буд. 5/24</w:t>
      </w:r>
      <w:r>
        <w:t>.</w:t>
      </w:r>
    </w:p>
    <w:p w14:paraId="15000000">
      <w:pPr>
        <w:pStyle w:val="Style_2"/>
        <w:widowControl w:val="1"/>
        <w:spacing w:after="0" w:before="0"/>
        <w:ind w:firstLine="720"/>
        <w:jc w:val="both"/>
      </w:pPr>
      <w:r>
        <w:t>Договір</w:t>
      </w:r>
      <w:r>
        <w:t xml:space="preserve">, </w:t>
      </w:r>
      <w:r>
        <w:t>який</w:t>
      </w:r>
      <w:r>
        <w:t xml:space="preserve"> </w:t>
      </w:r>
      <w:r>
        <w:t>укладається</w:t>
      </w:r>
      <w:r>
        <w:t xml:space="preserve"> </w:t>
      </w:r>
      <w:r>
        <w:t>з</w:t>
      </w:r>
      <w:r>
        <w:t>і</w:t>
      </w:r>
      <w:r>
        <w:t xml:space="preserve"> </w:t>
      </w:r>
      <w:r>
        <w:t>співвласниками</w:t>
      </w:r>
      <w:r>
        <w:t xml:space="preserve"> </w:t>
      </w:r>
      <w:r>
        <w:t>багатоквартирн</w:t>
      </w:r>
      <w:r>
        <w:t>ого</w:t>
      </w:r>
      <w:r>
        <w:t xml:space="preserve"> </w:t>
      </w:r>
      <w:r>
        <w:t>будинк</w:t>
      </w:r>
      <w:r>
        <w:t>у</w:t>
      </w:r>
      <w:r>
        <w:t xml:space="preserve"> </w:t>
      </w:r>
      <w:r>
        <w:t>вважається</w:t>
      </w:r>
      <w:r>
        <w:t xml:space="preserve"> </w:t>
      </w:r>
      <w:r>
        <w:t>укладеним</w:t>
      </w:r>
      <w:r>
        <w:t xml:space="preserve">, </w:t>
      </w:r>
      <w:r>
        <w:t>якщо</w:t>
      </w:r>
      <w:r>
        <w:t xml:space="preserve"> </w:t>
      </w:r>
      <w:r>
        <w:t>протягом</w:t>
      </w:r>
      <w:r>
        <w:t xml:space="preserve"> 30 </w:t>
      </w:r>
      <w:r>
        <w:t>днів</w:t>
      </w:r>
      <w:r>
        <w:t xml:space="preserve"> з дня </w:t>
      </w:r>
      <w:r>
        <w:t>опублікування</w:t>
      </w:r>
      <w:r>
        <w:t xml:space="preserve"> тексту договору на веб-</w:t>
      </w:r>
      <w:r>
        <w:t>сайті</w:t>
      </w:r>
      <w:r>
        <w:t xml:space="preserve"> </w:t>
      </w:r>
      <w:r>
        <w:t xml:space="preserve">ТОВ </w:t>
      </w:r>
      <w:r>
        <w:t>«</w:t>
      </w:r>
      <w:r>
        <w:t>ЖИТЛО-СЕРВІС</w:t>
      </w:r>
      <w:r>
        <w:t>»</w:t>
      </w:r>
      <w:r>
        <w:t>,</w:t>
      </w:r>
      <w:r>
        <w:t xml:space="preserve"> </w:t>
      </w:r>
      <w:r>
        <w:t>співвласники</w:t>
      </w:r>
      <w:r>
        <w:t xml:space="preserve"> </w:t>
      </w:r>
      <w:r>
        <w:t>багатоквартирного</w:t>
      </w:r>
      <w:r>
        <w:t xml:space="preserve"> </w:t>
      </w:r>
      <w:r>
        <w:t>будинку</w:t>
      </w:r>
      <w:r>
        <w:t xml:space="preserve"> не </w:t>
      </w:r>
      <w:r>
        <w:t>прийняли</w:t>
      </w:r>
      <w:r>
        <w:t xml:space="preserve"> </w:t>
      </w:r>
      <w:r>
        <w:t>рішення</w:t>
      </w:r>
      <w:r>
        <w:t xml:space="preserve"> про </w:t>
      </w:r>
      <w:r>
        <w:t>вибір</w:t>
      </w:r>
      <w:r>
        <w:t xml:space="preserve"> </w:t>
      </w:r>
      <w:r>
        <w:t>форми</w:t>
      </w:r>
      <w:r>
        <w:t xml:space="preserve"> </w:t>
      </w:r>
      <w:r>
        <w:t>управління</w:t>
      </w:r>
      <w:r>
        <w:t xml:space="preserve"> </w:t>
      </w:r>
      <w:r>
        <w:t>багатоквартирним</w:t>
      </w:r>
      <w:r>
        <w:t xml:space="preserve"> </w:t>
      </w:r>
      <w:r>
        <w:t xml:space="preserve"> </w:t>
      </w:r>
      <w:r>
        <w:t>будинком</w:t>
      </w:r>
      <w:r>
        <w:t xml:space="preserve"> та не </w:t>
      </w:r>
      <w:r>
        <w:t>укладено</w:t>
      </w:r>
      <w:r>
        <w:t xml:space="preserve"> </w:t>
      </w:r>
      <w:r>
        <w:t>індивідуальні</w:t>
      </w:r>
      <w:r>
        <w:t xml:space="preserve"> договори</w:t>
      </w:r>
      <w:r>
        <w:t xml:space="preserve"> </w:t>
      </w:r>
      <w:r>
        <w:t xml:space="preserve">про </w:t>
      </w:r>
      <w:r>
        <w:t>надання</w:t>
      </w:r>
      <w:r>
        <w:t xml:space="preserve"> </w:t>
      </w:r>
      <w:r>
        <w:t>послуг</w:t>
      </w:r>
      <w:r>
        <w:t xml:space="preserve"> з </w:t>
      </w:r>
      <w:r>
        <w:t>утримання</w:t>
      </w:r>
      <w:r>
        <w:t>/</w:t>
      </w:r>
      <w:r>
        <w:t>управління</w:t>
      </w:r>
      <w:r>
        <w:t xml:space="preserve"> </w:t>
      </w:r>
      <w:r>
        <w:t>багатоквартирним</w:t>
      </w:r>
      <w:r>
        <w:t xml:space="preserve"> </w:t>
      </w:r>
      <w:r>
        <w:t>будинком</w:t>
      </w:r>
      <w:r>
        <w:t xml:space="preserve">. </w:t>
      </w:r>
    </w:p>
    <w:p w14:paraId="16000000">
      <w:pPr>
        <w:pStyle w:val="Style_2"/>
        <w:widowControl w:val="1"/>
        <w:spacing w:after="0" w:before="0"/>
        <w:ind w:firstLine="720"/>
        <w:jc w:val="both"/>
      </w:pPr>
      <w:r>
        <w:t xml:space="preserve">У </w:t>
      </w:r>
      <w:r>
        <w:t>зв’язку</w:t>
      </w:r>
      <w:r>
        <w:t xml:space="preserve"> з </w:t>
      </w:r>
      <w:r>
        <w:t>тим</w:t>
      </w:r>
      <w:r>
        <w:t xml:space="preserve">, </w:t>
      </w:r>
      <w:r>
        <w:t>що</w:t>
      </w:r>
      <w:r>
        <w:t xml:space="preserve"> </w:t>
      </w:r>
      <w:r>
        <w:t>дан</w:t>
      </w:r>
      <w:r>
        <w:t>ий</w:t>
      </w:r>
      <w:r>
        <w:t xml:space="preserve"> </w:t>
      </w:r>
      <w:r>
        <w:t>догов</w:t>
      </w:r>
      <w:r>
        <w:t>ір</w:t>
      </w:r>
      <w:r>
        <w:t xml:space="preserve"> є договор</w:t>
      </w:r>
      <w:r>
        <w:t>ом</w:t>
      </w:r>
      <w:r>
        <w:t xml:space="preserve"> </w:t>
      </w:r>
      <w:r>
        <w:t>приєднання</w:t>
      </w:r>
      <w:r>
        <w:t xml:space="preserve">, </w:t>
      </w:r>
      <w:r>
        <w:t>його</w:t>
      </w:r>
      <w:r>
        <w:t xml:space="preserve"> </w:t>
      </w:r>
      <w:r>
        <w:t>умови</w:t>
      </w:r>
      <w:r>
        <w:t xml:space="preserve"> не </w:t>
      </w:r>
      <w:r>
        <w:t>підлягають</w:t>
      </w:r>
      <w:r>
        <w:t xml:space="preserve"> </w:t>
      </w:r>
      <w:r>
        <w:t>узгодженн</w:t>
      </w:r>
      <w:r>
        <w:t>ю</w:t>
      </w:r>
      <w:r>
        <w:t xml:space="preserve"> </w:t>
      </w:r>
      <w:r>
        <w:t>зі</w:t>
      </w:r>
      <w:r>
        <w:t xml:space="preserve"> стороною, </w:t>
      </w:r>
      <w:r>
        <w:t>що</w:t>
      </w:r>
      <w:r>
        <w:t xml:space="preserve"> </w:t>
      </w:r>
      <w:r>
        <w:t>приєднується</w:t>
      </w:r>
      <w:r>
        <w:t>.</w:t>
      </w:r>
      <w:r>
        <w:t xml:space="preserve"> </w:t>
      </w:r>
    </w:p>
    <w:p w14:paraId="17000000">
      <w:pPr>
        <w:pStyle w:val="Style_2"/>
        <w:widowControl w:val="1"/>
        <w:spacing w:after="0" w:before="0"/>
        <w:ind w:firstLine="720"/>
        <w:jc w:val="both"/>
      </w:pPr>
      <w:r>
        <w:t>Догов</w:t>
      </w:r>
      <w:r>
        <w:t>ір</w:t>
      </w:r>
      <w:r>
        <w:t xml:space="preserve"> </w:t>
      </w:r>
      <w:r>
        <w:t>розміщено</w:t>
      </w:r>
      <w:r>
        <w:t> </w:t>
      </w:r>
      <w:r>
        <w:t>на веб-</w:t>
      </w:r>
      <w:r>
        <w:t>сайті</w:t>
      </w:r>
      <w:r>
        <w:t xml:space="preserve"> </w:t>
      </w:r>
      <w:r>
        <w:t>ТОВ</w:t>
      </w:r>
      <w:r>
        <w:t xml:space="preserve"> «</w:t>
      </w:r>
      <w:r>
        <w:t>ЖИТЛО-СЕРВІС</w:t>
      </w:r>
      <w:r>
        <w:t>»</w:t>
      </w:r>
      <w:r>
        <w:t xml:space="preserve"> </w:t>
      </w: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"https://www.zhytlo-service.org/"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https://www.zhytlo-service.org/</w:t>
      </w:r>
      <w:r>
        <w:rPr>
          <w:rStyle w:val="Style_4_ch"/>
          <w:color w:val="000000"/>
        </w:rPr>
        <w:fldChar w:fldCharType="end"/>
      </w:r>
      <w:r>
        <w:t xml:space="preserve"> </w:t>
      </w:r>
      <w:r>
        <w:t xml:space="preserve"> </w:t>
      </w:r>
      <w:r>
        <w:t xml:space="preserve">у </w:t>
      </w:r>
      <w:r>
        <w:t>вільному</w:t>
      </w:r>
      <w:r>
        <w:t xml:space="preserve"> </w:t>
      </w:r>
      <w:r>
        <w:t>доступі</w:t>
      </w:r>
      <w:r>
        <w:t xml:space="preserve"> та у </w:t>
      </w:r>
      <w:r>
        <w:t>спосіб</w:t>
      </w:r>
      <w:r>
        <w:t xml:space="preserve">, </w:t>
      </w:r>
      <w:r>
        <w:t>що</w:t>
      </w:r>
      <w:r>
        <w:t xml:space="preserve"> </w:t>
      </w:r>
      <w:r>
        <w:t>забезпечує</w:t>
      </w:r>
      <w:r>
        <w:t xml:space="preserve"> </w:t>
      </w:r>
      <w:r>
        <w:t>ознайомлення</w:t>
      </w:r>
      <w:r>
        <w:t xml:space="preserve"> з </w:t>
      </w:r>
      <w:r>
        <w:t>їх</w:t>
      </w:r>
      <w:r>
        <w:t xml:space="preserve"> </w:t>
      </w:r>
      <w:r>
        <w:t>зміст</w:t>
      </w:r>
      <w:r>
        <w:t>ом</w:t>
      </w:r>
      <w:r>
        <w:t xml:space="preserve"> </w:t>
      </w:r>
      <w:r>
        <w:t>кожної</w:t>
      </w:r>
      <w:r>
        <w:t xml:space="preserve"> особи, </w:t>
      </w:r>
      <w:r>
        <w:t>що</w:t>
      </w:r>
      <w:r>
        <w:t xml:space="preserve"> </w:t>
      </w:r>
      <w:r>
        <w:t>отримує</w:t>
      </w:r>
      <w:r>
        <w:t xml:space="preserve"> та </w:t>
      </w:r>
      <w:r>
        <w:t>звертається</w:t>
      </w:r>
      <w:r>
        <w:t xml:space="preserve"> до </w:t>
      </w:r>
      <w:r>
        <w:t>Товариства</w:t>
      </w:r>
      <w:r>
        <w:t xml:space="preserve">, для </w:t>
      </w:r>
      <w:r>
        <w:t>отримання</w:t>
      </w:r>
      <w:r>
        <w:t xml:space="preserve"> </w:t>
      </w:r>
      <w:r>
        <w:t>послуг</w:t>
      </w:r>
      <w:r>
        <w:t xml:space="preserve"> з </w:t>
      </w:r>
      <w:r>
        <w:t>обслуговування</w:t>
      </w:r>
      <w:r>
        <w:t>/</w:t>
      </w:r>
      <w:r>
        <w:t>управління</w:t>
      </w:r>
      <w:r>
        <w:t xml:space="preserve"> </w:t>
      </w:r>
      <w:r>
        <w:t>багатоквартирним</w:t>
      </w:r>
      <w:r>
        <w:t xml:space="preserve"> </w:t>
      </w:r>
      <w:r>
        <w:t>будинком</w:t>
      </w:r>
      <w:r>
        <w:t>.</w:t>
      </w:r>
    </w:p>
    <w:p w14:paraId="18000000">
      <w:pPr>
        <w:pStyle w:val="Style_2"/>
        <w:widowControl w:val="1"/>
        <w:spacing w:after="0" w:before="0"/>
        <w:ind/>
        <w:jc w:val="both"/>
      </w:pPr>
    </w:p>
    <w:p w14:paraId="19000000">
      <w:pPr>
        <w:pStyle w:val="Style_2"/>
        <w:widowControl w:val="1"/>
        <w:spacing w:after="0" w:before="0"/>
        <w:ind/>
        <w:jc w:val="both"/>
      </w:pPr>
      <w:bookmarkStart w:id="1" w:name="_GoBack"/>
      <w:bookmarkEnd w:id="1"/>
    </w:p>
    <w:sectPr>
      <w:pgSz w:h="15840" w:orient="portrait" w:w="12240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Normal (Web)"/>
    <w:basedOn w:val="Style_5"/>
    <w:link w:val="Style_2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5_ch"/>
    <w:link w:val="Style_2"/>
    <w:rPr>
      <w:rFonts w:ascii="Times New Roman" w:hAnsi="Times New Roman"/>
      <w:sz w:val="24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3" w:type="paragraph">
    <w:name w:val="Strong"/>
    <w:basedOn w:val="Style_13"/>
    <w:link w:val="Style_3_ch"/>
    <w:rPr>
      <w:b w:val="1"/>
    </w:rPr>
  </w:style>
  <w:style w:styleId="Style_3_ch" w:type="character">
    <w:name w:val="Strong"/>
    <w:basedOn w:val="Style_13_ch"/>
    <w:link w:val="Style_3"/>
    <w:rPr>
      <w:b w:val="1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4" w:type="paragraph">
    <w:name w:val="Hyperlink"/>
    <w:basedOn w:val="Style_13"/>
    <w:link w:val="Style_4_ch"/>
    <w:rPr>
      <w:color w:val="0000FF"/>
      <w:u w:val="single"/>
    </w:rPr>
  </w:style>
  <w:style w:styleId="Style_4_ch" w:type="character">
    <w:name w:val="Hyperlink"/>
    <w:basedOn w:val="Style_13_ch"/>
    <w:link w:val="Style_4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Emphasis"/>
    <w:basedOn w:val="Style_13"/>
    <w:link w:val="Style_19_ch"/>
    <w:rPr>
      <w:i w:val="1"/>
    </w:rPr>
  </w:style>
  <w:style w:styleId="Style_19_ch" w:type="character">
    <w:name w:val="Emphasis"/>
    <w:basedOn w:val="Style_13_ch"/>
    <w:link w:val="Style_19"/>
    <w:rPr>
      <w:i w:val="1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" w:type="paragraph">
    <w:name w:val="annotation reference"/>
    <w:link w:val="Style_1_ch"/>
    <w:rPr>
      <w:sz w:val="16"/>
    </w:rPr>
  </w:style>
  <w:style w:styleId="Style_1_ch" w:type="character">
    <w:name w:val="annotation reference"/>
    <w:link w:val="Style_1"/>
    <w:rPr>
      <w:sz w:val="16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png" Type="http://schemas.openxmlformats.org/officeDocument/2006/relationships/image"/>
  <Relationship Id="rId2" Target="media/2.gif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MyOffice-CoreFramework-Android/38-1384.1107.10145.1019.1@c2410d8ee4f0a04d0891967678df67bf0b929a69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2025-07-08T07:46:00Z</dcterms:created>
  <dcterms:modified xsi:type="dcterms:W3CDTF">2025-08-14T10:31:00Z</dcterms:modified>
</cp:coreProperties>
</file>