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226676599"/>
        <w:docPartObj>
          <w:docPartGallery w:val="Cover Pages"/>
          <w:docPartUnique/>
        </w:docPartObj>
      </w:sdtPr>
      <w:sdtEndPr>
        <w:rPr>
          <w:rFonts w:ascii="Arial" w:hAnsi="Arial" w:cs="Arial"/>
        </w:rPr>
      </w:sdtEndPr>
      <w:sdtContent>
        <w:p w14:paraId="3089ED34" w14:textId="654321B9" w:rsidR="006D5449" w:rsidRDefault="006D5449">
          <w:r>
            <w:rPr>
              <w:noProof/>
            </w:rPr>
            <mc:AlternateContent>
              <mc:Choice Requires="wps">
                <w:drawing>
                  <wp:anchor distT="0" distB="0" distL="114300" distR="114300" simplePos="0" relativeHeight="251660288" behindDoc="0" locked="0" layoutInCell="1" allowOverlap="1" wp14:anchorId="44C6064C" wp14:editId="7BEC6081">
                    <wp:simplePos x="0" y="0"/>
                    <mc:AlternateContent>
                      <mc:Choice Requires="wp14">
                        <wp:positionH relativeFrom="page">
                          <wp14:pctPosHOffset>2000</wp14:pctPosHOffset>
                        </wp:positionH>
                      </mc:Choice>
                      <mc:Fallback>
                        <wp:positionH relativeFrom="page">
                          <wp:posOffset>154940</wp:posOffset>
                        </wp:positionH>
                      </mc:Fallback>
                    </mc:AlternateContent>
                    <mc:AlternateContent>
                      <mc:Choice Requires="wp14">
                        <wp:positionV relativeFrom="page">
                          <wp14:pctPosVOffset>2000</wp14:pctPosVOffset>
                        </wp:positionV>
                      </mc:Choice>
                      <mc:Fallback>
                        <wp:positionV relativeFrom="page">
                          <wp:posOffset>200660</wp:posOffset>
                        </wp:positionV>
                      </mc:Fallback>
                    </mc:AlternateContent>
                    <wp:extent cx="5363210" cy="9653270"/>
                    <wp:effectExtent l="0" t="0" r="8890" b="2540"/>
                    <wp:wrapNone/>
                    <wp:docPr id="4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3270"/>
                            </a:xfrm>
                            <a:prstGeom prst="rect">
                              <a:avLst/>
                            </a:prstGeom>
                            <a:solidFill>
                              <a:schemeClr val="accent1"/>
                            </a:solidFill>
                            <a:ln>
                              <a:noFill/>
                            </a:ln>
                          </wps:spPr>
                          <wps:txbx>
                            <w:txbxContent>
                              <w:sdt>
                                <w:sdtPr>
                                  <w:rPr>
                                    <w:caps/>
                                    <w:color w:val="FFFFFF" w:themeColor="background1"/>
                                    <w:sz w:val="80"/>
                                    <w:szCs w:val="80"/>
                                  </w:rPr>
                                  <w:alias w:val="Title"/>
                                  <w:id w:val="-1275550102"/>
                                  <w:dataBinding w:prefixMappings="xmlns:ns0='http://schemas.openxmlformats.org/package/2006/metadata/core-properties' xmlns:ns1='http://purl.org/dc/elements/1.1/'" w:xpath="/ns0:coreProperties[1]/ns1:title[1]" w:storeItemID="{6C3C8BC8-F283-45AE-878A-BAB7291924A1}"/>
                                  <w:text/>
                                </w:sdtPr>
                                <w:sdtContent>
                                  <w:p w14:paraId="057C74A2" w14:textId="2D7489E4" w:rsidR="006D5449" w:rsidRDefault="00F04D85">
                                    <w:pPr>
                                      <w:pStyle w:val="Title"/>
                                      <w:jc w:val="right"/>
                                      <w:rPr>
                                        <w:caps/>
                                        <w:color w:val="FFFFFF" w:themeColor="background1"/>
                                        <w:sz w:val="80"/>
                                        <w:szCs w:val="80"/>
                                      </w:rPr>
                                    </w:pPr>
                                    <w:r>
                                      <w:rPr>
                                        <w:caps/>
                                        <w:color w:val="FFFFFF" w:themeColor="background1"/>
                                        <w:sz w:val="80"/>
                                        <w:szCs w:val="80"/>
                                      </w:rPr>
                                      <w:t>COMPANY X: PERFORMANCE ASSESSMENT</w:t>
                                    </w:r>
                                  </w:p>
                                </w:sdtContent>
                              </w:sdt>
                              <w:p w14:paraId="12931C62" w14:textId="77777777" w:rsidR="006D5449" w:rsidRDefault="006D5449">
                                <w:pPr>
                                  <w:spacing w:before="240"/>
                                  <w:ind w:left="720"/>
                                  <w:jc w:val="right"/>
                                  <w:rPr>
                                    <w:color w:val="FFFFFF" w:themeColor="background1"/>
                                  </w:rPr>
                                </w:pPr>
                              </w:p>
                              <w:sdt>
                                <w:sdtPr>
                                  <w:rPr>
                                    <w:color w:val="FFFFFF" w:themeColor="background1"/>
                                    <w:sz w:val="21"/>
                                    <w:szCs w:val="21"/>
                                  </w:rPr>
                                  <w:alias w:val="Abstract"/>
                                  <w:id w:val="-1812170092"/>
                                  <w:dataBinding w:prefixMappings="xmlns:ns0='http://schemas.microsoft.com/office/2006/coverPageProps'" w:xpath="/ns0:CoverPageProperties[1]/ns0:Abstract[1]" w:storeItemID="{55AF091B-3C7A-41E3-B477-F2FDAA23CFDA}"/>
                                  <w:text/>
                                </w:sdtPr>
                                <w:sdtContent>
                                  <w:p w14:paraId="30B4918D" w14:textId="314B710C" w:rsidR="006D5449" w:rsidRDefault="00F04D85">
                                    <w:pPr>
                                      <w:spacing w:before="240"/>
                                      <w:ind w:left="1008"/>
                                      <w:jc w:val="right"/>
                                      <w:rPr>
                                        <w:color w:val="FFFFFF" w:themeColor="background1"/>
                                      </w:rPr>
                                    </w:pPr>
                                    <w:r>
                                      <w:rPr>
                                        <w:color w:val="FFFFFF" w:themeColor="background1"/>
                                        <w:sz w:val="21"/>
                                        <w:szCs w:val="21"/>
                                      </w:rPr>
                                      <w:t xml:space="preserve">This performance assessment covers my </w:t>
                                    </w:r>
                                    <w:r w:rsidR="009F7D9C">
                                      <w:rPr>
                                        <w:color w:val="FFFFFF" w:themeColor="background1"/>
                                        <w:sz w:val="21"/>
                                        <w:szCs w:val="21"/>
                                      </w:rPr>
                                      <w:t>analysis for Company X – an edtech scale-up company.</w:t>
                                    </w:r>
                                  </w:p>
                                </w:sdtContent>
                              </w:sdt>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w:pict>
                  <v:rect w14:anchorId="44C6064C" id="Rectangle 16" o:spid="_x0000_s1026" style="position:absolute;margin-left:0;margin-top:0;width:422.3pt;height:760.1pt;z-index:251660288;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q65wEAALIDAAAOAAAAZHJzL2Uyb0RvYy54bWysU9uO0zAQfUfiHyy/01x6Y6OmK7SrRUjL&#10;RVr4AMdxGgvHY8Zuk/L1jN3LLvCGeLE8npmTOWdONrfTYNhBoddga17Mcs6UldBqu6v5t68Pb95y&#10;5oOwrTBgVc2PyvPb7etXm9FVqoQeTKuQEYj11ehq3ofgqizzsleD8DNwylKyAxxEoBB3WYtiJPTB&#10;ZGWer7IRsHUIUnlPr/enJN8m/K5TMnzuOq8CMzWn2UI6MZ1NPLPtRlQ7FK7X8jyG+IcpBqEtffQK&#10;dS+CYHvUf0ENWiJ46MJMwpBB12mpEgdiU+R/sHnqhVOJC4nj3VUm//9g5afDk/uCcXTvHkF+96RI&#10;NjpfXTMx8FTDmvEjtLRDsQ+QyE4dDrGTaLApaXq8aqqmwCQ9LuereVmQ9JJyN6vlvFwn1TNRXdod&#10;+vBewcDipeZIS0vw4vDoQxxHVJeSNCcY3T5oY1IQjaLuDLKDoBULKZUNRVwrdfmXlcbGegux85SO&#10;L4lqZBcd46swNRMl47WB9kikEU6eIY/TpQf8ydlIfqm5/7EXqDgzHywtpFwv5mV0WIpuisUipwh/&#10;yzUpWizXsVBYSWg1lwEvwV04OXPvUO96+lyRdLDwjhTvdNLiebTz8GSMRPZs4ui8l3Gqev7Vtr8A&#10;AAD//wMAUEsDBBQABgAIAAAAIQAIW8pN2gAAAAYBAAAPAAAAZHJzL2Rvd25yZXYueG1sTI/BTsMw&#10;EETvSPyDtUhcKuo0hKhK41QIkTstfIATb5Oo9jrEThv+noULXEZazWjmbblfnBUXnMLgScFmnYBA&#10;ar0ZqFPw8V4/bEGEqMlo6wkVfGGAfXV7U+rC+Csd8HKMneASCoVW0Mc4FlKGtkenw9qPSOyd/OR0&#10;5HPqpJn0lcudlWmS5NLpgXih1yO+9Niej7NT8Gg/s9VKL3X3djq8NsHWMZ83St3fLc87EBGX+BeG&#10;H3xGh4qZGj+TCcIq4Efir7K3zbIcRMOhpzRJQVal/I9ffQMAAP//AwBQSwECLQAUAAYACAAAACEA&#10;toM4kv4AAADhAQAAEwAAAAAAAAAAAAAAAAAAAAAAW0NvbnRlbnRfVHlwZXNdLnhtbFBLAQItABQA&#10;BgAIAAAAIQA4/SH/1gAAAJQBAAALAAAAAAAAAAAAAAAAAC8BAABfcmVscy8ucmVsc1BLAQItABQA&#10;BgAIAAAAIQA/j1q65wEAALIDAAAOAAAAAAAAAAAAAAAAAC4CAABkcnMvZTJvRG9jLnhtbFBLAQIt&#10;ABQABgAIAAAAIQAIW8pN2gAAAAYBAAAPAAAAAAAAAAAAAAAAAEEEAABkcnMvZG93bnJldi54bWxQ&#10;SwUGAAAAAAQABADzAAAASAUAAAAA&#10;" fillcolor="#156082 [3204]" stroked="f">
                    <v:textbox inset="21.6pt,1in,21.6pt">
                      <w:txbxContent>
                        <w:sdt>
                          <w:sdtPr>
                            <w:rPr>
                              <w:caps/>
                              <w:color w:val="FFFFFF" w:themeColor="background1"/>
                              <w:sz w:val="80"/>
                              <w:szCs w:val="80"/>
                            </w:rPr>
                            <w:alias w:val="Title"/>
                            <w:id w:val="-1275550102"/>
                            <w:dataBinding w:prefixMappings="xmlns:ns0='http://schemas.openxmlformats.org/package/2006/metadata/core-properties' xmlns:ns1='http://purl.org/dc/elements/1.1/'" w:xpath="/ns0:coreProperties[1]/ns1:title[1]" w:storeItemID="{6C3C8BC8-F283-45AE-878A-BAB7291924A1}"/>
                            <w:text/>
                          </w:sdtPr>
                          <w:sdtContent>
                            <w:p w14:paraId="057C74A2" w14:textId="2D7489E4" w:rsidR="006D5449" w:rsidRDefault="00F04D85">
                              <w:pPr>
                                <w:pStyle w:val="Title"/>
                                <w:jc w:val="right"/>
                                <w:rPr>
                                  <w:caps/>
                                  <w:color w:val="FFFFFF" w:themeColor="background1"/>
                                  <w:sz w:val="80"/>
                                  <w:szCs w:val="80"/>
                                </w:rPr>
                              </w:pPr>
                              <w:r>
                                <w:rPr>
                                  <w:caps/>
                                  <w:color w:val="FFFFFF" w:themeColor="background1"/>
                                  <w:sz w:val="80"/>
                                  <w:szCs w:val="80"/>
                                </w:rPr>
                                <w:t>COMPANY X: PERFORMANCE ASSESSMENT</w:t>
                              </w:r>
                            </w:p>
                          </w:sdtContent>
                        </w:sdt>
                        <w:p w14:paraId="12931C62" w14:textId="77777777" w:rsidR="006D5449" w:rsidRDefault="006D5449">
                          <w:pPr>
                            <w:spacing w:before="240"/>
                            <w:ind w:left="720"/>
                            <w:jc w:val="right"/>
                            <w:rPr>
                              <w:color w:val="FFFFFF" w:themeColor="background1"/>
                            </w:rPr>
                          </w:pPr>
                        </w:p>
                        <w:sdt>
                          <w:sdtPr>
                            <w:rPr>
                              <w:color w:val="FFFFFF" w:themeColor="background1"/>
                              <w:sz w:val="21"/>
                              <w:szCs w:val="21"/>
                            </w:rPr>
                            <w:alias w:val="Abstract"/>
                            <w:id w:val="-1812170092"/>
                            <w:dataBinding w:prefixMappings="xmlns:ns0='http://schemas.microsoft.com/office/2006/coverPageProps'" w:xpath="/ns0:CoverPageProperties[1]/ns0:Abstract[1]" w:storeItemID="{55AF091B-3C7A-41E3-B477-F2FDAA23CFDA}"/>
                            <w:text/>
                          </w:sdtPr>
                          <w:sdtContent>
                            <w:p w14:paraId="30B4918D" w14:textId="314B710C" w:rsidR="006D5449" w:rsidRDefault="00F04D85">
                              <w:pPr>
                                <w:spacing w:before="240"/>
                                <w:ind w:left="1008"/>
                                <w:jc w:val="right"/>
                                <w:rPr>
                                  <w:color w:val="FFFFFF" w:themeColor="background1"/>
                                </w:rPr>
                              </w:pPr>
                              <w:r>
                                <w:rPr>
                                  <w:color w:val="FFFFFF" w:themeColor="background1"/>
                                  <w:sz w:val="21"/>
                                  <w:szCs w:val="21"/>
                                </w:rPr>
                                <w:t xml:space="preserve">This performance assessment covers my </w:t>
                              </w:r>
                              <w:r w:rsidR="009F7D9C">
                                <w:rPr>
                                  <w:color w:val="FFFFFF" w:themeColor="background1"/>
                                  <w:sz w:val="21"/>
                                  <w:szCs w:val="21"/>
                                </w:rPr>
                                <w:t>analysis for Company X – an edtech scale-up company.</w:t>
                              </w:r>
                            </w:p>
                          </w:sdtContent>
                        </w:sdt>
                      </w:txbxContent>
                    </v:textbox>
                    <w10:wrap anchorx="page" anchory="page"/>
                  </v:rect>
                </w:pict>
              </mc:Fallback>
            </mc:AlternateContent>
          </w:r>
          <w:r>
            <w:rPr>
              <w:noProof/>
            </w:rPr>
            <mc:AlternateContent>
              <mc:Choice Requires="wps">
                <w:drawing>
                  <wp:anchor distT="0" distB="0" distL="114300" distR="114300" simplePos="0" relativeHeight="251661312" behindDoc="0" locked="0" layoutInCell="1" allowOverlap="1" wp14:anchorId="363F3F55" wp14:editId="336D6D22">
                    <wp:simplePos x="0" y="0"/>
                    <mc:AlternateContent>
                      <mc:Choice Requires="wp14">
                        <wp:positionH relativeFrom="page">
                          <wp14:pctPosHOffset>73000</wp14:pctPosHOffset>
                        </wp:positionH>
                      </mc:Choice>
                      <mc:Fallback>
                        <wp:positionH relativeFrom="page">
                          <wp:posOffset>5673725</wp:posOffset>
                        </wp:positionH>
                      </mc:Fallback>
                    </mc:AlternateContent>
                    <wp:positionV relativeFrom="page">
                      <wp:align>center</wp:align>
                    </wp:positionV>
                    <wp:extent cx="1880870" cy="9655810"/>
                    <wp:effectExtent l="0" t="0" r="5080" b="2540"/>
                    <wp:wrapNone/>
                    <wp:docPr id="472"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theme="minorBidi"/>
                                    <w:color w:val="FFFFFF" w:themeColor="background1"/>
                                  </w:rPr>
                                  <w:alias w:val="Subtitle"/>
                                  <w:id w:val="-505288762"/>
                                  <w:dataBinding w:prefixMappings="xmlns:ns0='http://schemas.openxmlformats.org/package/2006/metadata/core-properties' xmlns:ns1='http://purl.org/dc/elements/1.1/'" w:xpath="/ns0:coreProperties[1]/ns1:subject[1]" w:storeItemID="{6C3C8BC8-F283-45AE-878A-BAB7291924A1}"/>
                                  <w:text/>
                                </w:sdtPr>
                                <w:sdtContent>
                                  <w:p w14:paraId="3C3A4DF8" w14:textId="15A05442" w:rsidR="006D5449" w:rsidRDefault="009F7D9C">
                                    <w:pPr>
                                      <w:pStyle w:val="Subtitle"/>
                                      <w:rPr>
                                        <w:rFonts w:cstheme="minorBidi"/>
                                        <w:color w:val="FFFFFF" w:themeColor="background1"/>
                                      </w:rPr>
                                    </w:pPr>
                                    <w:r>
                                      <w:rPr>
                                        <w:rFonts w:cstheme="minorBidi"/>
                                        <w:color w:val="FFFFFF" w:themeColor="background1"/>
                                      </w:rPr>
                                      <w:t>Written by: Ritika V. Chari</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363F3F55" id="Rectangle 268" o:spid="_x0000_s1027" style="position:absolute;margin-left:0;margin-top:0;width:148.1pt;height:760.3pt;z-index:251661312;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zf6lQIAAIwFAAAOAAAAZHJzL2Uyb0RvYy54bWysVMFu2zAMvQ/YPwi6r7aDpc2MOkXQosOA&#10;oC3WDj0rslQbk0VNUmJnXz9Kst2uK3YY5oNgiuQj+UTy/GLoFDkI61rQFS1OckqE5lC3+qmi3x6u&#10;P6wocZ7pminQoqJH4ejF+v27896UYgENqFpYgiDalb2paOO9KbPM8UZ0zJ2AERqVEmzHPIr2Kast&#10;6xG9U9kiz0+zHmxtLHDhHN5eJSVdR3wpBfe3Ujrhiaoo5ubjaeO5C2e2Pmflk2WmafmYBvuHLDrW&#10;agw6Q10xz8jetn9AdS234ED6Ew5dBlK2XMQasJoif1XNfcOMiLUgOc7MNLn/B8tvDvfmzobUndkC&#10;/+6Qkaw3rpw1QXCjzSBtF2wxcTJEFo8zi2LwhONlsVrlqzMkm6Pu0+lyuSoizxkrJ3djnf8soCPh&#10;p6IWnymyxw5b50MCrJxMYmag2vq6VSoKoTXEpbLkwPBR/bAIj4ge7qWV0sFWQ/BK6nATC0u1xKr8&#10;UYlgp/RXIUlbY/aLmEjsv+cgjHOhfZFUDatFir3M8ZuiT2nFXCJgQJYYf8YeASbLBDJhpyxH++Aq&#10;YvvOzvnfEkvOs0eMDNrPzl2rwb4FoLCqMXKyn0hK1ASW/LAbkBt82GAZbnZQH+8ssZDGyRl+3eJD&#10;bpnzd8zi/ODj407wt3hIBX1FYfyjpAH78637YI9tjVpKepzHirofe2YFJeqLxoYvVgvsK5zgKH1c&#10;ni1QsL+pdi9Vet9dAvZHgfvH8PgbHLyafqWF7hGXxybERRXTHKNXlHs7CZc+bQpcP1xsNtEMx9Yw&#10;v9X3hgfwwHRo1YfhkVkz9rPHUbiBaXpZ+aqtk23w1LDZe5Bt7PlnZsc3wJGPzTSup7BTXsrR6nmJ&#10;rn8BAAD//wMAUEsDBBQABgAIAAAAIQCk9bz62wAAAAYBAAAPAAAAZHJzL2Rvd25yZXYueG1sTI9B&#10;S8NAEIXvgv9hGcGb3TTSoDGbUqripUKt4nmaHZNgdjbsbtv47x296OXB8B7vfVMtJzeoI4XYezYw&#10;n2WgiBtve24NvL0+Xt2AignZ4uCZDHxRhGV9flZhaf2JX+i4S62SEo4lGuhSGkutY9ORwzjzI7F4&#10;Hz44THKGVtuAJyl3g86zrNAOe5aFDkdad9R87g7OwPuct4E213b9PLZP96tFLB6ajTGXF9PqDlSi&#10;Kf2F4Qdf0KEWpr0/sI1qMCCPpF8VL78tclB7CS3yrABdV/o/fv0NAAD//wMAUEsBAi0AFAAGAAgA&#10;AAAhALaDOJL+AAAA4QEAABMAAAAAAAAAAAAAAAAAAAAAAFtDb250ZW50X1R5cGVzXS54bWxQSwEC&#10;LQAUAAYACAAAACEAOP0h/9YAAACUAQAACwAAAAAAAAAAAAAAAAAvAQAAX3JlbHMvLnJlbHNQSwEC&#10;LQAUAAYACAAAACEAJQs3+pUCAACMBQAADgAAAAAAAAAAAAAAAAAuAgAAZHJzL2Uyb0RvYy54bWxQ&#10;SwECLQAUAAYACAAAACEApPW8+tsAAAAGAQAADwAAAAAAAAAAAAAAAADvBAAAZHJzL2Rvd25yZXYu&#10;eG1sUEsFBgAAAAAEAAQA8wAAAPcFAAAAAA==&#10;" fillcolor="#0e2841 [3215]" stroked="f" strokeweight="1.5pt">
                    <v:textbox inset="14.4pt,,14.4pt">
                      <w:txbxContent>
                        <w:sdt>
                          <w:sdtPr>
                            <w:rPr>
                              <w:rFonts w:cstheme="minorBidi"/>
                              <w:color w:val="FFFFFF" w:themeColor="background1"/>
                            </w:rPr>
                            <w:alias w:val="Subtitle"/>
                            <w:id w:val="-505288762"/>
                            <w:dataBinding w:prefixMappings="xmlns:ns0='http://schemas.openxmlformats.org/package/2006/metadata/core-properties' xmlns:ns1='http://purl.org/dc/elements/1.1/'" w:xpath="/ns0:coreProperties[1]/ns1:subject[1]" w:storeItemID="{6C3C8BC8-F283-45AE-878A-BAB7291924A1}"/>
                            <w:text/>
                          </w:sdtPr>
                          <w:sdtContent>
                            <w:p w14:paraId="3C3A4DF8" w14:textId="15A05442" w:rsidR="006D5449" w:rsidRDefault="009F7D9C">
                              <w:pPr>
                                <w:pStyle w:val="Subtitle"/>
                                <w:rPr>
                                  <w:rFonts w:cstheme="minorBidi"/>
                                  <w:color w:val="FFFFFF" w:themeColor="background1"/>
                                </w:rPr>
                              </w:pPr>
                              <w:r>
                                <w:rPr>
                                  <w:rFonts w:cstheme="minorBidi"/>
                                  <w:color w:val="FFFFFF" w:themeColor="background1"/>
                                </w:rPr>
                                <w:t>Written by: Ritika V. Chari</w:t>
                              </w:r>
                            </w:p>
                          </w:sdtContent>
                        </w:sdt>
                      </w:txbxContent>
                    </v:textbox>
                    <w10:wrap anchorx="page" anchory="page"/>
                  </v:rect>
                </w:pict>
              </mc:Fallback>
            </mc:AlternateContent>
          </w:r>
        </w:p>
        <w:p w14:paraId="365DBA6F" w14:textId="77777777" w:rsidR="006D5449" w:rsidRDefault="006D5449"/>
        <w:p w14:paraId="2AC6BECE" w14:textId="2902723E" w:rsidR="006D5449" w:rsidRDefault="006D5449">
          <w:pPr>
            <w:spacing w:after="160" w:line="278" w:lineRule="auto"/>
            <w:rPr>
              <w:rFonts w:ascii="Arial" w:eastAsiaTheme="majorEastAsia" w:hAnsi="Arial" w:cs="Arial"/>
              <w:color w:val="0F4761" w:themeColor="accent1" w:themeShade="BF"/>
              <w:sz w:val="32"/>
              <w:szCs w:val="32"/>
            </w:rPr>
          </w:pPr>
          <w:r>
            <w:rPr>
              <w:rFonts w:ascii="Arial" w:hAnsi="Arial" w:cs="Arial"/>
            </w:rPr>
            <w:br w:type="page"/>
          </w:r>
        </w:p>
      </w:sdtContent>
    </w:sdt>
    <w:p w14:paraId="6BFB0F5D" w14:textId="3991D5E0" w:rsidR="001B7905" w:rsidRPr="00827D6F" w:rsidRDefault="001B7905" w:rsidP="001B7905">
      <w:pPr>
        <w:pStyle w:val="Heading2"/>
        <w:rPr>
          <w:rFonts w:ascii="Arial" w:hAnsi="Arial" w:cs="Arial"/>
        </w:rPr>
      </w:pPr>
      <w:r w:rsidRPr="00827D6F">
        <w:rPr>
          <w:rFonts w:ascii="Arial" w:hAnsi="Arial" w:cs="Arial"/>
        </w:rPr>
        <w:lastRenderedPageBreak/>
        <w:t>Describe the Performance System</w:t>
      </w:r>
    </w:p>
    <w:p w14:paraId="6E3F0E2F" w14:textId="42A10D53" w:rsidR="001B7905" w:rsidRPr="00827D6F" w:rsidRDefault="001B7905" w:rsidP="001B7905">
      <w:pPr>
        <w:spacing w:after="160" w:line="259" w:lineRule="auto"/>
        <w:rPr>
          <w:rFonts w:ascii="Arial" w:hAnsi="Arial" w:cs="Arial"/>
          <w:b/>
          <w:bCs/>
          <w:sz w:val="24"/>
          <w:szCs w:val="24"/>
        </w:rPr>
      </w:pPr>
      <w:r w:rsidRPr="00827D6F">
        <w:rPr>
          <w:rFonts w:ascii="Arial" w:hAnsi="Arial" w:cs="Arial"/>
          <w:b/>
          <w:bCs/>
          <w:sz w:val="24"/>
          <w:szCs w:val="24"/>
        </w:rPr>
        <w:t xml:space="preserve">Overview of the organization </w:t>
      </w:r>
    </w:p>
    <w:p w14:paraId="72AC1EE1" w14:textId="76B06A71" w:rsidR="00B90FE9" w:rsidRPr="00827D6F" w:rsidRDefault="001B7905" w:rsidP="001B7905">
      <w:pPr>
        <w:spacing w:after="160" w:line="259" w:lineRule="auto"/>
        <w:rPr>
          <w:rFonts w:ascii="Arial" w:hAnsi="Arial" w:cs="Arial"/>
          <w:sz w:val="24"/>
          <w:szCs w:val="24"/>
        </w:rPr>
      </w:pPr>
      <w:r w:rsidRPr="00827D6F">
        <w:rPr>
          <w:rFonts w:ascii="Arial" w:hAnsi="Arial" w:cs="Arial"/>
          <w:sz w:val="24"/>
          <w:szCs w:val="24"/>
        </w:rPr>
        <w:t xml:space="preserve">A software as a service company, referred to as ‘Company X’ in this performance assessment, helps connect international students from all over the world to their dream colleges and universities in Canada, the United States of America, Australia, and the United Kingdom. </w:t>
      </w:r>
      <w:r w:rsidR="003964D6" w:rsidRPr="00827D6F">
        <w:rPr>
          <w:rFonts w:ascii="Arial" w:hAnsi="Arial" w:cs="Arial"/>
          <w:sz w:val="24"/>
          <w:szCs w:val="24"/>
        </w:rPr>
        <w:t>Company</w:t>
      </w:r>
      <w:r w:rsidR="007F121A" w:rsidRPr="00827D6F">
        <w:rPr>
          <w:rFonts w:ascii="Arial" w:hAnsi="Arial" w:cs="Arial"/>
          <w:sz w:val="24"/>
          <w:szCs w:val="24"/>
        </w:rPr>
        <w:t xml:space="preserve"> X</w:t>
      </w:r>
      <w:r w:rsidR="001A36EB" w:rsidRPr="00827D6F">
        <w:rPr>
          <w:rFonts w:ascii="Arial" w:hAnsi="Arial" w:cs="Arial"/>
          <w:sz w:val="24"/>
          <w:szCs w:val="24"/>
        </w:rPr>
        <w:t xml:space="preserve"> </w:t>
      </w:r>
      <w:r w:rsidR="002863E8" w:rsidRPr="00827D6F">
        <w:rPr>
          <w:rFonts w:ascii="Arial" w:hAnsi="Arial" w:cs="Arial"/>
          <w:sz w:val="24"/>
          <w:szCs w:val="24"/>
        </w:rPr>
        <w:t>emerge</w:t>
      </w:r>
      <w:r w:rsidR="00FF1FF8" w:rsidRPr="00827D6F">
        <w:rPr>
          <w:rFonts w:ascii="Arial" w:hAnsi="Arial" w:cs="Arial"/>
          <w:sz w:val="24"/>
          <w:szCs w:val="24"/>
        </w:rPr>
        <w:t>d</w:t>
      </w:r>
      <w:r w:rsidR="002863E8" w:rsidRPr="00827D6F">
        <w:rPr>
          <w:rFonts w:ascii="Arial" w:hAnsi="Arial" w:cs="Arial"/>
          <w:sz w:val="24"/>
          <w:szCs w:val="24"/>
        </w:rPr>
        <w:t xml:space="preserve"> </w:t>
      </w:r>
      <w:r w:rsidR="00B90FE9" w:rsidRPr="00827D6F">
        <w:rPr>
          <w:rFonts w:ascii="Arial" w:hAnsi="Arial" w:cs="Arial"/>
          <w:sz w:val="24"/>
          <w:szCs w:val="24"/>
        </w:rPr>
        <w:t xml:space="preserve">from </w:t>
      </w:r>
      <w:r w:rsidR="002863E8" w:rsidRPr="00827D6F">
        <w:rPr>
          <w:rFonts w:ascii="Arial" w:hAnsi="Arial" w:cs="Arial"/>
          <w:sz w:val="24"/>
          <w:szCs w:val="24"/>
        </w:rPr>
        <w:t>the</w:t>
      </w:r>
      <w:r w:rsidR="00B90FE9" w:rsidRPr="00827D6F">
        <w:rPr>
          <w:rFonts w:ascii="Arial" w:hAnsi="Arial" w:cs="Arial"/>
          <w:sz w:val="24"/>
          <w:szCs w:val="24"/>
        </w:rPr>
        <w:t xml:space="preserve"> experience of an international student from the Middle East </w:t>
      </w:r>
      <w:r w:rsidR="002863E8" w:rsidRPr="00827D6F">
        <w:rPr>
          <w:rFonts w:ascii="Arial" w:hAnsi="Arial" w:cs="Arial"/>
          <w:sz w:val="24"/>
          <w:szCs w:val="24"/>
        </w:rPr>
        <w:t xml:space="preserve">who </w:t>
      </w:r>
      <w:r w:rsidR="00FF1FF8" w:rsidRPr="00827D6F">
        <w:rPr>
          <w:rFonts w:ascii="Arial" w:hAnsi="Arial" w:cs="Arial"/>
          <w:sz w:val="24"/>
          <w:szCs w:val="24"/>
        </w:rPr>
        <w:t>decided</w:t>
      </w:r>
      <w:r w:rsidR="005105C3" w:rsidRPr="00827D6F">
        <w:rPr>
          <w:rFonts w:ascii="Arial" w:hAnsi="Arial" w:cs="Arial"/>
          <w:sz w:val="24"/>
          <w:szCs w:val="24"/>
        </w:rPr>
        <w:t xml:space="preserve"> to pursue his further education</w:t>
      </w:r>
      <w:r w:rsidR="00EF1D32" w:rsidRPr="00827D6F">
        <w:rPr>
          <w:rFonts w:ascii="Arial" w:hAnsi="Arial" w:cs="Arial"/>
          <w:sz w:val="24"/>
          <w:szCs w:val="24"/>
        </w:rPr>
        <w:t>al endeavors</w:t>
      </w:r>
      <w:r w:rsidR="005105C3" w:rsidRPr="00827D6F">
        <w:rPr>
          <w:rFonts w:ascii="Arial" w:hAnsi="Arial" w:cs="Arial"/>
          <w:sz w:val="24"/>
          <w:szCs w:val="24"/>
        </w:rPr>
        <w:t xml:space="preserve"> </w:t>
      </w:r>
      <w:r w:rsidR="00EF1D32" w:rsidRPr="00827D6F">
        <w:rPr>
          <w:rFonts w:ascii="Arial" w:hAnsi="Arial" w:cs="Arial"/>
          <w:sz w:val="24"/>
          <w:szCs w:val="24"/>
        </w:rPr>
        <w:t xml:space="preserve">in the field of Engineering </w:t>
      </w:r>
      <w:r w:rsidR="005105C3" w:rsidRPr="00827D6F">
        <w:rPr>
          <w:rFonts w:ascii="Arial" w:hAnsi="Arial" w:cs="Arial"/>
          <w:sz w:val="24"/>
          <w:szCs w:val="24"/>
        </w:rPr>
        <w:t xml:space="preserve">in Canada. </w:t>
      </w:r>
      <w:r w:rsidR="00B9613D" w:rsidRPr="00827D6F">
        <w:rPr>
          <w:rFonts w:ascii="Arial" w:hAnsi="Arial" w:cs="Arial"/>
          <w:sz w:val="24"/>
          <w:szCs w:val="24"/>
        </w:rPr>
        <w:t xml:space="preserve">During </w:t>
      </w:r>
      <w:r w:rsidR="00E75ADF" w:rsidRPr="00827D6F">
        <w:rPr>
          <w:rFonts w:ascii="Arial" w:hAnsi="Arial" w:cs="Arial"/>
          <w:sz w:val="24"/>
          <w:szCs w:val="24"/>
        </w:rPr>
        <w:t>the</w:t>
      </w:r>
      <w:r w:rsidR="00B9613D" w:rsidRPr="00827D6F">
        <w:rPr>
          <w:rFonts w:ascii="Arial" w:hAnsi="Arial" w:cs="Arial"/>
          <w:sz w:val="24"/>
          <w:szCs w:val="24"/>
        </w:rPr>
        <w:t xml:space="preserve"> application process</w:t>
      </w:r>
      <w:r w:rsidR="00E75ADF" w:rsidRPr="00827D6F">
        <w:rPr>
          <w:rFonts w:ascii="Arial" w:hAnsi="Arial" w:cs="Arial"/>
          <w:sz w:val="24"/>
          <w:szCs w:val="24"/>
        </w:rPr>
        <w:t xml:space="preserve"> he</w:t>
      </w:r>
      <w:r w:rsidR="00FB57F6" w:rsidRPr="00827D6F">
        <w:rPr>
          <w:rFonts w:ascii="Arial" w:hAnsi="Arial" w:cs="Arial"/>
          <w:sz w:val="24"/>
          <w:szCs w:val="24"/>
        </w:rPr>
        <w:t xml:space="preserve"> quickly realized the bottlenecks</w:t>
      </w:r>
      <w:r w:rsidR="00DD248E" w:rsidRPr="00827D6F">
        <w:rPr>
          <w:rFonts w:ascii="Arial" w:hAnsi="Arial" w:cs="Arial"/>
          <w:sz w:val="24"/>
          <w:szCs w:val="24"/>
        </w:rPr>
        <w:t xml:space="preserve"> </w:t>
      </w:r>
      <w:r w:rsidR="00D24CA7" w:rsidRPr="00827D6F">
        <w:rPr>
          <w:rFonts w:ascii="Arial" w:hAnsi="Arial" w:cs="Arial"/>
          <w:sz w:val="24"/>
          <w:szCs w:val="24"/>
        </w:rPr>
        <w:t xml:space="preserve">in the international student application process </w:t>
      </w:r>
      <w:r w:rsidR="00DD248E" w:rsidRPr="00827D6F">
        <w:rPr>
          <w:rFonts w:ascii="Arial" w:hAnsi="Arial" w:cs="Arial"/>
          <w:sz w:val="24"/>
          <w:szCs w:val="24"/>
        </w:rPr>
        <w:t xml:space="preserve">such as </w:t>
      </w:r>
      <w:r w:rsidR="00E92787" w:rsidRPr="00827D6F">
        <w:rPr>
          <w:rFonts w:ascii="Arial" w:hAnsi="Arial" w:cs="Arial"/>
          <w:sz w:val="24"/>
          <w:szCs w:val="24"/>
        </w:rPr>
        <w:t>extenuating</w:t>
      </w:r>
      <w:r w:rsidR="00D24CA7" w:rsidRPr="00827D6F">
        <w:rPr>
          <w:rFonts w:ascii="Arial" w:hAnsi="Arial" w:cs="Arial"/>
          <w:sz w:val="24"/>
          <w:szCs w:val="24"/>
        </w:rPr>
        <w:t xml:space="preserve"> </w:t>
      </w:r>
      <w:r w:rsidR="00DD248E" w:rsidRPr="00827D6F">
        <w:rPr>
          <w:rFonts w:ascii="Arial" w:hAnsi="Arial" w:cs="Arial"/>
          <w:sz w:val="24"/>
          <w:szCs w:val="24"/>
        </w:rPr>
        <w:t xml:space="preserve">application processes and </w:t>
      </w:r>
      <w:r w:rsidR="00B221A0" w:rsidRPr="00827D6F">
        <w:rPr>
          <w:rFonts w:ascii="Arial" w:hAnsi="Arial" w:cs="Arial"/>
          <w:sz w:val="24"/>
          <w:szCs w:val="24"/>
        </w:rPr>
        <w:t>waiting</w:t>
      </w:r>
      <w:r w:rsidR="00DD248E" w:rsidRPr="00827D6F">
        <w:rPr>
          <w:rFonts w:ascii="Arial" w:hAnsi="Arial" w:cs="Arial"/>
          <w:sz w:val="24"/>
          <w:szCs w:val="24"/>
        </w:rPr>
        <w:t xml:space="preserve"> times</w:t>
      </w:r>
      <w:r w:rsidR="00673F14" w:rsidRPr="00827D6F">
        <w:rPr>
          <w:rFonts w:ascii="Arial" w:hAnsi="Arial" w:cs="Arial"/>
          <w:sz w:val="24"/>
          <w:szCs w:val="24"/>
        </w:rPr>
        <w:t xml:space="preserve">. In 2015 </w:t>
      </w:r>
      <w:r w:rsidR="006732AF" w:rsidRPr="00827D6F">
        <w:rPr>
          <w:rFonts w:ascii="Arial" w:hAnsi="Arial" w:cs="Arial"/>
          <w:sz w:val="24"/>
          <w:szCs w:val="24"/>
        </w:rPr>
        <w:t xml:space="preserve">the </w:t>
      </w:r>
      <w:r w:rsidR="000B1820" w:rsidRPr="00827D6F">
        <w:rPr>
          <w:rFonts w:ascii="Arial" w:hAnsi="Arial" w:cs="Arial"/>
          <w:sz w:val="24"/>
          <w:szCs w:val="24"/>
        </w:rPr>
        <w:t xml:space="preserve">founder </w:t>
      </w:r>
      <w:r w:rsidR="006732AF" w:rsidRPr="00827D6F">
        <w:rPr>
          <w:rFonts w:ascii="Arial" w:hAnsi="Arial" w:cs="Arial"/>
          <w:sz w:val="24"/>
          <w:szCs w:val="24"/>
        </w:rPr>
        <w:t>set on a mission to make education accessible by students all over the world an</w:t>
      </w:r>
      <w:r w:rsidR="00E92787" w:rsidRPr="00827D6F">
        <w:rPr>
          <w:rFonts w:ascii="Arial" w:hAnsi="Arial" w:cs="Arial"/>
          <w:sz w:val="24"/>
          <w:szCs w:val="24"/>
        </w:rPr>
        <w:t xml:space="preserve">d founded a company that </w:t>
      </w:r>
      <w:r w:rsidR="006732AF" w:rsidRPr="00827D6F">
        <w:rPr>
          <w:rFonts w:ascii="Arial" w:hAnsi="Arial" w:cs="Arial"/>
          <w:sz w:val="24"/>
          <w:szCs w:val="24"/>
        </w:rPr>
        <w:t>developed a SaaS based</w:t>
      </w:r>
      <w:r w:rsidR="00C829CB" w:rsidRPr="00827D6F">
        <w:rPr>
          <w:rFonts w:ascii="Arial" w:hAnsi="Arial" w:cs="Arial"/>
          <w:sz w:val="24"/>
          <w:szCs w:val="24"/>
        </w:rPr>
        <w:t xml:space="preserve"> AI powered</w:t>
      </w:r>
      <w:r w:rsidR="006732AF" w:rsidRPr="00827D6F">
        <w:rPr>
          <w:rFonts w:ascii="Arial" w:hAnsi="Arial" w:cs="Arial"/>
          <w:sz w:val="24"/>
          <w:szCs w:val="24"/>
        </w:rPr>
        <w:t xml:space="preserve"> </w:t>
      </w:r>
      <w:r w:rsidR="005A3704" w:rsidRPr="00827D6F">
        <w:rPr>
          <w:rFonts w:ascii="Arial" w:hAnsi="Arial" w:cs="Arial"/>
          <w:sz w:val="24"/>
          <w:szCs w:val="24"/>
        </w:rPr>
        <w:t>online platform</w:t>
      </w:r>
      <w:r w:rsidR="007A230D" w:rsidRPr="00827D6F">
        <w:rPr>
          <w:rFonts w:ascii="Arial" w:hAnsi="Arial" w:cs="Arial"/>
          <w:sz w:val="24"/>
          <w:szCs w:val="24"/>
        </w:rPr>
        <w:t xml:space="preserve"> </w:t>
      </w:r>
      <w:r w:rsidR="00B524BD" w:rsidRPr="00827D6F">
        <w:rPr>
          <w:rFonts w:ascii="Arial" w:hAnsi="Arial" w:cs="Arial"/>
          <w:sz w:val="24"/>
          <w:szCs w:val="24"/>
        </w:rPr>
        <w:t xml:space="preserve">where students could directly choose and apply to the educational </w:t>
      </w:r>
      <w:r w:rsidR="00A77EB0" w:rsidRPr="00827D6F">
        <w:rPr>
          <w:rFonts w:ascii="Arial" w:hAnsi="Arial" w:cs="Arial"/>
          <w:sz w:val="24"/>
          <w:szCs w:val="24"/>
        </w:rPr>
        <w:t>institutions,</w:t>
      </w:r>
      <w:r w:rsidR="00B524BD" w:rsidRPr="00827D6F">
        <w:rPr>
          <w:rFonts w:ascii="Arial" w:hAnsi="Arial" w:cs="Arial"/>
          <w:sz w:val="24"/>
          <w:szCs w:val="24"/>
        </w:rPr>
        <w:t xml:space="preserve"> they were most interested in</w:t>
      </w:r>
      <w:r w:rsidR="00B221A0" w:rsidRPr="00827D6F">
        <w:rPr>
          <w:rFonts w:ascii="Arial" w:hAnsi="Arial" w:cs="Arial"/>
          <w:sz w:val="24"/>
          <w:szCs w:val="24"/>
        </w:rPr>
        <w:t xml:space="preserve"> while Company X acts as the middleman connecting the students and educational institutions. </w:t>
      </w:r>
      <w:r w:rsidR="00B524BD" w:rsidRPr="00827D6F">
        <w:rPr>
          <w:rFonts w:ascii="Arial" w:hAnsi="Arial" w:cs="Arial"/>
          <w:sz w:val="24"/>
          <w:szCs w:val="24"/>
        </w:rPr>
        <w:t>The platform provide</w:t>
      </w:r>
      <w:r w:rsidR="006051D1" w:rsidRPr="00827D6F">
        <w:rPr>
          <w:rFonts w:ascii="Arial" w:hAnsi="Arial" w:cs="Arial"/>
          <w:sz w:val="24"/>
          <w:szCs w:val="24"/>
        </w:rPr>
        <w:t>s</w:t>
      </w:r>
      <w:r w:rsidR="00B524BD" w:rsidRPr="00827D6F">
        <w:rPr>
          <w:rFonts w:ascii="Arial" w:hAnsi="Arial" w:cs="Arial"/>
          <w:sz w:val="24"/>
          <w:szCs w:val="24"/>
        </w:rPr>
        <w:t xml:space="preserve"> </w:t>
      </w:r>
      <w:r w:rsidR="006051D1" w:rsidRPr="00827D6F">
        <w:rPr>
          <w:rFonts w:ascii="Arial" w:hAnsi="Arial" w:cs="Arial"/>
          <w:sz w:val="24"/>
          <w:szCs w:val="24"/>
        </w:rPr>
        <w:t>students</w:t>
      </w:r>
      <w:r w:rsidR="00B524BD" w:rsidRPr="00827D6F">
        <w:rPr>
          <w:rFonts w:ascii="Arial" w:hAnsi="Arial" w:cs="Arial"/>
          <w:sz w:val="24"/>
          <w:szCs w:val="24"/>
        </w:rPr>
        <w:t xml:space="preserve"> with necessary information on the program, </w:t>
      </w:r>
      <w:r w:rsidR="00754614" w:rsidRPr="00827D6F">
        <w:rPr>
          <w:rFonts w:ascii="Arial" w:hAnsi="Arial" w:cs="Arial"/>
          <w:sz w:val="24"/>
          <w:szCs w:val="24"/>
        </w:rPr>
        <w:t xml:space="preserve">grade/application requirements, language requirements, tuition cost estimates, and more. </w:t>
      </w:r>
      <w:r w:rsidR="005A3704" w:rsidRPr="00827D6F">
        <w:rPr>
          <w:rFonts w:ascii="Arial" w:hAnsi="Arial" w:cs="Arial"/>
          <w:sz w:val="24"/>
          <w:szCs w:val="24"/>
        </w:rPr>
        <w:t xml:space="preserve">Company X started as a </w:t>
      </w:r>
      <w:r w:rsidR="007A230D" w:rsidRPr="00827D6F">
        <w:rPr>
          <w:rFonts w:ascii="Arial" w:hAnsi="Arial" w:cs="Arial"/>
          <w:sz w:val="24"/>
          <w:szCs w:val="24"/>
        </w:rPr>
        <w:t>10-person</w:t>
      </w:r>
      <w:r w:rsidR="005A3704" w:rsidRPr="00827D6F">
        <w:rPr>
          <w:rFonts w:ascii="Arial" w:hAnsi="Arial" w:cs="Arial"/>
          <w:sz w:val="24"/>
          <w:szCs w:val="24"/>
        </w:rPr>
        <w:t xml:space="preserve"> </w:t>
      </w:r>
      <w:r w:rsidR="00805DEE" w:rsidRPr="00827D6F">
        <w:rPr>
          <w:rFonts w:ascii="Arial" w:hAnsi="Arial" w:cs="Arial"/>
          <w:sz w:val="24"/>
          <w:szCs w:val="24"/>
        </w:rPr>
        <w:t xml:space="preserve">start-up </w:t>
      </w:r>
      <w:r w:rsidR="005A3704" w:rsidRPr="00827D6F">
        <w:rPr>
          <w:rFonts w:ascii="Arial" w:hAnsi="Arial" w:cs="Arial"/>
          <w:sz w:val="24"/>
          <w:szCs w:val="24"/>
        </w:rPr>
        <w:t xml:space="preserve">and </w:t>
      </w:r>
      <w:r w:rsidR="00816BF1" w:rsidRPr="00827D6F">
        <w:rPr>
          <w:rFonts w:ascii="Arial" w:hAnsi="Arial" w:cs="Arial"/>
          <w:sz w:val="24"/>
          <w:szCs w:val="24"/>
        </w:rPr>
        <w:t xml:space="preserve">over the years </w:t>
      </w:r>
      <w:r w:rsidR="005A3704" w:rsidRPr="00827D6F">
        <w:rPr>
          <w:rFonts w:ascii="Arial" w:hAnsi="Arial" w:cs="Arial"/>
          <w:sz w:val="24"/>
          <w:szCs w:val="24"/>
        </w:rPr>
        <w:t>quickly developed in</w:t>
      </w:r>
      <w:r w:rsidR="001048DF" w:rsidRPr="00827D6F">
        <w:rPr>
          <w:rFonts w:ascii="Arial" w:hAnsi="Arial" w:cs="Arial"/>
          <w:sz w:val="24"/>
          <w:szCs w:val="24"/>
        </w:rPr>
        <w:t xml:space="preserve">to a 1500+ </w:t>
      </w:r>
      <w:r w:rsidR="00805DEE" w:rsidRPr="00827D6F">
        <w:rPr>
          <w:rFonts w:ascii="Arial" w:hAnsi="Arial" w:cs="Arial"/>
          <w:sz w:val="24"/>
          <w:szCs w:val="24"/>
        </w:rPr>
        <w:t>scale-up company</w:t>
      </w:r>
      <w:r w:rsidR="00843480" w:rsidRPr="00827D6F">
        <w:rPr>
          <w:rFonts w:ascii="Arial" w:hAnsi="Arial" w:cs="Arial"/>
          <w:sz w:val="24"/>
          <w:szCs w:val="24"/>
        </w:rPr>
        <w:t xml:space="preserve">. </w:t>
      </w:r>
    </w:p>
    <w:p w14:paraId="79E33059" w14:textId="6B624C55" w:rsidR="00B90FE9" w:rsidRPr="00827D6F" w:rsidRDefault="006E1609" w:rsidP="001B7905">
      <w:pPr>
        <w:spacing w:after="160" w:line="259" w:lineRule="auto"/>
        <w:rPr>
          <w:rFonts w:ascii="Arial" w:hAnsi="Arial" w:cs="Arial"/>
          <w:b/>
          <w:bCs/>
          <w:sz w:val="24"/>
          <w:szCs w:val="24"/>
        </w:rPr>
      </w:pPr>
      <w:r w:rsidRPr="00827D6F">
        <w:rPr>
          <w:rFonts w:ascii="Arial" w:hAnsi="Arial" w:cs="Arial"/>
          <w:b/>
          <w:bCs/>
          <w:sz w:val="24"/>
          <w:szCs w:val="24"/>
        </w:rPr>
        <w:t>Overview of Company X’s goals</w:t>
      </w:r>
    </w:p>
    <w:p w14:paraId="2C29DC47" w14:textId="12C93F4E" w:rsidR="00CE53ED" w:rsidRPr="00827D6F" w:rsidRDefault="00CE53ED" w:rsidP="001B7905">
      <w:pPr>
        <w:spacing w:after="160" w:line="259" w:lineRule="auto"/>
        <w:rPr>
          <w:rFonts w:ascii="Arial" w:hAnsi="Arial" w:cs="Arial"/>
          <w:sz w:val="24"/>
          <w:szCs w:val="24"/>
        </w:rPr>
      </w:pPr>
      <w:r w:rsidRPr="00827D6F">
        <w:rPr>
          <w:rFonts w:ascii="Arial" w:hAnsi="Arial" w:cs="Arial"/>
          <w:sz w:val="24"/>
          <w:szCs w:val="24"/>
        </w:rPr>
        <w:t xml:space="preserve">Company X </w:t>
      </w:r>
      <w:r w:rsidR="000431FD" w:rsidRPr="00827D6F">
        <w:rPr>
          <w:rFonts w:ascii="Arial" w:hAnsi="Arial" w:cs="Arial"/>
          <w:sz w:val="24"/>
          <w:szCs w:val="24"/>
        </w:rPr>
        <w:t>le</w:t>
      </w:r>
      <w:r w:rsidR="00ED01B4" w:rsidRPr="00827D6F">
        <w:rPr>
          <w:rFonts w:ascii="Arial" w:hAnsi="Arial" w:cs="Arial"/>
          <w:sz w:val="24"/>
          <w:szCs w:val="24"/>
        </w:rPr>
        <w:t>d</w:t>
      </w:r>
      <w:r w:rsidR="000431FD" w:rsidRPr="00827D6F">
        <w:rPr>
          <w:rFonts w:ascii="Arial" w:hAnsi="Arial" w:cs="Arial"/>
          <w:sz w:val="24"/>
          <w:szCs w:val="24"/>
        </w:rPr>
        <w:t xml:space="preserve"> with Return on Expectation (ROE) to build trust and mission alignment. When </w:t>
      </w:r>
      <w:r w:rsidR="007E6543" w:rsidRPr="00827D6F">
        <w:rPr>
          <w:rFonts w:ascii="Arial" w:hAnsi="Arial" w:cs="Arial"/>
          <w:sz w:val="24"/>
          <w:szCs w:val="24"/>
        </w:rPr>
        <w:t>t</w:t>
      </w:r>
      <w:r w:rsidR="00464020" w:rsidRPr="00827D6F">
        <w:rPr>
          <w:rFonts w:ascii="Arial" w:hAnsi="Arial" w:cs="Arial"/>
          <w:sz w:val="24"/>
          <w:szCs w:val="24"/>
        </w:rPr>
        <w:t xml:space="preserve">he company was in its earlier stages, Return on Expectation was </w:t>
      </w:r>
      <w:r w:rsidR="0042271E" w:rsidRPr="00827D6F">
        <w:rPr>
          <w:rFonts w:ascii="Arial" w:hAnsi="Arial" w:cs="Arial"/>
          <w:sz w:val="24"/>
          <w:szCs w:val="24"/>
        </w:rPr>
        <w:t>immensely</w:t>
      </w:r>
      <w:r w:rsidR="00464020" w:rsidRPr="00827D6F">
        <w:rPr>
          <w:rFonts w:ascii="Arial" w:hAnsi="Arial" w:cs="Arial"/>
          <w:sz w:val="24"/>
          <w:szCs w:val="24"/>
        </w:rPr>
        <w:t xml:space="preserve"> critical as the </w:t>
      </w:r>
      <w:r w:rsidR="00873A2E" w:rsidRPr="00827D6F">
        <w:rPr>
          <w:rFonts w:ascii="Arial" w:hAnsi="Arial" w:cs="Arial"/>
          <w:sz w:val="24"/>
          <w:szCs w:val="24"/>
        </w:rPr>
        <w:t>company</w:t>
      </w:r>
      <w:r w:rsidR="00464020" w:rsidRPr="00827D6F">
        <w:rPr>
          <w:rFonts w:ascii="Arial" w:hAnsi="Arial" w:cs="Arial"/>
          <w:sz w:val="24"/>
          <w:szCs w:val="24"/>
        </w:rPr>
        <w:t xml:space="preserve"> </w:t>
      </w:r>
      <w:r w:rsidR="00582F78" w:rsidRPr="00827D6F">
        <w:rPr>
          <w:rFonts w:ascii="Arial" w:hAnsi="Arial" w:cs="Arial"/>
          <w:sz w:val="24"/>
          <w:szCs w:val="24"/>
        </w:rPr>
        <w:t xml:space="preserve">was still building its concept, </w:t>
      </w:r>
      <w:r w:rsidR="0042702D" w:rsidRPr="00827D6F">
        <w:rPr>
          <w:rFonts w:ascii="Arial" w:hAnsi="Arial" w:cs="Arial"/>
          <w:sz w:val="24"/>
          <w:szCs w:val="24"/>
        </w:rPr>
        <w:t>focused on gaining</w:t>
      </w:r>
      <w:r w:rsidR="00DC00D1" w:rsidRPr="00827D6F">
        <w:rPr>
          <w:rFonts w:ascii="Arial" w:hAnsi="Arial" w:cs="Arial"/>
          <w:sz w:val="24"/>
          <w:szCs w:val="24"/>
        </w:rPr>
        <w:t xml:space="preserve"> traction from </w:t>
      </w:r>
      <w:r w:rsidR="00B4685D" w:rsidRPr="00827D6F">
        <w:rPr>
          <w:rFonts w:ascii="Arial" w:hAnsi="Arial" w:cs="Arial"/>
          <w:sz w:val="24"/>
          <w:szCs w:val="24"/>
        </w:rPr>
        <w:t xml:space="preserve">customers to use their services and </w:t>
      </w:r>
      <w:r w:rsidR="009A0427" w:rsidRPr="00827D6F">
        <w:rPr>
          <w:rFonts w:ascii="Arial" w:hAnsi="Arial" w:cs="Arial"/>
          <w:sz w:val="24"/>
          <w:szCs w:val="24"/>
        </w:rPr>
        <w:t>for people</w:t>
      </w:r>
      <w:r w:rsidR="00B4685D" w:rsidRPr="00827D6F">
        <w:rPr>
          <w:rFonts w:ascii="Arial" w:hAnsi="Arial" w:cs="Arial"/>
          <w:sz w:val="24"/>
          <w:szCs w:val="24"/>
        </w:rPr>
        <w:t xml:space="preserve"> to</w:t>
      </w:r>
      <w:r w:rsidR="00EC6799" w:rsidRPr="00827D6F">
        <w:rPr>
          <w:rFonts w:ascii="Arial" w:hAnsi="Arial" w:cs="Arial"/>
          <w:sz w:val="24"/>
          <w:szCs w:val="24"/>
        </w:rPr>
        <w:t xml:space="preserve"> select it as a place</w:t>
      </w:r>
      <w:r w:rsidR="00B4685D" w:rsidRPr="00827D6F">
        <w:rPr>
          <w:rFonts w:ascii="Arial" w:hAnsi="Arial" w:cs="Arial"/>
          <w:sz w:val="24"/>
          <w:szCs w:val="24"/>
        </w:rPr>
        <w:t xml:space="preserve"> to work, </w:t>
      </w:r>
      <w:r w:rsidR="00464020" w:rsidRPr="00827D6F">
        <w:rPr>
          <w:rFonts w:ascii="Arial" w:hAnsi="Arial" w:cs="Arial"/>
          <w:sz w:val="24"/>
          <w:szCs w:val="24"/>
        </w:rPr>
        <w:t xml:space="preserve">and </w:t>
      </w:r>
      <w:r w:rsidR="00873A2E" w:rsidRPr="00827D6F">
        <w:rPr>
          <w:rFonts w:ascii="Arial" w:hAnsi="Arial" w:cs="Arial"/>
          <w:sz w:val="24"/>
          <w:szCs w:val="24"/>
        </w:rPr>
        <w:t xml:space="preserve">continuously </w:t>
      </w:r>
      <w:r w:rsidR="00582F78" w:rsidRPr="00827D6F">
        <w:rPr>
          <w:rFonts w:ascii="Arial" w:hAnsi="Arial" w:cs="Arial"/>
          <w:sz w:val="24"/>
          <w:szCs w:val="24"/>
        </w:rPr>
        <w:t xml:space="preserve">proving its </w:t>
      </w:r>
      <w:r w:rsidR="0042271E" w:rsidRPr="00827D6F">
        <w:rPr>
          <w:rFonts w:ascii="Arial" w:hAnsi="Arial" w:cs="Arial"/>
          <w:sz w:val="24"/>
          <w:szCs w:val="24"/>
        </w:rPr>
        <w:t>va</w:t>
      </w:r>
      <w:r w:rsidR="00EC6799" w:rsidRPr="00827D6F">
        <w:rPr>
          <w:rFonts w:ascii="Arial" w:hAnsi="Arial" w:cs="Arial"/>
          <w:sz w:val="24"/>
          <w:szCs w:val="24"/>
        </w:rPr>
        <w:t>lue</w:t>
      </w:r>
      <w:r w:rsidR="00582F78" w:rsidRPr="00827D6F">
        <w:rPr>
          <w:rFonts w:ascii="Arial" w:hAnsi="Arial" w:cs="Arial"/>
          <w:sz w:val="24"/>
          <w:szCs w:val="24"/>
        </w:rPr>
        <w:t xml:space="preserve">. </w:t>
      </w:r>
      <w:r w:rsidR="007E6543" w:rsidRPr="00827D6F">
        <w:rPr>
          <w:rFonts w:ascii="Arial" w:hAnsi="Arial" w:cs="Arial"/>
          <w:sz w:val="24"/>
          <w:szCs w:val="24"/>
        </w:rPr>
        <w:t xml:space="preserve">However, now the company is starting to layer in Return on Investment (ROI) to scale and secure funding. </w:t>
      </w:r>
      <w:r w:rsidR="00871BD3" w:rsidRPr="00827D6F">
        <w:rPr>
          <w:rFonts w:ascii="Arial" w:hAnsi="Arial" w:cs="Arial"/>
          <w:sz w:val="24"/>
          <w:szCs w:val="24"/>
        </w:rPr>
        <w:t xml:space="preserve">This is essential as the business continues to mature </w:t>
      </w:r>
      <w:r w:rsidR="00280E6E" w:rsidRPr="00827D6F">
        <w:rPr>
          <w:rFonts w:ascii="Arial" w:hAnsi="Arial" w:cs="Arial"/>
          <w:sz w:val="24"/>
          <w:szCs w:val="24"/>
        </w:rPr>
        <w:t xml:space="preserve">and financial sustainability becomes critical. </w:t>
      </w:r>
      <w:r w:rsidR="009A0427" w:rsidRPr="00827D6F">
        <w:rPr>
          <w:rFonts w:ascii="Arial" w:hAnsi="Arial" w:cs="Arial"/>
          <w:sz w:val="24"/>
          <w:szCs w:val="24"/>
        </w:rPr>
        <w:t>The business is heavily reliant on investor funding and support to continue growing</w:t>
      </w:r>
      <w:r w:rsidR="00EB4C5A" w:rsidRPr="00827D6F">
        <w:rPr>
          <w:rFonts w:ascii="Arial" w:hAnsi="Arial" w:cs="Arial"/>
          <w:sz w:val="24"/>
          <w:szCs w:val="24"/>
        </w:rPr>
        <w:t>.</w:t>
      </w:r>
      <w:r w:rsidR="00C454FC" w:rsidRPr="00827D6F">
        <w:rPr>
          <w:rFonts w:ascii="Arial" w:hAnsi="Arial" w:cs="Arial"/>
          <w:sz w:val="24"/>
          <w:szCs w:val="24"/>
        </w:rPr>
        <w:t xml:space="preserve"> </w:t>
      </w:r>
    </w:p>
    <w:p w14:paraId="5F664821" w14:textId="2ADCE12A" w:rsidR="00AC4D7D" w:rsidRPr="00827D6F" w:rsidRDefault="00EB4C5A" w:rsidP="001B7905">
      <w:pPr>
        <w:spacing w:after="160" w:line="259" w:lineRule="auto"/>
        <w:rPr>
          <w:rFonts w:ascii="Arial" w:hAnsi="Arial" w:cs="Arial"/>
          <w:b/>
          <w:bCs/>
          <w:sz w:val="24"/>
          <w:szCs w:val="24"/>
        </w:rPr>
      </w:pPr>
      <w:r w:rsidRPr="00827D6F">
        <w:rPr>
          <w:rFonts w:ascii="Arial" w:hAnsi="Arial" w:cs="Arial"/>
          <w:b/>
          <w:bCs/>
          <w:sz w:val="24"/>
          <w:szCs w:val="24"/>
        </w:rPr>
        <w:t>Organizational Goals</w:t>
      </w:r>
    </w:p>
    <w:p w14:paraId="54C56308" w14:textId="7BF48C5D" w:rsidR="00250127" w:rsidRPr="00827D6F" w:rsidRDefault="00EB4C5A" w:rsidP="00DB7638">
      <w:pPr>
        <w:spacing w:after="160" w:line="259" w:lineRule="auto"/>
        <w:rPr>
          <w:rFonts w:ascii="Arial" w:hAnsi="Arial" w:cs="Arial"/>
          <w:sz w:val="24"/>
          <w:szCs w:val="24"/>
          <w:lang w:val="en-CA"/>
        </w:rPr>
      </w:pPr>
      <w:r w:rsidRPr="00827D6F">
        <w:rPr>
          <w:rFonts w:ascii="Arial" w:hAnsi="Arial" w:cs="Arial"/>
          <w:sz w:val="24"/>
          <w:szCs w:val="24"/>
        </w:rPr>
        <w:t xml:space="preserve">In this performance assessment, I will </w:t>
      </w:r>
      <w:r w:rsidR="00F963A9" w:rsidRPr="00827D6F">
        <w:rPr>
          <w:rFonts w:ascii="Arial" w:hAnsi="Arial" w:cs="Arial"/>
          <w:sz w:val="24"/>
          <w:szCs w:val="24"/>
        </w:rPr>
        <w:t>focus on two goals that are critical to the success of Company X</w:t>
      </w:r>
      <w:r w:rsidR="00444C62" w:rsidRPr="00827D6F">
        <w:rPr>
          <w:rFonts w:ascii="Arial" w:hAnsi="Arial" w:cs="Arial"/>
          <w:sz w:val="24"/>
          <w:szCs w:val="24"/>
        </w:rPr>
        <w:t xml:space="preserve">. </w:t>
      </w:r>
      <w:r w:rsidR="00305842" w:rsidRPr="00827D6F">
        <w:rPr>
          <w:rFonts w:ascii="Arial" w:hAnsi="Arial" w:cs="Arial"/>
          <w:sz w:val="24"/>
          <w:szCs w:val="24"/>
        </w:rPr>
        <w:t>The first goal is to i</w:t>
      </w:r>
      <w:r w:rsidR="00321DE5" w:rsidRPr="00827D6F">
        <w:rPr>
          <w:rFonts w:ascii="Arial" w:hAnsi="Arial" w:cs="Arial"/>
          <w:sz w:val="24"/>
          <w:szCs w:val="24"/>
        </w:rPr>
        <w:t xml:space="preserve">ncrease employee training retention and results by 85%. </w:t>
      </w:r>
      <w:r w:rsidR="00202890" w:rsidRPr="00827D6F">
        <w:rPr>
          <w:rFonts w:ascii="Arial" w:hAnsi="Arial" w:cs="Arial"/>
          <w:sz w:val="24"/>
          <w:szCs w:val="24"/>
        </w:rPr>
        <w:t xml:space="preserve">As </w:t>
      </w:r>
      <w:r w:rsidR="00043710" w:rsidRPr="00827D6F">
        <w:rPr>
          <w:rFonts w:ascii="Arial" w:hAnsi="Arial" w:cs="Arial"/>
          <w:sz w:val="24"/>
          <w:szCs w:val="24"/>
        </w:rPr>
        <w:t xml:space="preserve">found in a recent customer feedback survey, a large majority of customers were unhappy with the level of errors and mistakes found in their applications. </w:t>
      </w:r>
      <w:r w:rsidR="009A6CF9" w:rsidRPr="00827D6F">
        <w:rPr>
          <w:rFonts w:ascii="Arial" w:hAnsi="Arial" w:cs="Arial"/>
          <w:sz w:val="24"/>
          <w:szCs w:val="24"/>
        </w:rPr>
        <w:t xml:space="preserve">The goal is to increase the customer satisfaction score to 75% or </w:t>
      </w:r>
      <w:r w:rsidR="00650667" w:rsidRPr="00827D6F">
        <w:rPr>
          <w:rFonts w:ascii="Arial" w:hAnsi="Arial" w:cs="Arial"/>
          <w:sz w:val="24"/>
          <w:szCs w:val="24"/>
        </w:rPr>
        <w:t>more</w:t>
      </w:r>
      <w:r w:rsidR="009A6CF9" w:rsidRPr="00827D6F">
        <w:rPr>
          <w:rFonts w:ascii="Arial" w:hAnsi="Arial" w:cs="Arial"/>
          <w:sz w:val="24"/>
          <w:szCs w:val="24"/>
        </w:rPr>
        <w:t xml:space="preserve">. </w:t>
      </w:r>
    </w:p>
    <w:p w14:paraId="557544B7" w14:textId="47A5A188" w:rsidR="00053727" w:rsidRPr="00827D6F" w:rsidRDefault="00053727" w:rsidP="004A6FA6">
      <w:pPr>
        <w:spacing w:after="160" w:line="259" w:lineRule="auto"/>
        <w:rPr>
          <w:rFonts w:ascii="Arial" w:hAnsi="Arial" w:cs="Arial"/>
          <w:b/>
          <w:bCs/>
          <w:sz w:val="24"/>
          <w:szCs w:val="24"/>
        </w:rPr>
      </w:pPr>
      <w:r w:rsidRPr="00827D6F">
        <w:rPr>
          <w:rFonts w:ascii="Arial" w:hAnsi="Arial" w:cs="Arial"/>
          <w:b/>
          <w:bCs/>
          <w:sz w:val="24"/>
          <w:szCs w:val="24"/>
        </w:rPr>
        <w:t xml:space="preserve">The Human Performance System Diagram </w:t>
      </w:r>
    </w:p>
    <w:p w14:paraId="7D010098" w14:textId="6F5EBB4C" w:rsidR="00053727" w:rsidRPr="00827D6F" w:rsidRDefault="00615BB7" w:rsidP="004A6FA6">
      <w:pPr>
        <w:spacing w:after="160" w:line="259" w:lineRule="auto"/>
        <w:rPr>
          <w:rFonts w:ascii="Arial" w:hAnsi="Arial" w:cs="Arial"/>
          <w:sz w:val="24"/>
          <w:szCs w:val="24"/>
        </w:rPr>
      </w:pPr>
      <w:r w:rsidRPr="00827D6F">
        <w:rPr>
          <w:rFonts w:ascii="Arial" w:hAnsi="Arial" w:cs="Arial"/>
          <w:sz w:val="24"/>
          <w:szCs w:val="24"/>
        </w:rPr>
        <w:t xml:space="preserve">See below the human performance system diagram outlining additional details about Company X. It highlights the external environment, which are factors that are outside of the organization’s control but those that may impact decisions within the organization. The </w:t>
      </w:r>
      <w:r w:rsidR="00DA202B" w:rsidRPr="00827D6F">
        <w:rPr>
          <w:rFonts w:ascii="Arial" w:hAnsi="Arial" w:cs="Arial"/>
          <w:sz w:val="24"/>
          <w:szCs w:val="24"/>
        </w:rPr>
        <w:t xml:space="preserve">diagram also highlights the internal environment of the organization, which </w:t>
      </w:r>
      <w:r w:rsidR="00092500" w:rsidRPr="00827D6F">
        <w:rPr>
          <w:rFonts w:ascii="Arial" w:hAnsi="Arial" w:cs="Arial"/>
          <w:sz w:val="24"/>
          <w:szCs w:val="24"/>
        </w:rPr>
        <w:t>shows</w:t>
      </w:r>
      <w:r w:rsidR="00DA202B" w:rsidRPr="00827D6F">
        <w:rPr>
          <w:rFonts w:ascii="Arial" w:hAnsi="Arial" w:cs="Arial"/>
          <w:sz w:val="24"/>
          <w:szCs w:val="24"/>
        </w:rPr>
        <w:t xml:space="preserve"> what is available to employees within the organization. </w:t>
      </w:r>
    </w:p>
    <w:p w14:paraId="2DE9AB0A" w14:textId="20444CF8" w:rsidR="00972153" w:rsidRPr="00827D6F" w:rsidRDefault="00972153" w:rsidP="004A6FA6">
      <w:pPr>
        <w:spacing w:after="160" w:line="259" w:lineRule="auto"/>
        <w:rPr>
          <w:rFonts w:ascii="Arial" w:hAnsi="Arial" w:cs="Arial"/>
          <w:sz w:val="24"/>
          <w:szCs w:val="24"/>
        </w:rPr>
      </w:pPr>
      <w:r w:rsidRPr="00827D6F">
        <w:rPr>
          <w:rFonts w:ascii="Arial" w:hAnsi="Arial" w:cs="Arial"/>
          <w:noProof/>
        </w:rPr>
        <w:lastRenderedPageBreak/>
        <w:drawing>
          <wp:anchor distT="0" distB="0" distL="114300" distR="114300" simplePos="0" relativeHeight="251658240" behindDoc="0" locked="0" layoutInCell="1" allowOverlap="1" wp14:anchorId="4D4CAA64" wp14:editId="46AB53BD">
            <wp:simplePos x="0" y="0"/>
            <wp:positionH relativeFrom="margin">
              <wp:align>center</wp:align>
            </wp:positionH>
            <wp:positionV relativeFrom="paragraph">
              <wp:posOffset>1270</wp:posOffset>
            </wp:positionV>
            <wp:extent cx="6571615" cy="3679825"/>
            <wp:effectExtent l="0" t="0" r="635" b="0"/>
            <wp:wrapNone/>
            <wp:docPr id="359313524" name="Picture 1" descr="A diagram of a grou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13524" name="Picture 1" descr="A diagram of a group&#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6571615" cy="3679825"/>
                    </a:xfrm>
                    <a:prstGeom prst="rect">
                      <a:avLst/>
                    </a:prstGeom>
                  </pic:spPr>
                </pic:pic>
              </a:graphicData>
            </a:graphic>
            <wp14:sizeRelH relativeFrom="margin">
              <wp14:pctWidth>0</wp14:pctWidth>
            </wp14:sizeRelH>
            <wp14:sizeRelV relativeFrom="margin">
              <wp14:pctHeight>0</wp14:pctHeight>
            </wp14:sizeRelV>
          </wp:anchor>
        </w:drawing>
      </w:r>
    </w:p>
    <w:p w14:paraId="50669303" w14:textId="48772A2F" w:rsidR="00972153" w:rsidRPr="00827D6F" w:rsidRDefault="00972153" w:rsidP="004A6FA6">
      <w:pPr>
        <w:spacing w:after="160" w:line="259" w:lineRule="auto"/>
        <w:rPr>
          <w:rFonts w:ascii="Arial" w:hAnsi="Arial" w:cs="Arial"/>
          <w:sz w:val="24"/>
          <w:szCs w:val="24"/>
        </w:rPr>
      </w:pPr>
    </w:p>
    <w:p w14:paraId="735460FD" w14:textId="1AB696AB" w:rsidR="00972153" w:rsidRPr="00827D6F" w:rsidRDefault="00972153" w:rsidP="004A6FA6">
      <w:pPr>
        <w:spacing w:after="160" w:line="259" w:lineRule="auto"/>
        <w:rPr>
          <w:rFonts w:ascii="Arial" w:hAnsi="Arial" w:cs="Arial"/>
          <w:sz w:val="24"/>
          <w:szCs w:val="24"/>
        </w:rPr>
      </w:pPr>
    </w:p>
    <w:p w14:paraId="014964DC" w14:textId="0CCFD619" w:rsidR="00972153" w:rsidRPr="00827D6F" w:rsidRDefault="00972153" w:rsidP="004A6FA6">
      <w:pPr>
        <w:spacing w:after="160" w:line="259" w:lineRule="auto"/>
        <w:rPr>
          <w:rFonts w:ascii="Arial" w:hAnsi="Arial" w:cs="Arial"/>
          <w:sz w:val="24"/>
          <w:szCs w:val="24"/>
        </w:rPr>
      </w:pPr>
    </w:p>
    <w:p w14:paraId="0D1EB989" w14:textId="341CE18C" w:rsidR="00972153" w:rsidRPr="00827D6F" w:rsidRDefault="00972153" w:rsidP="004A6FA6">
      <w:pPr>
        <w:spacing w:after="160" w:line="259" w:lineRule="auto"/>
        <w:rPr>
          <w:rFonts w:ascii="Arial" w:hAnsi="Arial" w:cs="Arial"/>
          <w:sz w:val="24"/>
          <w:szCs w:val="24"/>
        </w:rPr>
      </w:pPr>
    </w:p>
    <w:p w14:paraId="69D818F3" w14:textId="230127F6" w:rsidR="00972153" w:rsidRPr="00827D6F" w:rsidRDefault="00972153" w:rsidP="004A6FA6">
      <w:pPr>
        <w:spacing w:after="160" w:line="259" w:lineRule="auto"/>
        <w:rPr>
          <w:rFonts w:ascii="Arial" w:hAnsi="Arial" w:cs="Arial"/>
          <w:sz w:val="24"/>
          <w:szCs w:val="24"/>
        </w:rPr>
      </w:pPr>
    </w:p>
    <w:p w14:paraId="5C93ACFA" w14:textId="7EE9BE31" w:rsidR="00972153" w:rsidRPr="00827D6F" w:rsidRDefault="00972153" w:rsidP="004A6FA6">
      <w:pPr>
        <w:spacing w:after="160" w:line="259" w:lineRule="auto"/>
        <w:rPr>
          <w:rFonts w:ascii="Arial" w:hAnsi="Arial" w:cs="Arial"/>
          <w:sz w:val="24"/>
          <w:szCs w:val="24"/>
        </w:rPr>
      </w:pPr>
    </w:p>
    <w:p w14:paraId="00DBE2CF" w14:textId="77777777" w:rsidR="00972153" w:rsidRPr="00827D6F" w:rsidRDefault="00972153" w:rsidP="004A6FA6">
      <w:pPr>
        <w:spacing w:after="160" w:line="259" w:lineRule="auto"/>
        <w:rPr>
          <w:rFonts w:ascii="Arial" w:hAnsi="Arial" w:cs="Arial"/>
          <w:sz w:val="24"/>
          <w:szCs w:val="24"/>
        </w:rPr>
      </w:pPr>
    </w:p>
    <w:p w14:paraId="3B8A7726" w14:textId="723126B2" w:rsidR="00972153" w:rsidRPr="00827D6F" w:rsidRDefault="00972153" w:rsidP="00092500">
      <w:pPr>
        <w:spacing w:after="160" w:line="259" w:lineRule="auto"/>
        <w:rPr>
          <w:rFonts w:ascii="Arial" w:hAnsi="Arial" w:cs="Arial"/>
          <w:b/>
          <w:bCs/>
          <w:sz w:val="24"/>
          <w:szCs w:val="24"/>
        </w:rPr>
      </w:pPr>
    </w:p>
    <w:p w14:paraId="709B61B4" w14:textId="1A566621" w:rsidR="00972153" w:rsidRPr="00827D6F" w:rsidRDefault="00972153" w:rsidP="00092500">
      <w:pPr>
        <w:spacing w:after="160" w:line="259" w:lineRule="auto"/>
        <w:rPr>
          <w:rFonts w:ascii="Arial" w:hAnsi="Arial" w:cs="Arial"/>
          <w:b/>
          <w:bCs/>
          <w:sz w:val="24"/>
          <w:szCs w:val="24"/>
        </w:rPr>
      </w:pPr>
    </w:p>
    <w:p w14:paraId="6324E60A" w14:textId="4C1A0669" w:rsidR="00972153" w:rsidRPr="00827D6F" w:rsidRDefault="00972153" w:rsidP="00092500">
      <w:pPr>
        <w:spacing w:after="160" w:line="259" w:lineRule="auto"/>
        <w:rPr>
          <w:rFonts w:ascii="Arial" w:hAnsi="Arial" w:cs="Arial"/>
          <w:b/>
          <w:bCs/>
          <w:sz w:val="24"/>
          <w:szCs w:val="24"/>
        </w:rPr>
      </w:pPr>
    </w:p>
    <w:p w14:paraId="41E16CA7" w14:textId="77777777" w:rsidR="00972153" w:rsidRPr="00827D6F" w:rsidRDefault="00972153" w:rsidP="00092500">
      <w:pPr>
        <w:spacing w:after="160" w:line="259" w:lineRule="auto"/>
        <w:rPr>
          <w:rFonts w:ascii="Arial" w:hAnsi="Arial" w:cs="Arial"/>
          <w:b/>
          <w:bCs/>
          <w:sz w:val="24"/>
          <w:szCs w:val="24"/>
        </w:rPr>
      </w:pPr>
    </w:p>
    <w:p w14:paraId="22E1E4CA" w14:textId="77777777" w:rsidR="00972153" w:rsidRPr="00827D6F" w:rsidRDefault="00972153" w:rsidP="00092500">
      <w:pPr>
        <w:spacing w:after="160" w:line="259" w:lineRule="auto"/>
        <w:rPr>
          <w:rFonts w:ascii="Arial" w:hAnsi="Arial" w:cs="Arial"/>
          <w:b/>
          <w:bCs/>
          <w:sz w:val="24"/>
          <w:szCs w:val="24"/>
        </w:rPr>
      </w:pPr>
    </w:p>
    <w:p w14:paraId="59D52919" w14:textId="4E5ADC39" w:rsidR="00092500" w:rsidRPr="00827D6F" w:rsidRDefault="00092500" w:rsidP="00092500">
      <w:pPr>
        <w:spacing w:after="160" w:line="259" w:lineRule="auto"/>
        <w:rPr>
          <w:rFonts w:ascii="Arial" w:hAnsi="Arial" w:cs="Arial"/>
          <w:b/>
          <w:bCs/>
          <w:sz w:val="24"/>
          <w:szCs w:val="24"/>
        </w:rPr>
      </w:pPr>
      <w:r w:rsidRPr="00827D6F">
        <w:rPr>
          <w:rFonts w:ascii="Arial" w:hAnsi="Arial" w:cs="Arial"/>
          <w:b/>
          <w:bCs/>
          <w:sz w:val="24"/>
          <w:szCs w:val="24"/>
        </w:rPr>
        <w:t>Terminology Chart</w:t>
      </w:r>
    </w:p>
    <w:p w14:paraId="6F6BC90D" w14:textId="057D4023" w:rsidR="00092500" w:rsidRPr="00827D6F" w:rsidRDefault="00092500" w:rsidP="00092500">
      <w:pPr>
        <w:spacing w:after="160" w:line="259" w:lineRule="auto"/>
        <w:rPr>
          <w:rFonts w:ascii="Arial" w:hAnsi="Arial" w:cs="Arial"/>
          <w:sz w:val="24"/>
          <w:szCs w:val="24"/>
        </w:rPr>
      </w:pPr>
      <w:r w:rsidRPr="00827D6F">
        <w:rPr>
          <w:rFonts w:ascii="Arial" w:hAnsi="Arial" w:cs="Arial"/>
          <w:sz w:val="24"/>
          <w:szCs w:val="24"/>
        </w:rPr>
        <w:t xml:space="preserve">See </w:t>
      </w:r>
      <w:r w:rsidR="004F32CA" w:rsidRPr="00827D6F">
        <w:rPr>
          <w:rFonts w:ascii="Arial" w:hAnsi="Arial" w:cs="Arial"/>
          <w:sz w:val="24"/>
          <w:szCs w:val="24"/>
        </w:rPr>
        <w:t>the terminology</w:t>
      </w:r>
      <w:r w:rsidRPr="00827D6F">
        <w:rPr>
          <w:rFonts w:ascii="Arial" w:hAnsi="Arial" w:cs="Arial"/>
          <w:sz w:val="24"/>
          <w:szCs w:val="24"/>
        </w:rPr>
        <w:t xml:space="preserve"> chart below to learn more about the various abbreviations and terminology used in the diagram. </w:t>
      </w:r>
    </w:p>
    <w:tbl>
      <w:tblPr>
        <w:tblStyle w:val="PlainTable1"/>
        <w:tblW w:w="0" w:type="auto"/>
        <w:tblLook w:val="04A0" w:firstRow="1" w:lastRow="0" w:firstColumn="1" w:lastColumn="0" w:noHBand="0" w:noVBand="1"/>
      </w:tblPr>
      <w:tblGrid>
        <w:gridCol w:w="4675"/>
        <w:gridCol w:w="4675"/>
      </w:tblGrid>
      <w:tr w:rsidR="004F32CA" w:rsidRPr="00827D6F" w14:paraId="04994330" w14:textId="77777777" w:rsidTr="00A91A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FD944BB" w14:textId="45C9187F" w:rsidR="004F32CA" w:rsidRPr="00A91A4A" w:rsidRDefault="004F32CA" w:rsidP="00092500">
            <w:pPr>
              <w:spacing w:after="160" w:line="259" w:lineRule="auto"/>
              <w:rPr>
                <w:rFonts w:ascii="Arial" w:hAnsi="Arial" w:cs="Arial"/>
                <w:sz w:val="24"/>
                <w:szCs w:val="24"/>
              </w:rPr>
            </w:pPr>
            <w:r w:rsidRPr="00A91A4A">
              <w:rPr>
                <w:rFonts w:ascii="Arial" w:hAnsi="Arial" w:cs="Arial"/>
                <w:sz w:val="24"/>
                <w:szCs w:val="24"/>
              </w:rPr>
              <w:t xml:space="preserve">Terminology/Abbreviation </w:t>
            </w:r>
          </w:p>
        </w:tc>
        <w:tc>
          <w:tcPr>
            <w:tcW w:w="4675" w:type="dxa"/>
          </w:tcPr>
          <w:p w14:paraId="7D2EB9C2" w14:textId="439779C6" w:rsidR="004F32CA" w:rsidRPr="00A91A4A" w:rsidRDefault="004F32CA" w:rsidP="0009250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A91A4A">
              <w:rPr>
                <w:rFonts w:ascii="Arial" w:hAnsi="Arial" w:cs="Arial"/>
                <w:sz w:val="24"/>
                <w:szCs w:val="24"/>
              </w:rPr>
              <w:t xml:space="preserve">Definition </w:t>
            </w:r>
          </w:p>
        </w:tc>
      </w:tr>
      <w:tr w:rsidR="004F32CA" w:rsidRPr="00827D6F" w14:paraId="11F92FBA" w14:textId="77777777" w:rsidTr="00A91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6B337B9" w14:textId="12A83DF0" w:rsidR="004F32CA" w:rsidRPr="00827D6F" w:rsidRDefault="000C3DA0" w:rsidP="00092500">
            <w:pPr>
              <w:spacing w:after="160" w:line="259" w:lineRule="auto"/>
              <w:rPr>
                <w:rFonts w:ascii="Arial" w:hAnsi="Arial" w:cs="Arial"/>
                <w:sz w:val="24"/>
                <w:szCs w:val="24"/>
              </w:rPr>
            </w:pPr>
            <w:r w:rsidRPr="00827D6F">
              <w:rPr>
                <w:rFonts w:ascii="Arial" w:hAnsi="Arial" w:cs="Arial"/>
                <w:sz w:val="24"/>
                <w:szCs w:val="24"/>
              </w:rPr>
              <w:t>AI</w:t>
            </w:r>
            <w:r w:rsidR="00CF091D" w:rsidRPr="00827D6F">
              <w:rPr>
                <w:rFonts w:ascii="Arial" w:hAnsi="Arial" w:cs="Arial"/>
                <w:sz w:val="24"/>
                <w:szCs w:val="24"/>
              </w:rPr>
              <w:t xml:space="preserve"> (Artificial Intelligence)</w:t>
            </w:r>
          </w:p>
        </w:tc>
        <w:tc>
          <w:tcPr>
            <w:tcW w:w="4675" w:type="dxa"/>
          </w:tcPr>
          <w:p w14:paraId="246D58ED" w14:textId="4590F78A" w:rsidR="004F32CA" w:rsidRPr="00827D6F" w:rsidRDefault="00D83EB4" w:rsidP="0009250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27D6F">
              <w:rPr>
                <w:rFonts w:ascii="Arial" w:hAnsi="Arial" w:cs="Arial"/>
                <w:sz w:val="24"/>
                <w:szCs w:val="24"/>
              </w:rPr>
              <w:t>Refers to the a</w:t>
            </w:r>
            <w:r w:rsidR="00532819" w:rsidRPr="00827D6F">
              <w:rPr>
                <w:rFonts w:ascii="Arial" w:hAnsi="Arial" w:cs="Arial"/>
                <w:sz w:val="24"/>
                <w:szCs w:val="24"/>
              </w:rPr>
              <w:t xml:space="preserve">bility of computers and machines to perform the same tasks or roles that </w:t>
            </w:r>
            <w:r w:rsidR="007617AD">
              <w:rPr>
                <w:rFonts w:ascii="Arial" w:hAnsi="Arial" w:cs="Arial"/>
                <w:sz w:val="24"/>
                <w:szCs w:val="24"/>
              </w:rPr>
              <w:t>would otherwise</w:t>
            </w:r>
            <w:r w:rsidR="00532819" w:rsidRPr="00827D6F">
              <w:rPr>
                <w:rFonts w:ascii="Arial" w:hAnsi="Arial" w:cs="Arial"/>
                <w:sz w:val="24"/>
                <w:szCs w:val="24"/>
              </w:rPr>
              <w:t xml:space="preserve"> require human intelligence. </w:t>
            </w:r>
          </w:p>
        </w:tc>
      </w:tr>
      <w:tr w:rsidR="004F32CA" w:rsidRPr="00827D6F" w14:paraId="7DF7A1E0" w14:textId="77777777" w:rsidTr="00A91A4A">
        <w:tc>
          <w:tcPr>
            <w:cnfStyle w:val="001000000000" w:firstRow="0" w:lastRow="0" w:firstColumn="1" w:lastColumn="0" w:oddVBand="0" w:evenVBand="0" w:oddHBand="0" w:evenHBand="0" w:firstRowFirstColumn="0" w:firstRowLastColumn="0" w:lastRowFirstColumn="0" w:lastRowLastColumn="0"/>
            <w:tcW w:w="4675" w:type="dxa"/>
          </w:tcPr>
          <w:p w14:paraId="1FA8ABD1" w14:textId="7BF7CED6" w:rsidR="004F32CA" w:rsidRPr="00827D6F" w:rsidRDefault="000C3DA0" w:rsidP="00092500">
            <w:pPr>
              <w:spacing w:after="160" w:line="259" w:lineRule="auto"/>
              <w:rPr>
                <w:rFonts w:ascii="Arial" w:hAnsi="Arial" w:cs="Arial"/>
                <w:sz w:val="24"/>
                <w:szCs w:val="24"/>
              </w:rPr>
            </w:pPr>
            <w:r w:rsidRPr="00827D6F">
              <w:rPr>
                <w:rFonts w:ascii="Arial" w:hAnsi="Arial" w:cs="Arial"/>
                <w:sz w:val="24"/>
                <w:szCs w:val="24"/>
              </w:rPr>
              <w:t>IELTS</w:t>
            </w:r>
            <w:r w:rsidR="004440C3" w:rsidRPr="00827D6F">
              <w:rPr>
                <w:rFonts w:ascii="Arial" w:hAnsi="Arial" w:cs="Arial"/>
                <w:sz w:val="24"/>
                <w:szCs w:val="24"/>
              </w:rPr>
              <w:t xml:space="preserve"> (International English Language Testing System)</w:t>
            </w:r>
          </w:p>
        </w:tc>
        <w:tc>
          <w:tcPr>
            <w:tcW w:w="4675" w:type="dxa"/>
          </w:tcPr>
          <w:p w14:paraId="24D44213" w14:textId="58BFD10F" w:rsidR="004F32CA" w:rsidRPr="00827D6F" w:rsidRDefault="00EE2EE6" w:rsidP="00092500">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27D6F">
              <w:rPr>
                <w:rFonts w:ascii="Arial" w:hAnsi="Arial" w:cs="Arial"/>
                <w:sz w:val="24"/>
                <w:szCs w:val="24"/>
              </w:rPr>
              <w:t xml:space="preserve">Refers to an English language </w:t>
            </w:r>
            <w:r w:rsidR="001C3F3C" w:rsidRPr="00827D6F">
              <w:rPr>
                <w:rFonts w:ascii="Arial" w:hAnsi="Arial" w:cs="Arial"/>
                <w:sz w:val="24"/>
                <w:szCs w:val="24"/>
              </w:rPr>
              <w:t>proficiency</w:t>
            </w:r>
            <w:r w:rsidRPr="00827D6F">
              <w:rPr>
                <w:rFonts w:ascii="Arial" w:hAnsi="Arial" w:cs="Arial"/>
                <w:sz w:val="24"/>
                <w:szCs w:val="24"/>
              </w:rPr>
              <w:t xml:space="preserve"> test that is required to be completed by international students </w:t>
            </w:r>
            <w:r w:rsidR="001C3F3C" w:rsidRPr="00827D6F">
              <w:rPr>
                <w:rFonts w:ascii="Arial" w:hAnsi="Arial" w:cs="Arial"/>
                <w:sz w:val="24"/>
                <w:szCs w:val="24"/>
              </w:rPr>
              <w:t>studying</w:t>
            </w:r>
            <w:r w:rsidRPr="00827D6F">
              <w:rPr>
                <w:rFonts w:ascii="Arial" w:hAnsi="Arial" w:cs="Arial"/>
                <w:sz w:val="24"/>
                <w:szCs w:val="24"/>
              </w:rPr>
              <w:t xml:space="preserve"> </w:t>
            </w:r>
            <w:r w:rsidR="001C3F3C" w:rsidRPr="00827D6F">
              <w:rPr>
                <w:rFonts w:ascii="Arial" w:hAnsi="Arial" w:cs="Arial"/>
                <w:sz w:val="24"/>
                <w:szCs w:val="24"/>
              </w:rPr>
              <w:t>abroad</w:t>
            </w:r>
            <w:r w:rsidRPr="00827D6F">
              <w:rPr>
                <w:rFonts w:ascii="Arial" w:hAnsi="Arial" w:cs="Arial"/>
                <w:sz w:val="24"/>
                <w:szCs w:val="24"/>
              </w:rPr>
              <w:t xml:space="preserve"> in the U.S </w:t>
            </w:r>
            <w:r w:rsidR="001C3F3C" w:rsidRPr="00827D6F">
              <w:rPr>
                <w:rFonts w:ascii="Arial" w:hAnsi="Arial" w:cs="Arial"/>
                <w:sz w:val="24"/>
                <w:szCs w:val="24"/>
              </w:rPr>
              <w:t>or Canada.</w:t>
            </w:r>
          </w:p>
        </w:tc>
      </w:tr>
      <w:tr w:rsidR="001C3F3C" w:rsidRPr="00827D6F" w14:paraId="7DF1244D" w14:textId="77777777" w:rsidTr="00A91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72CE16B" w14:textId="032C8948" w:rsidR="001C3F3C" w:rsidRPr="00827D6F" w:rsidRDefault="001C3F3C" w:rsidP="001C3F3C">
            <w:pPr>
              <w:spacing w:after="160" w:line="259" w:lineRule="auto"/>
              <w:rPr>
                <w:rFonts w:ascii="Arial" w:hAnsi="Arial" w:cs="Arial"/>
                <w:sz w:val="24"/>
                <w:szCs w:val="24"/>
              </w:rPr>
            </w:pPr>
            <w:r w:rsidRPr="00827D6F">
              <w:rPr>
                <w:rFonts w:ascii="Arial" w:hAnsi="Arial" w:cs="Arial"/>
                <w:sz w:val="24"/>
                <w:szCs w:val="24"/>
              </w:rPr>
              <w:t>TOEFL (Test of English as a Foreign Language)</w:t>
            </w:r>
          </w:p>
        </w:tc>
        <w:tc>
          <w:tcPr>
            <w:tcW w:w="4675" w:type="dxa"/>
          </w:tcPr>
          <w:p w14:paraId="7FD087A8" w14:textId="2893F460" w:rsidR="001C3F3C" w:rsidRPr="00827D6F" w:rsidRDefault="001C3F3C" w:rsidP="001C3F3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27D6F">
              <w:rPr>
                <w:rFonts w:ascii="Arial" w:hAnsi="Arial" w:cs="Arial"/>
                <w:sz w:val="24"/>
                <w:szCs w:val="24"/>
              </w:rPr>
              <w:t>Refers to an English language proficiency test that is required to be completed by international students studying abroad in the U.S or Canada.</w:t>
            </w:r>
          </w:p>
        </w:tc>
      </w:tr>
      <w:tr w:rsidR="001C3F3C" w:rsidRPr="00827D6F" w14:paraId="6253B5F4" w14:textId="77777777" w:rsidTr="00A91A4A">
        <w:tc>
          <w:tcPr>
            <w:cnfStyle w:val="001000000000" w:firstRow="0" w:lastRow="0" w:firstColumn="1" w:lastColumn="0" w:oddVBand="0" w:evenVBand="0" w:oddHBand="0" w:evenHBand="0" w:firstRowFirstColumn="0" w:firstRowLastColumn="0" w:lastRowFirstColumn="0" w:lastRowLastColumn="0"/>
            <w:tcW w:w="4675" w:type="dxa"/>
          </w:tcPr>
          <w:p w14:paraId="3D0E8098" w14:textId="08EB6D15" w:rsidR="001C3F3C" w:rsidRPr="00827D6F" w:rsidRDefault="001C3F3C" w:rsidP="001C3F3C">
            <w:pPr>
              <w:spacing w:after="160" w:line="259" w:lineRule="auto"/>
              <w:rPr>
                <w:rFonts w:ascii="Arial" w:hAnsi="Arial" w:cs="Arial"/>
                <w:sz w:val="24"/>
                <w:szCs w:val="24"/>
              </w:rPr>
            </w:pPr>
            <w:r w:rsidRPr="00827D6F">
              <w:rPr>
                <w:rFonts w:ascii="Arial" w:hAnsi="Arial" w:cs="Arial"/>
                <w:sz w:val="24"/>
                <w:szCs w:val="24"/>
              </w:rPr>
              <w:t>LMS (Learning Management System)</w:t>
            </w:r>
          </w:p>
        </w:tc>
        <w:tc>
          <w:tcPr>
            <w:tcW w:w="4675" w:type="dxa"/>
          </w:tcPr>
          <w:p w14:paraId="706809FA" w14:textId="43350E19" w:rsidR="001C3F3C" w:rsidRPr="00827D6F" w:rsidRDefault="001C3F3C" w:rsidP="001C3F3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27D6F">
              <w:rPr>
                <w:rFonts w:ascii="Arial" w:hAnsi="Arial" w:cs="Arial"/>
                <w:sz w:val="24"/>
                <w:szCs w:val="24"/>
              </w:rPr>
              <w:t xml:space="preserve">Refers to a technology that hosts all eLearning courses and instructional materials for an organization. This </w:t>
            </w:r>
            <w:r w:rsidRPr="00827D6F">
              <w:rPr>
                <w:rFonts w:ascii="Arial" w:hAnsi="Arial" w:cs="Arial"/>
                <w:sz w:val="24"/>
                <w:szCs w:val="24"/>
              </w:rPr>
              <w:lastRenderedPageBreak/>
              <w:t>includes course catalogs, learning paths and more.</w:t>
            </w:r>
          </w:p>
        </w:tc>
      </w:tr>
      <w:tr w:rsidR="001C3F3C" w:rsidRPr="00827D6F" w14:paraId="3F0E0B13" w14:textId="77777777" w:rsidTr="00A91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0782E7A" w14:textId="7F205390" w:rsidR="001C3F3C" w:rsidRPr="00827D6F" w:rsidRDefault="001C3F3C" w:rsidP="001C3F3C">
            <w:pPr>
              <w:spacing w:after="160" w:line="259" w:lineRule="auto"/>
              <w:rPr>
                <w:rFonts w:ascii="Arial" w:hAnsi="Arial" w:cs="Arial"/>
                <w:sz w:val="24"/>
                <w:szCs w:val="24"/>
              </w:rPr>
            </w:pPr>
            <w:r w:rsidRPr="00827D6F">
              <w:rPr>
                <w:rFonts w:ascii="Arial" w:hAnsi="Arial" w:cs="Arial"/>
                <w:sz w:val="24"/>
                <w:szCs w:val="24"/>
              </w:rPr>
              <w:lastRenderedPageBreak/>
              <w:t>Job Aid</w:t>
            </w:r>
          </w:p>
        </w:tc>
        <w:tc>
          <w:tcPr>
            <w:tcW w:w="4675" w:type="dxa"/>
          </w:tcPr>
          <w:p w14:paraId="5D9BDA2E" w14:textId="4562E9D5" w:rsidR="001C3F3C" w:rsidRPr="00827D6F" w:rsidRDefault="004D2CC3" w:rsidP="001C3F3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27D6F">
              <w:rPr>
                <w:rFonts w:ascii="Arial" w:hAnsi="Arial" w:cs="Arial"/>
                <w:sz w:val="24"/>
                <w:szCs w:val="24"/>
              </w:rPr>
              <w:t xml:space="preserve">A job aid is a step by step on the job resource designed to help employees complete their job. </w:t>
            </w:r>
          </w:p>
        </w:tc>
      </w:tr>
      <w:tr w:rsidR="001C3F3C" w:rsidRPr="00827D6F" w14:paraId="355B7DC8" w14:textId="77777777" w:rsidTr="00A91A4A">
        <w:tc>
          <w:tcPr>
            <w:cnfStyle w:val="001000000000" w:firstRow="0" w:lastRow="0" w:firstColumn="1" w:lastColumn="0" w:oddVBand="0" w:evenVBand="0" w:oddHBand="0" w:evenHBand="0" w:firstRowFirstColumn="0" w:firstRowLastColumn="0" w:lastRowFirstColumn="0" w:lastRowLastColumn="0"/>
            <w:tcW w:w="4675" w:type="dxa"/>
          </w:tcPr>
          <w:p w14:paraId="2009F973" w14:textId="44E7E9D4" w:rsidR="001C3F3C" w:rsidRPr="00827D6F" w:rsidRDefault="001C3F3C" w:rsidP="001C3F3C">
            <w:pPr>
              <w:spacing w:after="160" w:line="259" w:lineRule="auto"/>
              <w:rPr>
                <w:rFonts w:ascii="Arial" w:hAnsi="Arial" w:cs="Arial"/>
                <w:sz w:val="24"/>
                <w:szCs w:val="24"/>
              </w:rPr>
            </w:pPr>
            <w:r w:rsidRPr="00827D6F">
              <w:rPr>
                <w:rFonts w:ascii="Arial" w:hAnsi="Arial" w:cs="Arial"/>
                <w:sz w:val="24"/>
                <w:szCs w:val="24"/>
              </w:rPr>
              <w:t>KPIs (Key Performance Indicators)</w:t>
            </w:r>
          </w:p>
        </w:tc>
        <w:tc>
          <w:tcPr>
            <w:tcW w:w="4675" w:type="dxa"/>
          </w:tcPr>
          <w:p w14:paraId="39B379FC" w14:textId="03C6BE81" w:rsidR="001C3F3C" w:rsidRPr="00827D6F" w:rsidRDefault="004D2CC3" w:rsidP="001C3F3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27D6F">
              <w:rPr>
                <w:rFonts w:ascii="Arial" w:hAnsi="Arial" w:cs="Arial"/>
                <w:sz w:val="24"/>
                <w:szCs w:val="24"/>
              </w:rPr>
              <w:t>Refers to</w:t>
            </w:r>
            <w:r w:rsidR="00A00149" w:rsidRPr="00827D6F">
              <w:rPr>
                <w:rFonts w:ascii="Arial" w:hAnsi="Arial" w:cs="Arial"/>
                <w:sz w:val="24"/>
                <w:szCs w:val="24"/>
              </w:rPr>
              <w:t xml:space="preserve"> measurable values that show how well a person, team, or organization is achieving their key objectives.</w:t>
            </w:r>
          </w:p>
        </w:tc>
      </w:tr>
      <w:tr w:rsidR="001C3F3C" w:rsidRPr="00827D6F" w14:paraId="24390B81" w14:textId="77777777" w:rsidTr="00A91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5CECB5F" w14:textId="3E817F4D" w:rsidR="001C3F3C" w:rsidRPr="00827D6F" w:rsidRDefault="001C3F3C" w:rsidP="001C3F3C">
            <w:pPr>
              <w:spacing w:after="160" w:line="259" w:lineRule="auto"/>
              <w:rPr>
                <w:rFonts w:ascii="Arial" w:hAnsi="Arial" w:cs="Arial"/>
                <w:sz w:val="24"/>
                <w:szCs w:val="24"/>
              </w:rPr>
            </w:pPr>
            <w:r w:rsidRPr="00827D6F">
              <w:rPr>
                <w:rFonts w:ascii="Arial" w:hAnsi="Arial" w:cs="Arial"/>
                <w:sz w:val="24"/>
                <w:szCs w:val="24"/>
              </w:rPr>
              <w:t>ID (Instructional Design)</w:t>
            </w:r>
          </w:p>
        </w:tc>
        <w:tc>
          <w:tcPr>
            <w:tcW w:w="4675" w:type="dxa"/>
          </w:tcPr>
          <w:p w14:paraId="695CB282" w14:textId="51B9553B" w:rsidR="001C3F3C" w:rsidRPr="00827D6F" w:rsidRDefault="000F2E45" w:rsidP="001C3F3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27D6F">
              <w:rPr>
                <w:rFonts w:ascii="Arial" w:hAnsi="Arial" w:cs="Arial"/>
                <w:sz w:val="24"/>
                <w:szCs w:val="24"/>
              </w:rPr>
              <w:t xml:space="preserve">Referring to the role of an Instructional Designer who is responsible for designing and developing and implementing instructional materials. </w:t>
            </w:r>
          </w:p>
        </w:tc>
      </w:tr>
      <w:tr w:rsidR="001C3F3C" w:rsidRPr="00827D6F" w14:paraId="648DBFC3" w14:textId="77777777" w:rsidTr="00A91A4A">
        <w:tc>
          <w:tcPr>
            <w:cnfStyle w:val="001000000000" w:firstRow="0" w:lastRow="0" w:firstColumn="1" w:lastColumn="0" w:oddVBand="0" w:evenVBand="0" w:oddHBand="0" w:evenHBand="0" w:firstRowFirstColumn="0" w:firstRowLastColumn="0" w:lastRowFirstColumn="0" w:lastRowLastColumn="0"/>
            <w:tcW w:w="4675" w:type="dxa"/>
          </w:tcPr>
          <w:p w14:paraId="0AA9BEE4" w14:textId="22C46672" w:rsidR="001C3F3C" w:rsidRPr="00827D6F" w:rsidRDefault="001C3F3C" w:rsidP="001C3F3C">
            <w:pPr>
              <w:spacing w:after="160" w:line="259" w:lineRule="auto"/>
              <w:rPr>
                <w:rFonts w:ascii="Arial" w:hAnsi="Arial" w:cs="Arial"/>
                <w:sz w:val="24"/>
                <w:szCs w:val="24"/>
              </w:rPr>
            </w:pPr>
            <w:r w:rsidRPr="00827D6F">
              <w:rPr>
                <w:rFonts w:ascii="Arial" w:hAnsi="Arial" w:cs="Arial"/>
                <w:sz w:val="24"/>
                <w:szCs w:val="24"/>
              </w:rPr>
              <w:t>Camtasia</w:t>
            </w:r>
          </w:p>
        </w:tc>
        <w:tc>
          <w:tcPr>
            <w:tcW w:w="4675" w:type="dxa"/>
          </w:tcPr>
          <w:p w14:paraId="2D0CF131" w14:textId="10819D44" w:rsidR="001C3F3C" w:rsidRPr="00827D6F" w:rsidRDefault="000F2E45" w:rsidP="001C3F3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27D6F">
              <w:rPr>
                <w:rFonts w:ascii="Arial" w:hAnsi="Arial" w:cs="Arial"/>
                <w:sz w:val="24"/>
                <w:szCs w:val="24"/>
              </w:rPr>
              <w:t xml:space="preserve">Refers to a video and audio editing tool used by Instructional Designers. </w:t>
            </w:r>
          </w:p>
        </w:tc>
      </w:tr>
      <w:tr w:rsidR="001C3F3C" w:rsidRPr="00827D6F" w14:paraId="2107C9CB" w14:textId="77777777" w:rsidTr="00A91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185FE55" w14:textId="34FF66F9" w:rsidR="001C3F3C" w:rsidRPr="00827D6F" w:rsidRDefault="001C3F3C" w:rsidP="001C3F3C">
            <w:pPr>
              <w:spacing w:after="160" w:line="259" w:lineRule="auto"/>
              <w:rPr>
                <w:rFonts w:ascii="Arial" w:hAnsi="Arial" w:cs="Arial"/>
                <w:sz w:val="24"/>
                <w:szCs w:val="24"/>
              </w:rPr>
            </w:pPr>
            <w:r w:rsidRPr="00827D6F">
              <w:rPr>
                <w:rFonts w:ascii="Arial" w:hAnsi="Arial" w:cs="Arial"/>
                <w:sz w:val="24"/>
                <w:szCs w:val="24"/>
              </w:rPr>
              <w:t>Canva</w:t>
            </w:r>
          </w:p>
        </w:tc>
        <w:tc>
          <w:tcPr>
            <w:tcW w:w="4675" w:type="dxa"/>
          </w:tcPr>
          <w:p w14:paraId="4C7AE09D" w14:textId="2F8E6D04" w:rsidR="001C3F3C" w:rsidRPr="00827D6F" w:rsidRDefault="000F2E45" w:rsidP="001C3F3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27D6F">
              <w:rPr>
                <w:rFonts w:ascii="Arial" w:hAnsi="Arial" w:cs="Arial"/>
                <w:sz w:val="24"/>
                <w:szCs w:val="24"/>
              </w:rPr>
              <w:t>Refers to a graphic editing tool used by Instructional Designers.</w:t>
            </w:r>
          </w:p>
        </w:tc>
      </w:tr>
      <w:tr w:rsidR="001C3F3C" w:rsidRPr="00827D6F" w14:paraId="3D1F2A12" w14:textId="77777777" w:rsidTr="00A91A4A">
        <w:tc>
          <w:tcPr>
            <w:cnfStyle w:val="001000000000" w:firstRow="0" w:lastRow="0" w:firstColumn="1" w:lastColumn="0" w:oddVBand="0" w:evenVBand="0" w:oddHBand="0" w:evenHBand="0" w:firstRowFirstColumn="0" w:firstRowLastColumn="0" w:lastRowFirstColumn="0" w:lastRowLastColumn="0"/>
            <w:tcW w:w="4675" w:type="dxa"/>
          </w:tcPr>
          <w:p w14:paraId="465E8BE5" w14:textId="79F93A4E" w:rsidR="001C3F3C" w:rsidRPr="00827D6F" w:rsidRDefault="001C3F3C" w:rsidP="001C3F3C">
            <w:pPr>
              <w:spacing w:after="160" w:line="259" w:lineRule="auto"/>
              <w:rPr>
                <w:rFonts w:ascii="Arial" w:hAnsi="Arial" w:cs="Arial"/>
                <w:sz w:val="24"/>
                <w:szCs w:val="24"/>
              </w:rPr>
            </w:pPr>
            <w:r w:rsidRPr="00827D6F">
              <w:rPr>
                <w:rFonts w:ascii="Arial" w:hAnsi="Arial" w:cs="Arial"/>
                <w:sz w:val="24"/>
                <w:szCs w:val="24"/>
              </w:rPr>
              <w:t>Articulate 360</w:t>
            </w:r>
          </w:p>
        </w:tc>
        <w:tc>
          <w:tcPr>
            <w:tcW w:w="4675" w:type="dxa"/>
          </w:tcPr>
          <w:p w14:paraId="3429A802" w14:textId="260F10B0" w:rsidR="001C3F3C" w:rsidRPr="00827D6F" w:rsidRDefault="000F2E45" w:rsidP="001C3F3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27D6F">
              <w:rPr>
                <w:rFonts w:ascii="Arial" w:hAnsi="Arial" w:cs="Arial"/>
                <w:sz w:val="24"/>
                <w:szCs w:val="24"/>
              </w:rPr>
              <w:t xml:space="preserve">Refers to an eLearning content creation tool </w:t>
            </w:r>
            <w:r w:rsidR="00A4323D" w:rsidRPr="00827D6F">
              <w:rPr>
                <w:rFonts w:ascii="Arial" w:hAnsi="Arial" w:cs="Arial"/>
                <w:sz w:val="24"/>
                <w:szCs w:val="24"/>
              </w:rPr>
              <w:t>used by</w:t>
            </w:r>
            <w:r w:rsidRPr="00827D6F">
              <w:rPr>
                <w:rFonts w:ascii="Arial" w:hAnsi="Arial" w:cs="Arial"/>
                <w:sz w:val="24"/>
                <w:szCs w:val="24"/>
              </w:rPr>
              <w:t xml:space="preserve"> Instructional Designers.</w:t>
            </w:r>
          </w:p>
        </w:tc>
      </w:tr>
    </w:tbl>
    <w:p w14:paraId="401E7791" w14:textId="387A2B63" w:rsidR="004F32CA" w:rsidRPr="00827D6F" w:rsidRDefault="004F32CA" w:rsidP="00092500">
      <w:pPr>
        <w:spacing w:after="160" w:line="259" w:lineRule="auto"/>
        <w:rPr>
          <w:rFonts w:ascii="Arial" w:hAnsi="Arial" w:cs="Arial"/>
        </w:rPr>
      </w:pPr>
    </w:p>
    <w:p w14:paraId="2ED15B4A" w14:textId="77777777" w:rsidR="001B7905" w:rsidRPr="00827D6F" w:rsidRDefault="001B7905" w:rsidP="001B7905">
      <w:pPr>
        <w:pStyle w:val="Heading2"/>
        <w:rPr>
          <w:rFonts w:ascii="Arial" w:hAnsi="Arial" w:cs="Arial"/>
        </w:rPr>
      </w:pPr>
      <w:r w:rsidRPr="00827D6F">
        <w:rPr>
          <w:rFonts w:ascii="Arial" w:hAnsi="Arial" w:cs="Arial"/>
        </w:rPr>
        <w:t>Goals for the Initiative</w:t>
      </w:r>
    </w:p>
    <w:p w14:paraId="30A7EE44" w14:textId="29A73AB8" w:rsidR="001B7905" w:rsidRPr="00827D6F" w:rsidRDefault="007D3437" w:rsidP="001B7905">
      <w:pPr>
        <w:rPr>
          <w:rFonts w:ascii="Arial" w:hAnsi="Arial" w:cs="Arial"/>
          <w:b/>
          <w:bCs/>
          <w:sz w:val="24"/>
          <w:szCs w:val="24"/>
        </w:rPr>
      </w:pPr>
      <w:r w:rsidRPr="00827D6F">
        <w:rPr>
          <w:rFonts w:ascii="Arial" w:hAnsi="Arial" w:cs="Arial"/>
          <w:b/>
          <w:bCs/>
          <w:sz w:val="24"/>
          <w:szCs w:val="24"/>
        </w:rPr>
        <w:t>Overview of Goals for Company X</w:t>
      </w:r>
    </w:p>
    <w:p w14:paraId="780D3DC8" w14:textId="02DDE3AC" w:rsidR="00DE5420" w:rsidRPr="00827D6F" w:rsidRDefault="007D3437" w:rsidP="00DB7638">
      <w:pPr>
        <w:spacing w:after="160" w:line="259" w:lineRule="auto"/>
        <w:rPr>
          <w:rFonts w:ascii="Arial" w:hAnsi="Arial" w:cs="Arial"/>
          <w:sz w:val="24"/>
          <w:szCs w:val="24"/>
        </w:rPr>
      </w:pPr>
      <w:r w:rsidRPr="00827D6F">
        <w:rPr>
          <w:rFonts w:ascii="Arial" w:hAnsi="Arial" w:cs="Arial"/>
          <w:sz w:val="24"/>
          <w:szCs w:val="24"/>
        </w:rPr>
        <w:t xml:space="preserve">In this performance </w:t>
      </w:r>
      <w:r w:rsidR="00542BE8" w:rsidRPr="00827D6F">
        <w:rPr>
          <w:rFonts w:ascii="Arial" w:hAnsi="Arial" w:cs="Arial"/>
          <w:sz w:val="24"/>
          <w:szCs w:val="24"/>
        </w:rPr>
        <w:t>assessment</w:t>
      </w:r>
      <w:r w:rsidRPr="00827D6F">
        <w:rPr>
          <w:rFonts w:ascii="Arial" w:hAnsi="Arial" w:cs="Arial"/>
          <w:sz w:val="24"/>
          <w:szCs w:val="24"/>
        </w:rPr>
        <w:t xml:space="preserve">, I will focus on two goals that are critical to the success of Company X. The first goal is to increase employee training retention and results </w:t>
      </w:r>
      <w:r w:rsidR="006B5227" w:rsidRPr="00827D6F">
        <w:rPr>
          <w:rFonts w:ascii="Arial" w:hAnsi="Arial" w:cs="Arial"/>
          <w:sz w:val="24"/>
          <w:szCs w:val="24"/>
        </w:rPr>
        <w:t>to</w:t>
      </w:r>
      <w:r w:rsidRPr="00827D6F">
        <w:rPr>
          <w:rFonts w:ascii="Arial" w:hAnsi="Arial" w:cs="Arial"/>
          <w:sz w:val="24"/>
          <w:szCs w:val="24"/>
        </w:rPr>
        <w:t xml:space="preserve"> 85%</w:t>
      </w:r>
      <w:r w:rsidR="006B5227" w:rsidRPr="00827D6F">
        <w:rPr>
          <w:rFonts w:ascii="Arial" w:hAnsi="Arial" w:cs="Arial"/>
          <w:sz w:val="24"/>
          <w:szCs w:val="24"/>
        </w:rPr>
        <w:t xml:space="preserve"> from 65%. </w:t>
      </w:r>
      <w:r w:rsidRPr="00827D6F">
        <w:rPr>
          <w:rFonts w:ascii="Arial" w:hAnsi="Arial" w:cs="Arial"/>
          <w:sz w:val="24"/>
          <w:szCs w:val="24"/>
        </w:rPr>
        <w:t xml:space="preserve">As its currently standing, senior employees spend </w:t>
      </w:r>
      <w:r w:rsidR="00C46011" w:rsidRPr="00827D6F">
        <w:rPr>
          <w:rFonts w:ascii="Arial" w:hAnsi="Arial" w:cs="Arial"/>
          <w:sz w:val="24"/>
          <w:szCs w:val="24"/>
        </w:rPr>
        <w:t>weeks</w:t>
      </w:r>
      <w:r w:rsidRPr="00827D6F">
        <w:rPr>
          <w:rFonts w:ascii="Arial" w:hAnsi="Arial" w:cs="Arial"/>
          <w:sz w:val="24"/>
          <w:szCs w:val="24"/>
        </w:rPr>
        <w:t xml:space="preserve"> </w:t>
      </w:r>
      <w:r w:rsidR="00D01463" w:rsidRPr="00827D6F">
        <w:rPr>
          <w:rFonts w:ascii="Arial" w:hAnsi="Arial" w:cs="Arial"/>
          <w:sz w:val="24"/>
          <w:szCs w:val="24"/>
        </w:rPr>
        <w:t xml:space="preserve">delivering solely </w:t>
      </w:r>
      <w:r w:rsidRPr="00827D6F">
        <w:rPr>
          <w:rFonts w:ascii="Arial" w:hAnsi="Arial" w:cs="Arial"/>
          <w:sz w:val="24"/>
          <w:szCs w:val="24"/>
        </w:rPr>
        <w:t xml:space="preserve">ILT-based training and </w:t>
      </w:r>
      <w:r w:rsidR="00C46011" w:rsidRPr="00827D6F">
        <w:rPr>
          <w:rFonts w:ascii="Arial" w:hAnsi="Arial" w:cs="Arial"/>
          <w:sz w:val="24"/>
          <w:szCs w:val="24"/>
        </w:rPr>
        <w:t xml:space="preserve">then </w:t>
      </w:r>
      <w:r w:rsidR="00471F85">
        <w:rPr>
          <w:rFonts w:ascii="Arial" w:hAnsi="Arial" w:cs="Arial"/>
          <w:sz w:val="24"/>
          <w:szCs w:val="24"/>
        </w:rPr>
        <w:t>delivering</w:t>
      </w:r>
      <w:r w:rsidR="00FF0E71">
        <w:rPr>
          <w:rFonts w:ascii="Arial" w:hAnsi="Arial" w:cs="Arial"/>
          <w:sz w:val="24"/>
          <w:szCs w:val="24"/>
        </w:rPr>
        <w:t xml:space="preserve"> </w:t>
      </w:r>
      <w:r w:rsidRPr="00827D6F">
        <w:rPr>
          <w:rFonts w:ascii="Arial" w:hAnsi="Arial" w:cs="Arial"/>
          <w:sz w:val="24"/>
          <w:szCs w:val="24"/>
        </w:rPr>
        <w:t>retraining</w:t>
      </w:r>
      <w:r w:rsidR="00C46011" w:rsidRPr="00827D6F">
        <w:rPr>
          <w:rFonts w:ascii="Arial" w:hAnsi="Arial" w:cs="Arial"/>
          <w:sz w:val="24"/>
          <w:szCs w:val="24"/>
        </w:rPr>
        <w:t xml:space="preserve"> (if needed)</w:t>
      </w:r>
      <w:r w:rsidRPr="00827D6F">
        <w:rPr>
          <w:rFonts w:ascii="Arial" w:hAnsi="Arial" w:cs="Arial"/>
          <w:sz w:val="24"/>
          <w:szCs w:val="24"/>
        </w:rPr>
        <w:t xml:space="preserve"> but it appears to be ineffective as employees are making</w:t>
      </w:r>
      <w:r w:rsidR="00471F85">
        <w:rPr>
          <w:rFonts w:ascii="Arial" w:hAnsi="Arial" w:cs="Arial"/>
          <w:sz w:val="24"/>
          <w:szCs w:val="24"/>
        </w:rPr>
        <w:t xml:space="preserve"> continuous</w:t>
      </w:r>
      <w:r w:rsidRPr="00827D6F">
        <w:rPr>
          <w:rFonts w:ascii="Arial" w:hAnsi="Arial" w:cs="Arial"/>
          <w:sz w:val="24"/>
          <w:szCs w:val="24"/>
        </w:rPr>
        <w:t xml:space="preserve"> repeated mistakes, which are found later </w:t>
      </w:r>
      <w:r w:rsidR="00C46011" w:rsidRPr="00827D6F">
        <w:rPr>
          <w:rFonts w:ascii="Arial" w:hAnsi="Arial" w:cs="Arial"/>
          <w:sz w:val="24"/>
          <w:szCs w:val="24"/>
        </w:rPr>
        <w:t>through application</w:t>
      </w:r>
      <w:r w:rsidRPr="00827D6F">
        <w:rPr>
          <w:rFonts w:ascii="Arial" w:hAnsi="Arial" w:cs="Arial"/>
          <w:sz w:val="24"/>
          <w:szCs w:val="24"/>
        </w:rPr>
        <w:t xml:space="preserve"> audit checks.</w:t>
      </w:r>
      <w:r w:rsidR="00DE5420" w:rsidRPr="00827D6F">
        <w:rPr>
          <w:rFonts w:ascii="Arial" w:hAnsi="Arial" w:cs="Arial"/>
          <w:sz w:val="24"/>
          <w:szCs w:val="24"/>
        </w:rPr>
        <w:t xml:space="preserve"> This is a concern for the </w:t>
      </w:r>
      <w:r w:rsidR="004F1C28">
        <w:rPr>
          <w:rFonts w:ascii="Arial" w:hAnsi="Arial" w:cs="Arial"/>
          <w:sz w:val="24"/>
          <w:szCs w:val="24"/>
        </w:rPr>
        <w:t>company</w:t>
      </w:r>
      <w:r w:rsidR="00DE5420" w:rsidRPr="00827D6F">
        <w:rPr>
          <w:rFonts w:ascii="Arial" w:hAnsi="Arial" w:cs="Arial"/>
          <w:sz w:val="24"/>
          <w:szCs w:val="24"/>
        </w:rPr>
        <w:t xml:space="preserve"> for several reasons such as: </w:t>
      </w:r>
    </w:p>
    <w:p w14:paraId="68DB68C3" w14:textId="0526C8E7" w:rsidR="00996339" w:rsidRPr="00827D6F" w:rsidRDefault="00996339" w:rsidP="00996339">
      <w:pPr>
        <w:pStyle w:val="ListParagraph"/>
        <w:numPr>
          <w:ilvl w:val="0"/>
          <w:numId w:val="5"/>
        </w:numPr>
        <w:spacing w:after="160" w:line="259" w:lineRule="auto"/>
        <w:rPr>
          <w:rFonts w:ascii="Arial" w:hAnsi="Arial" w:cs="Arial"/>
          <w:sz w:val="24"/>
          <w:szCs w:val="24"/>
        </w:rPr>
      </w:pPr>
      <w:r w:rsidRPr="00827D6F">
        <w:rPr>
          <w:rFonts w:ascii="Arial" w:hAnsi="Arial" w:cs="Arial"/>
          <w:sz w:val="24"/>
          <w:szCs w:val="24"/>
        </w:rPr>
        <w:t xml:space="preserve">Increased number of applications with errors </w:t>
      </w:r>
    </w:p>
    <w:p w14:paraId="63962A15" w14:textId="79107BC4" w:rsidR="00996339" w:rsidRPr="00827D6F" w:rsidRDefault="00996339" w:rsidP="00996339">
      <w:pPr>
        <w:pStyle w:val="ListParagraph"/>
        <w:numPr>
          <w:ilvl w:val="0"/>
          <w:numId w:val="5"/>
        </w:numPr>
        <w:spacing w:after="160" w:line="259" w:lineRule="auto"/>
        <w:rPr>
          <w:rFonts w:ascii="Arial" w:hAnsi="Arial" w:cs="Arial"/>
          <w:sz w:val="24"/>
          <w:szCs w:val="24"/>
        </w:rPr>
      </w:pPr>
      <w:r w:rsidRPr="00827D6F">
        <w:rPr>
          <w:rFonts w:ascii="Arial" w:hAnsi="Arial" w:cs="Arial"/>
          <w:sz w:val="24"/>
          <w:szCs w:val="24"/>
        </w:rPr>
        <w:t xml:space="preserve">Creates backlog of applications </w:t>
      </w:r>
    </w:p>
    <w:p w14:paraId="0D98F02B" w14:textId="3A3E114B" w:rsidR="007E39DE" w:rsidRPr="00827D6F" w:rsidRDefault="007E39DE" w:rsidP="00996339">
      <w:pPr>
        <w:pStyle w:val="ListParagraph"/>
        <w:numPr>
          <w:ilvl w:val="0"/>
          <w:numId w:val="5"/>
        </w:numPr>
        <w:spacing w:after="160" w:line="259" w:lineRule="auto"/>
        <w:rPr>
          <w:rFonts w:ascii="Arial" w:hAnsi="Arial" w:cs="Arial"/>
          <w:sz w:val="24"/>
          <w:szCs w:val="24"/>
        </w:rPr>
      </w:pPr>
      <w:r w:rsidRPr="00827D6F">
        <w:rPr>
          <w:rFonts w:ascii="Arial" w:hAnsi="Arial" w:cs="Arial"/>
          <w:sz w:val="24"/>
          <w:szCs w:val="24"/>
        </w:rPr>
        <w:t xml:space="preserve">Backlog of applications results in longer waiting times for customers </w:t>
      </w:r>
    </w:p>
    <w:p w14:paraId="05602472" w14:textId="3F7EC0CA" w:rsidR="00116E0E" w:rsidRPr="00827D6F" w:rsidRDefault="007E39DE" w:rsidP="00116E0E">
      <w:pPr>
        <w:pStyle w:val="ListParagraph"/>
        <w:numPr>
          <w:ilvl w:val="0"/>
          <w:numId w:val="5"/>
        </w:numPr>
        <w:spacing w:after="160" w:line="259" w:lineRule="auto"/>
        <w:rPr>
          <w:rFonts w:ascii="Arial" w:hAnsi="Arial" w:cs="Arial"/>
          <w:sz w:val="24"/>
          <w:szCs w:val="24"/>
        </w:rPr>
      </w:pPr>
      <w:r w:rsidRPr="00827D6F">
        <w:rPr>
          <w:rFonts w:ascii="Arial" w:hAnsi="Arial" w:cs="Arial"/>
          <w:sz w:val="24"/>
          <w:szCs w:val="24"/>
        </w:rPr>
        <w:t xml:space="preserve">Increase in application errors and longer </w:t>
      </w:r>
      <w:r w:rsidR="003B66F4" w:rsidRPr="00827D6F">
        <w:rPr>
          <w:rFonts w:ascii="Arial" w:hAnsi="Arial" w:cs="Arial"/>
          <w:sz w:val="24"/>
          <w:szCs w:val="24"/>
        </w:rPr>
        <w:t>waiting</w:t>
      </w:r>
      <w:r w:rsidRPr="00827D6F">
        <w:rPr>
          <w:rFonts w:ascii="Arial" w:hAnsi="Arial" w:cs="Arial"/>
          <w:sz w:val="24"/>
          <w:szCs w:val="24"/>
        </w:rPr>
        <w:t xml:space="preserve"> times results in</w:t>
      </w:r>
      <w:r w:rsidR="003B66F4" w:rsidRPr="00827D6F">
        <w:rPr>
          <w:rFonts w:ascii="Arial" w:hAnsi="Arial" w:cs="Arial"/>
          <w:sz w:val="24"/>
          <w:szCs w:val="24"/>
        </w:rPr>
        <w:t xml:space="preserve"> overall</w:t>
      </w:r>
      <w:r w:rsidRPr="00827D6F">
        <w:rPr>
          <w:rFonts w:ascii="Arial" w:hAnsi="Arial" w:cs="Arial"/>
          <w:sz w:val="24"/>
          <w:szCs w:val="24"/>
        </w:rPr>
        <w:t xml:space="preserve"> poor customer satisfaction and experienc</w:t>
      </w:r>
      <w:r w:rsidR="00116E0E" w:rsidRPr="00827D6F">
        <w:rPr>
          <w:rFonts w:ascii="Arial" w:hAnsi="Arial" w:cs="Arial"/>
          <w:sz w:val="24"/>
          <w:szCs w:val="24"/>
        </w:rPr>
        <w:t>e</w:t>
      </w:r>
    </w:p>
    <w:p w14:paraId="66ACD9FF" w14:textId="7255506C" w:rsidR="00116E0E" w:rsidRPr="00827D6F" w:rsidRDefault="00AE08FF" w:rsidP="00DE5420">
      <w:pPr>
        <w:spacing w:after="160" w:line="259" w:lineRule="auto"/>
        <w:rPr>
          <w:rFonts w:ascii="Arial" w:hAnsi="Arial" w:cs="Arial"/>
          <w:sz w:val="24"/>
          <w:szCs w:val="24"/>
        </w:rPr>
      </w:pPr>
      <w:r w:rsidRPr="00827D6F">
        <w:rPr>
          <w:rFonts w:ascii="Arial" w:hAnsi="Arial" w:cs="Arial"/>
          <w:sz w:val="24"/>
          <w:szCs w:val="24"/>
        </w:rPr>
        <w:t xml:space="preserve">The </w:t>
      </w:r>
      <w:r w:rsidR="007D3437" w:rsidRPr="00827D6F">
        <w:rPr>
          <w:rFonts w:ascii="Arial" w:hAnsi="Arial" w:cs="Arial"/>
          <w:sz w:val="24"/>
          <w:szCs w:val="24"/>
        </w:rPr>
        <w:t xml:space="preserve">second goal is to </w:t>
      </w:r>
      <w:r w:rsidR="00AF47B8" w:rsidRPr="00827D6F">
        <w:rPr>
          <w:rFonts w:ascii="Arial" w:hAnsi="Arial" w:cs="Arial"/>
          <w:sz w:val="24"/>
          <w:szCs w:val="24"/>
        </w:rPr>
        <w:t>increase</w:t>
      </w:r>
      <w:r w:rsidR="007D3437" w:rsidRPr="00827D6F">
        <w:rPr>
          <w:rFonts w:ascii="Arial" w:hAnsi="Arial" w:cs="Arial"/>
          <w:sz w:val="24"/>
          <w:szCs w:val="24"/>
        </w:rPr>
        <w:t xml:space="preserve"> customer satisfaction scores </w:t>
      </w:r>
      <w:r w:rsidR="003875F9" w:rsidRPr="00827D6F">
        <w:rPr>
          <w:rFonts w:ascii="Arial" w:hAnsi="Arial" w:cs="Arial"/>
          <w:sz w:val="24"/>
          <w:szCs w:val="24"/>
        </w:rPr>
        <w:t>as it</w:t>
      </w:r>
      <w:r w:rsidR="007D3437" w:rsidRPr="00827D6F">
        <w:rPr>
          <w:rFonts w:ascii="Arial" w:hAnsi="Arial" w:cs="Arial"/>
          <w:sz w:val="24"/>
          <w:szCs w:val="24"/>
        </w:rPr>
        <w:t xml:space="preserve"> currently sit</w:t>
      </w:r>
      <w:r w:rsidR="00116E0E" w:rsidRPr="00827D6F">
        <w:rPr>
          <w:rFonts w:ascii="Arial" w:hAnsi="Arial" w:cs="Arial"/>
          <w:sz w:val="24"/>
          <w:szCs w:val="24"/>
        </w:rPr>
        <w:t>s</w:t>
      </w:r>
      <w:r w:rsidR="007D3437" w:rsidRPr="00827D6F">
        <w:rPr>
          <w:rFonts w:ascii="Arial" w:hAnsi="Arial" w:cs="Arial"/>
          <w:sz w:val="24"/>
          <w:szCs w:val="24"/>
        </w:rPr>
        <w:t xml:space="preserve"> at 6</w:t>
      </w:r>
      <w:r w:rsidR="00205B5A">
        <w:rPr>
          <w:rFonts w:ascii="Arial" w:hAnsi="Arial" w:cs="Arial"/>
          <w:sz w:val="24"/>
          <w:szCs w:val="24"/>
        </w:rPr>
        <w:t>5</w:t>
      </w:r>
      <w:r w:rsidR="007D3437" w:rsidRPr="00827D6F">
        <w:rPr>
          <w:rFonts w:ascii="Arial" w:hAnsi="Arial" w:cs="Arial"/>
          <w:sz w:val="24"/>
          <w:szCs w:val="24"/>
        </w:rPr>
        <w:t xml:space="preserve">%. As found in a recent customer feedback survey, a large majority of customers were </w:t>
      </w:r>
      <w:r w:rsidR="007D3437" w:rsidRPr="00827D6F">
        <w:rPr>
          <w:rFonts w:ascii="Arial" w:hAnsi="Arial" w:cs="Arial"/>
          <w:sz w:val="24"/>
          <w:szCs w:val="24"/>
        </w:rPr>
        <w:lastRenderedPageBreak/>
        <w:t xml:space="preserve">unhappy with the level of errors and mistakes found in their applications. The goal is to increase the customer satisfaction score </w:t>
      </w:r>
      <w:r w:rsidR="00DA4384" w:rsidRPr="00827D6F">
        <w:rPr>
          <w:rFonts w:ascii="Arial" w:hAnsi="Arial" w:cs="Arial"/>
          <w:sz w:val="24"/>
          <w:szCs w:val="24"/>
        </w:rPr>
        <w:t>to</w:t>
      </w:r>
      <w:r w:rsidR="007D3437" w:rsidRPr="00827D6F">
        <w:rPr>
          <w:rFonts w:ascii="Arial" w:hAnsi="Arial" w:cs="Arial"/>
          <w:sz w:val="24"/>
          <w:szCs w:val="24"/>
        </w:rPr>
        <w:t xml:space="preserve"> 75% or more.</w:t>
      </w:r>
    </w:p>
    <w:p w14:paraId="20D7C249" w14:textId="4356312E" w:rsidR="008A4523" w:rsidRPr="00827D6F" w:rsidRDefault="008A4523" w:rsidP="00DE5420">
      <w:pPr>
        <w:spacing w:after="160" w:line="259" w:lineRule="auto"/>
        <w:rPr>
          <w:rFonts w:ascii="Arial" w:hAnsi="Arial" w:cs="Arial"/>
          <w:b/>
          <w:bCs/>
          <w:sz w:val="24"/>
          <w:szCs w:val="24"/>
        </w:rPr>
      </w:pPr>
      <w:r w:rsidRPr="00827D6F">
        <w:rPr>
          <w:rFonts w:ascii="Arial" w:hAnsi="Arial" w:cs="Arial"/>
          <w:b/>
          <w:bCs/>
          <w:sz w:val="24"/>
          <w:szCs w:val="24"/>
        </w:rPr>
        <w:t>Measuring the Actual State and Desired or Future State</w:t>
      </w:r>
    </w:p>
    <w:p w14:paraId="2D209751" w14:textId="68FCF5DC" w:rsidR="006303B9" w:rsidRPr="00827D6F" w:rsidRDefault="006303B9" w:rsidP="00DE5420">
      <w:pPr>
        <w:spacing w:after="160" w:line="259" w:lineRule="auto"/>
        <w:rPr>
          <w:rFonts w:ascii="Arial" w:hAnsi="Arial" w:cs="Arial"/>
          <w:sz w:val="24"/>
          <w:szCs w:val="24"/>
        </w:rPr>
      </w:pPr>
      <w:r w:rsidRPr="00827D6F">
        <w:rPr>
          <w:rFonts w:ascii="Arial" w:hAnsi="Arial" w:cs="Arial"/>
          <w:sz w:val="24"/>
          <w:szCs w:val="24"/>
        </w:rPr>
        <w:t xml:space="preserve">I will measure the actual state by reviewing surveys and feedback available to me </w:t>
      </w:r>
      <w:r w:rsidR="00C823A1" w:rsidRPr="00827D6F">
        <w:rPr>
          <w:rFonts w:ascii="Arial" w:hAnsi="Arial" w:cs="Arial"/>
          <w:sz w:val="24"/>
          <w:szCs w:val="24"/>
        </w:rPr>
        <w:t>such as the customer feedback survey results, employee engagement survey results, and conduct employee focus groups to gather more informatio</w:t>
      </w:r>
      <w:r w:rsidR="00A63967" w:rsidRPr="00827D6F">
        <w:rPr>
          <w:rFonts w:ascii="Arial" w:hAnsi="Arial" w:cs="Arial"/>
          <w:sz w:val="24"/>
          <w:szCs w:val="24"/>
        </w:rPr>
        <w:t>n</w:t>
      </w:r>
      <w:r w:rsidR="004C7338" w:rsidRPr="00827D6F">
        <w:rPr>
          <w:rFonts w:ascii="Arial" w:hAnsi="Arial" w:cs="Arial"/>
          <w:sz w:val="24"/>
          <w:szCs w:val="24"/>
        </w:rPr>
        <w:t xml:space="preserve"> with regards to the training.</w:t>
      </w:r>
      <w:r w:rsidR="00A63967" w:rsidRPr="00827D6F">
        <w:rPr>
          <w:rFonts w:ascii="Arial" w:hAnsi="Arial" w:cs="Arial"/>
          <w:sz w:val="24"/>
          <w:szCs w:val="24"/>
        </w:rPr>
        <w:t xml:space="preserve"> </w:t>
      </w:r>
      <w:r w:rsidR="00FE758A">
        <w:rPr>
          <w:rFonts w:ascii="Arial" w:hAnsi="Arial" w:cs="Arial"/>
          <w:sz w:val="24"/>
          <w:szCs w:val="24"/>
        </w:rPr>
        <w:t xml:space="preserve">In addition to this, I will conduct </w:t>
      </w:r>
      <w:r w:rsidR="00266B26">
        <w:rPr>
          <w:rFonts w:ascii="Arial" w:hAnsi="Arial" w:cs="Arial"/>
          <w:sz w:val="24"/>
          <w:szCs w:val="24"/>
        </w:rPr>
        <w:t xml:space="preserve">a </w:t>
      </w:r>
      <w:r w:rsidR="00437F70">
        <w:rPr>
          <w:rFonts w:ascii="Arial" w:hAnsi="Arial" w:cs="Arial"/>
          <w:sz w:val="24"/>
          <w:szCs w:val="24"/>
        </w:rPr>
        <w:t>formative evaluation</w:t>
      </w:r>
      <w:r w:rsidR="004703FF">
        <w:rPr>
          <w:rFonts w:ascii="Arial" w:hAnsi="Arial" w:cs="Arial"/>
          <w:sz w:val="24"/>
          <w:szCs w:val="24"/>
        </w:rPr>
        <w:t xml:space="preserve"> on an ongoing basis</w:t>
      </w:r>
      <w:r w:rsidR="003A4F05">
        <w:rPr>
          <w:rFonts w:ascii="Arial" w:hAnsi="Arial" w:cs="Arial"/>
          <w:sz w:val="24"/>
          <w:szCs w:val="24"/>
        </w:rPr>
        <w:t xml:space="preserve"> with</w:t>
      </w:r>
      <w:r w:rsidR="00266B26">
        <w:rPr>
          <w:rFonts w:ascii="Arial" w:hAnsi="Arial" w:cs="Arial"/>
          <w:sz w:val="24"/>
          <w:szCs w:val="24"/>
        </w:rPr>
        <w:t xml:space="preserve"> a small pilot group </w:t>
      </w:r>
      <w:r w:rsidR="004703FF">
        <w:rPr>
          <w:rFonts w:ascii="Arial" w:hAnsi="Arial" w:cs="Arial"/>
          <w:sz w:val="24"/>
          <w:szCs w:val="24"/>
        </w:rPr>
        <w:t>as I develop the training program. This will help me gather feedback as I develop</w:t>
      </w:r>
      <w:r w:rsidR="004B19F7">
        <w:rPr>
          <w:rFonts w:ascii="Arial" w:hAnsi="Arial" w:cs="Arial"/>
          <w:sz w:val="24"/>
          <w:szCs w:val="24"/>
        </w:rPr>
        <w:t xml:space="preserve"> a</w:t>
      </w:r>
      <w:r w:rsidR="004703FF">
        <w:rPr>
          <w:rFonts w:ascii="Arial" w:hAnsi="Arial" w:cs="Arial"/>
          <w:sz w:val="24"/>
          <w:szCs w:val="24"/>
        </w:rPr>
        <w:t xml:space="preserve"> </w:t>
      </w:r>
      <w:r w:rsidR="004B19F7">
        <w:rPr>
          <w:rFonts w:ascii="Arial" w:hAnsi="Arial" w:cs="Arial"/>
          <w:sz w:val="24"/>
          <w:szCs w:val="24"/>
        </w:rPr>
        <w:t xml:space="preserve">learning solution that is tailored to meet their </w:t>
      </w:r>
      <w:r w:rsidR="00437F70">
        <w:rPr>
          <w:rFonts w:ascii="Arial" w:hAnsi="Arial" w:cs="Arial"/>
          <w:sz w:val="24"/>
          <w:szCs w:val="24"/>
        </w:rPr>
        <w:t>learning</w:t>
      </w:r>
      <w:r w:rsidR="004B19F7">
        <w:rPr>
          <w:rFonts w:ascii="Arial" w:hAnsi="Arial" w:cs="Arial"/>
          <w:sz w:val="24"/>
          <w:szCs w:val="24"/>
        </w:rPr>
        <w:t xml:space="preserve"> needs</w:t>
      </w:r>
      <w:r w:rsidR="00683AE3">
        <w:rPr>
          <w:rFonts w:ascii="Arial" w:hAnsi="Arial" w:cs="Arial"/>
          <w:sz w:val="24"/>
          <w:szCs w:val="24"/>
        </w:rPr>
        <w:t xml:space="preserve"> (refer to</w:t>
      </w:r>
      <w:r w:rsidR="008E111E">
        <w:rPr>
          <w:rFonts w:ascii="Arial" w:hAnsi="Arial" w:cs="Arial"/>
          <w:sz w:val="24"/>
          <w:szCs w:val="24"/>
        </w:rPr>
        <w:t xml:space="preserve"> sample questionnaire in</w:t>
      </w:r>
      <w:r w:rsidR="00683AE3">
        <w:rPr>
          <w:rFonts w:ascii="Arial" w:hAnsi="Arial" w:cs="Arial"/>
          <w:sz w:val="24"/>
          <w:szCs w:val="24"/>
        </w:rPr>
        <w:t xml:space="preserve"> table 1.1 in Appendix). </w:t>
      </w:r>
      <w:r w:rsidR="00A63967" w:rsidRPr="00827D6F">
        <w:rPr>
          <w:rFonts w:ascii="Arial" w:hAnsi="Arial" w:cs="Arial"/>
          <w:sz w:val="24"/>
          <w:szCs w:val="24"/>
        </w:rPr>
        <w:t>Once the intervention has taken place</w:t>
      </w:r>
      <w:r w:rsidR="004C7338" w:rsidRPr="00827D6F">
        <w:rPr>
          <w:rFonts w:ascii="Arial" w:hAnsi="Arial" w:cs="Arial"/>
          <w:sz w:val="24"/>
          <w:szCs w:val="24"/>
        </w:rPr>
        <w:t xml:space="preserve"> and </w:t>
      </w:r>
      <w:r w:rsidR="0037363C" w:rsidRPr="00827D6F">
        <w:rPr>
          <w:rFonts w:ascii="Arial" w:hAnsi="Arial" w:cs="Arial"/>
          <w:sz w:val="24"/>
          <w:szCs w:val="24"/>
        </w:rPr>
        <w:t xml:space="preserve">new training materials and instructional products are in place and being used by the employees, </w:t>
      </w:r>
      <w:r w:rsidR="00A63967" w:rsidRPr="00827D6F">
        <w:rPr>
          <w:rFonts w:ascii="Arial" w:hAnsi="Arial" w:cs="Arial"/>
          <w:sz w:val="24"/>
          <w:szCs w:val="24"/>
        </w:rPr>
        <w:t>I will</w:t>
      </w:r>
      <w:r w:rsidR="002232D9" w:rsidRPr="00827D6F">
        <w:rPr>
          <w:rFonts w:ascii="Arial" w:hAnsi="Arial" w:cs="Arial"/>
          <w:sz w:val="24"/>
          <w:szCs w:val="24"/>
        </w:rPr>
        <w:t xml:space="preserve"> compare the results </w:t>
      </w:r>
      <w:r w:rsidR="000C0C45" w:rsidRPr="00827D6F">
        <w:rPr>
          <w:rFonts w:ascii="Arial" w:hAnsi="Arial" w:cs="Arial"/>
          <w:sz w:val="24"/>
          <w:szCs w:val="24"/>
        </w:rPr>
        <w:t xml:space="preserve">collected through </w:t>
      </w:r>
      <w:r w:rsidR="003C5EFA" w:rsidRPr="00827D6F">
        <w:rPr>
          <w:rFonts w:ascii="Arial" w:hAnsi="Arial" w:cs="Arial"/>
          <w:sz w:val="24"/>
          <w:szCs w:val="24"/>
        </w:rPr>
        <w:t>similar</w:t>
      </w:r>
      <w:r w:rsidR="000C0C45" w:rsidRPr="00827D6F">
        <w:rPr>
          <w:rFonts w:ascii="Arial" w:hAnsi="Arial" w:cs="Arial"/>
          <w:sz w:val="24"/>
          <w:szCs w:val="24"/>
        </w:rPr>
        <w:t xml:space="preserve"> means </w:t>
      </w:r>
      <w:r w:rsidR="003C5EFA">
        <w:rPr>
          <w:rFonts w:ascii="Arial" w:hAnsi="Arial" w:cs="Arial"/>
          <w:sz w:val="24"/>
          <w:szCs w:val="24"/>
        </w:rPr>
        <w:t xml:space="preserve">- </w:t>
      </w:r>
      <w:r w:rsidR="000C0C45" w:rsidRPr="00827D6F">
        <w:rPr>
          <w:rFonts w:ascii="Arial" w:hAnsi="Arial" w:cs="Arial"/>
          <w:sz w:val="24"/>
          <w:szCs w:val="24"/>
        </w:rPr>
        <w:t xml:space="preserve">surveys and focus groups </w:t>
      </w:r>
      <w:r w:rsidR="002232D9" w:rsidRPr="00827D6F">
        <w:rPr>
          <w:rFonts w:ascii="Arial" w:hAnsi="Arial" w:cs="Arial"/>
          <w:sz w:val="24"/>
          <w:szCs w:val="24"/>
        </w:rPr>
        <w:t>to</w:t>
      </w:r>
      <w:r w:rsidR="0042028F" w:rsidRPr="00827D6F">
        <w:rPr>
          <w:rFonts w:ascii="Arial" w:hAnsi="Arial" w:cs="Arial"/>
          <w:sz w:val="24"/>
          <w:szCs w:val="24"/>
        </w:rPr>
        <w:t xml:space="preserve"> compare the new </w:t>
      </w:r>
      <w:r w:rsidR="002232D9" w:rsidRPr="00827D6F">
        <w:rPr>
          <w:rFonts w:ascii="Arial" w:hAnsi="Arial" w:cs="Arial"/>
          <w:sz w:val="24"/>
          <w:szCs w:val="24"/>
        </w:rPr>
        <w:t>data</w:t>
      </w:r>
      <w:r w:rsidR="0042028F" w:rsidRPr="00827D6F">
        <w:rPr>
          <w:rFonts w:ascii="Arial" w:hAnsi="Arial" w:cs="Arial"/>
          <w:sz w:val="24"/>
          <w:szCs w:val="24"/>
        </w:rPr>
        <w:t xml:space="preserve"> to the original data</w:t>
      </w:r>
      <w:r w:rsidR="002232D9" w:rsidRPr="00827D6F">
        <w:rPr>
          <w:rFonts w:ascii="Arial" w:hAnsi="Arial" w:cs="Arial"/>
          <w:sz w:val="24"/>
          <w:szCs w:val="24"/>
        </w:rPr>
        <w:t xml:space="preserve"> to understand if </w:t>
      </w:r>
      <w:r w:rsidR="00F95223" w:rsidRPr="00827D6F">
        <w:rPr>
          <w:rFonts w:ascii="Arial" w:hAnsi="Arial" w:cs="Arial"/>
          <w:sz w:val="24"/>
          <w:szCs w:val="24"/>
        </w:rPr>
        <w:t>any changes have occurred post interventio</w:t>
      </w:r>
      <w:r w:rsidR="003C5EFA">
        <w:rPr>
          <w:rFonts w:ascii="Arial" w:hAnsi="Arial" w:cs="Arial"/>
          <w:sz w:val="24"/>
          <w:szCs w:val="24"/>
        </w:rPr>
        <w:t xml:space="preserve">n. It is essential to not </w:t>
      </w:r>
      <w:r w:rsidR="003C5EFA" w:rsidRPr="003C5EFA">
        <w:rPr>
          <w:rFonts w:ascii="Arial" w:hAnsi="Arial" w:cs="Arial"/>
          <w:sz w:val="24"/>
          <w:szCs w:val="24"/>
        </w:rPr>
        <w:t>regard each element piecemeal or in isolation</w:t>
      </w:r>
      <w:r w:rsidR="003C5EFA">
        <w:rPr>
          <w:rFonts w:ascii="Arial" w:hAnsi="Arial" w:cs="Arial"/>
          <w:sz w:val="24"/>
          <w:szCs w:val="24"/>
        </w:rPr>
        <w:t xml:space="preserve"> as all parts need to be </w:t>
      </w:r>
      <w:r w:rsidR="003C5EFA" w:rsidRPr="003C5EFA">
        <w:rPr>
          <w:rFonts w:ascii="Arial" w:hAnsi="Arial" w:cs="Arial"/>
          <w:sz w:val="24"/>
          <w:szCs w:val="24"/>
        </w:rPr>
        <w:t>examine</w:t>
      </w:r>
      <w:r w:rsidR="003C5EFA">
        <w:rPr>
          <w:rFonts w:ascii="Arial" w:hAnsi="Arial" w:cs="Arial"/>
          <w:sz w:val="24"/>
          <w:szCs w:val="24"/>
        </w:rPr>
        <w:t>d</w:t>
      </w:r>
      <w:r w:rsidR="003C5EFA" w:rsidRPr="003C5EFA">
        <w:rPr>
          <w:rFonts w:ascii="Arial" w:hAnsi="Arial" w:cs="Arial"/>
          <w:sz w:val="24"/>
          <w:szCs w:val="24"/>
        </w:rPr>
        <w:t xml:space="preserve"> </w:t>
      </w:r>
      <w:r w:rsidR="003C5EFA">
        <w:rPr>
          <w:rFonts w:ascii="Arial" w:hAnsi="Arial" w:cs="Arial"/>
          <w:sz w:val="24"/>
          <w:szCs w:val="24"/>
        </w:rPr>
        <w:t>as they</w:t>
      </w:r>
      <w:r w:rsidR="003C5EFA" w:rsidRPr="003C5EFA">
        <w:rPr>
          <w:rFonts w:ascii="Arial" w:hAnsi="Arial" w:cs="Arial"/>
          <w:sz w:val="24"/>
          <w:szCs w:val="24"/>
        </w:rPr>
        <w:t xml:space="preserve"> interrelate</w:t>
      </w:r>
      <w:r w:rsidR="00C53EC1">
        <w:rPr>
          <w:rFonts w:ascii="Arial" w:hAnsi="Arial" w:cs="Arial"/>
          <w:sz w:val="24"/>
          <w:szCs w:val="24"/>
        </w:rPr>
        <w:t xml:space="preserve"> (</w:t>
      </w:r>
      <w:r w:rsidR="00C53EC1" w:rsidRPr="00C53EC1">
        <w:rPr>
          <w:rFonts w:ascii="Arial" w:hAnsi="Arial" w:cs="Arial"/>
          <w:sz w:val="24"/>
          <w:szCs w:val="24"/>
        </w:rPr>
        <w:t>Stolovitch, H., &amp; Keeps, E.</w:t>
      </w:r>
      <w:r w:rsidR="00C53EC1">
        <w:rPr>
          <w:rFonts w:ascii="Arial" w:hAnsi="Arial" w:cs="Arial"/>
          <w:sz w:val="24"/>
          <w:szCs w:val="24"/>
        </w:rPr>
        <w:t xml:space="preserve">, </w:t>
      </w:r>
      <w:r w:rsidR="00C53EC1" w:rsidRPr="00C53EC1">
        <w:rPr>
          <w:rFonts w:ascii="Arial" w:hAnsi="Arial" w:cs="Arial"/>
          <w:sz w:val="24"/>
          <w:szCs w:val="24"/>
        </w:rPr>
        <w:t>2004)</w:t>
      </w:r>
      <w:r w:rsidR="00B94186">
        <w:rPr>
          <w:rFonts w:ascii="Arial" w:hAnsi="Arial" w:cs="Arial"/>
          <w:sz w:val="24"/>
          <w:szCs w:val="24"/>
        </w:rPr>
        <w:t>.</w:t>
      </w:r>
    </w:p>
    <w:p w14:paraId="24F59CEC" w14:textId="7DD63897" w:rsidR="00024D68" w:rsidRPr="00827D6F" w:rsidRDefault="00024D68" w:rsidP="00024D68">
      <w:pPr>
        <w:rPr>
          <w:rFonts w:ascii="Arial" w:hAnsi="Arial" w:cs="Arial"/>
          <w:b/>
          <w:bCs/>
          <w:sz w:val="24"/>
          <w:szCs w:val="24"/>
        </w:rPr>
      </w:pPr>
      <w:r w:rsidRPr="00827D6F">
        <w:rPr>
          <w:rFonts w:ascii="Arial" w:hAnsi="Arial" w:cs="Arial"/>
          <w:b/>
          <w:bCs/>
          <w:sz w:val="24"/>
          <w:szCs w:val="24"/>
        </w:rPr>
        <w:t xml:space="preserve">Description of Planned Interventions </w:t>
      </w:r>
    </w:p>
    <w:p w14:paraId="21268880" w14:textId="77777777" w:rsidR="004B295D" w:rsidRDefault="00024D68" w:rsidP="00024D68">
      <w:pPr>
        <w:rPr>
          <w:rFonts w:ascii="Arial" w:hAnsi="Arial" w:cs="Arial"/>
          <w:sz w:val="24"/>
          <w:szCs w:val="24"/>
        </w:rPr>
      </w:pPr>
      <w:r w:rsidRPr="00827D6F">
        <w:rPr>
          <w:rFonts w:ascii="Arial" w:hAnsi="Arial" w:cs="Arial"/>
          <w:sz w:val="24"/>
          <w:szCs w:val="24"/>
        </w:rPr>
        <w:t xml:space="preserve">There are three key interventions I would like to perform </w:t>
      </w:r>
      <w:r w:rsidR="009E1B19" w:rsidRPr="00827D6F">
        <w:rPr>
          <w:rFonts w:ascii="Arial" w:hAnsi="Arial" w:cs="Arial"/>
          <w:sz w:val="24"/>
          <w:szCs w:val="24"/>
        </w:rPr>
        <w:t xml:space="preserve">to help achieve the goals described above. </w:t>
      </w:r>
    </w:p>
    <w:p w14:paraId="30733735" w14:textId="77777777" w:rsidR="00410BB5" w:rsidRDefault="00410BB5" w:rsidP="00024D68">
      <w:pPr>
        <w:rPr>
          <w:rFonts w:ascii="Arial" w:hAnsi="Arial" w:cs="Arial"/>
          <w:sz w:val="24"/>
          <w:szCs w:val="24"/>
        </w:rPr>
      </w:pPr>
    </w:p>
    <w:p w14:paraId="527ADA98" w14:textId="77777777" w:rsidR="00410BB5" w:rsidRPr="00827D6F" w:rsidRDefault="00410BB5" w:rsidP="00410BB5">
      <w:pPr>
        <w:pStyle w:val="ListParagraph"/>
        <w:numPr>
          <w:ilvl w:val="0"/>
          <w:numId w:val="6"/>
        </w:numPr>
        <w:rPr>
          <w:rFonts w:ascii="Arial" w:hAnsi="Arial" w:cs="Arial"/>
          <w:sz w:val="24"/>
          <w:szCs w:val="24"/>
        </w:rPr>
      </w:pPr>
      <w:r w:rsidRPr="00827D6F">
        <w:rPr>
          <w:rFonts w:ascii="Arial" w:hAnsi="Arial" w:cs="Arial"/>
          <w:b/>
          <w:bCs/>
          <w:sz w:val="24"/>
          <w:szCs w:val="24"/>
        </w:rPr>
        <w:t>Conduct Root Cause Analysis and Streamline Content.</w:t>
      </w:r>
      <w:r>
        <w:rPr>
          <w:rFonts w:ascii="Arial" w:hAnsi="Arial" w:cs="Arial"/>
          <w:sz w:val="24"/>
          <w:szCs w:val="24"/>
        </w:rPr>
        <w:t xml:space="preserve"> It is possible that t</w:t>
      </w:r>
      <w:r w:rsidRPr="00827D6F">
        <w:rPr>
          <w:rFonts w:ascii="Arial" w:hAnsi="Arial" w:cs="Arial"/>
          <w:sz w:val="24"/>
          <w:szCs w:val="24"/>
        </w:rPr>
        <w:t>raining may be overloaded, outdated, or misaligned with what employees need to know to do the job. By facilitating HPT Intervention:</w:t>
      </w:r>
    </w:p>
    <w:p w14:paraId="4E20E963" w14:textId="2275CD64" w:rsidR="00410BB5" w:rsidRPr="00827D6F" w:rsidRDefault="00410BB5" w:rsidP="00410BB5">
      <w:pPr>
        <w:pStyle w:val="ListParagraph"/>
        <w:numPr>
          <w:ilvl w:val="1"/>
          <w:numId w:val="6"/>
        </w:numPr>
        <w:rPr>
          <w:rFonts w:ascii="Arial" w:hAnsi="Arial" w:cs="Arial"/>
          <w:sz w:val="24"/>
          <w:szCs w:val="24"/>
        </w:rPr>
      </w:pPr>
      <w:r>
        <w:rPr>
          <w:rFonts w:ascii="Arial" w:hAnsi="Arial" w:cs="Arial"/>
          <w:sz w:val="24"/>
          <w:szCs w:val="24"/>
        </w:rPr>
        <w:t>I will utilize</w:t>
      </w:r>
      <w:r w:rsidRPr="00827D6F">
        <w:rPr>
          <w:rFonts w:ascii="Arial" w:hAnsi="Arial" w:cs="Arial"/>
          <w:sz w:val="24"/>
          <w:szCs w:val="24"/>
        </w:rPr>
        <w:t xml:space="preserve"> performance analysis to distinguish between skill gaps, process issues, and</w:t>
      </w:r>
      <w:r w:rsidR="001F22BC">
        <w:rPr>
          <w:rFonts w:ascii="Arial" w:hAnsi="Arial" w:cs="Arial"/>
          <w:sz w:val="24"/>
          <w:szCs w:val="24"/>
        </w:rPr>
        <w:t xml:space="preserve"> both</w:t>
      </w:r>
      <w:r w:rsidRPr="00827D6F">
        <w:rPr>
          <w:rFonts w:ascii="Arial" w:hAnsi="Arial" w:cs="Arial"/>
          <w:sz w:val="24"/>
          <w:szCs w:val="24"/>
        </w:rPr>
        <w:t xml:space="preserve"> </w:t>
      </w:r>
      <w:r>
        <w:rPr>
          <w:rFonts w:ascii="Arial" w:hAnsi="Arial" w:cs="Arial"/>
          <w:sz w:val="24"/>
          <w:szCs w:val="24"/>
        </w:rPr>
        <w:t>external</w:t>
      </w:r>
      <w:r w:rsidRPr="00827D6F">
        <w:rPr>
          <w:rFonts w:ascii="Arial" w:hAnsi="Arial" w:cs="Arial"/>
          <w:sz w:val="24"/>
          <w:szCs w:val="24"/>
        </w:rPr>
        <w:t xml:space="preserve"> </w:t>
      </w:r>
      <w:r>
        <w:rPr>
          <w:rFonts w:ascii="Arial" w:hAnsi="Arial" w:cs="Arial"/>
          <w:sz w:val="24"/>
          <w:szCs w:val="24"/>
        </w:rPr>
        <w:t>and internal environments</w:t>
      </w:r>
      <w:r w:rsidRPr="00827D6F">
        <w:rPr>
          <w:rFonts w:ascii="Arial" w:hAnsi="Arial" w:cs="Arial"/>
          <w:sz w:val="24"/>
          <w:szCs w:val="24"/>
        </w:rPr>
        <w:t>.</w:t>
      </w:r>
    </w:p>
    <w:p w14:paraId="5FA65195" w14:textId="3F22D138" w:rsidR="00410BB5" w:rsidRPr="00827D6F" w:rsidRDefault="001F22BC" w:rsidP="00410BB5">
      <w:pPr>
        <w:pStyle w:val="ListParagraph"/>
        <w:numPr>
          <w:ilvl w:val="1"/>
          <w:numId w:val="6"/>
        </w:numPr>
        <w:rPr>
          <w:rFonts w:ascii="Arial" w:hAnsi="Arial" w:cs="Arial"/>
          <w:sz w:val="24"/>
          <w:szCs w:val="24"/>
        </w:rPr>
      </w:pPr>
      <w:r>
        <w:rPr>
          <w:rFonts w:ascii="Arial" w:hAnsi="Arial" w:cs="Arial"/>
          <w:sz w:val="24"/>
          <w:szCs w:val="24"/>
        </w:rPr>
        <w:t xml:space="preserve">As part of the performance analysis, I will identify and </w:t>
      </w:r>
      <w:r w:rsidR="00410BB5" w:rsidRPr="00827D6F">
        <w:rPr>
          <w:rFonts w:ascii="Arial" w:hAnsi="Arial" w:cs="Arial"/>
          <w:sz w:val="24"/>
          <w:szCs w:val="24"/>
        </w:rPr>
        <w:t>prioritize training content that addresses the most frequent or impactful errors.</w:t>
      </w:r>
    </w:p>
    <w:p w14:paraId="0A949A13" w14:textId="1D55D7EC" w:rsidR="00410BB5" w:rsidRPr="00827D6F" w:rsidRDefault="00410BB5" w:rsidP="00410BB5">
      <w:pPr>
        <w:pStyle w:val="ListParagraph"/>
        <w:numPr>
          <w:ilvl w:val="1"/>
          <w:numId w:val="6"/>
        </w:numPr>
        <w:rPr>
          <w:rFonts w:ascii="Arial" w:hAnsi="Arial" w:cs="Arial"/>
          <w:sz w:val="24"/>
          <w:szCs w:val="24"/>
        </w:rPr>
      </w:pPr>
      <w:r>
        <w:rPr>
          <w:rFonts w:ascii="Arial" w:hAnsi="Arial" w:cs="Arial"/>
          <w:sz w:val="24"/>
          <w:szCs w:val="24"/>
        </w:rPr>
        <w:t>I will e</w:t>
      </w:r>
      <w:r w:rsidRPr="00827D6F">
        <w:rPr>
          <w:rFonts w:ascii="Arial" w:hAnsi="Arial" w:cs="Arial"/>
          <w:sz w:val="24"/>
          <w:szCs w:val="24"/>
        </w:rPr>
        <w:t>liminate "nice-to-know</w:t>
      </w:r>
      <w:r w:rsidR="00AA59F1">
        <w:rPr>
          <w:rFonts w:ascii="Arial" w:hAnsi="Arial" w:cs="Arial"/>
          <w:sz w:val="24"/>
          <w:szCs w:val="24"/>
        </w:rPr>
        <w:t>/have</w:t>
      </w:r>
      <w:r w:rsidRPr="00827D6F">
        <w:rPr>
          <w:rFonts w:ascii="Arial" w:hAnsi="Arial" w:cs="Arial"/>
          <w:sz w:val="24"/>
          <w:szCs w:val="24"/>
        </w:rPr>
        <w:t>" content unless it directly connects to customer satisfaction or performance.</w:t>
      </w:r>
    </w:p>
    <w:p w14:paraId="273C61A6" w14:textId="3E2DEBF7" w:rsidR="00410BB5" w:rsidRDefault="00410BB5" w:rsidP="00024D68">
      <w:pPr>
        <w:pStyle w:val="ListParagraph"/>
        <w:numPr>
          <w:ilvl w:val="1"/>
          <w:numId w:val="6"/>
        </w:numPr>
        <w:rPr>
          <w:rFonts w:ascii="Arial" w:hAnsi="Arial" w:cs="Arial"/>
          <w:sz w:val="24"/>
          <w:szCs w:val="24"/>
        </w:rPr>
      </w:pPr>
      <w:r>
        <w:rPr>
          <w:rFonts w:ascii="Arial" w:hAnsi="Arial" w:cs="Arial"/>
          <w:sz w:val="24"/>
          <w:szCs w:val="24"/>
        </w:rPr>
        <w:t xml:space="preserve">I will </w:t>
      </w:r>
      <w:r w:rsidR="004675A9">
        <w:rPr>
          <w:rFonts w:ascii="Arial" w:hAnsi="Arial" w:cs="Arial"/>
          <w:sz w:val="24"/>
          <w:szCs w:val="24"/>
        </w:rPr>
        <w:t>place focus</w:t>
      </w:r>
      <w:r>
        <w:rPr>
          <w:rFonts w:ascii="Arial" w:hAnsi="Arial" w:cs="Arial"/>
          <w:sz w:val="24"/>
          <w:szCs w:val="24"/>
        </w:rPr>
        <w:t xml:space="preserve"> on ta</w:t>
      </w:r>
      <w:r w:rsidRPr="00827D6F">
        <w:rPr>
          <w:rFonts w:ascii="Arial" w:hAnsi="Arial" w:cs="Arial"/>
          <w:sz w:val="24"/>
          <w:szCs w:val="24"/>
        </w:rPr>
        <w:t xml:space="preserve">rgeting the real causes of errors </w:t>
      </w:r>
      <w:r>
        <w:rPr>
          <w:rFonts w:ascii="Arial" w:hAnsi="Arial" w:cs="Arial"/>
          <w:sz w:val="24"/>
          <w:szCs w:val="24"/>
        </w:rPr>
        <w:t xml:space="preserve">instead of using </w:t>
      </w:r>
      <w:r w:rsidRPr="00827D6F">
        <w:rPr>
          <w:rFonts w:ascii="Arial" w:hAnsi="Arial" w:cs="Arial"/>
          <w:sz w:val="24"/>
          <w:szCs w:val="24"/>
        </w:rPr>
        <w:t xml:space="preserve">retraining as a </w:t>
      </w:r>
      <w:r w:rsidR="00790C79">
        <w:rPr>
          <w:rFonts w:ascii="Arial" w:hAnsi="Arial" w:cs="Arial"/>
          <w:sz w:val="24"/>
          <w:szCs w:val="24"/>
        </w:rPr>
        <w:t>“</w:t>
      </w:r>
      <w:r w:rsidRPr="00827D6F">
        <w:rPr>
          <w:rFonts w:ascii="Arial" w:hAnsi="Arial" w:cs="Arial"/>
          <w:sz w:val="24"/>
          <w:szCs w:val="24"/>
        </w:rPr>
        <w:t>blanket fix</w:t>
      </w:r>
      <w:r w:rsidR="00790C79">
        <w:rPr>
          <w:rFonts w:ascii="Arial" w:hAnsi="Arial" w:cs="Arial"/>
          <w:sz w:val="24"/>
          <w:szCs w:val="24"/>
        </w:rPr>
        <w:t>.”</w:t>
      </w:r>
      <w:r w:rsidR="007406E4">
        <w:rPr>
          <w:rFonts w:ascii="Arial" w:hAnsi="Arial" w:cs="Arial"/>
          <w:sz w:val="24"/>
          <w:szCs w:val="24"/>
        </w:rPr>
        <w:t xml:space="preserve"> Training for the sake of training will not be an effective approach. </w:t>
      </w:r>
    </w:p>
    <w:p w14:paraId="4D0D560E" w14:textId="77777777" w:rsidR="00410BB5" w:rsidRPr="00410BB5" w:rsidRDefault="00410BB5" w:rsidP="00410BB5">
      <w:pPr>
        <w:pStyle w:val="ListParagraph"/>
        <w:ind w:left="1440"/>
        <w:rPr>
          <w:rFonts w:ascii="Arial" w:hAnsi="Arial" w:cs="Arial"/>
          <w:sz w:val="24"/>
          <w:szCs w:val="24"/>
        </w:rPr>
      </w:pPr>
    </w:p>
    <w:p w14:paraId="43F2B9BE" w14:textId="71C0D17E" w:rsidR="006C18A1" w:rsidRPr="00827D6F" w:rsidRDefault="004B295D" w:rsidP="00024D68">
      <w:pPr>
        <w:pStyle w:val="ListParagraph"/>
        <w:numPr>
          <w:ilvl w:val="0"/>
          <w:numId w:val="6"/>
        </w:numPr>
        <w:rPr>
          <w:rFonts w:ascii="Arial" w:hAnsi="Arial" w:cs="Arial"/>
          <w:sz w:val="24"/>
          <w:szCs w:val="24"/>
        </w:rPr>
      </w:pPr>
      <w:r w:rsidRPr="00827D6F">
        <w:rPr>
          <w:rFonts w:ascii="Arial" w:hAnsi="Arial" w:cs="Arial"/>
          <w:b/>
          <w:bCs/>
          <w:sz w:val="24"/>
          <w:szCs w:val="24"/>
        </w:rPr>
        <w:t>S</w:t>
      </w:r>
      <w:r w:rsidR="009E1B19" w:rsidRPr="00827D6F">
        <w:rPr>
          <w:rFonts w:ascii="Arial" w:hAnsi="Arial" w:cs="Arial"/>
          <w:b/>
          <w:bCs/>
          <w:sz w:val="24"/>
          <w:szCs w:val="24"/>
        </w:rPr>
        <w:t>hift to a b</w:t>
      </w:r>
      <w:r w:rsidR="00024D68" w:rsidRPr="00827D6F">
        <w:rPr>
          <w:rFonts w:ascii="Arial" w:hAnsi="Arial" w:cs="Arial"/>
          <w:b/>
          <w:bCs/>
          <w:sz w:val="24"/>
          <w:szCs w:val="24"/>
        </w:rPr>
        <w:t>lended</w:t>
      </w:r>
      <w:r w:rsidR="009855A4" w:rsidRPr="00827D6F">
        <w:rPr>
          <w:rFonts w:ascii="Arial" w:hAnsi="Arial" w:cs="Arial"/>
          <w:b/>
          <w:bCs/>
          <w:sz w:val="24"/>
          <w:szCs w:val="24"/>
        </w:rPr>
        <w:t xml:space="preserve"> l</w:t>
      </w:r>
      <w:r w:rsidR="00024D68" w:rsidRPr="00827D6F">
        <w:rPr>
          <w:rFonts w:ascii="Arial" w:hAnsi="Arial" w:cs="Arial"/>
          <w:b/>
          <w:bCs/>
          <w:sz w:val="24"/>
          <w:szCs w:val="24"/>
        </w:rPr>
        <w:t>earning</w:t>
      </w:r>
      <w:r w:rsidR="009855A4" w:rsidRPr="00827D6F">
        <w:rPr>
          <w:rFonts w:ascii="Arial" w:hAnsi="Arial" w:cs="Arial"/>
          <w:b/>
          <w:bCs/>
          <w:sz w:val="24"/>
          <w:szCs w:val="24"/>
        </w:rPr>
        <w:t xml:space="preserve"> approach</w:t>
      </w:r>
      <w:r w:rsidR="00024D68" w:rsidRPr="00827D6F">
        <w:rPr>
          <w:rFonts w:ascii="Arial" w:hAnsi="Arial" w:cs="Arial"/>
          <w:b/>
          <w:bCs/>
          <w:sz w:val="24"/>
          <w:szCs w:val="24"/>
        </w:rPr>
        <w:t xml:space="preserve"> with </w:t>
      </w:r>
      <w:r w:rsidR="009855A4" w:rsidRPr="00827D6F">
        <w:rPr>
          <w:rFonts w:ascii="Arial" w:hAnsi="Arial" w:cs="Arial"/>
          <w:b/>
          <w:bCs/>
          <w:sz w:val="24"/>
          <w:szCs w:val="24"/>
        </w:rPr>
        <w:t>s</w:t>
      </w:r>
      <w:r w:rsidR="00024D68" w:rsidRPr="00827D6F">
        <w:rPr>
          <w:rFonts w:ascii="Arial" w:hAnsi="Arial" w:cs="Arial"/>
          <w:b/>
          <w:bCs/>
          <w:sz w:val="24"/>
          <w:szCs w:val="24"/>
        </w:rPr>
        <w:t xml:space="preserve">calable </w:t>
      </w:r>
      <w:r w:rsidR="009855A4" w:rsidRPr="00827D6F">
        <w:rPr>
          <w:rFonts w:ascii="Arial" w:hAnsi="Arial" w:cs="Arial"/>
          <w:b/>
          <w:bCs/>
          <w:sz w:val="24"/>
          <w:szCs w:val="24"/>
        </w:rPr>
        <w:t>d</w:t>
      </w:r>
      <w:r w:rsidR="00024D68" w:rsidRPr="00827D6F">
        <w:rPr>
          <w:rFonts w:ascii="Arial" w:hAnsi="Arial" w:cs="Arial"/>
          <w:b/>
          <w:bCs/>
          <w:sz w:val="24"/>
          <w:szCs w:val="24"/>
        </w:rPr>
        <w:t xml:space="preserve">igital </w:t>
      </w:r>
      <w:r w:rsidR="009855A4" w:rsidRPr="00827D6F">
        <w:rPr>
          <w:rFonts w:ascii="Arial" w:hAnsi="Arial" w:cs="Arial"/>
          <w:b/>
          <w:bCs/>
          <w:sz w:val="24"/>
          <w:szCs w:val="24"/>
        </w:rPr>
        <w:t>r</w:t>
      </w:r>
      <w:r w:rsidR="00024D68" w:rsidRPr="00827D6F">
        <w:rPr>
          <w:rFonts w:ascii="Arial" w:hAnsi="Arial" w:cs="Arial"/>
          <w:b/>
          <w:bCs/>
          <w:sz w:val="24"/>
          <w:szCs w:val="24"/>
        </w:rPr>
        <w:t>esources</w:t>
      </w:r>
      <w:r w:rsidR="009855A4" w:rsidRPr="00827D6F">
        <w:rPr>
          <w:rFonts w:ascii="Arial" w:hAnsi="Arial" w:cs="Arial"/>
          <w:sz w:val="24"/>
          <w:szCs w:val="24"/>
        </w:rPr>
        <w:t xml:space="preserve">. </w:t>
      </w:r>
      <w:r w:rsidR="00024D68" w:rsidRPr="00827D6F">
        <w:rPr>
          <w:rFonts w:ascii="Arial" w:hAnsi="Arial" w:cs="Arial"/>
          <w:sz w:val="24"/>
          <w:szCs w:val="24"/>
        </w:rPr>
        <w:t xml:space="preserve">Relying solely on Instructor-Led Training (ILT) drains time </w:t>
      </w:r>
      <w:r w:rsidR="00085E6A" w:rsidRPr="00827D6F">
        <w:rPr>
          <w:rFonts w:ascii="Arial" w:hAnsi="Arial" w:cs="Arial"/>
          <w:sz w:val="24"/>
          <w:szCs w:val="24"/>
        </w:rPr>
        <w:t>between</w:t>
      </w:r>
      <w:r w:rsidR="009855A4" w:rsidRPr="00827D6F">
        <w:rPr>
          <w:rFonts w:ascii="Arial" w:hAnsi="Arial" w:cs="Arial"/>
          <w:sz w:val="24"/>
          <w:szCs w:val="24"/>
        </w:rPr>
        <w:t xml:space="preserve"> both the senior employees</w:t>
      </w:r>
      <w:r w:rsidR="000A4D3F">
        <w:rPr>
          <w:rFonts w:ascii="Arial" w:hAnsi="Arial" w:cs="Arial"/>
          <w:sz w:val="24"/>
          <w:szCs w:val="24"/>
        </w:rPr>
        <w:t>/</w:t>
      </w:r>
      <w:r w:rsidR="009855A4" w:rsidRPr="00827D6F">
        <w:rPr>
          <w:rFonts w:ascii="Arial" w:hAnsi="Arial" w:cs="Arial"/>
          <w:sz w:val="24"/>
          <w:szCs w:val="24"/>
        </w:rPr>
        <w:t>traine</w:t>
      </w:r>
      <w:r w:rsidR="000A4D3F">
        <w:rPr>
          <w:rFonts w:ascii="Arial" w:hAnsi="Arial" w:cs="Arial"/>
          <w:sz w:val="24"/>
          <w:szCs w:val="24"/>
        </w:rPr>
        <w:t>rs and the trainees</w:t>
      </w:r>
      <w:r w:rsidR="009855A4" w:rsidRPr="00827D6F">
        <w:rPr>
          <w:rFonts w:ascii="Arial" w:hAnsi="Arial" w:cs="Arial"/>
          <w:sz w:val="24"/>
          <w:szCs w:val="24"/>
        </w:rPr>
        <w:t xml:space="preserve"> </w:t>
      </w:r>
      <w:r w:rsidR="000A4D3F">
        <w:rPr>
          <w:rFonts w:ascii="Arial" w:hAnsi="Arial" w:cs="Arial"/>
          <w:sz w:val="24"/>
          <w:szCs w:val="24"/>
        </w:rPr>
        <w:t>as it</w:t>
      </w:r>
      <w:r w:rsidR="001B2710">
        <w:rPr>
          <w:rFonts w:ascii="Arial" w:hAnsi="Arial" w:cs="Arial"/>
          <w:sz w:val="24"/>
          <w:szCs w:val="24"/>
        </w:rPr>
        <w:t>’s not a scalable approach</w:t>
      </w:r>
      <w:r w:rsidR="00024D68" w:rsidRPr="00827D6F">
        <w:rPr>
          <w:rFonts w:ascii="Arial" w:hAnsi="Arial" w:cs="Arial"/>
          <w:sz w:val="24"/>
          <w:szCs w:val="24"/>
        </w:rPr>
        <w:t xml:space="preserve"> </w:t>
      </w:r>
      <w:r w:rsidR="001B2710">
        <w:rPr>
          <w:rFonts w:ascii="Arial" w:hAnsi="Arial" w:cs="Arial"/>
          <w:sz w:val="24"/>
          <w:szCs w:val="24"/>
        </w:rPr>
        <w:t xml:space="preserve">to </w:t>
      </w:r>
      <w:r w:rsidR="00024D68" w:rsidRPr="00827D6F">
        <w:rPr>
          <w:rFonts w:ascii="Arial" w:hAnsi="Arial" w:cs="Arial"/>
          <w:sz w:val="24"/>
          <w:szCs w:val="24"/>
        </w:rPr>
        <w:t xml:space="preserve">support independent performance once the </w:t>
      </w:r>
      <w:r w:rsidR="009855A4" w:rsidRPr="00827D6F">
        <w:rPr>
          <w:rFonts w:ascii="Arial" w:hAnsi="Arial" w:cs="Arial"/>
          <w:sz w:val="24"/>
          <w:szCs w:val="24"/>
        </w:rPr>
        <w:t>training meetings</w:t>
      </w:r>
      <w:r w:rsidR="00024D68" w:rsidRPr="00827D6F">
        <w:rPr>
          <w:rFonts w:ascii="Arial" w:hAnsi="Arial" w:cs="Arial"/>
          <w:sz w:val="24"/>
          <w:szCs w:val="24"/>
        </w:rPr>
        <w:t xml:space="preserve"> end. </w:t>
      </w:r>
      <w:r w:rsidR="006C18A1" w:rsidRPr="00827D6F">
        <w:rPr>
          <w:rFonts w:ascii="Arial" w:hAnsi="Arial" w:cs="Arial"/>
          <w:sz w:val="24"/>
          <w:szCs w:val="24"/>
        </w:rPr>
        <w:t>By facilitating HPT interventi</w:t>
      </w:r>
      <w:r w:rsidR="004B208B">
        <w:rPr>
          <w:rFonts w:ascii="Arial" w:hAnsi="Arial" w:cs="Arial"/>
          <w:sz w:val="24"/>
          <w:szCs w:val="24"/>
        </w:rPr>
        <w:t xml:space="preserve">on: </w:t>
      </w:r>
    </w:p>
    <w:p w14:paraId="183470C5" w14:textId="59D24445" w:rsidR="00E83E19" w:rsidRPr="00827D6F" w:rsidRDefault="004B208B" w:rsidP="006C18A1">
      <w:pPr>
        <w:pStyle w:val="ListParagraph"/>
        <w:numPr>
          <w:ilvl w:val="1"/>
          <w:numId w:val="6"/>
        </w:numPr>
        <w:rPr>
          <w:rFonts w:ascii="Arial" w:hAnsi="Arial" w:cs="Arial"/>
          <w:sz w:val="24"/>
          <w:szCs w:val="24"/>
        </w:rPr>
      </w:pPr>
      <w:r>
        <w:rPr>
          <w:rFonts w:ascii="Arial" w:hAnsi="Arial" w:cs="Arial"/>
          <w:sz w:val="24"/>
          <w:szCs w:val="24"/>
        </w:rPr>
        <w:lastRenderedPageBreak/>
        <w:t>I will shift</w:t>
      </w:r>
      <w:r w:rsidR="0098695F" w:rsidRPr="00827D6F">
        <w:rPr>
          <w:rFonts w:ascii="Arial" w:hAnsi="Arial" w:cs="Arial"/>
          <w:sz w:val="24"/>
          <w:szCs w:val="24"/>
        </w:rPr>
        <w:t xml:space="preserve"> </w:t>
      </w:r>
      <w:r w:rsidR="00137C1D">
        <w:rPr>
          <w:rFonts w:ascii="Arial" w:hAnsi="Arial" w:cs="Arial"/>
          <w:sz w:val="24"/>
          <w:szCs w:val="24"/>
        </w:rPr>
        <w:t xml:space="preserve">training delivery to </w:t>
      </w:r>
      <w:r w:rsidR="0098695F" w:rsidRPr="00827D6F">
        <w:rPr>
          <w:rFonts w:ascii="Arial" w:hAnsi="Arial" w:cs="Arial"/>
          <w:sz w:val="24"/>
          <w:szCs w:val="24"/>
        </w:rPr>
        <w:t>d</w:t>
      </w:r>
      <w:r w:rsidR="00024D68" w:rsidRPr="00827D6F">
        <w:rPr>
          <w:rFonts w:ascii="Arial" w:hAnsi="Arial" w:cs="Arial"/>
          <w:sz w:val="24"/>
          <w:szCs w:val="24"/>
        </w:rPr>
        <w:t>evelop</w:t>
      </w:r>
      <w:r w:rsidR="0098695F" w:rsidRPr="00827D6F">
        <w:rPr>
          <w:rFonts w:ascii="Arial" w:hAnsi="Arial" w:cs="Arial"/>
          <w:sz w:val="24"/>
          <w:szCs w:val="24"/>
        </w:rPr>
        <w:t>ing</w:t>
      </w:r>
      <w:r w:rsidR="00024D68" w:rsidRPr="00827D6F">
        <w:rPr>
          <w:rFonts w:ascii="Arial" w:hAnsi="Arial" w:cs="Arial"/>
          <w:sz w:val="24"/>
          <w:szCs w:val="24"/>
        </w:rPr>
        <w:t xml:space="preserve"> modular eLearning or microlearning resources aligned to key performance tasks</w:t>
      </w:r>
      <w:r w:rsidR="00E83E19" w:rsidRPr="00827D6F">
        <w:rPr>
          <w:rFonts w:ascii="Arial" w:hAnsi="Arial" w:cs="Arial"/>
          <w:sz w:val="24"/>
          <w:szCs w:val="24"/>
        </w:rPr>
        <w:t>.</w:t>
      </w:r>
      <w:r w:rsidR="00137C1D">
        <w:rPr>
          <w:rFonts w:ascii="Arial" w:hAnsi="Arial" w:cs="Arial"/>
          <w:sz w:val="24"/>
          <w:szCs w:val="24"/>
        </w:rPr>
        <w:t xml:space="preserve"> This does not mean I </w:t>
      </w:r>
      <w:r w:rsidR="00801E05">
        <w:rPr>
          <w:rFonts w:ascii="Arial" w:hAnsi="Arial" w:cs="Arial"/>
          <w:sz w:val="24"/>
          <w:szCs w:val="24"/>
        </w:rPr>
        <w:t>suggest</w:t>
      </w:r>
      <w:r w:rsidR="00137C1D">
        <w:rPr>
          <w:rFonts w:ascii="Arial" w:hAnsi="Arial" w:cs="Arial"/>
          <w:sz w:val="24"/>
          <w:szCs w:val="24"/>
        </w:rPr>
        <w:t xml:space="preserve"> eliminating ILT, h</w:t>
      </w:r>
      <w:r w:rsidR="00801E05">
        <w:rPr>
          <w:rFonts w:ascii="Arial" w:hAnsi="Arial" w:cs="Arial"/>
          <w:sz w:val="24"/>
          <w:szCs w:val="24"/>
        </w:rPr>
        <w:t xml:space="preserve">owever there needs to be a balance. </w:t>
      </w:r>
    </w:p>
    <w:p w14:paraId="4A9094A9" w14:textId="1DF8D644" w:rsidR="00E83E19" w:rsidRPr="00827D6F" w:rsidRDefault="00E83E19" w:rsidP="006C18A1">
      <w:pPr>
        <w:pStyle w:val="ListParagraph"/>
        <w:numPr>
          <w:ilvl w:val="1"/>
          <w:numId w:val="6"/>
        </w:numPr>
        <w:rPr>
          <w:rFonts w:ascii="Arial" w:hAnsi="Arial" w:cs="Arial"/>
          <w:sz w:val="24"/>
          <w:szCs w:val="24"/>
        </w:rPr>
      </w:pPr>
      <w:r w:rsidRPr="00827D6F">
        <w:rPr>
          <w:rFonts w:ascii="Arial" w:hAnsi="Arial" w:cs="Arial"/>
          <w:sz w:val="24"/>
          <w:szCs w:val="24"/>
        </w:rPr>
        <w:t>C</w:t>
      </w:r>
      <w:r w:rsidR="00024D68" w:rsidRPr="00827D6F">
        <w:rPr>
          <w:rFonts w:ascii="Arial" w:hAnsi="Arial" w:cs="Arial"/>
          <w:sz w:val="24"/>
          <w:szCs w:val="24"/>
        </w:rPr>
        <w:t>reat</w:t>
      </w:r>
      <w:r w:rsidR="001B2710">
        <w:rPr>
          <w:rFonts w:ascii="Arial" w:hAnsi="Arial" w:cs="Arial"/>
          <w:sz w:val="24"/>
          <w:szCs w:val="24"/>
        </w:rPr>
        <w:t>e</w:t>
      </w:r>
      <w:r w:rsidR="0098695F" w:rsidRPr="00827D6F">
        <w:rPr>
          <w:rFonts w:ascii="Arial" w:hAnsi="Arial" w:cs="Arial"/>
          <w:sz w:val="24"/>
          <w:szCs w:val="24"/>
        </w:rPr>
        <w:t xml:space="preserve"> </w:t>
      </w:r>
      <w:r w:rsidR="00024D68" w:rsidRPr="00827D6F">
        <w:rPr>
          <w:rFonts w:ascii="Arial" w:hAnsi="Arial" w:cs="Arial"/>
          <w:sz w:val="24"/>
          <w:szCs w:val="24"/>
        </w:rPr>
        <w:t xml:space="preserve">searchable job aids and SOPs so employees can </w:t>
      </w:r>
      <w:r w:rsidR="00840164">
        <w:rPr>
          <w:rFonts w:ascii="Arial" w:hAnsi="Arial" w:cs="Arial"/>
          <w:sz w:val="24"/>
          <w:szCs w:val="24"/>
        </w:rPr>
        <w:t>refer</w:t>
      </w:r>
      <w:r w:rsidR="00024D68" w:rsidRPr="00827D6F">
        <w:rPr>
          <w:rFonts w:ascii="Arial" w:hAnsi="Arial" w:cs="Arial"/>
          <w:sz w:val="24"/>
          <w:szCs w:val="24"/>
        </w:rPr>
        <w:t xml:space="preserve"> as needed</w:t>
      </w:r>
      <w:r w:rsidRPr="00827D6F">
        <w:rPr>
          <w:rFonts w:ascii="Arial" w:hAnsi="Arial" w:cs="Arial"/>
          <w:sz w:val="24"/>
          <w:szCs w:val="24"/>
        </w:rPr>
        <w:t>.</w:t>
      </w:r>
    </w:p>
    <w:p w14:paraId="3A56A48A" w14:textId="73F77397" w:rsidR="00E83E19" w:rsidRPr="00827D6F" w:rsidRDefault="00E83E19" w:rsidP="006C18A1">
      <w:pPr>
        <w:pStyle w:val="ListParagraph"/>
        <w:numPr>
          <w:ilvl w:val="1"/>
          <w:numId w:val="6"/>
        </w:numPr>
        <w:rPr>
          <w:rFonts w:ascii="Arial" w:hAnsi="Arial" w:cs="Arial"/>
          <w:sz w:val="24"/>
          <w:szCs w:val="24"/>
        </w:rPr>
      </w:pPr>
      <w:r w:rsidRPr="00827D6F">
        <w:rPr>
          <w:rFonts w:ascii="Arial" w:hAnsi="Arial" w:cs="Arial"/>
          <w:sz w:val="24"/>
          <w:szCs w:val="24"/>
        </w:rPr>
        <w:t>L</w:t>
      </w:r>
      <w:r w:rsidR="0098695F" w:rsidRPr="00827D6F">
        <w:rPr>
          <w:rFonts w:ascii="Arial" w:hAnsi="Arial" w:cs="Arial"/>
          <w:sz w:val="24"/>
          <w:szCs w:val="24"/>
        </w:rPr>
        <w:t>everag</w:t>
      </w:r>
      <w:r w:rsidR="00840164">
        <w:rPr>
          <w:rFonts w:ascii="Arial" w:hAnsi="Arial" w:cs="Arial"/>
          <w:sz w:val="24"/>
          <w:szCs w:val="24"/>
        </w:rPr>
        <w:t xml:space="preserve">e </w:t>
      </w:r>
      <w:r w:rsidR="0098695F" w:rsidRPr="00827D6F">
        <w:rPr>
          <w:rFonts w:ascii="Arial" w:hAnsi="Arial" w:cs="Arial"/>
          <w:sz w:val="24"/>
          <w:szCs w:val="24"/>
        </w:rPr>
        <w:t>the</w:t>
      </w:r>
      <w:r w:rsidR="00024D68" w:rsidRPr="00827D6F">
        <w:rPr>
          <w:rFonts w:ascii="Arial" w:hAnsi="Arial" w:cs="Arial"/>
          <w:sz w:val="24"/>
          <w:szCs w:val="24"/>
        </w:rPr>
        <w:t xml:space="preserve"> Learning Management Systems (LMS) to </w:t>
      </w:r>
      <w:r w:rsidR="002B1F0B">
        <w:rPr>
          <w:rFonts w:ascii="Arial" w:hAnsi="Arial" w:cs="Arial"/>
          <w:sz w:val="24"/>
          <w:szCs w:val="24"/>
        </w:rPr>
        <w:t>develop a streamlined learning path for learners with all their training resources by role</w:t>
      </w:r>
      <w:r w:rsidR="00B4232E">
        <w:rPr>
          <w:rFonts w:ascii="Arial" w:hAnsi="Arial" w:cs="Arial"/>
          <w:sz w:val="24"/>
          <w:szCs w:val="24"/>
        </w:rPr>
        <w:t xml:space="preserve">. This becomes the one stop shop resource for trainees to reference on-the-job. Additionally, to use the LMS to </w:t>
      </w:r>
      <w:r w:rsidR="00024D68" w:rsidRPr="00827D6F">
        <w:rPr>
          <w:rFonts w:ascii="Arial" w:hAnsi="Arial" w:cs="Arial"/>
          <w:sz w:val="24"/>
          <w:szCs w:val="24"/>
        </w:rPr>
        <w:t>track</w:t>
      </w:r>
      <w:r w:rsidR="00662EBE">
        <w:rPr>
          <w:rFonts w:ascii="Arial" w:hAnsi="Arial" w:cs="Arial"/>
          <w:sz w:val="24"/>
          <w:szCs w:val="24"/>
        </w:rPr>
        <w:t xml:space="preserve"> learner progress,</w:t>
      </w:r>
      <w:r w:rsidR="00024D68" w:rsidRPr="00827D6F">
        <w:rPr>
          <w:rFonts w:ascii="Arial" w:hAnsi="Arial" w:cs="Arial"/>
          <w:sz w:val="24"/>
          <w:szCs w:val="24"/>
        </w:rPr>
        <w:t xml:space="preserve"> </w:t>
      </w:r>
      <w:r w:rsidR="00395235">
        <w:rPr>
          <w:rFonts w:ascii="Arial" w:hAnsi="Arial" w:cs="Arial"/>
          <w:sz w:val="24"/>
          <w:szCs w:val="24"/>
        </w:rPr>
        <w:t>training usage percentages,</w:t>
      </w:r>
      <w:r w:rsidR="00C72DB3">
        <w:rPr>
          <w:rFonts w:ascii="Arial" w:hAnsi="Arial" w:cs="Arial"/>
          <w:sz w:val="24"/>
          <w:szCs w:val="24"/>
        </w:rPr>
        <w:t xml:space="preserve"> and</w:t>
      </w:r>
      <w:r w:rsidR="00024D68" w:rsidRPr="00827D6F">
        <w:rPr>
          <w:rFonts w:ascii="Arial" w:hAnsi="Arial" w:cs="Arial"/>
          <w:sz w:val="24"/>
          <w:szCs w:val="24"/>
        </w:rPr>
        <w:t xml:space="preserve"> </w:t>
      </w:r>
      <w:r w:rsidR="00662EBE">
        <w:rPr>
          <w:rFonts w:ascii="Arial" w:hAnsi="Arial" w:cs="Arial"/>
          <w:sz w:val="24"/>
          <w:szCs w:val="24"/>
        </w:rPr>
        <w:t xml:space="preserve">training </w:t>
      </w:r>
      <w:r w:rsidR="00B76ED9">
        <w:rPr>
          <w:rFonts w:ascii="Arial" w:hAnsi="Arial" w:cs="Arial"/>
          <w:sz w:val="24"/>
          <w:szCs w:val="24"/>
        </w:rPr>
        <w:t>completion</w:t>
      </w:r>
      <w:r w:rsidR="00662EBE">
        <w:rPr>
          <w:rFonts w:ascii="Arial" w:hAnsi="Arial" w:cs="Arial"/>
          <w:sz w:val="24"/>
          <w:szCs w:val="24"/>
        </w:rPr>
        <w:t xml:space="preserve"> rate</w:t>
      </w:r>
      <w:r w:rsidR="00C72DB3">
        <w:rPr>
          <w:rFonts w:ascii="Arial" w:hAnsi="Arial" w:cs="Arial"/>
          <w:sz w:val="24"/>
          <w:szCs w:val="24"/>
        </w:rPr>
        <w:t xml:space="preserve">s. </w:t>
      </w:r>
    </w:p>
    <w:p w14:paraId="736B80BA" w14:textId="28F30891" w:rsidR="00B700EC" w:rsidRPr="00827D6F" w:rsidRDefault="00085E6A" w:rsidP="00E83E19">
      <w:pPr>
        <w:rPr>
          <w:rFonts w:ascii="Arial" w:hAnsi="Arial" w:cs="Arial"/>
          <w:sz w:val="24"/>
          <w:szCs w:val="24"/>
        </w:rPr>
      </w:pPr>
      <w:r w:rsidRPr="00827D6F">
        <w:rPr>
          <w:rFonts w:ascii="Arial" w:hAnsi="Arial" w:cs="Arial"/>
          <w:sz w:val="24"/>
          <w:szCs w:val="24"/>
        </w:rPr>
        <w:t>As a result, t</w:t>
      </w:r>
      <w:r w:rsidR="00024D68" w:rsidRPr="00827D6F">
        <w:rPr>
          <w:rFonts w:ascii="Arial" w:hAnsi="Arial" w:cs="Arial"/>
          <w:sz w:val="24"/>
          <w:szCs w:val="24"/>
        </w:rPr>
        <w:t xml:space="preserve">his reduces dependency on </w:t>
      </w:r>
      <w:r w:rsidRPr="00827D6F">
        <w:rPr>
          <w:rFonts w:ascii="Arial" w:hAnsi="Arial" w:cs="Arial"/>
          <w:sz w:val="24"/>
          <w:szCs w:val="24"/>
        </w:rPr>
        <w:t>senior employees/trainers</w:t>
      </w:r>
      <w:r w:rsidR="00024D68" w:rsidRPr="00827D6F">
        <w:rPr>
          <w:rFonts w:ascii="Arial" w:hAnsi="Arial" w:cs="Arial"/>
          <w:sz w:val="24"/>
          <w:szCs w:val="24"/>
        </w:rPr>
        <w:t xml:space="preserve"> and improves knowledge retention with on-demand reinforcement</w:t>
      </w:r>
      <w:r w:rsidR="00F94723" w:rsidRPr="00827D6F">
        <w:rPr>
          <w:rFonts w:ascii="Arial" w:hAnsi="Arial" w:cs="Arial"/>
          <w:sz w:val="24"/>
          <w:szCs w:val="24"/>
        </w:rPr>
        <w:t xml:space="preserve">. </w:t>
      </w:r>
    </w:p>
    <w:p w14:paraId="0B451458" w14:textId="77777777" w:rsidR="00BB74F0" w:rsidRPr="00827D6F" w:rsidRDefault="00024D68" w:rsidP="00024D68">
      <w:pPr>
        <w:pStyle w:val="ListParagraph"/>
        <w:numPr>
          <w:ilvl w:val="0"/>
          <w:numId w:val="6"/>
        </w:numPr>
        <w:rPr>
          <w:rFonts w:ascii="Arial" w:hAnsi="Arial" w:cs="Arial"/>
          <w:b/>
          <w:bCs/>
          <w:sz w:val="24"/>
          <w:szCs w:val="24"/>
        </w:rPr>
      </w:pPr>
      <w:r w:rsidRPr="00827D6F">
        <w:rPr>
          <w:rFonts w:ascii="Arial" w:hAnsi="Arial" w:cs="Arial"/>
          <w:b/>
          <w:bCs/>
          <w:sz w:val="24"/>
          <w:szCs w:val="24"/>
        </w:rPr>
        <w:t>Integrate Post-Training Performance Support &amp; Feedback Loops</w:t>
      </w:r>
      <w:r w:rsidR="005B3942" w:rsidRPr="00827D6F">
        <w:rPr>
          <w:rFonts w:ascii="Arial" w:hAnsi="Arial" w:cs="Arial"/>
          <w:b/>
          <w:bCs/>
          <w:sz w:val="24"/>
          <w:szCs w:val="24"/>
        </w:rPr>
        <w:t xml:space="preserve">. </w:t>
      </w:r>
      <w:r w:rsidRPr="00827D6F">
        <w:rPr>
          <w:rFonts w:ascii="Arial" w:hAnsi="Arial" w:cs="Arial"/>
          <w:sz w:val="24"/>
          <w:szCs w:val="24"/>
        </w:rPr>
        <w:t xml:space="preserve">Without feedback or coaching, learners can’t calibrate their </w:t>
      </w:r>
      <w:r w:rsidR="005B3942" w:rsidRPr="00827D6F">
        <w:rPr>
          <w:rFonts w:ascii="Arial" w:hAnsi="Arial" w:cs="Arial"/>
          <w:sz w:val="24"/>
          <w:szCs w:val="24"/>
        </w:rPr>
        <w:t xml:space="preserve">performance, </w:t>
      </w:r>
      <w:r w:rsidRPr="00827D6F">
        <w:rPr>
          <w:rFonts w:ascii="Arial" w:hAnsi="Arial" w:cs="Arial"/>
          <w:sz w:val="24"/>
          <w:szCs w:val="24"/>
        </w:rPr>
        <w:t xml:space="preserve">and mistakes </w:t>
      </w:r>
      <w:r w:rsidR="005B3942" w:rsidRPr="00827D6F">
        <w:rPr>
          <w:rFonts w:ascii="Arial" w:hAnsi="Arial" w:cs="Arial"/>
          <w:sz w:val="24"/>
          <w:szCs w:val="24"/>
        </w:rPr>
        <w:t xml:space="preserve">will continue to </w:t>
      </w:r>
      <w:r w:rsidRPr="00827D6F">
        <w:rPr>
          <w:rFonts w:ascii="Arial" w:hAnsi="Arial" w:cs="Arial"/>
          <w:sz w:val="24"/>
          <w:szCs w:val="24"/>
        </w:rPr>
        <w:t xml:space="preserve">persist. </w:t>
      </w:r>
      <w:r w:rsidR="005B3942" w:rsidRPr="00827D6F">
        <w:rPr>
          <w:rFonts w:ascii="Arial" w:hAnsi="Arial" w:cs="Arial"/>
          <w:sz w:val="24"/>
          <w:szCs w:val="24"/>
        </w:rPr>
        <w:t xml:space="preserve">By facilitating </w:t>
      </w:r>
      <w:r w:rsidRPr="00827D6F">
        <w:rPr>
          <w:rFonts w:ascii="Arial" w:hAnsi="Arial" w:cs="Arial"/>
          <w:sz w:val="24"/>
          <w:szCs w:val="24"/>
        </w:rPr>
        <w:t xml:space="preserve">HPT </w:t>
      </w:r>
      <w:r w:rsidR="005B3942" w:rsidRPr="00827D6F">
        <w:rPr>
          <w:rFonts w:ascii="Arial" w:hAnsi="Arial" w:cs="Arial"/>
          <w:sz w:val="24"/>
          <w:szCs w:val="24"/>
        </w:rPr>
        <w:t>i</w:t>
      </w:r>
      <w:r w:rsidRPr="00827D6F">
        <w:rPr>
          <w:rFonts w:ascii="Arial" w:hAnsi="Arial" w:cs="Arial"/>
          <w:sz w:val="24"/>
          <w:szCs w:val="24"/>
        </w:rPr>
        <w:t>ntervention:</w:t>
      </w:r>
    </w:p>
    <w:p w14:paraId="6E0AB1A3" w14:textId="524B5BC2" w:rsidR="00BB74F0" w:rsidRPr="00827D6F" w:rsidRDefault="00992529" w:rsidP="00024D68">
      <w:pPr>
        <w:pStyle w:val="ListParagraph"/>
        <w:numPr>
          <w:ilvl w:val="1"/>
          <w:numId w:val="6"/>
        </w:numPr>
        <w:rPr>
          <w:rFonts w:ascii="Arial" w:hAnsi="Arial" w:cs="Arial"/>
          <w:sz w:val="24"/>
          <w:szCs w:val="24"/>
        </w:rPr>
      </w:pPr>
      <w:r>
        <w:rPr>
          <w:rFonts w:ascii="Arial" w:hAnsi="Arial" w:cs="Arial"/>
          <w:sz w:val="24"/>
          <w:szCs w:val="24"/>
        </w:rPr>
        <w:t>I will i</w:t>
      </w:r>
      <w:r w:rsidR="00024D68" w:rsidRPr="00827D6F">
        <w:rPr>
          <w:rFonts w:ascii="Arial" w:hAnsi="Arial" w:cs="Arial"/>
          <w:sz w:val="24"/>
          <w:szCs w:val="24"/>
        </w:rPr>
        <w:t>mplement peer mentoring or short post-training coaching sessions.</w:t>
      </w:r>
      <w:r w:rsidR="00C06249">
        <w:rPr>
          <w:rFonts w:ascii="Arial" w:hAnsi="Arial" w:cs="Arial"/>
          <w:sz w:val="24"/>
          <w:szCs w:val="24"/>
        </w:rPr>
        <w:t xml:space="preserve"> This again takes time off the senior employees/trainers and allows trainees to take accountability, teach as well as learn from each other. </w:t>
      </w:r>
    </w:p>
    <w:p w14:paraId="5543F869" w14:textId="77777777" w:rsidR="00BB74F0" w:rsidRPr="00827D6F" w:rsidRDefault="00024D68" w:rsidP="00024D68">
      <w:pPr>
        <w:pStyle w:val="ListParagraph"/>
        <w:numPr>
          <w:ilvl w:val="1"/>
          <w:numId w:val="6"/>
        </w:numPr>
        <w:rPr>
          <w:rFonts w:ascii="Arial" w:hAnsi="Arial" w:cs="Arial"/>
          <w:sz w:val="24"/>
          <w:szCs w:val="24"/>
        </w:rPr>
      </w:pPr>
      <w:r w:rsidRPr="00827D6F">
        <w:rPr>
          <w:rFonts w:ascii="Arial" w:hAnsi="Arial" w:cs="Arial"/>
          <w:sz w:val="24"/>
          <w:szCs w:val="24"/>
        </w:rPr>
        <w:t>Establish performance dashboards or regular quality checks tied to customer satisfaction metrics.</w:t>
      </w:r>
    </w:p>
    <w:p w14:paraId="44A7DFFE" w14:textId="1F444E68" w:rsidR="00024D68" w:rsidRPr="00827D6F" w:rsidRDefault="00024D68" w:rsidP="00024D68">
      <w:pPr>
        <w:pStyle w:val="ListParagraph"/>
        <w:numPr>
          <w:ilvl w:val="1"/>
          <w:numId w:val="6"/>
        </w:numPr>
        <w:rPr>
          <w:rFonts w:ascii="Arial" w:hAnsi="Arial" w:cs="Arial"/>
          <w:sz w:val="24"/>
          <w:szCs w:val="24"/>
        </w:rPr>
      </w:pPr>
      <w:r w:rsidRPr="00827D6F">
        <w:rPr>
          <w:rFonts w:ascii="Arial" w:hAnsi="Arial" w:cs="Arial"/>
          <w:sz w:val="24"/>
          <w:szCs w:val="24"/>
        </w:rPr>
        <w:t>Let trainees see how their actions affect outcomes</w:t>
      </w:r>
      <w:r w:rsidR="00853876">
        <w:rPr>
          <w:rFonts w:ascii="Arial" w:hAnsi="Arial" w:cs="Arial"/>
          <w:sz w:val="24"/>
          <w:szCs w:val="24"/>
        </w:rPr>
        <w:t xml:space="preserve"> by building transparency and showcasing customer feedback results.</w:t>
      </w:r>
      <w:r w:rsidR="00853876" w:rsidRPr="00827D6F">
        <w:rPr>
          <w:rFonts w:ascii="Arial" w:hAnsi="Arial" w:cs="Arial"/>
          <w:sz w:val="24"/>
          <w:szCs w:val="24"/>
        </w:rPr>
        <w:t xml:space="preserve"> This</w:t>
      </w:r>
      <w:r w:rsidRPr="00827D6F">
        <w:rPr>
          <w:rFonts w:ascii="Arial" w:hAnsi="Arial" w:cs="Arial"/>
          <w:sz w:val="24"/>
          <w:szCs w:val="24"/>
        </w:rPr>
        <w:t xml:space="preserve"> boosts accountability and engagement.</w:t>
      </w:r>
    </w:p>
    <w:p w14:paraId="671FA6B6" w14:textId="6545B08F" w:rsidR="007D3437" w:rsidRDefault="00024D68" w:rsidP="00024D68">
      <w:pPr>
        <w:rPr>
          <w:rFonts w:ascii="Arial" w:hAnsi="Arial" w:cs="Arial"/>
          <w:sz w:val="24"/>
          <w:szCs w:val="24"/>
        </w:rPr>
      </w:pPr>
      <w:r w:rsidRPr="00827D6F">
        <w:rPr>
          <w:rFonts w:ascii="Arial" w:hAnsi="Arial" w:cs="Arial"/>
          <w:sz w:val="24"/>
          <w:szCs w:val="24"/>
        </w:rPr>
        <w:t xml:space="preserve">Feedback channels </w:t>
      </w:r>
      <w:r w:rsidR="00C472F2">
        <w:rPr>
          <w:rFonts w:ascii="Arial" w:hAnsi="Arial" w:cs="Arial"/>
          <w:sz w:val="24"/>
          <w:szCs w:val="24"/>
        </w:rPr>
        <w:t>convert</w:t>
      </w:r>
      <w:r w:rsidRPr="00827D6F">
        <w:rPr>
          <w:rFonts w:ascii="Arial" w:hAnsi="Arial" w:cs="Arial"/>
          <w:sz w:val="24"/>
          <w:szCs w:val="24"/>
        </w:rPr>
        <w:t xml:space="preserve"> training into continuous learning</w:t>
      </w:r>
      <w:r w:rsidR="00C472F2">
        <w:rPr>
          <w:rFonts w:ascii="Arial" w:hAnsi="Arial" w:cs="Arial"/>
          <w:sz w:val="24"/>
          <w:szCs w:val="24"/>
        </w:rPr>
        <w:t xml:space="preserve"> opportunities</w:t>
      </w:r>
      <w:r w:rsidRPr="00827D6F">
        <w:rPr>
          <w:rFonts w:ascii="Arial" w:hAnsi="Arial" w:cs="Arial"/>
          <w:sz w:val="24"/>
          <w:szCs w:val="24"/>
        </w:rPr>
        <w:t xml:space="preserve"> rather than one-off events.</w:t>
      </w:r>
    </w:p>
    <w:p w14:paraId="3EEDD455" w14:textId="3EC640D3" w:rsidR="009318E2" w:rsidRDefault="009318E2" w:rsidP="00024D68">
      <w:pPr>
        <w:rPr>
          <w:rFonts w:ascii="Arial" w:hAnsi="Arial" w:cs="Arial"/>
          <w:b/>
          <w:bCs/>
          <w:sz w:val="24"/>
          <w:szCs w:val="24"/>
        </w:rPr>
      </w:pPr>
      <w:r w:rsidRPr="007C6E1F">
        <w:rPr>
          <w:rFonts w:ascii="Arial" w:hAnsi="Arial" w:cs="Arial"/>
          <w:b/>
          <w:bCs/>
          <w:sz w:val="24"/>
          <w:szCs w:val="24"/>
        </w:rPr>
        <w:t xml:space="preserve">Kirkpatrick Model – </w:t>
      </w:r>
      <w:r w:rsidR="006C089C">
        <w:rPr>
          <w:rFonts w:ascii="Arial" w:hAnsi="Arial" w:cs="Arial"/>
          <w:b/>
          <w:bCs/>
          <w:sz w:val="24"/>
          <w:szCs w:val="24"/>
        </w:rPr>
        <w:t xml:space="preserve">Overview of </w:t>
      </w:r>
      <w:r w:rsidRPr="007C6E1F">
        <w:rPr>
          <w:rFonts w:ascii="Arial" w:hAnsi="Arial" w:cs="Arial"/>
          <w:b/>
          <w:bCs/>
          <w:sz w:val="24"/>
          <w:szCs w:val="24"/>
        </w:rPr>
        <w:t>Levels 3 and 4</w:t>
      </w:r>
    </w:p>
    <w:p w14:paraId="23F789B6" w14:textId="71B86F4A" w:rsidR="004C0DA1" w:rsidRPr="004C0DA1" w:rsidRDefault="004C0DA1" w:rsidP="00024D68">
      <w:pPr>
        <w:rPr>
          <w:rFonts w:ascii="Arial" w:hAnsi="Arial" w:cs="Arial"/>
          <w:sz w:val="24"/>
          <w:szCs w:val="24"/>
        </w:rPr>
      </w:pPr>
      <w:r w:rsidRPr="004C0DA1">
        <w:rPr>
          <w:rFonts w:ascii="Arial" w:hAnsi="Arial" w:cs="Arial"/>
          <w:sz w:val="24"/>
          <w:szCs w:val="24"/>
        </w:rPr>
        <w:t>The K</w:t>
      </w:r>
      <w:r>
        <w:rPr>
          <w:rFonts w:ascii="Arial" w:hAnsi="Arial" w:cs="Arial"/>
          <w:sz w:val="24"/>
          <w:szCs w:val="24"/>
        </w:rPr>
        <w:t xml:space="preserve">irkpatrick Model </w:t>
      </w:r>
      <w:r w:rsidR="000E541B">
        <w:rPr>
          <w:rFonts w:ascii="Arial" w:hAnsi="Arial" w:cs="Arial"/>
          <w:sz w:val="24"/>
          <w:szCs w:val="24"/>
        </w:rPr>
        <w:t xml:space="preserve">is a </w:t>
      </w:r>
      <w:r w:rsidR="00ED0F18">
        <w:rPr>
          <w:rFonts w:ascii="Arial" w:hAnsi="Arial" w:cs="Arial"/>
          <w:sz w:val="24"/>
          <w:szCs w:val="24"/>
        </w:rPr>
        <w:t>process</w:t>
      </w:r>
      <w:r w:rsidR="000E541B">
        <w:rPr>
          <w:rFonts w:ascii="Arial" w:hAnsi="Arial" w:cs="Arial"/>
          <w:sz w:val="24"/>
          <w:szCs w:val="24"/>
        </w:rPr>
        <w:t xml:space="preserve"> used for evaluation of training to determine its effectiveness</w:t>
      </w:r>
      <w:r w:rsidR="00ED0F18">
        <w:rPr>
          <w:rFonts w:ascii="Arial" w:hAnsi="Arial" w:cs="Arial"/>
          <w:sz w:val="24"/>
          <w:szCs w:val="24"/>
        </w:rPr>
        <w:t xml:space="preserve"> (Fortress Learning, n.d.).</w:t>
      </w:r>
      <w:r w:rsidR="000E541B">
        <w:rPr>
          <w:rFonts w:ascii="Arial" w:hAnsi="Arial" w:cs="Arial"/>
          <w:sz w:val="24"/>
          <w:szCs w:val="24"/>
        </w:rPr>
        <w:t xml:space="preserve"> The model has four distinct levels</w:t>
      </w:r>
      <w:r w:rsidR="006B0826">
        <w:rPr>
          <w:rFonts w:ascii="Arial" w:hAnsi="Arial" w:cs="Arial"/>
          <w:sz w:val="24"/>
          <w:szCs w:val="24"/>
        </w:rPr>
        <w:t xml:space="preserve"> – level 1: reaction, level 2: </w:t>
      </w:r>
      <w:r w:rsidR="00760CB3">
        <w:rPr>
          <w:rFonts w:ascii="Arial" w:hAnsi="Arial" w:cs="Arial"/>
          <w:sz w:val="24"/>
          <w:szCs w:val="24"/>
        </w:rPr>
        <w:t>learning, level 3: behavior, and level 4: results (</w:t>
      </w:r>
      <w:r w:rsidR="008770D3">
        <w:rPr>
          <w:rFonts w:ascii="Arial" w:hAnsi="Arial" w:cs="Arial"/>
          <w:sz w:val="24"/>
          <w:szCs w:val="24"/>
        </w:rPr>
        <w:t xml:space="preserve">Fortress Learning, </w:t>
      </w:r>
      <w:r w:rsidR="00887C77">
        <w:rPr>
          <w:rFonts w:ascii="Arial" w:hAnsi="Arial" w:cs="Arial"/>
          <w:sz w:val="24"/>
          <w:szCs w:val="24"/>
        </w:rPr>
        <w:t>n.d.</w:t>
      </w:r>
      <w:r w:rsidR="008770D3">
        <w:rPr>
          <w:rFonts w:ascii="Arial" w:hAnsi="Arial" w:cs="Arial"/>
          <w:sz w:val="24"/>
          <w:szCs w:val="24"/>
        </w:rPr>
        <w:t xml:space="preserve">). </w:t>
      </w:r>
    </w:p>
    <w:p w14:paraId="0F909E3B" w14:textId="52973AF8" w:rsidR="007C6E1F" w:rsidRPr="00133D67" w:rsidRDefault="007C6E1F" w:rsidP="007C6E1F">
      <w:pPr>
        <w:rPr>
          <w:rFonts w:ascii="Arial" w:hAnsi="Arial" w:cs="Arial"/>
          <w:b/>
          <w:bCs/>
          <w:sz w:val="24"/>
          <w:szCs w:val="24"/>
        </w:rPr>
      </w:pPr>
      <w:r w:rsidRPr="00133D67">
        <w:rPr>
          <w:rFonts w:ascii="Arial" w:hAnsi="Arial" w:cs="Arial"/>
          <w:b/>
          <w:bCs/>
          <w:sz w:val="24"/>
          <w:szCs w:val="24"/>
        </w:rPr>
        <w:t>Level 3: Behavior – Are Employees Applying What They Learned?</w:t>
      </w:r>
    </w:p>
    <w:p w14:paraId="371F0160" w14:textId="36A104B3" w:rsidR="007C6E1F" w:rsidRPr="007C6E1F" w:rsidRDefault="007C6E1F" w:rsidP="007C6E1F">
      <w:pPr>
        <w:rPr>
          <w:rFonts w:ascii="Arial" w:hAnsi="Arial" w:cs="Arial"/>
          <w:sz w:val="24"/>
          <w:szCs w:val="24"/>
        </w:rPr>
      </w:pPr>
      <w:r w:rsidRPr="007C6E1F">
        <w:rPr>
          <w:rFonts w:ascii="Arial" w:hAnsi="Arial" w:cs="Arial"/>
          <w:sz w:val="24"/>
          <w:szCs w:val="24"/>
        </w:rPr>
        <w:t>This stage evaluates whether employees are using the skills and knowledge from training on the job</w:t>
      </w:r>
      <w:r w:rsidR="00397F53">
        <w:rPr>
          <w:rFonts w:ascii="Arial" w:hAnsi="Arial" w:cs="Arial"/>
          <w:sz w:val="24"/>
          <w:szCs w:val="24"/>
        </w:rPr>
        <w:t xml:space="preserve">. The current </w:t>
      </w:r>
      <w:r w:rsidRPr="007C6E1F">
        <w:rPr>
          <w:rFonts w:ascii="Arial" w:hAnsi="Arial" w:cs="Arial"/>
          <w:sz w:val="24"/>
          <w:szCs w:val="24"/>
        </w:rPr>
        <w:t>ILT setup lacks post-training reinforcement, making it hard to ensure knowledge transfer.</w:t>
      </w:r>
      <w:r w:rsidR="00397F53">
        <w:rPr>
          <w:rFonts w:ascii="Arial" w:hAnsi="Arial" w:cs="Arial"/>
          <w:sz w:val="24"/>
          <w:szCs w:val="24"/>
        </w:rPr>
        <w:t xml:space="preserve"> </w:t>
      </w:r>
      <w:r w:rsidRPr="007C6E1F">
        <w:rPr>
          <w:rFonts w:ascii="Arial" w:hAnsi="Arial" w:cs="Arial"/>
          <w:sz w:val="24"/>
          <w:szCs w:val="24"/>
        </w:rPr>
        <w:t xml:space="preserve">Without behavioral measurement, mistakes </w:t>
      </w:r>
      <w:r w:rsidR="00397F53">
        <w:rPr>
          <w:rFonts w:ascii="Arial" w:hAnsi="Arial" w:cs="Arial"/>
          <w:sz w:val="24"/>
          <w:szCs w:val="24"/>
        </w:rPr>
        <w:t xml:space="preserve">will continue to </w:t>
      </w:r>
      <w:r w:rsidRPr="007C6E1F">
        <w:rPr>
          <w:rFonts w:ascii="Arial" w:hAnsi="Arial" w:cs="Arial"/>
          <w:sz w:val="24"/>
          <w:szCs w:val="24"/>
        </w:rPr>
        <w:t>persist, and retraining seems necessary</w:t>
      </w:r>
      <w:r w:rsidR="00397F53">
        <w:rPr>
          <w:rFonts w:ascii="Arial" w:hAnsi="Arial" w:cs="Arial"/>
          <w:sz w:val="24"/>
          <w:szCs w:val="24"/>
        </w:rPr>
        <w:t xml:space="preserve"> </w:t>
      </w:r>
      <w:r w:rsidRPr="007C6E1F">
        <w:rPr>
          <w:rFonts w:ascii="Arial" w:hAnsi="Arial" w:cs="Arial"/>
          <w:sz w:val="24"/>
          <w:szCs w:val="24"/>
        </w:rPr>
        <w:t>even if the original learning was sound.</w:t>
      </w:r>
      <w:r w:rsidR="00133D67">
        <w:rPr>
          <w:rFonts w:ascii="Arial" w:hAnsi="Arial" w:cs="Arial"/>
          <w:sz w:val="24"/>
          <w:szCs w:val="24"/>
        </w:rPr>
        <w:t xml:space="preserve"> </w:t>
      </w:r>
      <w:r w:rsidR="00054F1B">
        <w:rPr>
          <w:rFonts w:ascii="Arial" w:hAnsi="Arial" w:cs="Arial"/>
          <w:sz w:val="24"/>
          <w:szCs w:val="24"/>
        </w:rPr>
        <w:t xml:space="preserve">To ensure trainees are applying what they learned from the training to their job I will implement </w:t>
      </w:r>
      <w:r w:rsidRPr="007C6E1F">
        <w:rPr>
          <w:rFonts w:ascii="Arial" w:hAnsi="Arial" w:cs="Arial"/>
          <w:sz w:val="24"/>
          <w:szCs w:val="24"/>
        </w:rPr>
        <w:t>coaching and peer mentoring</w:t>
      </w:r>
      <w:r w:rsidR="00054F1B">
        <w:rPr>
          <w:rFonts w:ascii="Arial" w:hAnsi="Arial" w:cs="Arial"/>
          <w:sz w:val="24"/>
          <w:szCs w:val="24"/>
        </w:rPr>
        <w:t xml:space="preserve">. I will develop instructional </w:t>
      </w:r>
      <w:r w:rsidRPr="007C6E1F">
        <w:rPr>
          <w:rFonts w:ascii="Arial" w:hAnsi="Arial" w:cs="Arial"/>
          <w:sz w:val="24"/>
          <w:szCs w:val="24"/>
        </w:rPr>
        <w:t xml:space="preserve">checklists or observational rubrics for supervisors </w:t>
      </w:r>
      <w:r w:rsidR="00941C05">
        <w:rPr>
          <w:rFonts w:ascii="Arial" w:hAnsi="Arial" w:cs="Arial"/>
          <w:sz w:val="24"/>
          <w:szCs w:val="24"/>
        </w:rPr>
        <w:t xml:space="preserve">and senior experts </w:t>
      </w:r>
      <w:r w:rsidRPr="007C6E1F">
        <w:rPr>
          <w:rFonts w:ascii="Arial" w:hAnsi="Arial" w:cs="Arial"/>
          <w:sz w:val="24"/>
          <w:szCs w:val="24"/>
        </w:rPr>
        <w:t>to assess application of skills during real tasks.</w:t>
      </w:r>
      <w:r w:rsidR="00CF1123">
        <w:rPr>
          <w:rFonts w:ascii="Arial" w:hAnsi="Arial" w:cs="Arial"/>
          <w:sz w:val="24"/>
          <w:szCs w:val="24"/>
        </w:rPr>
        <w:t xml:space="preserve"> Additionally, I will leverage </w:t>
      </w:r>
      <w:r w:rsidRPr="007C6E1F">
        <w:rPr>
          <w:rFonts w:ascii="Arial" w:hAnsi="Arial" w:cs="Arial"/>
          <w:sz w:val="24"/>
          <w:szCs w:val="24"/>
        </w:rPr>
        <w:t>pulse surveys or self-assessments to gauge employee confidence and behavioral change post-training.</w:t>
      </w:r>
      <w:r w:rsidR="00CF1123">
        <w:rPr>
          <w:rFonts w:ascii="Arial" w:hAnsi="Arial" w:cs="Arial"/>
          <w:sz w:val="24"/>
          <w:szCs w:val="24"/>
        </w:rPr>
        <w:t xml:space="preserve"> </w:t>
      </w:r>
      <w:r w:rsidRPr="007C6E1F">
        <w:rPr>
          <w:rFonts w:ascii="Arial" w:hAnsi="Arial" w:cs="Arial"/>
          <w:sz w:val="24"/>
          <w:szCs w:val="24"/>
        </w:rPr>
        <w:t>This</w:t>
      </w:r>
      <w:r w:rsidR="00CF1123">
        <w:rPr>
          <w:rFonts w:ascii="Arial" w:hAnsi="Arial" w:cs="Arial"/>
          <w:sz w:val="24"/>
          <w:szCs w:val="24"/>
        </w:rPr>
        <w:t xml:space="preserve"> will</w:t>
      </w:r>
      <w:r w:rsidRPr="007C6E1F">
        <w:rPr>
          <w:rFonts w:ascii="Arial" w:hAnsi="Arial" w:cs="Arial"/>
          <w:sz w:val="24"/>
          <w:szCs w:val="24"/>
        </w:rPr>
        <w:t xml:space="preserve"> validate that training addresses performance gaps</w:t>
      </w:r>
      <w:r w:rsidR="00133D67">
        <w:rPr>
          <w:rFonts w:ascii="Arial" w:hAnsi="Arial" w:cs="Arial"/>
          <w:sz w:val="24"/>
          <w:szCs w:val="24"/>
        </w:rPr>
        <w:t xml:space="preserve"> </w:t>
      </w:r>
      <w:r w:rsidRPr="007C6E1F">
        <w:rPr>
          <w:rFonts w:ascii="Arial" w:hAnsi="Arial" w:cs="Arial"/>
          <w:sz w:val="24"/>
          <w:szCs w:val="24"/>
        </w:rPr>
        <w:t>not theoretical knowledge.</w:t>
      </w:r>
    </w:p>
    <w:p w14:paraId="67FE7F2D" w14:textId="779CAF97" w:rsidR="007C6E1F" w:rsidRPr="00133D67" w:rsidRDefault="007C6E1F" w:rsidP="007C6E1F">
      <w:pPr>
        <w:rPr>
          <w:rFonts w:ascii="Arial" w:hAnsi="Arial" w:cs="Arial"/>
          <w:b/>
          <w:bCs/>
          <w:sz w:val="24"/>
          <w:szCs w:val="24"/>
        </w:rPr>
      </w:pPr>
      <w:r w:rsidRPr="00133D67">
        <w:rPr>
          <w:rFonts w:ascii="Arial" w:hAnsi="Arial" w:cs="Arial"/>
          <w:b/>
          <w:bCs/>
          <w:sz w:val="24"/>
          <w:szCs w:val="24"/>
        </w:rPr>
        <w:lastRenderedPageBreak/>
        <w:t>Level 4: Results – Are Business Outcomes Improving?</w:t>
      </w:r>
    </w:p>
    <w:p w14:paraId="57AF7A4D" w14:textId="0AD28F7C" w:rsidR="00E36EC0" w:rsidRPr="00827D6F" w:rsidRDefault="001F1DA1" w:rsidP="007C6E1F">
      <w:pPr>
        <w:rPr>
          <w:rFonts w:ascii="Arial" w:hAnsi="Arial" w:cs="Arial"/>
          <w:sz w:val="24"/>
          <w:szCs w:val="24"/>
        </w:rPr>
      </w:pPr>
      <w:r>
        <w:rPr>
          <w:rFonts w:ascii="Arial" w:hAnsi="Arial" w:cs="Arial"/>
          <w:sz w:val="24"/>
          <w:szCs w:val="24"/>
        </w:rPr>
        <w:t xml:space="preserve">Since I will be </w:t>
      </w:r>
      <w:r w:rsidR="007C6E1F" w:rsidRPr="007C6E1F">
        <w:rPr>
          <w:rFonts w:ascii="Arial" w:hAnsi="Arial" w:cs="Arial"/>
          <w:sz w:val="24"/>
          <w:szCs w:val="24"/>
        </w:rPr>
        <w:t xml:space="preserve">measuring whether training leads to tangible improvements, such as </w:t>
      </w:r>
      <w:r>
        <w:rPr>
          <w:rFonts w:ascii="Arial" w:hAnsi="Arial" w:cs="Arial"/>
          <w:sz w:val="24"/>
          <w:szCs w:val="24"/>
        </w:rPr>
        <w:t xml:space="preserve">increased </w:t>
      </w:r>
      <w:r w:rsidR="007C6E1F" w:rsidRPr="007C6E1F">
        <w:rPr>
          <w:rFonts w:ascii="Arial" w:hAnsi="Arial" w:cs="Arial"/>
          <w:sz w:val="24"/>
          <w:szCs w:val="24"/>
        </w:rPr>
        <w:t>customer satisfaction</w:t>
      </w:r>
      <w:r>
        <w:rPr>
          <w:rFonts w:ascii="Arial" w:hAnsi="Arial" w:cs="Arial"/>
          <w:sz w:val="24"/>
          <w:szCs w:val="24"/>
        </w:rPr>
        <w:t xml:space="preserve">, increased knowledge retention and, and reduced </w:t>
      </w:r>
      <w:r w:rsidR="007C6E1F" w:rsidRPr="007C6E1F">
        <w:rPr>
          <w:rFonts w:ascii="Arial" w:hAnsi="Arial" w:cs="Arial"/>
          <w:sz w:val="24"/>
          <w:szCs w:val="24"/>
        </w:rPr>
        <w:t>error rates</w:t>
      </w:r>
      <w:r>
        <w:rPr>
          <w:rFonts w:ascii="Arial" w:hAnsi="Arial" w:cs="Arial"/>
          <w:sz w:val="24"/>
          <w:szCs w:val="24"/>
        </w:rPr>
        <w:t xml:space="preserve">. Company X </w:t>
      </w:r>
      <w:r w:rsidR="007C6E1F" w:rsidRPr="007C6E1F">
        <w:rPr>
          <w:rFonts w:ascii="Arial" w:hAnsi="Arial" w:cs="Arial"/>
          <w:sz w:val="24"/>
          <w:szCs w:val="24"/>
        </w:rPr>
        <w:t xml:space="preserve">is </w:t>
      </w:r>
      <w:r>
        <w:rPr>
          <w:rFonts w:ascii="Arial" w:hAnsi="Arial" w:cs="Arial"/>
          <w:sz w:val="24"/>
          <w:szCs w:val="24"/>
        </w:rPr>
        <w:t>undergoing massive restructuring due to which many roles have been eliminated.</w:t>
      </w:r>
      <w:r w:rsidR="007C6E1F" w:rsidRPr="007C6E1F">
        <w:rPr>
          <w:rFonts w:ascii="Arial" w:hAnsi="Arial" w:cs="Arial"/>
          <w:sz w:val="24"/>
          <w:szCs w:val="24"/>
        </w:rPr>
        <w:t xml:space="preserve"> </w:t>
      </w:r>
      <w:r>
        <w:rPr>
          <w:rFonts w:ascii="Arial" w:hAnsi="Arial" w:cs="Arial"/>
          <w:sz w:val="24"/>
          <w:szCs w:val="24"/>
        </w:rPr>
        <w:t>I would need</w:t>
      </w:r>
      <w:r w:rsidR="007C6E1F" w:rsidRPr="007C6E1F">
        <w:rPr>
          <w:rFonts w:ascii="Arial" w:hAnsi="Arial" w:cs="Arial"/>
          <w:sz w:val="24"/>
          <w:szCs w:val="24"/>
        </w:rPr>
        <w:t xml:space="preserve"> training that delivers ROI fast.</w:t>
      </w:r>
      <w:r w:rsidR="008E67EF">
        <w:rPr>
          <w:rFonts w:ascii="Arial" w:hAnsi="Arial" w:cs="Arial"/>
          <w:sz w:val="24"/>
          <w:szCs w:val="24"/>
        </w:rPr>
        <w:t xml:space="preserve"> I will t</w:t>
      </w:r>
      <w:r w:rsidR="007C6E1F" w:rsidRPr="007C6E1F">
        <w:rPr>
          <w:rFonts w:ascii="Arial" w:hAnsi="Arial" w:cs="Arial"/>
          <w:sz w:val="24"/>
          <w:szCs w:val="24"/>
        </w:rPr>
        <w:t xml:space="preserve">rack metrics tied directly to performance (e.g., </w:t>
      </w:r>
      <w:r w:rsidR="00CB07F7">
        <w:rPr>
          <w:rFonts w:ascii="Arial" w:hAnsi="Arial" w:cs="Arial"/>
          <w:sz w:val="24"/>
          <w:szCs w:val="24"/>
        </w:rPr>
        <w:t>email/chat</w:t>
      </w:r>
      <w:r w:rsidR="007C6E1F" w:rsidRPr="007C6E1F">
        <w:rPr>
          <w:rFonts w:ascii="Arial" w:hAnsi="Arial" w:cs="Arial"/>
          <w:sz w:val="24"/>
          <w:szCs w:val="24"/>
        </w:rPr>
        <w:t xml:space="preserve"> quality, resolution time, customer complaints).</w:t>
      </w:r>
      <w:r w:rsidR="00CB07F7">
        <w:rPr>
          <w:rFonts w:ascii="Arial" w:hAnsi="Arial" w:cs="Arial"/>
          <w:sz w:val="24"/>
          <w:szCs w:val="24"/>
        </w:rPr>
        <w:t xml:space="preserve"> Then, c</w:t>
      </w:r>
      <w:r w:rsidR="007C6E1F" w:rsidRPr="007C6E1F">
        <w:rPr>
          <w:rFonts w:ascii="Arial" w:hAnsi="Arial" w:cs="Arial"/>
          <w:sz w:val="24"/>
          <w:szCs w:val="24"/>
        </w:rPr>
        <w:t>ompare teams or cohorts with revised training vs. ILT-heavy groups.</w:t>
      </w:r>
      <w:r w:rsidR="00CB07F7">
        <w:rPr>
          <w:rFonts w:ascii="Arial" w:hAnsi="Arial" w:cs="Arial"/>
          <w:sz w:val="24"/>
          <w:szCs w:val="24"/>
        </w:rPr>
        <w:t xml:space="preserve"> </w:t>
      </w:r>
      <w:r w:rsidR="0071090B">
        <w:rPr>
          <w:rFonts w:ascii="Arial" w:hAnsi="Arial" w:cs="Arial"/>
          <w:sz w:val="24"/>
          <w:szCs w:val="24"/>
        </w:rPr>
        <w:t xml:space="preserve"> </w:t>
      </w:r>
      <w:r w:rsidR="00CB07F7">
        <w:rPr>
          <w:rFonts w:ascii="Arial" w:hAnsi="Arial" w:cs="Arial"/>
          <w:sz w:val="24"/>
          <w:szCs w:val="24"/>
        </w:rPr>
        <w:t>Finally,</w:t>
      </w:r>
      <w:r w:rsidR="0071090B">
        <w:rPr>
          <w:rFonts w:ascii="Arial" w:hAnsi="Arial" w:cs="Arial"/>
          <w:sz w:val="24"/>
          <w:szCs w:val="24"/>
        </w:rPr>
        <w:t xml:space="preserve"> I will l</w:t>
      </w:r>
      <w:r w:rsidR="007C6E1F" w:rsidRPr="007C6E1F">
        <w:rPr>
          <w:rFonts w:ascii="Arial" w:hAnsi="Arial" w:cs="Arial"/>
          <w:sz w:val="24"/>
          <w:szCs w:val="24"/>
        </w:rPr>
        <w:t>ayer performance dashboards over operational KPIs to pinpoint training effectiveness.</w:t>
      </w:r>
      <w:r w:rsidR="00DE730C">
        <w:rPr>
          <w:rFonts w:ascii="Arial" w:hAnsi="Arial" w:cs="Arial"/>
          <w:sz w:val="24"/>
          <w:szCs w:val="24"/>
        </w:rPr>
        <w:t xml:space="preserve"> </w:t>
      </w:r>
      <w:r w:rsidR="007C6E1F" w:rsidRPr="007C6E1F">
        <w:rPr>
          <w:rFonts w:ascii="Arial" w:hAnsi="Arial" w:cs="Arial"/>
          <w:sz w:val="24"/>
          <w:szCs w:val="24"/>
        </w:rPr>
        <w:t>It closes the loop between performance gaps and business impact</w:t>
      </w:r>
      <w:r w:rsidR="00DE730C">
        <w:rPr>
          <w:rFonts w:ascii="Arial" w:hAnsi="Arial" w:cs="Arial"/>
          <w:sz w:val="24"/>
          <w:szCs w:val="24"/>
        </w:rPr>
        <w:t xml:space="preserve"> </w:t>
      </w:r>
      <w:r w:rsidR="007C6E1F" w:rsidRPr="007C6E1F">
        <w:rPr>
          <w:rFonts w:ascii="Arial" w:hAnsi="Arial" w:cs="Arial"/>
          <w:sz w:val="24"/>
          <w:szCs w:val="24"/>
        </w:rPr>
        <w:t>ensuring that training isn’t just educational, but transformational</w:t>
      </w:r>
      <w:r w:rsidR="00DE730C">
        <w:rPr>
          <w:rFonts w:ascii="Arial" w:hAnsi="Arial" w:cs="Arial"/>
          <w:sz w:val="24"/>
          <w:szCs w:val="24"/>
        </w:rPr>
        <w:t xml:space="preserve"> with real results. </w:t>
      </w:r>
    </w:p>
    <w:p w14:paraId="2D412D11" w14:textId="4AD741AB" w:rsidR="001B7905" w:rsidRPr="002776DF" w:rsidRDefault="001B7905" w:rsidP="001B7905">
      <w:pPr>
        <w:pStyle w:val="Heading2"/>
      </w:pPr>
      <w:r>
        <w:t>Identification of</w:t>
      </w:r>
      <w:r w:rsidRPr="002776DF">
        <w:t xml:space="preserve"> drivers</w:t>
      </w:r>
      <w:r>
        <w:t xml:space="preserve"> of performance gaps</w:t>
      </w:r>
    </w:p>
    <w:p w14:paraId="66F53F5A" w14:textId="3D2E9A9D" w:rsidR="005A37B9" w:rsidRDefault="005A37B9" w:rsidP="001B7905">
      <w:pPr>
        <w:rPr>
          <w:sz w:val="24"/>
          <w:szCs w:val="24"/>
        </w:rPr>
      </w:pPr>
      <w:r w:rsidRPr="00E841CA">
        <w:rPr>
          <w:sz w:val="24"/>
          <w:szCs w:val="24"/>
        </w:rPr>
        <w:t xml:space="preserve">The overall issue I would like to tackle for Company X is </w:t>
      </w:r>
      <w:r w:rsidR="00E841CA" w:rsidRPr="00E841CA">
        <w:rPr>
          <w:sz w:val="24"/>
          <w:szCs w:val="24"/>
        </w:rPr>
        <w:t>to improve</w:t>
      </w:r>
      <w:r w:rsidRPr="00E841CA">
        <w:rPr>
          <w:sz w:val="24"/>
          <w:szCs w:val="24"/>
        </w:rPr>
        <w:t xml:space="preserve"> their training </w:t>
      </w:r>
      <w:r w:rsidR="00072585" w:rsidRPr="00E841CA">
        <w:rPr>
          <w:sz w:val="24"/>
          <w:szCs w:val="24"/>
        </w:rPr>
        <w:t xml:space="preserve">processes and develop instructional products that are clear and </w:t>
      </w:r>
      <w:r w:rsidR="00E841CA" w:rsidRPr="00E841CA">
        <w:rPr>
          <w:sz w:val="24"/>
          <w:szCs w:val="24"/>
        </w:rPr>
        <w:t>tailored</w:t>
      </w:r>
      <w:r w:rsidR="00072585" w:rsidRPr="00E841CA">
        <w:rPr>
          <w:sz w:val="24"/>
          <w:szCs w:val="24"/>
        </w:rPr>
        <w:t xml:space="preserve"> to the job so that </w:t>
      </w:r>
      <w:r w:rsidR="00E841CA" w:rsidRPr="00E841CA">
        <w:rPr>
          <w:sz w:val="24"/>
          <w:szCs w:val="24"/>
        </w:rPr>
        <w:t>employees</w:t>
      </w:r>
      <w:r w:rsidR="00072585" w:rsidRPr="00E841CA">
        <w:rPr>
          <w:sz w:val="24"/>
          <w:szCs w:val="24"/>
        </w:rPr>
        <w:t xml:space="preserve"> can </w:t>
      </w:r>
      <w:r w:rsidR="00E841CA" w:rsidRPr="00E841CA">
        <w:rPr>
          <w:sz w:val="24"/>
          <w:szCs w:val="24"/>
        </w:rPr>
        <w:t xml:space="preserve">do their job effectively and with reduced errors. </w:t>
      </w:r>
      <w:r w:rsidR="00202040">
        <w:rPr>
          <w:sz w:val="24"/>
          <w:szCs w:val="24"/>
        </w:rPr>
        <w:t xml:space="preserve">The effectiveness of the </w:t>
      </w:r>
      <w:r w:rsidR="009B24F5">
        <w:rPr>
          <w:sz w:val="24"/>
          <w:szCs w:val="24"/>
        </w:rPr>
        <w:t>training</w:t>
      </w:r>
      <w:r w:rsidR="00202040">
        <w:rPr>
          <w:sz w:val="24"/>
          <w:szCs w:val="24"/>
        </w:rPr>
        <w:t xml:space="preserve"> and employee </w:t>
      </w:r>
      <w:r w:rsidR="009B24F5">
        <w:rPr>
          <w:sz w:val="24"/>
          <w:szCs w:val="24"/>
        </w:rPr>
        <w:t>performance</w:t>
      </w:r>
      <w:r w:rsidR="00202040">
        <w:rPr>
          <w:sz w:val="24"/>
          <w:szCs w:val="24"/>
        </w:rPr>
        <w:t xml:space="preserve"> </w:t>
      </w:r>
      <w:r w:rsidR="00BC6BD7">
        <w:rPr>
          <w:sz w:val="24"/>
          <w:szCs w:val="24"/>
        </w:rPr>
        <w:t>is necessary because it</w:t>
      </w:r>
      <w:r w:rsidR="00202040">
        <w:rPr>
          <w:sz w:val="24"/>
          <w:szCs w:val="24"/>
        </w:rPr>
        <w:t xml:space="preserve"> is tied to </w:t>
      </w:r>
      <w:r w:rsidR="00B77247">
        <w:rPr>
          <w:sz w:val="24"/>
          <w:szCs w:val="24"/>
        </w:rPr>
        <w:t>customer</w:t>
      </w:r>
      <w:r w:rsidR="009B24F5">
        <w:rPr>
          <w:sz w:val="24"/>
          <w:szCs w:val="24"/>
        </w:rPr>
        <w:t xml:space="preserve"> satisfaction. Hence, it is essential </w:t>
      </w:r>
      <w:r w:rsidR="00B77247">
        <w:rPr>
          <w:sz w:val="24"/>
          <w:szCs w:val="24"/>
        </w:rPr>
        <w:t>to prioritize</w:t>
      </w:r>
      <w:r w:rsidR="009B24F5">
        <w:rPr>
          <w:sz w:val="24"/>
          <w:szCs w:val="24"/>
        </w:rPr>
        <w:t xml:space="preserve"> the training gaps and ensure it is </w:t>
      </w:r>
      <w:r w:rsidR="00B77247">
        <w:rPr>
          <w:sz w:val="24"/>
          <w:szCs w:val="24"/>
        </w:rPr>
        <w:t xml:space="preserve">intentional and curated </w:t>
      </w:r>
      <w:r w:rsidR="00B77247" w:rsidRPr="002D0B7F">
        <w:rPr>
          <w:sz w:val="24"/>
          <w:szCs w:val="24"/>
        </w:rPr>
        <w:t xml:space="preserve">systematically. </w:t>
      </w:r>
    </w:p>
    <w:p w14:paraId="2B08FAC7" w14:textId="55DADEF0" w:rsidR="000A67E3" w:rsidRPr="002D0B7F" w:rsidRDefault="000A67E3" w:rsidP="001B7905">
      <w:pPr>
        <w:rPr>
          <w:sz w:val="24"/>
          <w:szCs w:val="24"/>
        </w:rPr>
      </w:pPr>
      <w:r w:rsidRPr="000A67E3">
        <w:rPr>
          <w:sz w:val="24"/>
          <w:szCs w:val="24"/>
        </w:rPr>
        <w:t>Thomas F. Gilbert</w:t>
      </w:r>
      <w:r w:rsidR="00144631">
        <w:rPr>
          <w:sz w:val="24"/>
          <w:szCs w:val="24"/>
        </w:rPr>
        <w:t xml:space="preserve"> </w:t>
      </w:r>
      <w:r w:rsidR="00144631" w:rsidRPr="000A67E3">
        <w:rPr>
          <w:sz w:val="24"/>
          <w:szCs w:val="24"/>
        </w:rPr>
        <w:t>is</w:t>
      </w:r>
      <w:r w:rsidR="00144631">
        <w:rPr>
          <w:sz w:val="24"/>
          <w:szCs w:val="24"/>
        </w:rPr>
        <w:t xml:space="preserve"> considered</w:t>
      </w:r>
      <w:r w:rsidRPr="000A67E3">
        <w:rPr>
          <w:sz w:val="24"/>
          <w:szCs w:val="24"/>
        </w:rPr>
        <w:t xml:space="preserve"> the father of human performance technology</w:t>
      </w:r>
      <w:r>
        <w:rPr>
          <w:sz w:val="24"/>
          <w:szCs w:val="24"/>
        </w:rPr>
        <w:t xml:space="preserve"> and </w:t>
      </w:r>
      <w:r w:rsidR="00144631">
        <w:rPr>
          <w:sz w:val="24"/>
          <w:szCs w:val="24"/>
        </w:rPr>
        <w:t xml:space="preserve">in </w:t>
      </w:r>
      <w:r w:rsidRPr="000A67E3">
        <w:rPr>
          <w:sz w:val="24"/>
          <w:szCs w:val="24"/>
        </w:rPr>
        <w:t>his studies of workplace performance, he identified six major sets of factors that affect workplace performance and built them into a model</w:t>
      </w:r>
      <w:r>
        <w:rPr>
          <w:sz w:val="24"/>
          <w:szCs w:val="24"/>
        </w:rPr>
        <w:t xml:space="preserve"> </w:t>
      </w:r>
      <w:r w:rsidR="00144631">
        <w:rPr>
          <w:rFonts w:ascii="Arial" w:hAnsi="Arial" w:cs="Arial"/>
          <w:sz w:val="24"/>
          <w:szCs w:val="24"/>
        </w:rPr>
        <w:t>(</w:t>
      </w:r>
      <w:r w:rsidR="00144631" w:rsidRPr="00C53EC1">
        <w:rPr>
          <w:rFonts w:ascii="Arial" w:hAnsi="Arial" w:cs="Arial"/>
          <w:sz w:val="24"/>
          <w:szCs w:val="24"/>
        </w:rPr>
        <w:t>Stolovitch, H., &amp; Keeps, E.</w:t>
      </w:r>
      <w:r w:rsidR="00144631">
        <w:rPr>
          <w:rFonts w:ascii="Arial" w:hAnsi="Arial" w:cs="Arial"/>
          <w:sz w:val="24"/>
          <w:szCs w:val="24"/>
        </w:rPr>
        <w:t xml:space="preserve">, </w:t>
      </w:r>
      <w:r w:rsidR="00144631" w:rsidRPr="00C53EC1">
        <w:rPr>
          <w:rFonts w:ascii="Arial" w:hAnsi="Arial" w:cs="Arial"/>
          <w:sz w:val="24"/>
          <w:szCs w:val="24"/>
        </w:rPr>
        <w:t>2004)</w:t>
      </w:r>
      <w:r w:rsidR="00144631">
        <w:rPr>
          <w:rFonts w:ascii="Arial" w:hAnsi="Arial" w:cs="Arial"/>
          <w:sz w:val="24"/>
          <w:szCs w:val="24"/>
        </w:rPr>
        <w:t>.</w:t>
      </w:r>
    </w:p>
    <w:p w14:paraId="386AAF48" w14:textId="0F0691AF" w:rsidR="001B7905" w:rsidRDefault="00B77247" w:rsidP="001B7905">
      <w:pPr>
        <w:rPr>
          <w:sz w:val="24"/>
          <w:szCs w:val="24"/>
        </w:rPr>
      </w:pPr>
      <w:r w:rsidRPr="002D0B7F">
        <w:rPr>
          <w:sz w:val="24"/>
          <w:szCs w:val="24"/>
        </w:rPr>
        <w:t>See below my u</w:t>
      </w:r>
      <w:r w:rsidR="001B7905" w:rsidRPr="002D0B7F">
        <w:rPr>
          <w:sz w:val="24"/>
          <w:szCs w:val="24"/>
        </w:rPr>
        <w:t>se Gilbert’s Behavior Engineering Model (Chapter 4 in the Stolovitch &amp; Keeps (2004) to identify the type of factor</w:t>
      </w:r>
      <w:r w:rsidR="002D0B7F" w:rsidRPr="002D0B7F">
        <w:rPr>
          <w:sz w:val="24"/>
          <w:szCs w:val="24"/>
        </w:rPr>
        <w:t xml:space="preserve">s </w:t>
      </w:r>
      <w:r w:rsidR="001B7905" w:rsidRPr="002D0B7F">
        <w:rPr>
          <w:sz w:val="24"/>
          <w:szCs w:val="24"/>
        </w:rPr>
        <w:t>involved.</w:t>
      </w:r>
    </w:p>
    <w:p w14:paraId="02518F34" w14:textId="75E1AE9D" w:rsidR="00D56A8A" w:rsidRDefault="00D56A8A" w:rsidP="001B7905">
      <w:pPr>
        <w:rPr>
          <w:sz w:val="24"/>
          <w:szCs w:val="24"/>
        </w:rPr>
      </w:pPr>
      <w:r>
        <w:rPr>
          <w:sz w:val="24"/>
          <w:szCs w:val="24"/>
        </w:rPr>
        <w:t>Table 1.1</w:t>
      </w:r>
    </w:p>
    <w:tbl>
      <w:tblPr>
        <w:tblStyle w:val="TableGrid"/>
        <w:tblpPr w:leftFromText="180" w:rightFromText="180" w:vertAnchor="text" w:horzAnchor="page" w:tblpX="1488" w:tblpY="145"/>
        <w:tblW w:w="9497" w:type="dxa"/>
        <w:tblLayout w:type="fixed"/>
        <w:tblLook w:val="04A0" w:firstRow="1" w:lastRow="0" w:firstColumn="1" w:lastColumn="0" w:noHBand="0" w:noVBand="1"/>
      </w:tblPr>
      <w:tblGrid>
        <w:gridCol w:w="1559"/>
        <w:gridCol w:w="1843"/>
        <w:gridCol w:w="1843"/>
        <w:gridCol w:w="2126"/>
        <w:gridCol w:w="2126"/>
      </w:tblGrid>
      <w:tr w:rsidR="00511366" w14:paraId="5AEE2198" w14:textId="77777777" w:rsidTr="007C70D2">
        <w:trPr>
          <w:trHeight w:val="1550"/>
        </w:trPr>
        <w:tc>
          <w:tcPr>
            <w:tcW w:w="1559" w:type="dxa"/>
          </w:tcPr>
          <w:p w14:paraId="66BF1859" w14:textId="77777777" w:rsidR="00511366" w:rsidRPr="00F07379" w:rsidRDefault="00511366" w:rsidP="007C70D2">
            <w:pPr>
              <w:jc w:val="center"/>
              <w:rPr>
                <w:sz w:val="24"/>
                <w:szCs w:val="24"/>
              </w:rPr>
            </w:pPr>
            <w:r w:rsidRPr="00F07379">
              <w:rPr>
                <w:sz w:val="24"/>
                <w:szCs w:val="24"/>
              </w:rPr>
              <w:t>Actual State</w:t>
            </w:r>
          </w:p>
        </w:tc>
        <w:tc>
          <w:tcPr>
            <w:tcW w:w="1843" w:type="dxa"/>
          </w:tcPr>
          <w:p w14:paraId="4C15FEF3" w14:textId="77777777" w:rsidR="00511366" w:rsidRPr="00F07379" w:rsidRDefault="00511366" w:rsidP="007C70D2">
            <w:pPr>
              <w:jc w:val="center"/>
              <w:rPr>
                <w:sz w:val="24"/>
                <w:szCs w:val="24"/>
              </w:rPr>
            </w:pPr>
            <w:r w:rsidRPr="00F07379">
              <w:rPr>
                <w:sz w:val="24"/>
                <w:szCs w:val="24"/>
              </w:rPr>
              <w:t>Desired State</w:t>
            </w:r>
          </w:p>
        </w:tc>
        <w:tc>
          <w:tcPr>
            <w:tcW w:w="1843" w:type="dxa"/>
          </w:tcPr>
          <w:p w14:paraId="02E28A58" w14:textId="70D2423A" w:rsidR="00511366" w:rsidRPr="00F07379" w:rsidRDefault="00511366" w:rsidP="007C70D2">
            <w:pPr>
              <w:jc w:val="center"/>
              <w:rPr>
                <w:sz w:val="24"/>
                <w:szCs w:val="24"/>
              </w:rPr>
            </w:pPr>
            <w:r w:rsidRPr="00F07379">
              <w:rPr>
                <w:sz w:val="24"/>
                <w:szCs w:val="24"/>
              </w:rPr>
              <w:t>Performance Gap: Description</w:t>
            </w:r>
          </w:p>
        </w:tc>
        <w:tc>
          <w:tcPr>
            <w:tcW w:w="2126" w:type="dxa"/>
          </w:tcPr>
          <w:p w14:paraId="47E2122F" w14:textId="77777777" w:rsidR="00511366" w:rsidRPr="00F07379" w:rsidRDefault="00511366" w:rsidP="007C70D2">
            <w:pPr>
              <w:jc w:val="center"/>
              <w:rPr>
                <w:sz w:val="24"/>
                <w:szCs w:val="24"/>
              </w:rPr>
            </w:pPr>
            <w:r w:rsidRPr="00F07379">
              <w:rPr>
                <w:sz w:val="24"/>
                <w:szCs w:val="24"/>
              </w:rPr>
              <w:t>How to measure:</w:t>
            </w:r>
            <w:r w:rsidRPr="00F07379">
              <w:rPr>
                <w:sz w:val="24"/>
                <w:szCs w:val="24"/>
              </w:rPr>
              <w:br/>
            </w:r>
            <w:r w:rsidRPr="00F07379">
              <w:rPr>
                <w:i/>
                <w:iCs/>
                <w:sz w:val="24"/>
                <w:szCs w:val="24"/>
              </w:rPr>
              <w:t>What data might you collect to measure the actual state before and after your intervention?</w:t>
            </w:r>
          </w:p>
        </w:tc>
        <w:tc>
          <w:tcPr>
            <w:tcW w:w="2126" w:type="dxa"/>
          </w:tcPr>
          <w:p w14:paraId="292065CD" w14:textId="77777777" w:rsidR="00511366" w:rsidRPr="00F07379" w:rsidRDefault="00511366" w:rsidP="007C70D2">
            <w:pPr>
              <w:jc w:val="center"/>
              <w:rPr>
                <w:sz w:val="24"/>
                <w:szCs w:val="24"/>
              </w:rPr>
            </w:pPr>
            <w:r w:rsidRPr="00F07379">
              <w:rPr>
                <w:sz w:val="24"/>
                <w:szCs w:val="24"/>
              </w:rPr>
              <w:t>Type (Gilbert’s Behavioral Engineering Model)</w:t>
            </w:r>
          </w:p>
        </w:tc>
      </w:tr>
      <w:tr w:rsidR="00511366" w14:paraId="635442F0" w14:textId="77777777" w:rsidTr="007C70D2">
        <w:tc>
          <w:tcPr>
            <w:tcW w:w="1559" w:type="dxa"/>
          </w:tcPr>
          <w:p w14:paraId="7C8B9FED" w14:textId="37162ACF" w:rsidR="00511366" w:rsidRPr="00F07379" w:rsidRDefault="00511366" w:rsidP="007C70D2">
            <w:pPr>
              <w:rPr>
                <w:sz w:val="24"/>
                <w:szCs w:val="24"/>
              </w:rPr>
            </w:pPr>
            <w:r w:rsidRPr="00F07379">
              <w:rPr>
                <w:sz w:val="24"/>
                <w:szCs w:val="24"/>
              </w:rPr>
              <w:t xml:space="preserve">Increase in repeated errors and mistakes in application processes. </w:t>
            </w:r>
            <w:r w:rsidRPr="00F07379">
              <w:rPr>
                <w:sz w:val="24"/>
                <w:szCs w:val="24"/>
              </w:rPr>
              <w:lastRenderedPageBreak/>
              <w:t xml:space="preserve">Trainees complete 65% of the student applications accurately and independently post ILT.  </w:t>
            </w:r>
          </w:p>
        </w:tc>
        <w:tc>
          <w:tcPr>
            <w:tcW w:w="1843" w:type="dxa"/>
          </w:tcPr>
          <w:p w14:paraId="138353E4" w14:textId="48412336" w:rsidR="00511366" w:rsidRPr="00F07379" w:rsidRDefault="00511366" w:rsidP="007C70D2">
            <w:pPr>
              <w:rPr>
                <w:sz w:val="24"/>
                <w:szCs w:val="24"/>
              </w:rPr>
            </w:pPr>
            <w:r w:rsidRPr="00F07379">
              <w:rPr>
                <w:sz w:val="24"/>
                <w:szCs w:val="24"/>
              </w:rPr>
              <w:lastRenderedPageBreak/>
              <w:t xml:space="preserve">Develop instructionally sound training program to reduce errors in application </w:t>
            </w:r>
            <w:r w:rsidRPr="00F07379">
              <w:rPr>
                <w:sz w:val="24"/>
                <w:szCs w:val="24"/>
              </w:rPr>
              <w:lastRenderedPageBreak/>
              <w:t>processes. Trainees should complete 90% of the student applications accurately and independently using training job aids and microlearning courses.</w:t>
            </w:r>
          </w:p>
        </w:tc>
        <w:tc>
          <w:tcPr>
            <w:tcW w:w="1843" w:type="dxa"/>
          </w:tcPr>
          <w:p w14:paraId="38136F86" w14:textId="77777777" w:rsidR="00511366" w:rsidRPr="00F07379" w:rsidRDefault="00511366" w:rsidP="007C70D2">
            <w:pPr>
              <w:rPr>
                <w:sz w:val="24"/>
                <w:szCs w:val="24"/>
              </w:rPr>
            </w:pPr>
            <w:r w:rsidRPr="00F07379">
              <w:rPr>
                <w:sz w:val="24"/>
                <w:szCs w:val="24"/>
              </w:rPr>
              <w:lastRenderedPageBreak/>
              <w:t xml:space="preserve">A 25% deficit in application completion comes from poorly designed and </w:t>
            </w:r>
            <w:r w:rsidRPr="00F07379">
              <w:rPr>
                <w:sz w:val="24"/>
                <w:szCs w:val="24"/>
              </w:rPr>
              <w:lastRenderedPageBreak/>
              <w:t>ineffective ILT training and lack of resources.</w:t>
            </w:r>
          </w:p>
          <w:p w14:paraId="303610FE" w14:textId="22B49B2D" w:rsidR="00DD17CC" w:rsidRPr="00F07379" w:rsidRDefault="00D46C17" w:rsidP="007C70D2">
            <w:pPr>
              <w:rPr>
                <w:sz w:val="24"/>
                <w:szCs w:val="24"/>
              </w:rPr>
            </w:pPr>
            <w:r w:rsidRPr="00F07379">
              <w:rPr>
                <w:sz w:val="24"/>
                <w:szCs w:val="24"/>
              </w:rPr>
              <w:t>The performance</w:t>
            </w:r>
            <w:r w:rsidR="00DD17CC" w:rsidRPr="00F07379">
              <w:rPr>
                <w:sz w:val="24"/>
                <w:szCs w:val="24"/>
              </w:rPr>
              <w:t xml:space="preserve"> gap could be tied to lack of knowledge and/or skills but also possibility of low capacity (high volume of work/backlog) and lack of </w:t>
            </w:r>
            <w:r w:rsidRPr="00F07379">
              <w:rPr>
                <w:sz w:val="24"/>
                <w:szCs w:val="24"/>
              </w:rPr>
              <w:t>motivation</w:t>
            </w:r>
            <w:r w:rsidR="00DD17CC" w:rsidRPr="00F07379">
              <w:rPr>
                <w:sz w:val="24"/>
                <w:szCs w:val="24"/>
              </w:rPr>
              <w:t xml:space="preserve"> </w:t>
            </w:r>
            <w:r w:rsidRPr="00F07379">
              <w:rPr>
                <w:sz w:val="24"/>
                <w:szCs w:val="24"/>
              </w:rPr>
              <w:t>due to work environment.</w:t>
            </w:r>
          </w:p>
        </w:tc>
        <w:tc>
          <w:tcPr>
            <w:tcW w:w="2126" w:type="dxa"/>
          </w:tcPr>
          <w:p w14:paraId="5FBD19CA" w14:textId="124CA762" w:rsidR="00511366" w:rsidRPr="00F07379" w:rsidRDefault="00511366" w:rsidP="007C70D2">
            <w:pPr>
              <w:rPr>
                <w:sz w:val="24"/>
                <w:szCs w:val="24"/>
              </w:rPr>
            </w:pPr>
            <w:r w:rsidRPr="00F07379">
              <w:rPr>
                <w:sz w:val="24"/>
                <w:szCs w:val="24"/>
              </w:rPr>
              <w:lastRenderedPageBreak/>
              <w:t xml:space="preserve">Measuring the actual state by: </w:t>
            </w:r>
          </w:p>
          <w:p w14:paraId="31238415" w14:textId="6A42435D" w:rsidR="00511366" w:rsidRPr="00F07379" w:rsidRDefault="00511366" w:rsidP="007C70D2">
            <w:pPr>
              <w:pStyle w:val="ListParagraph"/>
              <w:numPr>
                <w:ilvl w:val="0"/>
                <w:numId w:val="7"/>
              </w:numPr>
              <w:rPr>
                <w:sz w:val="24"/>
                <w:szCs w:val="24"/>
              </w:rPr>
            </w:pPr>
            <w:r w:rsidRPr="00F07379">
              <w:rPr>
                <w:sz w:val="24"/>
                <w:szCs w:val="24"/>
              </w:rPr>
              <w:t xml:space="preserve">Reviewing customer feedback </w:t>
            </w:r>
            <w:r w:rsidRPr="00F07379">
              <w:rPr>
                <w:sz w:val="24"/>
                <w:szCs w:val="24"/>
              </w:rPr>
              <w:lastRenderedPageBreak/>
              <w:t xml:space="preserve">survey data </w:t>
            </w:r>
          </w:p>
          <w:p w14:paraId="797B1126" w14:textId="2D124666" w:rsidR="00511366" w:rsidRPr="00F07379" w:rsidRDefault="00511366" w:rsidP="007C70D2">
            <w:pPr>
              <w:pStyle w:val="ListParagraph"/>
              <w:numPr>
                <w:ilvl w:val="0"/>
                <w:numId w:val="7"/>
              </w:numPr>
              <w:rPr>
                <w:sz w:val="24"/>
                <w:szCs w:val="24"/>
              </w:rPr>
            </w:pPr>
            <w:r w:rsidRPr="00F07379">
              <w:rPr>
                <w:sz w:val="24"/>
                <w:szCs w:val="24"/>
              </w:rPr>
              <w:t xml:space="preserve">Reviewing employee engagement survey data </w:t>
            </w:r>
          </w:p>
          <w:p w14:paraId="2536BED6" w14:textId="2E32BCB4" w:rsidR="00511366" w:rsidRPr="00F07379" w:rsidRDefault="00511366" w:rsidP="007C70D2">
            <w:pPr>
              <w:pStyle w:val="ListParagraph"/>
              <w:numPr>
                <w:ilvl w:val="0"/>
                <w:numId w:val="7"/>
              </w:numPr>
              <w:rPr>
                <w:sz w:val="24"/>
                <w:szCs w:val="24"/>
              </w:rPr>
            </w:pPr>
            <w:r w:rsidRPr="00F07379">
              <w:rPr>
                <w:sz w:val="24"/>
                <w:szCs w:val="24"/>
              </w:rPr>
              <w:t>Conducting focus groups with senior employees/trainers to understand gaps further</w:t>
            </w:r>
          </w:p>
        </w:tc>
        <w:tc>
          <w:tcPr>
            <w:tcW w:w="2126" w:type="dxa"/>
          </w:tcPr>
          <w:p w14:paraId="0145468E" w14:textId="2F006C8D" w:rsidR="00EC4648" w:rsidRPr="00F07379" w:rsidRDefault="00EC4648" w:rsidP="007C70D2">
            <w:pPr>
              <w:rPr>
                <w:sz w:val="24"/>
                <w:szCs w:val="24"/>
              </w:rPr>
            </w:pPr>
            <w:r w:rsidRPr="00F07379">
              <w:rPr>
                <w:sz w:val="24"/>
                <w:szCs w:val="24"/>
              </w:rPr>
              <w:lastRenderedPageBreak/>
              <w:t xml:space="preserve">Environment – </w:t>
            </w:r>
            <w:r w:rsidR="005C3F44" w:rsidRPr="00F07379">
              <w:rPr>
                <w:sz w:val="24"/>
                <w:szCs w:val="24"/>
              </w:rPr>
              <w:t>Information</w:t>
            </w:r>
            <w:r w:rsidRPr="00F07379">
              <w:rPr>
                <w:sz w:val="24"/>
                <w:szCs w:val="24"/>
              </w:rPr>
              <w:t xml:space="preserve"> and </w:t>
            </w:r>
            <w:r w:rsidR="005C3F44" w:rsidRPr="00F07379">
              <w:rPr>
                <w:sz w:val="24"/>
                <w:szCs w:val="24"/>
              </w:rPr>
              <w:t>resources</w:t>
            </w:r>
            <w:r w:rsidRPr="00F07379">
              <w:rPr>
                <w:sz w:val="24"/>
                <w:szCs w:val="24"/>
              </w:rPr>
              <w:t xml:space="preserve">. </w:t>
            </w:r>
          </w:p>
          <w:p w14:paraId="052B25C2" w14:textId="530528E0" w:rsidR="00511366" w:rsidRPr="00F07379" w:rsidRDefault="00EC4648" w:rsidP="007C70D2">
            <w:pPr>
              <w:rPr>
                <w:sz w:val="24"/>
                <w:szCs w:val="24"/>
              </w:rPr>
            </w:pPr>
            <w:r w:rsidRPr="00F07379">
              <w:rPr>
                <w:sz w:val="24"/>
                <w:szCs w:val="24"/>
              </w:rPr>
              <w:t xml:space="preserve">Individual </w:t>
            </w:r>
            <w:r w:rsidR="00370A35" w:rsidRPr="00F07379">
              <w:rPr>
                <w:sz w:val="24"/>
                <w:szCs w:val="24"/>
              </w:rPr>
              <w:t>–</w:t>
            </w:r>
            <w:r w:rsidRPr="00F07379">
              <w:rPr>
                <w:sz w:val="24"/>
                <w:szCs w:val="24"/>
              </w:rPr>
              <w:t xml:space="preserve"> </w:t>
            </w:r>
            <w:r w:rsidR="005C3F44" w:rsidRPr="00F07379">
              <w:rPr>
                <w:sz w:val="24"/>
                <w:szCs w:val="24"/>
              </w:rPr>
              <w:t>knowledge</w:t>
            </w:r>
            <w:r w:rsidR="00370A35" w:rsidRPr="00F07379">
              <w:rPr>
                <w:sz w:val="24"/>
                <w:szCs w:val="24"/>
              </w:rPr>
              <w:t xml:space="preserve">, </w:t>
            </w:r>
            <w:r w:rsidR="005C3F44" w:rsidRPr="00F07379">
              <w:rPr>
                <w:sz w:val="24"/>
                <w:szCs w:val="24"/>
              </w:rPr>
              <w:t>skills</w:t>
            </w:r>
            <w:r w:rsidR="00370A35" w:rsidRPr="00F07379">
              <w:rPr>
                <w:sz w:val="24"/>
                <w:szCs w:val="24"/>
              </w:rPr>
              <w:t xml:space="preserve">, </w:t>
            </w:r>
            <w:r w:rsidR="00370A35" w:rsidRPr="00F07379">
              <w:rPr>
                <w:sz w:val="24"/>
                <w:szCs w:val="24"/>
              </w:rPr>
              <w:lastRenderedPageBreak/>
              <w:t>capacity, motivation.</w:t>
            </w:r>
          </w:p>
        </w:tc>
      </w:tr>
      <w:tr w:rsidR="00511366" w14:paraId="13E9F8D0" w14:textId="77777777" w:rsidTr="007C70D2">
        <w:tc>
          <w:tcPr>
            <w:tcW w:w="1559" w:type="dxa"/>
          </w:tcPr>
          <w:p w14:paraId="7A9F2F5C" w14:textId="7559822B" w:rsidR="00511366" w:rsidRPr="00F07379" w:rsidRDefault="00511366" w:rsidP="007C70D2">
            <w:pPr>
              <w:rPr>
                <w:sz w:val="24"/>
                <w:szCs w:val="24"/>
              </w:rPr>
            </w:pPr>
            <w:r w:rsidRPr="00F07379">
              <w:rPr>
                <w:sz w:val="24"/>
                <w:szCs w:val="24"/>
              </w:rPr>
              <w:t xml:space="preserve">Trainees receiving training and retraining – ILT as a blanket solution but it is ineffective. 15-20 hours a week at a time, a Senior employee/trainer is pulled away from completing their job to </w:t>
            </w:r>
            <w:r w:rsidRPr="00F07379">
              <w:rPr>
                <w:sz w:val="24"/>
                <w:szCs w:val="24"/>
              </w:rPr>
              <w:lastRenderedPageBreak/>
              <w:t xml:space="preserve">support ILT initiatives. </w:t>
            </w:r>
          </w:p>
        </w:tc>
        <w:tc>
          <w:tcPr>
            <w:tcW w:w="1843" w:type="dxa"/>
          </w:tcPr>
          <w:p w14:paraId="47E8C5D9" w14:textId="0EA031B5" w:rsidR="00511366" w:rsidRPr="00F07379" w:rsidRDefault="00511366" w:rsidP="007C70D2">
            <w:pPr>
              <w:rPr>
                <w:sz w:val="24"/>
                <w:szCs w:val="24"/>
              </w:rPr>
            </w:pPr>
            <w:r w:rsidRPr="00F07379">
              <w:rPr>
                <w:sz w:val="24"/>
                <w:szCs w:val="24"/>
              </w:rPr>
              <w:lastRenderedPageBreak/>
              <w:t xml:space="preserve">Develop blended training and learning materials to reduce the amount of ILT training required. Eliminate the number of senior employees/trainers spending time on retraining and allow trainees to learn from each other through </w:t>
            </w:r>
            <w:r w:rsidRPr="00F07379">
              <w:rPr>
                <w:sz w:val="24"/>
                <w:szCs w:val="24"/>
              </w:rPr>
              <w:lastRenderedPageBreak/>
              <w:t xml:space="preserve">coaching and other means. </w:t>
            </w:r>
          </w:p>
        </w:tc>
        <w:tc>
          <w:tcPr>
            <w:tcW w:w="1843" w:type="dxa"/>
          </w:tcPr>
          <w:p w14:paraId="47FADF30" w14:textId="1F21024D" w:rsidR="00D46C17" w:rsidRPr="00F07379" w:rsidRDefault="00511366" w:rsidP="007C70D2">
            <w:pPr>
              <w:rPr>
                <w:sz w:val="24"/>
                <w:szCs w:val="24"/>
              </w:rPr>
            </w:pPr>
            <w:r w:rsidRPr="00F07379">
              <w:rPr>
                <w:sz w:val="24"/>
                <w:szCs w:val="24"/>
              </w:rPr>
              <w:lastRenderedPageBreak/>
              <w:t xml:space="preserve">Up to 20 hours of productivity is lost due to efforts in training that are not necessarily proving to be effective. </w:t>
            </w:r>
          </w:p>
        </w:tc>
        <w:tc>
          <w:tcPr>
            <w:tcW w:w="2126" w:type="dxa"/>
          </w:tcPr>
          <w:p w14:paraId="1FE3DD26" w14:textId="77777777" w:rsidR="00511366" w:rsidRPr="00F07379" w:rsidRDefault="00511366" w:rsidP="007C70D2">
            <w:pPr>
              <w:rPr>
                <w:sz w:val="24"/>
                <w:szCs w:val="24"/>
              </w:rPr>
            </w:pPr>
            <w:r w:rsidRPr="00F07379">
              <w:rPr>
                <w:sz w:val="24"/>
                <w:szCs w:val="24"/>
              </w:rPr>
              <w:t xml:space="preserve">Measuring the actual state by: </w:t>
            </w:r>
          </w:p>
          <w:p w14:paraId="03A7BC5F" w14:textId="77777777" w:rsidR="00511366" w:rsidRPr="00F07379" w:rsidRDefault="00511366" w:rsidP="007C70D2">
            <w:pPr>
              <w:pStyle w:val="ListParagraph"/>
              <w:numPr>
                <w:ilvl w:val="0"/>
                <w:numId w:val="7"/>
              </w:numPr>
              <w:rPr>
                <w:sz w:val="24"/>
                <w:szCs w:val="24"/>
              </w:rPr>
            </w:pPr>
            <w:r w:rsidRPr="00F07379">
              <w:rPr>
                <w:sz w:val="24"/>
                <w:szCs w:val="24"/>
              </w:rPr>
              <w:t xml:space="preserve">Reviewing customer feedback survey data </w:t>
            </w:r>
          </w:p>
          <w:p w14:paraId="6FE2C0B4" w14:textId="77777777" w:rsidR="00511366" w:rsidRPr="00F07379" w:rsidRDefault="00511366" w:rsidP="007C70D2">
            <w:pPr>
              <w:pStyle w:val="ListParagraph"/>
              <w:numPr>
                <w:ilvl w:val="0"/>
                <w:numId w:val="7"/>
              </w:numPr>
              <w:rPr>
                <w:sz w:val="24"/>
                <w:szCs w:val="24"/>
              </w:rPr>
            </w:pPr>
            <w:r w:rsidRPr="00F07379">
              <w:rPr>
                <w:sz w:val="24"/>
                <w:szCs w:val="24"/>
              </w:rPr>
              <w:t xml:space="preserve">Reviewing employee engagement survey data </w:t>
            </w:r>
          </w:p>
          <w:p w14:paraId="7E51079B" w14:textId="6218E3A9" w:rsidR="00511366" w:rsidRPr="00F07379" w:rsidRDefault="00511366" w:rsidP="007C70D2">
            <w:pPr>
              <w:pStyle w:val="ListParagraph"/>
              <w:numPr>
                <w:ilvl w:val="0"/>
                <w:numId w:val="7"/>
              </w:numPr>
              <w:rPr>
                <w:sz w:val="24"/>
                <w:szCs w:val="24"/>
              </w:rPr>
            </w:pPr>
            <w:r w:rsidRPr="00F07379">
              <w:rPr>
                <w:sz w:val="24"/>
                <w:szCs w:val="24"/>
              </w:rPr>
              <w:t>Conducting focus groups with senior employees/trainers to understan</w:t>
            </w:r>
            <w:r w:rsidRPr="00F07379">
              <w:rPr>
                <w:sz w:val="24"/>
                <w:szCs w:val="24"/>
              </w:rPr>
              <w:lastRenderedPageBreak/>
              <w:t>d gaps further</w:t>
            </w:r>
          </w:p>
        </w:tc>
        <w:tc>
          <w:tcPr>
            <w:tcW w:w="2126" w:type="dxa"/>
          </w:tcPr>
          <w:p w14:paraId="5331919F" w14:textId="77777777" w:rsidR="00BD6EA2" w:rsidRPr="00F07379" w:rsidRDefault="00BD6EA2" w:rsidP="007C70D2">
            <w:pPr>
              <w:rPr>
                <w:sz w:val="24"/>
                <w:szCs w:val="24"/>
              </w:rPr>
            </w:pPr>
            <w:r w:rsidRPr="00F07379">
              <w:rPr>
                <w:sz w:val="24"/>
                <w:szCs w:val="24"/>
              </w:rPr>
              <w:lastRenderedPageBreak/>
              <w:t xml:space="preserve">Environment – Information and resources. </w:t>
            </w:r>
          </w:p>
          <w:p w14:paraId="0E815D6E" w14:textId="4DEF1820" w:rsidR="00511366" w:rsidRPr="00F07379" w:rsidRDefault="00BD6EA2" w:rsidP="007C70D2">
            <w:pPr>
              <w:rPr>
                <w:sz w:val="24"/>
                <w:szCs w:val="24"/>
              </w:rPr>
            </w:pPr>
            <w:r w:rsidRPr="00F07379">
              <w:rPr>
                <w:sz w:val="24"/>
                <w:szCs w:val="24"/>
              </w:rPr>
              <w:t xml:space="preserve">Individual </w:t>
            </w:r>
            <w:r w:rsidR="007F253F" w:rsidRPr="00F07379">
              <w:rPr>
                <w:sz w:val="24"/>
                <w:szCs w:val="24"/>
              </w:rPr>
              <w:t>–</w:t>
            </w:r>
            <w:r w:rsidRPr="00F07379">
              <w:rPr>
                <w:sz w:val="24"/>
                <w:szCs w:val="24"/>
              </w:rPr>
              <w:t xml:space="preserve"> </w:t>
            </w:r>
            <w:r w:rsidR="007F253F" w:rsidRPr="00F07379">
              <w:rPr>
                <w:sz w:val="24"/>
                <w:szCs w:val="24"/>
              </w:rPr>
              <w:t>capacity and motivation</w:t>
            </w:r>
            <w:r w:rsidR="000C3D19" w:rsidRPr="00F07379">
              <w:rPr>
                <w:sz w:val="24"/>
                <w:szCs w:val="24"/>
              </w:rPr>
              <w:t xml:space="preserve">. </w:t>
            </w:r>
          </w:p>
        </w:tc>
      </w:tr>
      <w:tr w:rsidR="00511366" w14:paraId="58665C9B" w14:textId="77777777" w:rsidTr="007C70D2">
        <w:tc>
          <w:tcPr>
            <w:tcW w:w="1559" w:type="dxa"/>
          </w:tcPr>
          <w:p w14:paraId="44AEC736" w14:textId="2E9DF457" w:rsidR="00511366" w:rsidRPr="00F07379" w:rsidRDefault="00511366" w:rsidP="007C70D2">
            <w:pPr>
              <w:rPr>
                <w:sz w:val="24"/>
                <w:szCs w:val="24"/>
              </w:rPr>
            </w:pPr>
            <w:r w:rsidRPr="00F07379">
              <w:rPr>
                <w:sz w:val="24"/>
                <w:szCs w:val="24"/>
              </w:rPr>
              <w:t xml:space="preserve">As a result of the increase in application errors, </w:t>
            </w:r>
            <w:r w:rsidR="00EF3A0E" w:rsidRPr="00F07379">
              <w:rPr>
                <w:sz w:val="24"/>
                <w:szCs w:val="24"/>
              </w:rPr>
              <w:t xml:space="preserve">the customer satisfaction scores have </w:t>
            </w:r>
            <w:r w:rsidRPr="00F07379">
              <w:rPr>
                <w:sz w:val="24"/>
                <w:szCs w:val="24"/>
              </w:rPr>
              <w:t>reduce</w:t>
            </w:r>
            <w:r w:rsidR="00EF3A0E" w:rsidRPr="00F07379">
              <w:rPr>
                <w:sz w:val="24"/>
                <w:szCs w:val="24"/>
              </w:rPr>
              <w:t xml:space="preserve">d </w:t>
            </w:r>
            <w:r w:rsidRPr="00F07379">
              <w:rPr>
                <w:sz w:val="24"/>
                <w:szCs w:val="24"/>
              </w:rPr>
              <w:t>to 65%. The goal is to get these scores to 75%</w:t>
            </w:r>
            <w:r w:rsidR="00EF3A0E" w:rsidRPr="00F07379">
              <w:rPr>
                <w:sz w:val="24"/>
                <w:szCs w:val="24"/>
              </w:rPr>
              <w:t xml:space="preserve"> if not higher.</w:t>
            </w:r>
          </w:p>
        </w:tc>
        <w:tc>
          <w:tcPr>
            <w:tcW w:w="1843" w:type="dxa"/>
          </w:tcPr>
          <w:p w14:paraId="001D40F5" w14:textId="664160B4" w:rsidR="00511366" w:rsidRPr="00F07379" w:rsidRDefault="00511366" w:rsidP="007C70D2">
            <w:pPr>
              <w:rPr>
                <w:sz w:val="24"/>
                <w:szCs w:val="24"/>
              </w:rPr>
            </w:pPr>
            <w:r w:rsidRPr="00F07379">
              <w:rPr>
                <w:sz w:val="24"/>
                <w:szCs w:val="24"/>
              </w:rPr>
              <w:t>Increase the overall customer satisfaction scores.</w:t>
            </w:r>
          </w:p>
        </w:tc>
        <w:tc>
          <w:tcPr>
            <w:tcW w:w="1843" w:type="dxa"/>
          </w:tcPr>
          <w:p w14:paraId="7D519E6A" w14:textId="0AF93C7F" w:rsidR="00511366" w:rsidRPr="00F07379" w:rsidRDefault="00511366" w:rsidP="007C70D2">
            <w:pPr>
              <w:rPr>
                <w:sz w:val="24"/>
                <w:szCs w:val="24"/>
              </w:rPr>
            </w:pPr>
            <w:r w:rsidRPr="00F07379">
              <w:rPr>
                <w:sz w:val="24"/>
                <w:szCs w:val="24"/>
              </w:rPr>
              <w:t xml:space="preserve">A 10% deficit in customer satisfaction scores due to poor output by employees. </w:t>
            </w:r>
          </w:p>
        </w:tc>
        <w:tc>
          <w:tcPr>
            <w:tcW w:w="2126" w:type="dxa"/>
          </w:tcPr>
          <w:p w14:paraId="00E86DF1" w14:textId="77777777" w:rsidR="00511366" w:rsidRPr="00F07379" w:rsidRDefault="00511366" w:rsidP="007C70D2">
            <w:pPr>
              <w:rPr>
                <w:sz w:val="24"/>
                <w:szCs w:val="24"/>
              </w:rPr>
            </w:pPr>
            <w:r w:rsidRPr="00F07379">
              <w:rPr>
                <w:sz w:val="24"/>
                <w:szCs w:val="24"/>
              </w:rPr>
              <w:t xml:space="preserve">Measuring the actual state by: </w:t>
            </w:r>
          </w:p>
          <w:p w14:paraId="6FCE71BE" w14:textId="77777777" w:rsidR="00511366" w:rsidRPr="00F07379" w:rsidRDefault="00511366" w:rsidP="007C70D2">
            <w:pPr>
              <w:rPr>
                <w:sz w:val="24"/>
                <w:szCs w:val="24"/>
              </w:rPr>
            </w:pPr>
            <w:r w:rsidRPr="00F07379">
              <w:rPr>
                <w:sz w:val="24"/>
                <w:szCs w:val="24"/>
              </w:rPr>
              <w:t xml:space="preserve">Reviewing customer feedback survey data </w:t>
            </w:r>
          </w:p>
          <w:p w14:paraId="57A81DBC" w14:textId="77777777" w:rsidR="00511366" w:rsidRPr="00F07379" w:rsidRDefault="00511366" w:rsidP="007C70D2">
            <w:pPr>
              <w:rPr>
                <w:sz w:val="24"/>
                <w:szCs w:val="24"/>
              </w:rPr>
            </w:pPr>
            <w:r w:rsidRPr="00F07379">
              <w:rPr>
                <w:sz w:val="24"/>
                <w:szCs w:val="24"/>
              </w:rPr>
              <w:t>Reviewing employee engagement survey data</w:t>
            </w:r>
          </w:p>
          <w:p w14:paraId="3F37372E" w14:textId="01DB5DBF" w:rsidR="00511366" w:rsidRPr="00F07379" w:rsidRDefault="00511366" w:rsidP="007C70D2">
            <w:pPr>
              <w:rPr>
                <w:sz w:val="24"/>
                <w:szCs w:val="24"/>
              </w:rPr>
            </w:pPr>
            <w:r w:rsidRPr="00F07379">
              <w:rPr>
                <w:sz w:val="24"/>
                <w:szCs w:val="24"/>
              </w:rPr>
              <w:t>Conducting focus groups with senior employees/trainers to understand gaps further</w:t>
            </w:r>
          </w:p>
        </w:tc>
        <w:tc>
          <w:tcPr>
            <w:tcW w:w="2126" w:type="dxa"/>
          </w:tcPr>
          <w:p w14:paraId="4C82FE66" w14:textId="727F6CC6" w:rsidR="00511366" w:rsidRPr="00F07379" w:rsidRDefault="00441FF3" w:rsidP="007C70D2">
            <w:pPr>
              <w:rPr>
                <w:sz w:val="24"/>
                <w:szCs w:val="24"/>
              </w:rPr>
            </w:pPr>
            <w:r w:rsidRPr="00F07379">
              <w:rPr>
                <w:sz w:val="24"/>
                <w:szCs w:val="24"/>
              </w:rPr>
              <w:t>Individual</w:t>
            </w:r>
            <w:r w:rsidR="007F3B67" w:rsidRPr="00F07379">
              <w:rPr>
                <w:sz w:val="24"/>
                <w:szCs w:val="24"/>
              </w:rPr>
              <w:t xml:space="preserve"> – Knowledge and skills, </w:t>
            </w:r>
            <w:r w:rsidRPr="00F07379">
              <w:rPr>
                <w:sz w:val="24"/>
                <w:szCs w:val="24"/>
              </w:rPr>
              <w:t xml:space="preserve">capacity, motivation. </w:t>
            </w:r>
            <w:r w:rsidR="00387846" w:rsidRPr="00F07379">
              <w:rPr>
                <w:sz w:val="24"/>
                <w:szCs w:val="24"/>
              </w:rPr>
              <w:t xml:space="preserve"> </w:t>
            </w:r>
          </w:p>
        </w:tc>
      </w:tr>
    </w:tbl>
    <w:p w14:paraId="450F0EEC" w14:textId="689D3C75" w:rsidR="00A27834" w:rsidRDefault="001B7905" w:rsidP="00A27834">
      <w:pPr>
        <w:pStyle w:val="Heading2"/>
      </w:pPr>
      <w:r w:rsidRPr="00A75D9B">
        <w:t>Continu</w:t>
      </w:r>
      <w:r w:rsidR="00D40737">
        <w:t xml:space="preserve">ing </w:t>
      </w:r>
      <w:r w:rsidR="00EA130D">
        <w:t>the</w:t>
      </w:r>
      <w:r w:rsidR="00D40737">
        <w:t xml:space="preserve"> </w:t>
      </w:r>
      <w:r w:rsidRPr="00A75D9B">
        <w:t>Investigation</w:t>
      </w:r>
    </w:p>
    <w:p w14:paraId="3CA25C01" w14:textId="338298E9" w:rsidR="00A27834" w:rsidRDefault="00465D80" w:rsidP="00A27834">
      <w:pPr>
        <w:rPr>
          <w:sz w:val="24"/>
          <w:szCs w:val="24"/>
        </w:rPr>
      </w:pPr>
      <w:r w:rsidRPr="00FD579C">
        <w:rPr>
          <w:sz w:val="24"/>
          <w:szCs w:val="24"/>
        </w:rPr>
        <w:t xml:space="preserve">See chart below to learn more about the identified performance gaps, type of information I believe I will receive from using a </w:t>
      </w:r>
      <w:r w:rsidR="00CE55C0" w:rsidRPr="00FD579C">
        <w:rPr>
          <w:sz w:val="24"/>
          <w:szCs w:val="24"/>
        </w:rPr>
        <w:t>combination</w:t>
      </w:r>
      <w:r w:rsidRPr="00FD579C">
        <w:rPr>
          <w:sz w:val="24"/>
          <w:szCs w:val="24"/>
        </w:rPr>
        <w:t xml:space="preserve"> of </w:t>
      </w:r>
      <w:r w:rsidR="00CE55C0" w:rsidRPr="00FD579C">
        <w:rPr>
          <w:sz w:val="24"/>
          <w:szCs w:val="24"/>
        </w:rPr>
        <w:t xml:space="preserve">existing data analysis and documentation analysis techniques, and how I would go about learning more about the performance gap and what tools and techniques I would leverage. </w:t>
      </w:r>
    </w:p>
    <w:p w14:paraId="5D49AA28" w14:textId="02A53535" w:rsidR="00D56A8A" w:rsidRPr="00FD579C" w:rsidRDefault="00D56A8A" w:rsidP="00A27834">
      <w:pPr>
        <w:rPr>
          <w:sz w:val="24"/>
          <w:szCs w:val="24"/>
        </w:rPr>
      </w:pPr>
      <w:r>
        <w:rPr>
          <w:sz w:val="24"/>
          <w:szCs w:val="24"/>
        </w:rPr>
        <w:t>Table 1.2</w:t>
      </w:r>
    </w:p>
    <w:tbl>
      <w:tblPr>
        <w:tblStyle w:val="GridTable1Light"/>
        <w:tblpPr w:leftFromText="180" w:rightFromText="180" w:vertAnchor="text" w:tblpX="-10" w:tblpY="1"/>
        <w:tblOverlap w:val="never"/>
        <w:tblW w:w="9493" w:type="dxa"/>
        <w:tblLook w:val="04A0" w:firstRow="1" w:lastRow="0" w:firstColumn="1" w:lastColumn="0" w:noHBand="0" w:noVBand="1"/>
        <w:tblCaption w:val="Plan for continuing your investigation"/>
        <w:tblDescription w:val="For each performance gap listed in the last table, propose a way to further investiage the nature of the gap and possible root causes. How will you collect data? What do you hope to learn from the data collected? "/>
      </w:tblPr>
      <w:tblGrid>
        <w:gridCol w:w="2235"/>
        <w:gridCol w:w="4144"/>
        <w:gridCol w:w="3114"/>
      </w:tblGrid>
      <w:tr w:rsidR="001B7905" w14:paraId="4F76895E" w14:textId="77777777" w:rsidTr="00B275E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35" w:type="dxa"/>
          </w:tcPr>
          <w:p w14:paraId="3A9875EE" w14:textId="77777777" w:rsidR="001B7905" w:rsidRPr="00F07379" w:rsidRDefault="001B7905" w:rsidP="00B275E8">
            <w:pPr>
              <w:rPr>
                <w:sz w:val="24"/>
                <w:szCs w:val="24"/>
              </w:rPr>
            </w:pPr>
            <w:r w:rsidRPr="00F07379">
              <w:rPr>
                <w:sz w:val="24"/>
                <w:szCs w:val="24"/>
              </w:rPr>
              <w:t xml:space="preserve">Performance gap: </w:t>
            </w:r>
            <w:r w:rsidRPr="00F07379">
              <w:rPr>
                <w:i/>
                <w:sz w:val="24"/>
                <w:szCs w:val="24"/>
              </w:rPr>
              <w:t>Description (each performance gap identified in step 2 on its own line)</w:t>
            </w:r>
          </w:p>
        </w:tc>
        <w:tc>
          <w:tcPr>
            <w:tcW w:w="4144" w:type="dxa"/>
          </w:tcPr>
          <w:p w14:paraId="05F107B4" w14:textId="77777777" w:rsidR="001B7905" w:rsidRPr="00F07379" w:rsidRDefault="001B7905" w:rsidP="00B275E8">
            <w:pPr>
              <w:cnfStyle w:val="100000000000" w:firstRow="1" w:lastRow="0" w:firstColumn="0" w:lastColumn="0" w:oddVBand="0" w:evenVBand="0" w:oddHBand="0" w:evenHBand="0" w:firstRowFirstColumn="0" w:firstRowLastColumn="0" w:lastRowFirstColumn="0" w:lastRowLastColumn="0"/>
              <w:rPr>
                <w:sz w:val="24"/>
                <w:szCs w:val="24"/>
              </w:rPr>
            </w:pPr>
            <w:r w:rsidRPr="00F07379">
              <w:rPr>
                <w:sz w:val="24"/>
                <w:szCs w:val="24"/>
              </w:rPr>
              <w:t xml:space="preserve">What you hope to learn: </w:t>
            </w:r>
          </w:p>
          <w:p w14:paraId="0AC12882" w14:textId="77777777" w:rsidR="001B7905" w:rsidRPr="00F07379" w:rsidRDefault="001B7905" w:rsidP="00B275E8">
            <w:pPr>
              <w:cnfStyle w:val="100000000000" w:firstRow="1" w:lastRow="0" w:firstColumn="0" w:lastColumn="0" w:oddVBand="0" w:evenVBand="0" w:oddHBand="0" w:evenHBand="0" w:firstRowFirstColumn="0" w:firstRowLastColumn="0" w:lastRowFirstColumn="0" w:lastRowLastColumn="0"/>
              <w:rPr>
                <w:sz w:val="24"/>
                <w:szCs w:val="24"/>
              </w:rPr>
            </w:pPr>
            <w:r w:rsidRPr="00F07379">
              <w:rPr>
                <w:i/>
                <w:sz w:val="24"/>
                <w:szCs w:val="24"/>
              </w:rPr>
              <w:t>What type of information do you believe you will receive from using this technique/tool.</w:t>
            </w:r>
          </w:p>
        </w:tc>
        <w:tc>
          <w:tcPr>
            <w:tcW w:w="3114" w:type="dxa"/>
          </w:tcPr>
          <w:p w14:paraId="2F3BCBD5" w14:textId="77777777" w:rsidR="001B7905" w:rsidRPr="00F07379" w:rsidRDefault="001B7905" w:rsidP="00B275E8">
            <w:pPr>
              <w:cnfStyle w:val="100000000000" w:firstRow="1" w:lastRow="0" w:firstColumn="0" w:lastColumn="0" w:oddVBand="0" w:evenVBand="0" w:oddHBand="0" w:evenHBand="0" w:firstRowFirstColumn="0" w:firstRowLastColumn="0" w:lastRowFirstColumn="0" w:lastRowLastColumn="0"/>
              <w:rPr>
                <w:sz w:val="24"/>
                <w:szCs w:val="24"/>
              </w:rPr>
            </w:pPr>
            <w:r w:rsidRPr="00F07379">
              <w:rPr>
                <w:sz w:val="24"/>
                <w:szCs w:val="24"/>
              </w:rPr>
              <w:t xml:space="preserve">Technique/tool for further investigation: </w:t>
            </w:r>
          </w:p>
          <w:p w14:paraId="24078498" w14:textId="77777777" w:rsidR="001B7905" w:rsidRPr="00F07379" w:rsidRDefault="001B7905" w:rsidP="00B275E8">
            <w:pPr>
              <w:cnfStyle w:val="100000000000" w:firstRow="1" w:lastRow="0" w:firstColumn="0" w:lastColumn="0" w:oddVBand="0" w:evenVBand="0" w:oddHBand="0" w:evenHBand="0" w:firstRowFirstColumn="0" w:firstRowLastColumn="0" w:lastRowFirstColumn="0" w:lastRowLastColumn="0"/>
              <w:rPr>
                <w:sz w:val="24"/>
                <w:szCs w:val="24"/>
              </w:rPr>
            </w:pPr>
            <w:r w:rsidRPr="00F07379">
              <w:rPr>
                <w:i/>
                <w:sz w:val="24"/>
                <w:szCs w:val="24"/>
              </w:rPr>
              <w:t>How would you go about learning more about this gap?</w:t>
            </w:r>
          </w:p>
        </w:tc>
      </w:tr>
      <w:tr w:rsidR="00B62A1A" w14:paraId="3D79CB62" w14:textId="77777777" w:rsidTr="00B275E8">
        <w:tc>
          <w:tcPr>
            <w:cnfStyle w:val="001000000000" w:firstRow="0" w:lastRow="0" w:firstColumn="1" w:lastColumn="0" w:oddVBand="0" w:evenVBand="0" w:oddHBand="0" w:evenHBand="0" w:firstRowFirstColumn="0" w:firstRowLastColumn="0" w:lastRowFirstColumn="0" w:lastRowLastColumn="0"/>
            <w:tcW w:w="2235" w:type="dxa"/>
          </w:tcPr>
          <w:p w14:paraId="1180C64D" w14:textId="5F28A23F" w:rsidR="00B62A1A" w:rsidRPr="00F07379" w:rsidRDefault="00B62A1A" w:rsidP="00B275E8">
            <w:pPr>
              <w:rPr>
                <w:b w:val="0"/>
                <w:bCs w:val="0"/>
                <w:sz w:val="24"/>
                <w:szCs w:val="24"/>
              </w:rPr>
            </w:pPr>
            <w:r w:rsidRPr="00F07379">
              <w:rPr>
                <w:b w:val="0"/>
                <w:bCs w:val="0"/>
                <w:sz w:val="24"/>
                <w:szCs w:val="24"/>
              </w:rPr>
              <w:t xml:space="preserve">A 25% deficit in application completion comes from poorly designed and ineffective ILT </w:t>
            </w:r>
            <w:r w:rsidRPr="00F07379">
              <w:rPr>
                <w:b w:val="0"/>
                <w:bCs w:val="0"/>
                <w:sz w:val="24"/>
                <w:szCs w:val="24"/>
              </w:rPr>
              <w:lastRenderedPageBreak/>
              <w:t>training and lack of resources.</w:t>
            </w:r>
          </w:p>
        </w:tc>
        <w:tc>
          <w:tcPr>
            <w:tcW w:w="4144" w:type="dxa"/>
          </w:tcPr>
          <w:p w14:paraId="4085DE56" w14:textId="5727741F" w:rsidR="00B62A1A" w:rsidRPr="00F07379" w:rsidRDefault="00841B6E" w:rsidP="00B275E8">
            <w:pPr>
              <w:cnfStyle w:val="000000000000" w:firstRow="0" w:lastRow="0" w:firstColumn="0" w:lastColumn="0" w:oddVBand="0" w:evenVBand="0" w:oddHBand="0" w:evenHBand="0" w:firstRowFirstColumn="0" w:firstRowLastColumn="0" w:lastRowFirstColumn="0" w:lastRowLastColumn="0"/>
              <w:rPr>
                <w:sz w:val="24"/>
                <w:szCs w:val="24"/>
              </w:rPr>
            </w:pPr>
            <w:r w:rsidRPr="00F07379">
              <w:rPr>
                <w:sz w:val="24"/>
                <w:szCs w:val="24"/>
              </w:rPr>
              <w:lastRenderedPageBreak/>
              <w:t>By applying a</w:t>
            </w:r>
            <w:r w:rsidR="00394E27">
              <w:rPr>
                <w:sz w:val="24"/>
                <w:szCs w:val="24"/>
              </w:rPr>
              <w:t xml:space="preserve"> combination of</w:t>
            </w:r>
            <w:r w:rsidRPr="00F07379">
              <w:rPr>
                <w:sz w:val="24"/>
                <w:szCs w:val="24"/>
              </w:rPr>
              <w:t xml:space="preserve"> </w:t>
            </w:r>
            <w:r w:rsidR="00EF7BE2">
              <w:rPr>
                <w:sz w:val="24"/>
                <w:szCs w:val="24"/>
              </w:rPr>
              <w:t xml:space="preserve">existing </w:t>
            </w:r>
            <w:r w:rsidR="00394E27">
              <w:rPr>
                <w:sz w:val="24"/>
                <w:szCs w:val="24"/>
              </w:rPr>
              <w:t xml:space="preserve">data analysis and </w:t>
            </w:r>
            <w:r w:rsidR="00D37934">
              <w:rPr>
                <w:sz w:val="24"/>
                <w:szCs w:val="24"/>
              </w:rPr>
              <w:t>documentation analysis</w:t>
            </w:r>
            <w:r w:rsidRPr="00F07379">
              <w:rPr>
                <w:sz w:val="24"/>
                <w:szCs w:val="24"/>
              </w:rPr>
              <w:t xml:space="preserve"> technique, I hope to learn </w:t>
            </w:r>
            <w:r w:rsidR="00285720" w:rsidRPr="00F07379">
              <w:rPr>
                <w:sz w:val="24"/>
                <w:szCs w:val="24"/>
              </w:rPr>
              <w:t>more about the</w:t>
            </w:r>
            <w:r w:rsidRPr="00F07379">
              <w:rPr>
                <w:sz w:val="24"/>
                <w:szCs w:val="24"/>
              </w:rPr>
              <w:t xml:space="preserve"> following: </w:t>
            </w:r>
          </w:p>
          <w:p w14:paraId="74F62069" w14:textId="77777777" w:rsidR="00841B6E" w:rsidRPr="00F07379" w:rsidRDefault="00841B6E" w:rsidP="00B275E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sz w:val="24"/>
                <w:szCs w:val="24"/>
              </w:rPr>
            </w:pPr>
            <w:r w:rsidRPr="00F07379">
              <w:rPr>
                <w:sz w:val="24"/>
                <w:szCs w:val="24"/>
              </w:rPr>
              <w:t xml:space="preserve">Specific performance deficiencies in application </w:t>
            </w:r>
            <w:r w:rsidRPr="00F07379">
              <w:rPr>
                <w:sz w:val="24"/>
                <w:szCs w:val="24"/>
              </w:rPr>
              <w:lastRenderedPageBreak/>
              <w:t>tasks that pinpoint where and why errors are occurring.</w:t>
            </w:r>
          </w:p>
          <w:p w14:paraId="7A98A8DB" w14:textId="02D3434A" w:rsidR="00420CCE" w:rsidRPr="00F07379" w:rsidRDefault="00841B6E" w:rsidP="00B275E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sz w:val="24"/>
                <w:szCs w:val="24"/>
              </w:rPr>
            </w:pPr>
            <w:r w:rsidRPr="00F07379">
              <w:rPr>
                <w:sz w:val="24"/>
                <w:szCs w:val="24"/>
              </w:rPr>
              <w:t>Root causes behind the 25% deficit, such as unclear instructions, lack of post-training</w:t>
            </w:r>
            <w:r w:rsidR="00D63C0B" w:rsidRPr="00F07379">
              <w:rPr>
                <w:sz w:val="24"/>
                <w:szCs w:val="24"/>
              </w:rPr>
              <w:t xml:space="preserve"> </w:t>
            </w:r>
            <w:r w:rsidR="00420CCE" w:rsidRPr="00F07379">
              <w:rPr>
                <w:sz w:val="24"/>
                <w:szCs w:val="24"/>
              </w:rPr>
              <w:t>materials/resources</w:t>
            </w:r>
            <w:r w:rsidRPr="00F07379">
              <w:rPr>
                <w:sz w:val="24"/>
                <w:szCs w:val="24"/>
              </w:rPr>
              <w:t>, or procedural complexity.</w:t>
            </w:r>
          </w:p>
          <w:p w14:paraId="144421B6" w14:textId="40AFFEF8" w:rsidR="00841B6E" w:rsidRPr="00F07379" w:rsidRDefault="00841B6E" w:rsidP="00B275E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sz w:val="24"/>
                <w:szCs w:val="24"/>
              </w:rPr>
            </w:pPr>
            <w:r w:rsidRPr="00F07379">
              <w:rPr>
                <w:sz w:val="24"/>
                <w:szCs w:val="24"/>
              </w:rPr>
              <w:t>Gaps in training design, especially around content relevance, instructional methods, and accessibility of learning aids.</w:t>
            </w:r>
          </w:p>
        </w:tc>
        <w:tc>
          <w:tcPr>
            <w:tcW w:w="3114" w:type="dxa"/>
          </w:tcPr>
          <w:p w14:paraId="1A29B876" w14:textId="77777777" w:rsidR="001300A1" w:rsidRPr="00F07379" w:rsidRDefault="001300A1" w:rsidP="00B275E8">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lastRenderedPageBreak/>
              <w:t>By applying a focus group and surveys/questionnaires techniques and tools, I hope to learn</w:t>
            </w:r>
            <w:r w:rsidRPr="00F07379">
              <w:rPr>
                <w:sz w:val="24"/>
                <w:szCs w:val="24"/>
              </w:rPr>
              <w:t xml:space="preserve"> more about </w:t>
            </w:r>
            <w:r>
              <w:rPr>
                <w:sz w:val="24"/>
                <w:szCs w:val="24"/>
              </w:rPr>
              <w:t>the gap:</w:t>
            </w:r>
          </w:p>
          <w:p w14:paraId="786D6A64" w14:textId="075895F5" w:rsidR="00036E46" w:rsidRPr="00F07379" w:rsidRDefault="00036E46" w:rsidP="00B275E8">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sz w:val="24"/>
                <w:szCs w:val="24"/>
              </w:rPr>
            </w:pPr>
            <w:r w:rsidRPr="00F07379">
              <w:rPr>
                <w:sz w:val="24"/>
                <w:szCs w:val="24"/>
              </w:rPr>
              <w:t xml:space="preserve">Gather feedback from </w:t>
            </w:r>
            <w:r w:rsidR="00AD7E80">
              <w:rPr>
                <w:sz w:val="24"/>
                <w:szCs w:val="24"/>
              </w:rPr>
              <w:t xml:space="preserve">trainees </w:t>
            </w:r>
            <w:r w:rsidRPr="00F07379">
              <w:rPr>
                <w:sz w:val="24"/>
                <w:szCs w:val="24"/>
              </w:rPr>
              <w:lastRenderedPageBreak/>
              <w:t xml:space="preserve">highlighting </w:t>
            </w:r>
            <w:r w:rsidR="00AD7E80">
              <w:rPr>
                <w:sz w:val="24"/>
                <w:szCs w:val="24"/>
              </w:rPr>
              <w:t xml:space="preserve">training </w:t>
            </w:r>
            <w:r w:rsidRPr="00F07379">
              <w:rPr>
                <w:sz w:val="24"/>
                <w:szCs w:val="24"/>
              </w:rPr>
              <w:t>usability issues, confidence levels, or missing resources that hinder task performance.</w:t>
            </w:r>
          </w:p>
          <w:p w14:paraId="4286D9C7" w14:textId="77777777" w:rsidR="00036E46" w:rsidRPr="00F07379" w:rsidRDefault="00B3360B" w:rsidP="00B275E8">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sz w:val="24"/>
                <w:szCs w:val="24"/>
              </w:rPr>
            </w:pPr>
            <w:r w:rsidRPr="00F07379">
              <w:rPr>
                <w:sz w:val="24"/>
                <w:szCs w:val="24"/>
              </w:rPr>
              <w:t xml:space="preserve">Gather feedback from senior employees/trainers and even supervisors </w:t>
            </w:r>
            <w:r w:rsidR="0069363D" w:rsidRPr="00F07379">
              <w:rPr>
                <w:sz w:val="24"/>
                <w:szCs w:val="24"/>
              </w:rPr>
              <w:t xml:space="preserve">identifying key concerns that hinder task performance. </w:t>
            </w:r>
          </w:p>
          <w:p w14:paraId="14CDFD44" w14:textId="27A3118D" w:rsidR="00820FE2" w:rsidRPr="00F07379" w:rsidRDefault="00820FE2" w:rsidP="00B275E8">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sz w:val="24"/>
                <w:szCs w:val="24"/>
              </w:rPr>
            </w:pPr>
            <w:r w:rsidRPr="00F07379">
              <w:rPr>
                <w:sz w:val="24"/>
                <w:szCs w:val="24"/>
              </w:rPr>
              <w:t>Identify patterns in job performance across different teams or training cohorts, enabling targeted improvements.</w:t>
            </w:r>
          </w:p>
        </w:tc>
      </w:tr>
      <w:tr w:rsidR="009074C1" w14:paraId="3FFE2266" w14:textId="77777777" w:rsidTr="00B275E8">
        <w:tc>
          <w:tcPr>
            <w:cnfStyle w:val="001000000000" w:firstRow="0" w:lastRow="0" w:firstColumn="1" w:lastColumn="0" w:oddVBand="0" w:evenVBand="0" w:oddHBand="0" w:evenHBand="0" w:firstRowFirstColumn="0" w:firstRowLastColumn="0" w:lastRowFirstColumn="0" w:lastRowLastColumn="0"/>
            <w:tcW w:w="2235" w:type="dxa"/>
          </w:tcPr>
          <w:p w14:paraId="047C327E" w14:textId="5C44131C" w:rsidR="009074C1" w:rsidRPr="00F07379" w:rsidRDefault="009074C1" w:rsidP="00B275E8">
            <w:pPr>
              <w:rPr>
                <w:b w:val="0"/>
                <w:bCs w:val="0"/>
                <w:sz w:val="24"/>
                <w:szCs w:val="24"/>
              </w:rPr>
            </w:pPr>
            <w:r w:rsidRPr="00F07379">
              <w:rPr>
                <w:b w:val="0"/>
                <w:bCs w:val="0"/>
                <w:sz w:val="24"/>
                <w:szCs w:val="24"/>
              </w:rPr>
              <w:lastRenderedPageBreak/>
              <w:t xml:space="preserve">Up to 20 hours of productivity is lost due to efforts in training that are not necessarily </w:t>
            </w:r>
            <w:r w:rsidR="00CE09DE" w:rsidRPr="00F07379">
              <w:rPr>
                <w:b w:val="0"/>
                <w:bCs w:val="0"/>
                <w:sz w:val="24"/>
                <w:szCs w:val="24"/>
              </w:rPr>
              <w:t>proving</w:t>
            </w:r>
            <w:r w:rsidRPr="00F07379">
              <w:rPr>
                <w:b w:val="0"/>
                <w:bCs w:val="0"/>
                <w:sz w:val="24"/>
                <w:szCs w:val="24"/>
              </w:rPr>
              <w:t xml:space="preserve"> to be effective. </w:t>
            </w:r>
          </w:p>
        </w:tc>
        <w:tc>
          <w:tcPr>
            <w:tcW w:w="4144" w:type="dxa"/>
          </w:tcPr>
          <w:p w14:paraId="4412B647" w14:textId="77777777" w:rsidR="00394E27" w:rsidRPr="00F07379" w:rsidRDefault="00394E27" w:rsidP="00B275E8">
            <w:pPr>
              <w:cnfStyle w:val="000000000000" w:firstRow="0" w:lastRow="0" w:firstColumn="0" w:lastColumn="0" w:oddVBand="0" w:evenVBand="0" w:oddHBand="0" w:evenHBand="0" w:firstRowFirstColumn="0" w:firstRowLastColumn="0" w:lastRowFirstColumn="0" w:lastRowLastColumn="0"/>
              <w:rPr>
                <w:sz w:val="24"/>
                <w:szCs w:val="24"/>
              </w:rPr>
            </w:pPr>
            <w:r w:rsidRPr="00F07379">
              <w:rPr>
                <w:sz w:val="24"/>
                <w:szCs w:val="24"/>
              </w:rPr>
              <w:t>By applying a</w:t>
            </w:r>
            <w:r>
              <w:rPr>
                <w:sz w:val="24"/>
                <w:szCs w:val="24"/>
              </w:rPr>
              <w:t xml:space="preserve"> combination of</w:t>
            </w:r>
            <w:r w:rsidRPr="00F07379">
              <w:rPr>
                <w:sz w:val="24"/>
                <w:szCs w:val="24"/>
              </w:rPr>
              <w:t xml:space="preserve"> </w:t>
            </w:r>
            <w:r>
              <w:rPr>
                <w:sz w:val="24"/>
                <w:szCs w:val="24"/>
              </w:rPr>
              <w:t>existing data analysis and documentation analysis</w:t>
            </w:r>
            <w:r w:rsidRPr="00F07379">
              <w:rPr>
                <w:sz w:val="24"/>
                <w:szCs w:val="24"/>
              </w:rPr>
              <w:t xml:space="preserve"> technique, I hope to learn more about the following: </w:t>
            </w:r>
          </w:p>
          <w:p w14:paraId="48114D20" w14:textId="77777777" w:rsidR="00C2413C" w:rsidRPr="00F07379" w:rsidRDefault="00C2413C" w:rsidP="00B275E8">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sz w:val="24"/>
                <w:szCs w:val="24"/>
              </w:rPr>
            </w:pPr>
            <w:r w:rsidRPr="00F07379">
              <w:rPr>
                <w:sz w:val="24"/>
                <w:szCs w:val="24"/>
              </w:rPr>
              <w:t>Time allocation breakdown to distinguish between necessary versus redundant training activities.</w:t>
            </w:r>
          </w:p>
          <w:p w14:paraId="372C36E8" w14:textId="77777777" w:rsidR="00C2413C" w:rsidRPr="00F07379" w:rsidRDefault="00C2413C" w:rsidP="00B275E8">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sz w:val="24"/>
                <w:szCs w:val="24"/>
              </w:rPr>
            </w:pPr>
            <w:r w:rsidRPr="00F07379">
              <w:rPr>
                <w:sz w:val="24"/>
                <w:szCs w:val="24"/>
              </w:rPr>
              <w:t xml:space="preserve">Effectiveness of current training methods (e.g., ILT vs. eLearning), identifying which </w:t>
            </w:r>
            <w:r w:rsidRPr="00F07379">
              <w:rPr>
                <w:sz w:val="24"/>
                <w:szCs w:val="24"/>
              </w:rPr>
              <w:lastRenderedPageBreak/>
              <w:t>formats lead to successful job application and which do not.</w:t>
            </w:r>
          </w:p>
          <w:p w14:paraId="69D4E00F" w14:textId="77777777" w:rsidR="00C2413C" w:rsidRPr="00F07379" w:rsidRDefault="00C2413C" w:rsidP="00B275E8">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sz w:val="24"/>
                <w:szCs w:val="24"/>
              </w:rPr>
            </w:pPr>
            <w:r w:rsidRPr="00F07379">
              <w:rPr>
                <w:sz w:val="24"/>
                <w:szCs w:val="24"/>
              </w:rPr>
              <w:t>Task-specific performance data to validate whether training outcomes align with performance expectations.</w:t>
            </w:r>
          </w:p>
          <w:p w14:paraId="2BA9AE9E" w14:textId="01281AF5" w:rsidR="00C2413C" w:rsidRPr="00F07379" w:rsidRDefault="00C2413C" w:rsidP="00B275E8">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sz w:val="24"/>
                <w:szCs w:val="24"/>
              </w:rPr>
            </w:pPr>
            <w:r w:rsidRPr="00F07379">
              <w:rPr>
                <w:sz w:val="24"/>
                <w:szCs w:val="24"/>
              </w:rPr>
              <w:t xml:space="preserve">Resource utilization </w:t>
            </w:r>
            <w:r w:rsidR="00B824D8" w:rsidRPr="00F07379">
              <w:rPr>
                <w:sz w:val="24"/>
                <w:szCs w:val="24"/>
              </w:rPr>
              <w:t>insights</w:t>
            </w:r>
            <w:r w:rsidRPr="00F07379">
              <w:rPr>
                <w:sz w:val="24"/>
                <w:szCs w:val="24"/>
              </w:rPr>
              <w:t xml:space="preserve"> showing how much time and effort are spent delivering content that could be streamlined or automated.</w:t>
            </w:r>
          </w:p>
        </w:tc>
        <w:tc>
          <w:tcPr>
            <w:tcW w:w="3114" w:type="dxa"/>
          </w:tcPr>
          <w:p w14:paraId="0AD7D1A9" w14:textId="670B448A" w:rsidR="00AD7E80" w:rsidRPr="00F07379" w:rsidRDefault="00AD7E80" w:rsidP="00B275E8">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lastRenderedPageBreak/>
              <w:t xml:space="preserve">By applying a </w:t>
            </w:r>
            <w:r w:rsidR="001300A1">
              <w:rPr>
                <w:sz w:val="24"/>
                <w:szCs w:val="24"/>
              </w:rPr>
              <w:t xml:space="preserve">focus group </w:t>
            </w:r>
            <w:r>
              <w:rPr>
                <w:sz w:val="24"/>
                <w:szCs w:val="24"/>
              </w:rPr>
              <w:t>and surveys/questionnaires techniques and tools, I hope to learn</w:t>
            </w:r>
            <w:r w:rsidRPr="00F07379">
              <w:rPr>
                <w:sz w:val="24"/>
                <w:szCs w:val="24"/>
              </w:rPr>
              <w:t xml:space="preserve"> more about </w:t>
            </w:r>
            <w:r>
              <w:rPr>
                <w:sz w:val="24"/>
                <w:szCs w:val="24"/>
              </w:rPr>
              <w:t>the gap:</w:t>
            </w:r>
          </w:p>
          <w:p w14:paraId="5CAF7FEC" w14:textId="56636950" w:rsidR="008B72B4" w:rsidRPr="00F07379" w:rsidRDefault="00533E90" w:rsidP="00B275E8">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sz w:val="24"/>
                <w:szCs w:val="24"/>
              </w:rPr>
            </w:pPr>
            <w:r w:rsidRPr="00F07379">
              <w:rPr>
                <w:sz w:val="24"/>
                <w:szCs w:val="24"/>
              </w:rPr>
              <w:t xml:space="preserve">Collect trainee </w:t>
            </w:r>
            <w:r w:rsidR="00F6257B" w:rsidRPr="00F07379">
              <w:rPr>
                <w:sz w:val="24"/>
                <w:szCs w:val="24"/>
              </w:rPr>
              <w:t xml:space="preserve">and trainer </w:t>
            </w:r>
            <w:r w:rsidR="00AD1980" w:rsidRPr="00F07379">
              <w:rPr>
                <w:sz w:val="24"/>
                <w:szCs w:val="24"/>
              </w:rPr>
              <w:t xml:space="preserve">feedback on clarity, relevance, and usability of training content especially as it </w:t>
            </w:r>
            <w:r w:rsidR="00AD1980" w:rsidRPr="00F07379">
              <w:rPr>
                <w:sz w:val="24"/>
                <w:szCs w:val="24"/>
              </w:rPr>
              <w:lastRenderedPageBreak/>
              <w:t>relates to on-the-job tasks.</w:t>
            </w:r>
          </w:p>
          <w:p w14:paraId="279CA8A2" w14:textId="77777777" w:rsidR="009074C1" w:rsidRPr="00F07379" w:rsidRDefault="009074C1" w:rsidP="00B275E8">
            <w:pPr>
              <w:cnfStyle w:val="000000000000" w:firstRow="0" w:lastRow="0" w:firstColumn="0" w:lastColumn="0" w:oddVBand="0" w:evenVBand="0" w:oddHBand="0" w:evenHBand="0" w:firstRowFirstColumn="0" w:firstRowLastColumn="0" w:lastRowFirstColumn="0" w:lastRowLastColumn="0"/>
              <w:rPr>
                <w:sz w:val="24"/>
                <w:szCs w:val="24"/>
              </w:rPr>
            </w:pPr>
          </w:p>
        </w:tc>
      </w:tr>
      <w:tr w:rsidR="009074C1" w14:paraId="7B0C1334" w14:textId="77777777" w:rsidTr="00B275E8">
        <w:tc>
          <w:tcPr>
            <w:cnfStyle w:val="001000000000" w:firstRow="0" w:lastRow="0" w:firstColumn="1" w:lastColumn="0" w:oddVBand="0" w:evenVBand="0" w:oddHBand="0" w:evenHBand="0" w:firstRowFirstColumn="0" w:firstRowLastColumn="0" w:lastRowFirstColumn="0" w:lastRowLastColumn="0"/>
            <w:tcW w:w="2235" w:type="dxa"/>
          </w:tcPr>
          <w:p w14:paraId="137A6AD7" w14:textId="1FE4701D" w:rsidR="009074C1" w:rsidRPr="00F07379" w:rsidRDefault="009074C1" w:rsidP="00B275E8">
            <w:pPr>
              <w:rPr>
                <w:b w:val="0"/>
                <w:bCs w:val="0"/>
                <w:sz w:val="24"/>
                <w:szCs w:val="24"/>
              </w:rPr>
            </w:pPr>
            <w:r w:rsidRPr="00F07379">
              <w:rPr>
                <w:b w:val="0"/>
                <w:bCs w:val="0"/>
                <w:sz w:val="24"/>
                <w:szCs w:val="24"/>
              </w:rPr>
              <w:t xml:space="preserve">A 10% deficit in customer satisfaction scores due to poor output by employees. </w:t>
            </w:r>
          </w:p>
        </w:tc>
        <w:tc>
          <w:tcPr>
            <w:tcW w:w="4144" w:type="dxa"/>
          </w:tcPr>
          <w:p w14:paraId="677D184F" w14:textId="77777777" w:rsidR="00394E27" w:rsidRPr="00F07379" w:rsidRDefault="00394E27" w:rsidP="00B275E8">
            <w:pPr>
              <w:cnfStyle w:val="000000000000" w:firstRow="0" w:lastRow="0" w:firstColumn="0" w:lastColumn="0" w:oddVBand="0" w:evenVBand="0" w:oddHBand="0" w:evenHBand="0" w:firstRowFirstColumn="0" w:firstRowLastColumn="0" w:lastRowFirstColumn="0" w:lastRowLastColumn="0"/>
              <w:rPr>
                <w:sz w:val="24"/>
                <w:szCs w:val="24"/>
              </w:rPr>
            </w:pPr>
            <w:r w:rsidRPr="00F07379">
              <w:rPr>
                <w:sz w:val="24"/>
                <w:szCs w:val="24"/>
              </w:rPr>
              <w:t>By applying a</w:t>
            </w:r>
            <w:r>
              <w:rPr>
                <w:sz w:val="24"/>
                <w:szCs w:val="24"/>
              </w:rPr>
              <w:t xml:space="preserve"> combination of</w:t>
            </w:r>
            <w:r w:rsidRPr="00F07379">
              <w:rPr>
                <w:sz w:val="24"/>
                <w:szCs w:val="24"/>
              </w:rPr>
              <w:t xml:space="preserve"> </w:t>
            </w:r>
            <w:r>
              <w:rPr>
                <w:sz w:val="24"/>
                <w:szCs w:val="24"/>
              </w:rPr>
              <w:t>existing data analysis and documentation analysis</w:t>
            </w:r>
            <w:r w:rsidRPr="00F07379">
              <w:rPr>
                <w:sz w:val="24"/>
                <w:szCs w:val="24"/>
              </w:rPr>
              <w:t xml:space="preserve"> technique, I hope to learn more about the following: </w:t>
            </w:r>
          </w:p>
          <w:p w14:paraId="076AF559" w14:textId="77777777" w:rsidR="001B3CC1" w:rsidRPr="00F07379" w:rsidRDefault="00960BB4" w:rsidP="00B275E8">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sz w:val="24"/>
                <w:szCs w:val="24"/>
              </w:rPr>
            </w:pPr>
            <w:r w:rsidRPr="00F07379">
              <w:rPr>
                <w:sz w:val="24"/>
                <w:szCs w:val="24"/>
              </w:rPr>
              <w:t>Detailed performance data pinpointing which tasks or behaviors are contributing to poor customer outcomes.</w:t>
            </w:r>
          </w:p>
          <w:p w14:paraId="0C5F4B4F" w14:textId="77777777" w:rsidR="001B3CC1" w:rsidRPr="00F07379" w:rsidRDefault="00960BB4" w:rsidP="00B275E8">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sz w:val="24"/>
                <w:szCs w:val="24"/>
              </w:rPr>
            </w:pPr>
            <w:r w:rsidRPr="00F07379">
              <w:rPr>
                <w:sz w:val="24"/>
                <w:szCs w:val="24"/>
              </w:rPr>
              <w:t>Error types and frequency tied to customer dissatisfaction (e.g., incorrect info, missed deadlines, lack of empathy).</w:t>
            </w:r>
          </w:p>
          <w:p w14:paraId="5A616E08" w14:textId="57DE8DDE" w:rsidR="00960BB4" w:rsidRPr="00F07379" w:rsidRDefault="00960BB4" w:rsidP="00B275E8">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sz w:val="24"/>
                <w:szCs w:val="24"/>
              </w:rPr>
            </w:pPr>
            <w:r w:rsidRPr="00F07379">
              <w:rPr>
                <w:sz w:val="24"/>
                <w:szCs w:val="24"/>
              </w:rPr>
              <w:t>Environmental factors</w:t>
            </w:r>
            <w:r w:rsidR="001B3CC1" w:rsidRPr="00F07379">
              <w:rPr>
                <w:sz w:val="24"/>
                <w:szCs w:val="24"/>
              </w:rPr>
              <w:t xml:space="preserve"> </w:t>
            </w:r>
            <w:r w:rsidRPr="00F07379">
              <w:rPr>
                <w:sz w:val="24"/>
                <w:szCs w:val="24"/>
              </w:rPr>
              <w:t>such as outdated tools, unclear procedures, or lack of support</w:t>
            </w:r>
            <w:r w:rsidR="001B3CC1" w:rsidRPr="00F07379">
              <w:rPr>
                <w:sz w:val="24"/>
                <w:szCs w:val="24"/>
              </w:rPr>
              <w:t xml:space="preserve"> </w:t>
            </w:r>
            <w:r w:rsidRPr="00F07379">
              <w:rPr>
                <w:sz w:val="24"/>
                <w:szCs w:val="24"/>
              </w:rPr>
              <w:t>that hinder consistent performance.</w:t>
            </w:r>
          </w:p>
        </w:tc>
        <w:tc>
          <w:tcPr>
            <w:tcW w:w="3114" w:type="dxa"/>
          </w:tcPr>
          <w:p w14:paraId="121D37CA" w14:textId="77777777" w:rsidR="00AD7E80" w:rsidRPr="00F07379" w:rsidRDefault="00AD7E80" w:rsidP="00B275E8">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By applying a structured interview and surveys/questionnaires techniques and tools, I hope to learn</w:t>
            </w:r>
            <w:r w:rsidRPr="00F07379">
              <w:rPr>
                <w:sz w:val="24"/>
                <w:szCs w:val="24"/>
              </w:rPr>
              <w:t xml:space="preserve"> more about </w:t>
            </w:r>
            <w:r>
              <w:rPr>
                <w:sz w:val="24"/>
                <w:szCs w:val="24"/>
              </w:rPr>
              <w:t>the gap:</w:t>
            </w:r>
          </w:p>
          <w:p w14:paraId="4464E25C" w14:textId="45897096" w:rsidR="009F471D" w:rsidRPr="00F07379" w:rsidRDefault="009F471D" w:rsidP="00B275E8">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sz w:val="24"/>
                <w:szCs w:val="24"/>
              </w:rPr>
            </w:pPr>
            <w:r w:rsidRPr="00F07379">
              <w:rPr>
                <w:sz w:val="24"/>
                <w:szCs w:val="24"/>
              </w:rPr>
              <w:t>Review customer experience insights, identifying what aspects of service are most impactful to satisfaction and loyalty.</w:t>
            </w:r>
          </w:p>
          <w:p w14:paraId="66C6FE06" w14:textId="642485F1" w:rsidR="009074C1" w:rsidRPr="00F07379" w:rsidRDefault="009F471D" w:rsidP="00B275E8">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sz w:val="24"/>
                <w:szCs w:val="24"/>
              </w:rPr>
            </w:pPr>
            <w:r w:rsidRPr="00F07379">
              <w:rPr>
                <w:sz w:val="24"/>
                <w:szCs w:val="24"/>
              </w:rPr>
              <w:t>Review cross-team comparisons to detect whether certain groups or training methods outperform others.</w:t>
            </w:r>
            <w:r w:rsidR="00DF2A2D" w:rsidRPr="00F07379">
              <w:rPr>
                <w:sz w:val="24"/>
                <w:szCs w:val="24"/>
              </w:rPr>
              <w:t xml:space="preserve"> Customer Experience is one of the largest </w:t>
            </w:r>
            <w:r w:rsidR="00616056" w:rsidRPr="00F07379">
              <w:rPr>
                <w:sz w:val="24"/>
                <w:szCs w:val="24"/>
              </w:rPr>
              <w:lastRenderedPageBreak/>
              <w:t>departments</w:t>
            </w:r>
            <w:r w:rsidR="00DF2A2D" w:rsidRPr="00F07379">
              <w:rPr>
                <w:sz w:val="24"/>
                <w:szCs w:val="24"/>
              </w:rPr>
              <w:t xml:space="preserve"> within Company X and has over five different teams – it’s fair to do a cross-team </w:t>
            </w:r>
            <w:r w:rsidR="00616056" w:rsidRPr="00F07379">
              <w:rPr>
                <w:sz w:val="24"/>
                <w:szCs w:val="24"/>
              </w:rPr>
              <w:t xml:space="preserve">comparison to understand if the </w:t>
            </w:r>
            <w:r w:rsidR="00FB60C2" w:rsidRPr="00F07379">
              <w:rPr>
                <w:sz w:val="24"/>
                <w:szCs w:val="24"/>
              </w:rPr>
              <w:t>performance gap affects</w:t>
            </w:r>
            <w:r w:rsidR="00616056" w:rsidRPr="00F07379">
              <w:rPr>
                <w:sz w:val="24"/>
                <w:szCs w:val="24"/>
              </w:rPr>
              <w:t xml:space="preserve"> across the department or select teams. </w:t>
            </w:r>
          </w:p>
        </w:tc>
      </w:tr>
    </w:tbl>
    <w:p w14:paraId="5E979283" w14:textId="77777777" w:rsidR="00A91A4A" w:rsidRPr="00A91A4A" w:rsidRDefault="00A91A4A" w:rsidP="00A91A4A"/>
    <w:p w14:paraId="39DAC4B5" w14:textId="2685D021" w:rsidR="001B7905" w:rsidRDefault="001B7905" w:rsidP="00B275E8">
      <w:pPr>
        <w:pStyle w:val="Heading2"/>
      </w:pPr>
      <w:r>
        <w:t xml:space="preserve">Planning for Change: Potential Supporters and Barriers </w:t>
      </w:r>
    </w:p>
    <w:p w14:paraId="4535D393" w14:textId="33FC5223" w:rsidR="001B7905" w:rsidRDefault="002B589B" w:rsidP="001B7905">
      <w:pPr>
        <w:spacing w:after="160" w:line="259" w:lineRule="auto"/>
        <w:rPr>
          <w:sz w:val="24"/>
          <w:szCs w:val="24"/>
        </w:rPr>
      </w:pPr>
      <w:r w:rsidRPr="007834ED">
        <w:rPr>
          <w:sz w:val="24"/>
          <w:szCs w:val="24"/>
        </w:rPr>
        <w:t xml:space="preserve">See below charts to gain </w:t>
      </w:r>
      <w:r w:rsidR="007834ED" w:rsidRPr="007834ED">
        <w:rPr>
          <w:sz w:val="24"/>
          <w:szCs w:val="24"/>
        </w:rPr>
        <w:t>an</w:t>
      </w:r>
      <w:r w:rsidRPr="007834ED">
        <w:rPr>
          <w:sz w:val="24"/>
          <w:szCs w:val="24"/>
        </w:rPr>
        <w:t xml:space="preserve"> understanding of potential supporters and barriers to implementing the suggested interventions</w:t>
      </w:r>
      <w:r w:rsidR="007834ED" w:rsidRPr="007834ED">
        <w:rPr>
          <w:sz w:val="24"/>
          <w:szCs w:val="24"/>
        </w:rPr>
        <w:t>, which stakeholders or resources would be involved and the potential positive or negative impact on the situation.</w:t>
      </w:r>
      <w:r w:rsidR="000F2D83">
        <w:rPr>
          <w:sz w:val="24"/>
          <w:szCs w:val="24"/>
        </w:rPr>
        <w:t xml:space="preserve"> </w:t>
      </w:r>
    </w:p>
    <w:p w14:paraId="17A19694" w14:textId="65BE0CCE" w:rsidR="00D56A8A" w:rsidRPr="007834ED" w:rsidRDefault="00D56A8A" w:rsidP="001B7905">
      <w:pPr>
        <w:spacing w:after="160" w:line="259" w:lineRule="auto"/>
        <w:rPr>
          <w:sz w:val="24"/>
          <w:szCs w:val="24"/>
        </w:rPr>
      </w:pPr>
      <w:r>
        <w:rPr>
          <w:sz w:val="24"/>
          <w:szCs w:val="24"/>
        </w:rPr>
        <w:t>Table 1.3</w:t>
      </w:r>
    </w:p>
    <w:tbl>
      <w:tblPr>
        <w:tblStyle w:val="GridTable1Light"/>
        <w:tblW w:w="9498" w:type="dxa"/>
        <w:tblInd w:w="-5" w:type="dxa"/>
        <w:tblLook w:val="04A0" w:firstRow="1" w:lastRow="0" w:firstColumn="1" w:lastColumn="0" w:noHBand="0" w:noVBand="1"/>
        <w:tblCaption w:val="Identify supporters and barriers to change"/>
        <w:tblDescription w:val="Identify key players in the system who may be supporters (champions) for the change process. Explain why they should be included, and how you will gain and leverage their support."/>
      </w:tblPr>
      <w:tblGrid>
        <w:gridCol w:w="3264"/>
        <w:gridCol w:w="3260"/>
        <w:gridCol w:w="2974"/>
      </w:tblGrid>
      <w:tr w:rsidR="00444214" w:rsidRPr="00F07379" w14:paraId="39CF41DD" w14:textId="77777777" w:rsidTr="00B275E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64" w:type="dxa"/>
          </w:tcPr>
          <w:p w14:paraId="3D0278A8" w14:textId="77777777" w:rsidR="001B7905" w:rsidRPr="00F07379" w:rsidRDefault="001B7905" w:rsidP="00EB21A0">
            <w:pPr>
              <w:rPr>
                <w:rFonts w:ascii="Arial" w:hAnsi="Arial" w:cs="Arial"/>
                <w:b w:val="0"/>
                <w:bCs w:val="0"/>
                <w:sz w:val="24"/>
                <w:szCs w:val="24"/>
              </w:rPr>
            </w:pPr>
            <w:r w:rsidRPr="00F07379">
              <w:rPr>
                <w:rFonts w:ascii="Arial" w:hAnsi="Arial" w:cs="Arial"/>
                <w:sz w:val="24"/>
                <w:szCs w:val="24"/>
              </w:rPr>
              <w:t xml:space="preserve">Support </w:t>
            </w:r>
          </w:p>
          <w:p w14:paraId="22DB9F19" w14:textId="77777777" w:rsidR="001B7905" w:rsidRPr="00F07379" w:rsidRDefault="001B7905" w:rsidP="00EB21A0">
            <w:pPr>
              <w:rPr>
                <w:rFonts w:ascii="Arial" w:hAnsi="Arial" w:cs="Arial"/>
                <w:i/>
                <w:sz w:val="24"/>
                <w:szCs w:val="24"/>
              </w:rPr>
            </w:pPr>
            <w:r w:rsidRPr="00F07379">
              <w:rPr>
                <w:rFonts w:ascii="Arial" w:hAnsi="Arial" w:cs="Arial"/>
                <w:i/>
                <w:sz w:val="24"/>
                <w:szCs w:val="24"/>
              </w:rPr>
              <w:t>(e.g., a sponsor, funding, other departments who can assist)</w:t>
            </w:r>
          </w:p>
        </w:tc>
        <w:tc>
          <w:tcPr>
            <w:tcW w:w="3260" w:type="dxa"/>
          </w:tcPr>
          <w:p w14:paraId="5E73424B" w14:textId="77777777" w:rsidR="001B7905" w:rsidRPr="00F07379" w:rsidRDefault="001B7905" w:rsidP="00EB21A0">
            <w:pPr>
              <w:cnfStyle w:val="100000000000" w:firstRow="1" w:lastRow="0" w:firstColumn="0" w:lastColumn="0" w:oddVBand="0" w:evenVBand="0" w:oddHBand="0" w:evenHBand="0" w:firstRowFirstColumn="0" w:firstRowLastColumn="0" w:lastRowFirstColumn="0" w:lastRowLastColumn="0"/>
              <w:rPr>
                <w:rFonts w:ascii="Arial" w:hAnsi="Arial" w:cs="Arial"/>
                <w:i/>
                <w:sz w:val="24"/>
                <w:szCs w:val="24"/>
              </w:rPr>
            </w:pPr>
            <w:r w:rsidRPr="00F07379">
              <w:rPr>
                <w:rFonts w:ascii="Arial" w:hAnsi="Arial" w:cs="Arial"/>
                <w:iCs/>
                <w:sz w:val="24"/>
                <w:szCs w:val="24"/>
              </w:rPr>
              <w:t xml:space="preserve">Stakeholders or resources that might be involved </w:t>
            </w:r>
            <w:r w:rsidRPr="00F07379">
              <w:rPr>
                <w:rFonts w:ascii="Arial" w:hAnsi="Arial" w:cs="Arial"/>
                <w:i/>
                <w:sz w:val="24"/>
                <w:szCs w:val="24"/>
              </w:rPr>
              <w:t>(internal or external)</w:t>
            </w:r>
          </w:p>
          <w:p w14:paraId="06C32AA4" w14:textId="77777777" w:rsidR="001B7905" w:rsidRPr="00F07379" w:rsidRDefault="001B7905" w:rsidP="00EB21A0">
            <w:pPr>
              <w:cnfStyle w:val="100000000000" w:firstRow="1" w:lastRow="0" w:firstColumn="0" w:lastColumn="0" w:oddVBand="0" w:evenVBand="0" w:oddHBand="0" w:evenHBand="0" w:firstRowFirstColumn="0" w:firstRowLastColumn="0" w:lastRowFirstColumn="0" w:lastRowLastColumn="0"/>
              <w:rPr>
                <w:rFonts w:ascii="Arial" w:hAnsi="Arial" w:cs="Arial"/>
                <w:i/>
                <w:sz w:val="24"/>
                <w:szCs w:val="24"/>
              </w:rPr>
            </w:pPr>
          </w:p>
        </w:tc>
        <w:tc>
          <w:tcPr>
            <w:tcW w:w="2974" w:type="dxa"/>
          </w:tcPr>
          <w:p w14:paraId="08477E91" w14:textId="77777777" w:rsidR="001B7905" w:rsidRPr="00F07379" w:rsidRDefault="001B7905" w:rsidP="00EB21A0">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Impact on situation</w:t>
            </w:r>
          </w:p>
        </w:tc>
      </w:tr>
      <w:tr w:rsidR="00444214" w:rsidRPr="00F07379" w14:paraId="2DD38811" w14:textId="77777777" w:rsidTr="00B275E8">
        <w:tc>
          <w:tcPr>
            <w:cnfStyle w:val="001000000000" w:firstRow="0" w:lastRow="0" w:firstColumn="1" w:lastColumn="0" w:oddVBand="0" w:evenVBand="0" w:oddHBand="0" w:evenHBand="0" w:firstRowFirstColumn="0" w:firstRowLastColumn="0" w:lastRowFirstColumn="0" w:lastRowLastColumn="0"/>
            <w:tcW w:w="3264" w:type="dxa"/>
          </w:tcPr>
          <w:p w14:paraId="5F1E962C" w14:textId="3E640482" w:rsidR="00285720" w:rsidRPr="00F07379" w:rsidRDefault="007F0C13" w:rsidP="00A03E3B">
            <w:pPr>
              <w:rPr>
                <w:rFonts w:ascii="Arial" w:hAnsi="Arial" w:cs="Arial"/>
                <w:b w:val="0"/>
                <w:bCs w:val="0"/>
                <w:sz w:val="24"/>
                <w:szCs w:val="24"/>
              </w:rPr>
            </w:pPr>
            <w:r>
              <w:rPr>
                <w:rFonts w:ascii="Arial" w:hAnsi="Arial" w:cs="Arial"/>
                <w:b w:val="0"/>
                <w:bCs w:val="0"/>
                <w:sz w:val="24"/>
                <w:szCs w:val="24"/>
              </w:rPr>
              <w:t xml:space="preserve">HR Team/Learning and Development/OE </w:t>
            </w:r>
            <w:r w:rsidR="00055CF7">
              <w:rPr>
                <w:rFonts w:ascii="Arial" w:hAnsi="Arial" w:cs="Arial"/>
                <w:b w:val="0"/>
                <w:bCs w:val="0"/>
                <w:sz w:val="24"/>
                <w:szCs w:val="24"/>
              </w:rPr>
              <w:t>Team</w:t>
            </w:r>
          </w:p>
        </w:tc>
        <w:tc>
          <w:tcPr>
            <w:tcW w:w="3260" w:type="dxa"/>
          </w:tcPr>
          <w:p w14:paraId="6D1EB30D" w14:textId="77777777" w:rsidR="00A953F0" w:rsidRPr="00F07379" w:rsidRDefault="00A953F0" w:rsidP="00A953F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 xml:space="preserve">Internal: </w:t>
            </w:r>
          </w:p>
          <w:p w14:paraId="619E30BD" w14:textId="77777777" w:rsidR="00A953F0" w:rsidRPr="00F07379" w:rsidRDefault="00A953F0" w:rsidP="00A953F0">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Operations Managers</w:t>
            </w:r>
          </w:p>
          <w:p w14:paraId="3373FC7D" w14:textId="336FC325" w:rsidR="001B7905" w:rsidRPr="00F07379" w:rsidRDefault="00A953F0" w:rsidP="00A953F0">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Team Leads/Supervisors</w:t>
            </w:r>
          </w:p>
        </w:tc>
        <w:tc>
          <w:tcPr>
            <w:tcW w:w="2974" w:type="dxa"/>
          </w:tcPr>
          <w:p w14:paraId="03AA0D79" w14:textId="14AC3EBD" w:rsidR="001B7905" w:rsidRPr="00F07379" w:rsidRDefault="00055CF7" w:rsidP="00EB21A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Rationale: </w:t>
            </w:r>
            <w:r w:rsidRPr="00055CF7">
              <w:rPr>
                <w:rFonts w:ascii="Arial" w:hAnsi="Arial" w:cs="Arial"/>
                <w:sz w:val="24"/>
                <w:szCs w:val="24"/>
              </w:rPr>
              <w:t>Access to historical performance data and training feedback</w:t>
            </w:r>
            <w:r>
              <w:rPr>
                <w:rFonts w:ascii="Arial" w:hAnsi="Arial" w:cs="Arial"/>
                <w:sz w:val="24"/>
                <w:szCs w:val="24"/>
              </w:rPr>
              <w:t xml:space="preserve"> is essential. </w:t>
            </w:r>
            <w:r w:rsidR="000A55E9" w:rsidRPr="00F07379">
              <w:rPr>
                <w:rFonts w:ascii="Arial" w:hAnsi="Arial" w:cs="Arial"/>
                <w:sz w:val="24"/>
                <w:szCs w:val="24"/>
              </w:rPr>
              <w:t xml:space="preserve">Lack of access to historical performance data </w:t>
            </w:r>
            <w:r w:rsidR="002A78FA" w:rsidRPr="00F07379">
              <w:rPr>
                <w:rFonts w:ascii="Arial" w:hAnsi="Arial" w:cs="Arial"/>
                <w:sz w:val="24"/>
                <w:szCs w:val="24"/>
              </w:rPr>
              <w:t xml:space="preserve">results in </w:t>
            </w:r>
            <w:r w:rsidR="00AA092E" w:rsidRPr="00F07379">
              <w:rPr>
                <w:rFonts w:ascii="Arial" w:hAnsi="Arial" w:cs="Arial"/>
                <w:sz w:val="24"/>
                <w:szCs w:val="24"/>
              </w:rPr>
              <w:t>a lack</w:t>
            </w:r>
            <w:r w:rsidR="002A78FA" w:rsidRPr="00F07379">
              <w:rPr>
                <w:rFonts w:ascii="Arial" w:hAnsi="Arial" w:cs="Arial"/>
                <w:sz w:val="24"/>
                <w:szCs w:val="24"/>
              </w:rPr>
              <w:t xml:space="preserve"> of benchmark data</w:t>
            </w:r>
            <w:r w:rsidR="00F47121" w:rsidRPr="00F07379">
              <w:rPr>
                <w:rFonts w:ascii="Arial" w:hAnsi="Arial" w:cs="Arial"/>
                <w:sz w:val="24"/>
                <w:szCs w:val="24"/>
              </w:rPr>
              <w:t>.</w:t>
            </w:r>
            <w:r w:rsidR="00906432" w:rsidRPr="00F07379">
              <w:rPr>
                <w:rFonts w:ascii="Arial" w:hAnsi="Arial" w:cs="Arial"/>
                <w:sz w:val="24"/>
                <w:szCs w:val="24"/>
              </w:rPr>
              <w:t xml:space="preserve"> </w:t>
            </w:r>
            <w:r w:rsidR="00DD5944" w:rsidRPr="00F07379">
              <w:rPr>
                <w:rFonts w:ascii="Arial" w:hAnsi="Arial" w:cs="Arial"/>
                <w:sz w:val="24"/>
                <w:szCs w:val="24"/>
              </w:rPr>
              <w:t>This would make it difficult to collect data.</w:t>
            </w:r>
          </w:p>
        </w:tc>
      </w:tr>
      <w:tr w:rsidR="00431503" w:rsidRPr="00F07379" w14:paraId="51FC9398" w14:textId="77777777" w:rsidTr="00B275E8">
        <w:tc>
          <w:tcPr>
            <w:cnfStyle w:val="001000000000" w:firstRow="0" w:lastRow="0" w:firstColumn="1" w:lastColumn="0" w:oddVBand="0" w:evenVBand="0" w:oddHBand="0" w:evenHBand="0" w:firstRowFirstColumn="0" w:firstRowLastColumn="0" w:lastRowFirstColumn="0" w:lastRowLastColumn="0"/>
            <w:tcW w:w="3264" w:type="dxa"/>
          </w:tcPr>
          <w:p w14:paraId="534EC73B" w14:textId="6DC42662" w:rsidR="00431503" w:rsidRPr="00F07379" w:rsidRDefault="002B5F41" w:rsidP="00431503">
            <w:pPr>
              <w:rPr>
                <w:rFonts w:ascii="Arial" w:hAnsi="Arial" w:cs="Arial"/>
                <w:b w:val="0"/>
                <w:bCs w:val="0"/>
                <w:sz w:val="24"/>
                <w:szCs w:val="24"/>
              </w:rPr>
            </w:pPr>
            <w:r>
              <w:rPr>
                <w:rFonts w:ascii="Arial" w:hAnsi="Arial" w:cs="Arial"/>
                <w:b w:val="0"/>
                <w:bCs w:val="0"/>
                <w:sz w:val="24"/>
                <w:szCs w:val="24"/>
              </w:rPr>
              <w:lastRenderedPageBreak/>
              <w:t xml:space="preserve">Sales </w:t>
            </w:r>
            <w:r w:rsidR="007F0C13">
              <w:rPr>
                <w:rFonts w:ascii="Arial" w:hAnsi="Arial" w:cs="Arial"/>
                <w:b w:val="0"/>
                <w:bCs w:val="0"/>
                <w:sz w:val="24"/>
                <w:szCs w:val="24"/>
              </w:rPr>
              <w:t>D</w:t>
            </w:r>
            <w:r>
              <w:rPr>
                <w:rFonts w:ascii="Arial" w:hAnsi="Arial" w:cs="Arial"/>
                <w:b w:val="0"/>
                <w:bCs w:val="0"/>
                <w:sz w:val="24"/>
                <w:szCs w:val="24"/>
              </w:rPr>
              <w:t xml:space="preserve">epartment </w:t>
            </w:r>
          </w:p>
        </w:tc>
        <w:tc>
          <w:tcPr>
            <w:tcW w:w="3260" w:type="dxa"/>
          </w:tcPr>
          <w:p w14:paraId="71FB1D9C" w14:textId="77777777" w:rsidR="00431503" w:rsidRPr="00F07379" w:rsidRDefault="00431503" w:rsidP="0043150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 xml:space="preserve">Internal: </w:t>
            </w:r>
          </w:p>
          <w:p w14:paraId="3D270275" w14:textId="77777777" w:rsidR="00431503" w:rsidRPr="00F07379" w:rsidRDefault="00431503" w:rsidP="00431503">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Team Leads/Supervisors</w:t>
            </w:r>
          </w:p>
          <w:p w14:paraId="0CED7322" w14:textId="77777777" w:rsidR="00431503" w:rsidRDefault="00431503" w:rsidP="00431503">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 xml:space="preserve">Senior employees/trainers </w:t>
            </w:r>
          </w:p>
          <w:p w14:paraId="25262C54" w14:textId="77777777" w:rsidR="00AC2966" w:rsidRDefault="00AC2966" w:rsidP="00431503">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Instructional Designer</w:t>
            </w:r>
          </w:p>
          <w:p w14:paraId="103E0E42" w14:textId="396B7CB5" w:rsidR="00AC2966" w:rsidRPr="00F07379" w:rsidRDefault="00AC2966" w:rsidP="00431503">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Sales team</w:t>
            </w:r>
          </w:p>
        </w:tc>
        <w:tc>
          <w:tcPr>
            <w:tcW w:w="2974" w:type="dxa"/>
          </w:tcPr>
          <w:p w14:paraId="37B5BC10" w14:textId="35813C2A" w:rsidR="00431503" w:rsidRPr="00F07379" w:rsidRDefault="00055CF7" w:rsidP="0043150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Rationale: </w:t>
            </w:r>
            <w:r w:rsidR="001E6199" w:rsidRPr="00F07379">
              <w:rPr>
                <w:rFonts w:ascii="Arial" w:hAnsi="Arial" w:cs="Arial"/>
                <w:sz w:val="24"/>
                <w:szCs w:val="24"/>
              </w:rPr>
              <w:t xml:space="preserve">Lack of </w:t>
            </w:r>
            <w:r w:rsidR="000A55E9" w:rsidRPr="00F07379">
              <w:rPr>
                <w:rFonts w:ascii="Arial" w:hAnsi="Arial" w:cs="Arial"/>
                <w:sz w:val="24"/>
                <w:szCs w:val="24"/>
              </w:rPr>
              <w:t>collaboration</w:t>
            </w:r>
            <w:r w:rsidR="001E6199" w:rsidRPr="00F07379">
              <w:rPr>
                <w:rFonts w:ascii="Arial" w:hAnsi="Arial" w:cs="Arial"/>
                <w:sz w:val="24"/>
                <w:szCs w:val="24"/>
              </w:rPr>
              <w:t xml:space="preserve"> with </w:t>
            </w:r>
            <w:r w:rsidR="002B5F41">
              <w:rPr>
                <w:rFonts w:ascii="Arial" w:hAnsi="Arial" w:cs="Arial"/>
                <w:sz w:val="24"/>
                <w:szCs w:val="24"/>
              </w:rPr>
              <w:t>the sales</w:t>
            </w:r>
            <w:r w:rsidR="001E6199" w:rsidRPr="00F07379">
              <w:rPr>
                <w:rFonts w:ascii="Arial" w:hAnsi="Arial" w:cs="Arial"/>
                <w:sz w:val="24"/>
                <w:szCs w:val="24"/>
              </w:rPr>
              <w:t xml:space="preserve"> department </w:t>
            </w:r>
            <w:r w:rsidR="002B5F41">
              <w:rPr>
                <w:rFonts w:ascii="Arial" w:hAnsi="Arial" w:cs="Arial"/>
                <w:sz w:val="24"/>
                <w:szCs w:val="24"/>
              </w:rPr>
              <w:t xml:space="preserve">who </w:t>
            </w:r>
            <w:r w:rsidR="00531213">
              <w:rPr>
                <w:rFonts w:ascii="Arial" w:hAnsi="Arial" w:cs="Arial"/>
                <w:sz w:val="24"/>
                <w:szCs w:val="24"/>
              </w:rPr>
              <w:t>understand</w:t>
            </w:r>
            <w:r w:rsidR="001E6199" w:rsidRPr="00F07379">
              <w:rPr>
                <w:rFonts w:ascii="Arial" w:hAnsi="Arial" w:cs="Arial"/>
                <w:sz w:val="24"/>
                <w:szCs w:val="24"/>
              </w:rPr>
              <w:t xml:space="preserve"> </w:t>
            </w:r>
            <w:r w:rsidR="002B5F41">
              <w:rPr>
                <w:rFonts w:ascii="Arial" w:hAnsi="Arial" w:cs="Arial"/>
                <w:sz w:val="24"/>
                <w:szCs w:val="24"/>
              </w:rPr>
              <w:t xml:space="preserve">the </w:t>
            </w:r>
            <w:r w:rsidR="001E6199" w:rsidRPr="00F07379">
              <w:rPr>
                <w:rFonts w:ascii="Arial" w:hAnsi="Arial" w:cs="Arial"/>
                <w:sz w:val="24"/>
                <w:szCs w:val="24"/>
              </w:rPr>
              <w:t xml:space="preserve">task </w:t>
            </w:r>
            <w:r w:rsidR="000A55E9" w:rsidRPr="00F07379">
              <w:rPr>
                <w:rFonts w:ascii="Arial" w:hAnsi="Arial" w:cs="Arial"/>
                <w:sz w:val="24"/>
                <w:szCs w:val="24"/>
              </w:rPr>
              <w:t xml:space="preserve">demands </w:t>
            </w:r>
            <w:r w:rsidR="00531213">
              <w:rPr>
                <w:rFonts w:ascii="Arial" w:hAnsi="Arial" w:cs="Arial"/>
                <w:sz w:val="24"/>
                <w:szCs w:val="24"/>
              </w:rPr>
              <w:t xml:space="preserve">and work closely with the customers </w:t>
            </w:r>
            <w:r w:rsidR="000A55E9" w:rsidRPr="00F07379">
              <w:rPr>
                <w:rFonts w:ascii="Arial" w:hAnsi="Arial" w:cs="Arial"/>
                <w:sz w:val="24"/>
                <w:szCs w:val="24"/>
              </w:rPr>
              <w:t>will result in a lack of clarity and broken processes. Collaboration is essential to build a better and stronger blended learning program.</w:t>
            </w:r>
            <w:r w:rsidR="00DD5944" w:rsidRPr="00F07379">
              <w:rPr>
                <w:rFonts w:ascii="Arial" w:hAnsi="Arial" w:cs="Arial"/>
                <w:sz w:val="24"/>
                <w:szCs w:val="24"/>
              </w:rPr>
              <w:t xml:space="preserve"> </w:t>
            </w:r>
          </w:p>
        </w:tc>
      </w:tr>
      <w:tr w:rsidR="00431503" w:rsidRPr="00F07379" w14:paraId="6252BDF4" w14:textId="77777777" w:rsidTr="00B275E8">
        <w:tc>
          <w:tcPr>
            <w:cnfStyle w:val="001000000000" w:firstRow="0" w:lastRow="0" w:firstColumn="1" w:lastColumn="0" w:oddVBand="0" w:evenVBand="0" w:oddHBand="0" w:evenHBand="0" w:firstRowFirstColumn="0" w:firstRowLastColumn="0" w:lastRowFirstColumn="0" w:lastRowLastColumn="0"/>
            <w:tcW w:w="3264" w:type="dxa"/>
          </w:tcPr>
          <w:p w14:paraId="2717B4FE" w14:textId="75B9C316" w:rsidR="00431503" w:rsidRPr="00F07379" w:rsidRDefault="00B01017" w:rsidP="00431503">
            <w:pPr>
              <w:rPr>
                <w:rFonts w:ascii="Arial" w:hAnsi="Arial" w:cs="Arial"/>
                <w:b w:val="0"/>
                <w:bCs w:val="0"/>
                <w:sz w:val="24"/>
                <w:szCs w:val="24"/>
              </w:rPr>
            </w:pPr>
            <w:r>
              <w:rPr>
                <w:rFonts w:ascii="Arial" w:hAnsi="Arial" w:cs="Arial"/>
                <w:b w:val="0"/>
                <w:bCs w:val="0"/>
                <w:sz w:val="24"/>
                <w:szCs w:val="24"/>
              </w:rPr>
              <w:t>Instructional Designer</w:t>
            </w:r>
            <w:r w:rsidR="00431503" w:rsidRPr="00F07379">
              <w:rPr>
                <w:rFonts w:ascii="Arial" w:hAnsi="Arial" w:cs="Arial"/>
                <w:b w:val="0"/>
                <w:bCs w:val="0"/>
                <w:sz w:val="24"/>
                <w:szCs w:val="24"/>
              </w:rPr>
              <w:t xml:space="preserve"> </w:t>
            </w:r>
          </w:p>
        </w:tc>
        <w:tc>
          <w:tcPr>
            <w:tcW w:w="3260" w:type="dxa"/>
          </w:tcPr>
          <w:p w14:paraId="200E5AEF" w14:textId="3DD84B1A" w:rsidR="00431503" w:rsidRPr="00F07379" w:rsidRDefault="00431503" w:rsidP="0043150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 xml:space="preserve">Internal/external: </w:t>
            </w:r>
          </w:p>
          <w:p w14:paraId="0E0A08BA" w14:textId="77777777" w:rsidR="00431503" w:rsidRPr="00F07379" w:rsidRDefault="00431503" w:rsidP="00431503">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Team Leads/Supervisors</w:t>
            </w:r>
          </w:p>
          <w:p w14:paraId="30AE186B" w14:textId="0B233F65" w:rsidR="00431503" w:rsidRPr="00F07379" w:rsidRDefault="00431503" w:rsidP="00431503">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 xml:space="preserve">Senior employees/trainers </w:t>
            </w:r>
          </w:p>
          <w:p w14:paraId="53872C52" w14:textId="223C896B" w:rsidR="00431503" w:rsidRPr="00F07379" w:rsidRDefault="00431503" w:rsidP="00431503">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 xml:space="preserve">Instructional Designer (or hire a freelance worker/consultant) </w:t>
            </w:r>
          </w:p>
        </w:tc>
        <w:tc>
          <w:tcPr>
            <w:tcW w:w="2974" w:type="dxa"/>
          </w:tcPr>
          <w:p w14:paraId="03BC1A89" w14:textId="6626E9BF" w:rsidR="00431503" w:rsidRPr="00F07379" w:rsidRDefault="00B01017" w:rsidP="0043150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Rationale: </w:t>
            </w:r>
            <w:r w:rsidRPr="00B01017">
              <w:rPr>
                <w:rFonts w:ascii="Arial" w:hAnsi="Arial" w:cs="Arial"/>
                <w:sz w:val="24"/>
                <w:szCs w:val="24"/>
              </w:rPr>
              <w:t>Collaborating with existing Instructional Designer(s) or hiring one to repurpose ILT content into microlearning modules and developing a blended learning solution</w:t>
            </w:r>
            <w:r>
              <w:rPr>
                <w:rFonts w:ascii="Arial" w:hAnsi="Arial" w:cs="Arial"/>
                <w:sz w:val="24"/>
                <w:szCs w:val="24"/>
              </w:rPr>
              <w:t xml:space="preserve">. </w:t>
            </w:r>
            <w:r w:rsidR="007F0004" w:rsidRPr="00F07379">
              <w:rPr>
                <w:rFonts w:ascii="Arial" w:hAnsi="Arial" w:cs="Arial"/>
                <w:sz w:val="24"/>
                <w:szCs w:val="24"/>
              </w:rPr>
              <w:t xml:space="preserve">Developing a new </w:t>
            </w:r>
            <w:r w:rsidR="001D0082" w:rsidRPr="00F07379">
              <w:rPr>
                <w:rFonts w:ascii="Arial" w:hAnsi="Arial" w:cs="Arial"/>
                <w:sz w:val="24"/>
                <w:szCs w:val="24"/>
              </w:rPr>
              <w:t>instructionally</w:t>
            </w:r>
            <w:r w:rsidR="007F0004" w:rsidRPr="00F07379">
              <w:rPr>
                <w:rFonts w:ascii="Arial" w:hAnsi="Arial" w:cs="Arial"/>
                <w:sz w:val="24"/>
                <w:szCs w:val="24"/>
              </w:rPr>
              <w:t xml:space="preserve"> sound blended learning program requires </w:t>
            </w:r>
            <w:r w:rsidR="001D0082" w:rsidRPr="00F07379">
              <w:rPr>
                <w:rFonts w:ascii="Arial" w:hAnsi="Arial" w:cs="Arial"/>
                <w:sz w:val="24"/>
                <w:szCs w:val="24"/>
              </w:rPr>
              <w:t>expertise</w:t>
            </w:r>
            <w:r w:rsidR="007F0004" w:rsidRPr="00F07379">
              <w:rPr>
                <w:rFonts w:ascii="Arial" w:hAnsi="Arial" w:cs="Arial"/>
                <w:sz w:val="24"/>
                <w:szCs w:val="24"/>
              </w:rPr>
              <w:t xml:space="preserve"> and support of an Instructional Designer. Lack of collaboration could result in repeating the same </w:t>
            </w:r>
            <w:r w:rsidR="001D0082" w:rsidRPr="00F07379">
              <w:rPr>
                <w:rFonts w:ascii="Arial" w:hAnsi="Arial" w:cs="Arial"/>
                <w:sz w:val="24"/>
                <w:szCs w:val="24"/>
              </w:rPr>
              <w:t xml:space="preserve">issues. </w:t>
            </w:r>
            <w:r w:rsidR="00DD5944" w:rsidRPr="00F07379">
              <w:rPr>
                <w:rFonts w:ascii="Arial" w:hAnsi="Arial" w:cs="Arial"/>
                <w:sz w:val="24"/>
                <w:szCs w:val="24"/>
              </w:rPr>
              <w:t xml:space="preserve">This would make it difficult to complete the project altogether. </w:t>
            </w:r>
          </w:p>
        </w:tc>
      </w:tr>
      <w:tr w:rsidR="00431503" w:rsidRPr="00F07379" w14:paraId="7E555FAE" w14:textId="77777777" w:rsidTr="00B275E8">
        <w:tc>
          <w:tcPr>
            <w:cnfStyle w:val="001000000000" w:firstRow="0" w:lastRow="0" w:firstColumn="1" w:lastColumn="0" w:oddVBand="0" w:evenVBand="0" w:oddHBand="0" w:evenHBand="0" w:firstRowFirstColumn="0" w:firstRowLastColumn="0" w:lastRowFirstColumn="0" w:lastRowLastColumn="0"/>
            <w:tcW w:w="3264" w:type="dxa"/>
          </w:tcPr>
          <w:p w14:paraId="5D13B276" w14:textId="072C2961" w:rsidR="00431503" w:rsidRPr="00F07379" w:rsidRDefault="00FB4C40" w:rsidP="00FB4C40">
            <w:pPr>
              <w:rPr>
                <w:rFonts w:ascii="Arial" w:hAnsi="Arial" w:cs="Arial"/>
                <w:b w:val="0"/>
                <w:bCs w:val="0"/>
                <w:sz w:val="24"/>
                <w:szCs w:val="24"/>
              </w:rPr>
            </w:pPr>
            <w:r>
              <w:rPr>
                <w:rFonts w:ascii="Arial" w:hAnsi="Arial" w:cs="Arial"/>
                <w:b w:val="0"/>
                <w:bCs w:val="0"/>
                <w:sz w:val="24"/>
                <w:szCs w:val="24"/>
                <w:lang w:val="en-CA"/>
              </w:rPr>
              <w:t>SMEs/Customer Experience Trainers/Team Leads</w:t>
            </w:r>
          </w:p>
        </w:tc>
        <w:tc>
          <w:tcPr>
            <w:tcW w:w="3260" w:type="dxa"/>
          </w:tcPr>
          <w:p w14:paraId="290C1387" w14:textId="77777777" w:rsidR="00AB608B" w:rsidRPr="00F07379" w:rsidRDefault="00AB608B" w:rsidP="00AB608B">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Team Leads/Supervisors</w:t>
            </w:r>
          </w:p>
          <w:p w14:paraId="2F6F6811" w14:textId="77777777" w:rsidR="00AB608B" w:rsidRPr="00F07379" w:rsidRDefault="00AB608B" w:rsidP="00AB608B">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Senior employees/trainers</w:t>
            </w:r>
          </w:p>
          <w:p w14:paraId="57B241FE" w14:textId="7DE07178" w:rsidR="00431503" w:rsidRPr="00F07379" w:rsidRDefault="00AB608B" w:rsidP="00AB608B">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lastRenderedPageBreak/>
              <w:t>Instructional Designer (or hire a freelance worker/consultant)</w:t>
            </w:r>
          </w:p>
        </w:tc>
        <w:tc>
          <w:tcPr>
            <w:tcW w:w="2974" w:type="dxa"/>
          </w:tcPr>
          <w:p w14:paraId="6C9A810A" w14:textId="5FAF50A9" w:rsidR="00431503" w:rsidRPr="00F07379" w:rsidRDefault="00FB4C40" w:rsidP="0043150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lastRenderedPageBreak/>
              <w:t xml:space="preserve">Rationale: </w:t>
            </w:r>
            <w:r w:rsidRPr="00FB4C40">
              <w:rPr>
                <w:rFonts w:ascii="Arial" w:hAnsi="Arial" w:cs="Arial"/>
                <w:sz w:val="24"/>
                <w:szCs w:val="24"/>
              </w:rPr>
              <w:t xml:space="preserve">Existing documentation of SOPs or training materials that can be analyzed </w:t>
            </w:r>
            <w:r>
              <w:rPr>
                <w:rFonts w:ascii="Arial" w:hAnsi="Arial" w:cs="Arial"/>
                <w:sz w:val="24"/>
                <w:szCs w:val="24"/>
              </w:rPr>
              <w:t>and w</w:t>
            </w:r>
            <w:r w:rsidRPr="00FB4C40">
              <w:rPr>
                <w:rFonts w:ascii="Arial" w:hAnsi="Arial" w:cs="Arial"/>
                <w:sz w:val="24"/>
                <w:szCs w:val="24"/>
              </w:rPr>
              <w:t xml:space="preserve">ill </w:t>
            </w:r>
            <w:r>
              <w:rPr>
                <w:rFonts w:ascii="Arial" w:hAnsi="Arial" w:cs="Arial"/>
                <w:sz w:val="24"/>
                <w:szCs w:val="24"/>
              </w:rPr>
              <w:lastRenderedPageBreak/>
              <w:t>be used</w:t>
            </w:r>
            <w:r w:rsidRPr="00FB4C40">
              <w:rPr>
                <w:rFonts w:ascii="Arial" w:hAnsi="Arial" w:cs="Arial"/>
                <w:sz w:val="24"/>
                <w:szCs w:val="24"/>
              </w:rPr>
              <w:t xml:space="preserve"> as a starting point to develop more instructional products that make sense/shorten as needed</w:t>
            </w:r>
            <w:r>
              <w:rPr>
                <w:rFonts w:ascii="Arial" w:hAnsi="Arial" w:cs="Arial"/>
                <w:sz w:val="24"/>
                <w:szCs w:val="24"/>
              </w:rPr>
              <w:t xml:space="preserve">. </w:t>
            </w:r>
            <w:r w:rsidRPr="00F07379">
              <w:rPr>
                <w:rFonts w:ascii="Arial" w:hAnsi="Arial" w:cs="Arial"/>
                <w:sz w:val="24"/>
                <w:szCs w:val="24"/>
              </w:rPr>
              <w:t>It</w:t>
            </w:r>
            <w:r w:rsidR="00581F81" w:rsidRPr="00F07379">
              <w:rPr>
                <w:rFonts w:ascii="Arial" w:hAnsi="Arial" w:cs="Arial"/>
                <w:sz w:val="24"/>
                <w:szCs w:val="24"/>
              </w:rPr>
              <w:t xml:space="preserve"> is important to identify what is “nice to know” or “nice to have” vs what is essential for completing tasks on the job</w:t>
            </w:r>
            <w:r w:rsidR="003033DF">
              <w:rPr>
                <w:rFonts w:ascii="Arial" w:hAnsi="Arial" w:cs="Arial"/>
                <w:sz w:val="24"/>
                <w:szCs w:val="24"/>
              </w:rPr>
              <w:t xml:space="preserve"> and only existing SMEs or trainers can share this information. </w:t>
            </w:r>
          </w:p>
        </w:tc>
      </w:tr>
      <w:tr w:rsidR="00A44CA7" w:rsidRPr="00F07379" w14:paraId="7EC7FCEE" w14:textId="77777777" w:rsidTr="00B275E8">
        <w:tc>
          <w:tcPr>
            <w:cnfStyle w:val="001000000000" w:firstRow="0" w:lastRow="0" w:firstColumn="1" w:lastColumn="0" w:oddVBand="0" w:evenVBand="0" w:oddHBand="0" w:evenHBand="0" w:firstRowFirstColumn="0" w:firstRowLastColumn="0" w:lastRowFirstColumn="0" w:lastRowLastColumn="0"/>
            <w:tcW w:w="3264" w:type="dxa"/>
          </w:tcPr>
          <w:p w14:paraId="712049C7" w14:textId="79F33A86" w:rsidR="00A44CA7" w:rsidRPr="00F07379" w:rsidRDefault="003033DF" w:rsidP="00A44CA7">
            <w:pPr>
              <w:rPr>
                <w:rFonts w:ascii="Arial" w:hAnsi="Arial" w:cs="Arial"/>
                <w:b w:val="0"/>
                <w:bCs w:val="0"/>
                <w:sz w:val="24"/>
                <w:szCs w:val="24"/>
                <w:lang w:val="en-CA"/>
              </w:rPr>
            </w:pPr>
            <w:r>
              <w:rPr>
                <w:rFonts w:ascii="Arial" w:hAnsi="Arial" w:cs="Arial"/>
                <w:b w:val="0"/>
                <w:bCs w:val="0"/>
                <w:sz w:val="24"/>
                <w:szCs w:val="24"/>
                <w:lang w:val="en-CA"/>
              </w:rPr>
              <w:lastRenderedPageBreak/>
              <w:t>QA/</w:t>
            </w:r>
            <w:r w:rsidR="00865A19">
              <w:rPr>
                <w:rFonts w:ascii="Arial" w:hAnsi="Arial" w:cs="Arial"/>
                <w:b w:val="0"/>
                <w:bCs w:val="0"/>
                <w:sz w:val="24"/>
                <w:szCs w:val="24"/>
                <w:lang w:val="en-CA"/>
              </w:rPr>
              <w:t>Customer Success</w:t>
            </w:r>
            <w:r>
              <w:rPr>
                <w:rFonts w:ascii="Arial" w:hAnsi="Arial" w:cs="Arial"/>
                <w:b w:val="0"/>
                <w:bCs w:val="0"/>
                <w:sz w:val="24"/>
                <w:szCs w:val="24"/>
                <w:lang w:val="en-CA"/>
              </w:rPr>
              <w:t xml:space="preserve"> Team</w:t>
            </w:r>
          </w:p>
          <w:p w14:paraId="69002F19" w14:textId="77777777" w:rsidR="00A44CA7" w:rsidRPr="00F07379" w:rsidRDefault="00A44CA7" w:rsidP="00A44CA7">
            <w:pPr>
              <w:rPr>
                <w:rFonts w:ascii="Arial" w:hAnsi="Arial" w:cs="Arial"/>
                <w:b w:val="0"/>
                <w:bCs w:val="0"/>
                <w:sz w:val="24"/>
                <w:szCs w:val="24"/>
                <w:lang w:val="en-CA"/>
              </w:rPr>
            </w:pPr>
          </w:p>
        </w:tc>
        <w:tc>
          <w:tcPr>
            <w:tcW w:w="3260" w:type="dxa"/>
          </w:tcPr>
          <w:p w14:paraId="073BC17C" w14:textId="77777777" w:rsidR="00A44CA7" w:rsidRPr="00F07379" w:rsidRDefault="00A44CA7" w:rsidP="00A44CA7">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Operations Managers</w:t>
            </w:r>
          </w:p>
          <w:p w14:paraId="26083B3E" w14:textId="77777777" w:rsidR="00A44CA7" w:rsidRDefault="00A44CA7" w:rsidP="00A44CA7">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Team Leads/Supervisors</w:t>
            </w:r>
          </w:p>
          <w:p w14:paraId="1B7E9A2A" w14:textId="77777777" w:rsidR="007941E5" w:rsidRDefault="007941E5" w:rsidP="00A44CA7">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QA team</w:t>
            </w:r>
          </w:p>
          <w:p w14:paraId="471BC77F" w14:textId="5AC76C1B" w:rsidR="007941E5" w:rsidRPr="00F07379" w:rsidRDefault="007941E5" w:rsidP="00A44CA7">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Customer Success team</w:t>
            </w:r>
          </w:p>
        </w:tc>
        <w:tc>
          <w:tcPr>
            <w:tcW w:w="2974" w:type="dxa"/>
          </w:tcPr>
          <w:p w14:paraId="0FC11ED1" w14:textId="1B02DD5D" w:rsidR="00A44CA7" w:rsidRPr="00F07379" w:rsidRDefault="003033DF" w:rsidP="00A44CA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Rationale: </w:t>
            </w:r>
            <w:r w:rsidRPr="003033DF">
              <w:rPr>
                <w:rFonts w:ascii="Arial" w:hAnsi="Arial" w:cs="Arial"/>
                <w:sz w:val="24"/>
                <w:szCs w:val="24"/>
              </w:rPr>
              <w:t>Historical performance and quality metrics tied to customer satisfaction/access to historical customer feedback</w:t>
            </w:r>
            <w:r w:rsidR="00865A19">
              <w:rPr>
                <w:rFonts w:ascii="Arial" w:hAnsi="Arial" w:cs="Arial"/>
                <w:sz w:val="24"/>
                <w:szCs w:val="24"/>
              </w:rPr>
              <w:t xml:space="preserve"> are required. </w:t>
            </w:r>
            <w:r w:rsidR="00A44CA7" w:rsidRPr="00F07379">
              <w:rPr>
                <w:rFonts w:ascii="Arial" w:hAnsi="Arial" w:cs="Arial"/>
                <w:sz w:val="24"/>
                <w:szCs w:val="24"/>
              </w:rPr>
              <w:t xml:space="preserve">Lack of access to historical performance and </w:t>
            </w:r>
            <w:r w:rsidR="001C1532" w:rsidRPr="00F07379">
              <w:rPr>
                <w:rFonts w:ascii="Arial" w:hAnsi="Arial" w:cs="Arial"/>
                <w:sz w:val="24"/>
                <w:szCs w:val="24"/>
              </w:rPr>
              <w:t>quality</w:t>
            </w:r>
            <w:r w:rsidR="00A44CA7" w:rsidRPr="00F07379">
              <w:rPr>
                <w:rFonts w:ascii="Arial" w:hAnsi="Arial" w:cs="Arial"/>
                <w:sz w:val="24"/>
                <w:szCs w:val="24"/>
              </w:rPr>
              <w:t xml:space="preserve"> data results in </w:t>
            </w:r>
            <w:r w:rsidR="00AA092E" w:rsidRPr="00F07379">
              <w:rPr>
                <w:rFonts w:ascii="Arial" w:hAnsi="Arial" w:cs="Arial"/>
                <w:sz w:val="24"/>
                <w:szCs w:val="24"/>
              </w:rPr>
              <w:t>a lack</w:t>
            </w:r>
            <w:r w:rsidR="00A44CA7" w:rsidRPr="00F07379">
              <w:rPr>
                <w:rFonts w:ascii="Arial" w:hAnsi="Arial" w:cs="Arial"/>
                <w:sz w:val="24"/>
                <w:szCs w:val="24"/>
              </w:rPr>
              <w:t xml:space="preserve"> of benchmark data.</w:t>
            </w:r>
            <w:r w:rsidR="00DA018C" w:rsidRPr="00F07379">
              <w:rPr>
                <w:rFonts w:ascii="Arial" w:hAnsi="Arial" w:cs="Arial"/>
                <w:sz w:val="24"/>
                <w:szCs w:val="24"/>
              </w:rPr>
              <w:t xml:space="preserve"> </w:t>
            </w:r>
          </w:p>
        </w:tc>
      </w:tr>
      <w:tr w:rsidR="00160997" w:rsidRPr="00F07379" w14:paraId="186B96B1" w14:textId="77777777" w:rsidTr="00B275E8">
        <w:tc>
          <w:tcPr>
            <w:cnfStyle w:val="001000000000" w:firstRow="0" w:lastRow="0" w:firstColumn="1" w:lastColumn="0" w:oddVBand="0" w:evenVBand="0" w:oddHBand="0" w:evenHBand="0" w:firstRowFirstColumn="0" w:firstRowLastColumn="0" w:lastRowFirstColumn="0" w:lastRowLastColumn="0"/>
            <w:tcW w:w="3264" w:type="dxa"/>
          </w:tcPr>
          <w:p w14:paraId="6AE3BCF8" w14:textId="10B4F552" w:rsidR="00160997" w:rsidRPr="00F07379" w:rsidRDefault="00DE0137" w:rsidP="00431503">
            <w:pPr>
              <w:rPr>
                <w:rFonts w:ascii="Arial" w:hAnsi="Arial" w:cs="Arial"/>
                <w:b w:val="0"/>
                <w:bCs w:val="0"/>
                <w:sz w:val="24"/>
                <w:szCs w:val="24"/>
                <w:lang w:val="en-CA"/>
              </w:rPr>
            </w:pPr>
            <w:r>
              <w:rPr>
                <w:rFonts w:ascii="Arial" w:hAnsi="Arial" w:cs="Arial"/>
                <w:b w:val="0"/>
                <w:bCs w:val="0"/>
                <w:sz w:val="24"/>
                <w:szCs w:val="24"/>
                <w:lang w:val="en-CA"/>
              </w:rPr>
              <w:t>Data Science/Analytics/Customer Success Teams</w:t>
            </w:r>
          </w:p>
        </w:tc>
        <w:tc>
          <w:tcPr>
            <w:tcW w:w="3260" w:type="dxa"/>
          </w:tcPr>
          <w:p w14:paraId="1700CBD5" w14:textId="77777777" w:rsidR="00871472" w:rsidRPr="00F07379" w:rsidRDefault="00871472" w:rsidP="00871472">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Operations Managers</w:t>
            </w:r>
          </w:p>
          <w:p w14:paraId="103369F5" w14:textId="77777777" w:rsidR="00160997" w:rsidRPr="00F07379" w:rsidRDefault="00871472" w:rsidP="00871472">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Team Leads/Supervisors</w:t>
            </w:r>
          </w:p>
          <w:p w14:paraId="49F44B93" w14:textId="77777777" w:rsidR="00EC46DD" w:rsidRPr="00F07379" w:rsidRDefault="00EC46DD" w:rsidP="00871472">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 xml:space="preserve">Data Science/analytics team </w:t>
            </w:r>
          </w:p>
          <w:p w14:paraId="3DD565AA" w14:textId="5EAAB0B9" w:rsidR="00942697" w:rsidRPr="00F07379" w:rsidRDefault="007941E5" w:rsidP="00871472">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Customer Success team</w:t>
            </w:r>
          </w:p>
        </w:tc>
        <w:tc>
          <w:tcPr>
            <w:tcW w:w="2974" w:type="dxa"/>
          </w:tcPr>
          <w:p w14:paraId="3EA9F011" w14:textId="47A0002C" w:rsidR="00160997" w:rsidRPr="00F07379" w:rsidRDefault="00DE0137" w:rsidP="0043150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Rationale: Develop a p</w:t>
            </w:r>
            <w:r w:rsidRPr="00DE0137">
              <w:rPr>
                <w:rFonts w:ascii="Arial" w:hAnsi="Arial" w:cs="Arial"/>
                <w:sz w:val="24"/>
                <w:szCs w:val="24"/>
              </w:rPr>
              <w:t>erformance dashboard that ties to customer satisfaction</w:t>
            </w:r>
            <w:r>
              <w:rPr>
                <w:rFonts w:ascii="Arial" w:hAnsi="Arial" w:cs="Arial"/>
                <w:sz w:val="24"/>
                <w:szCs w:val="24"/>
              </w:rPr>
              <w:t>.</w:t>
            </w:r>
            <w:r w:rsidRPr="00DE0137">
              <w:rPr>
                <w:rFonts w:ascii="Arial" w:hAnsi="Arial" w:cs="Arial"/>
                <w:sz w:val="24"/>
                <w:szCs w:val="24"/>
              </w:rPr>
              <w:t xml:space="preserve"> </w:t>
            </w:r>
            <w:r w:rsidR="00D40EF7" w:rsidRPr="00F07379">
              <w:rPr>
                <w:rFonts w:ascii="Arial" w:hAnsi="Arial" w:cs="Arial"/>
                <w:sz w:val="24"/>
                <w:szCs w:val="24"/>
              </w:rPr>
              <w:t xml:space="preserve">Access to performance dashboards will help mitigate and reduce </w:t>
            </w:r>
            <w:r w:rsidR="00906432" w:rsidRPr="00F07379">
              <w:rPr>
                <w:rFonts w:ascii="Arial" w:hAnsi="Arial" w:cs="Arial"/>
                <w:sz w:val="24"/>
                <w:szCs w:val="24"/>
              </w:rPr>
              <w:t>errors which</w:t>
            </w:r>
            <w:r w:rsidR="00D40EF7" w:rsidRPr="00F07379">
              <w:rPr>
                <w:rFonts w:ascii="Arial" w:hAnsi="Arial" w:cs="Arial"/>
                <w:sz w:val="24"/>
                <w:szCs w:val="24"/>
              </w:rPr>
              <w:t xml:space="preserve"> impact customer satisfaction. </w:t>
            </w:r>
            <w:r w:rsidR="00893E43" w:rsidRPr="00F07379">
              <w:rPr>
                <w:rFonts w:ascii="Arial" w:hAnsi="Arial" w:cs="Arial"/>
                <w:sz w:val="24"/>
                <w:szCs w:val="24"/>
              </w:rPr>
              <w:t xml:space="preserve"> </w:t>
            </w:r>
          </w:p>
        </w:tc>
      </w:tr>
    </w:tbl>
    <w:p w14:paraId="6C06E49D" w14:textId="77777777" w:rsidR="001B7905" w:rsidRPr="00F07379" w:rsidRDefault="001B7905" w:rsidP="001B7905">
      <w:pPr>
        <w:spacing w:after="160" w:line="259" w:lineRule="auto"/>
        <w:rPr>
          <w:rFonts w:ascii="Arial" w:hAnsi="Arial" w:cs="Arial"/>
          <w:sz w:val="24"/>
          <w:szCs w:val="24"/>
        </w:rPr>
      </w:pPr>
    </w:p>
    <w:tbl>
      <w:tblPr>
        <w:tblStyle w:val="GridTable1Light"/>
        <w:tblW w:w="9498" w:type="dxa"/>
        <w:tblInd w:w="-5" w:type="dxa"/>
        <w:tblLook w:val="04A0" w:firstRow="1" w:lastRow="0" w:firstColumn="1" w:lastColumn="0" w:noHBand="0" w:noVBand="1"/>
        <w:tblCaption w:val="Identify supporters and barriers to change"/>
        <w:tblDescription w:val="Identify key players in the system who may be supporters (champions) for the change process. Explain why they should be included, and how you will gain and leverage their support."/>
      </w:tblPr>
      <w:tblGrid>
        <w:gridCol w:w="2344"/>
        <w:gridCol w:w="4177"/>
        <w:gridCol w:w="2977"/>
      </w:tblGrid>
      <w:tr w:rsidR="001B7905" w:rsidRPr="00F07379" w14:paraId="25B05F41" w14:textId="77777777" w:rsidTr="00B275E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44" w:type="dxa"/>
          </w:tcPr>
          <w:p w14:paraId="5F7D4595" w14:textId="77777777" w:rsidR="001B7905" w:rsidRPr="00F07379" w:rsidRDefault="001B7905" w:rsidP="00EB21A0">
            <w:pPr>
              <w:rPr>
                <w:rFonts w:ascii="Arial" w:hAnsi="Arial" w:cs="Arial"/>
                <w:b w:val="0"/>
                <w:bCs w:val="0"/>
                <w:i/>
                <w:sz w:val="24"/>
                <w:szCs w:val="24"/>
              </w:rPr>
            </w:pPr>
            <w:r w:rsidRPr="00F07379">
              <w:rPr>
                <w:rFonts w:ascii="Arial" w:hAnsi="Arial" w:cs="Arial"/>
                <w:sz w:val="24"/>
                <w:szCs w:val="24"/>
              </w:rPr>
              <w:lastRenderedPageBreak/>
              <w:t>Barrier</w:t>
            </w:r>
            <w:r w:rsidRPr="00F07379">
              <w:rPr>
                <w:rFonts w:ascii="Arial" w:hAnsi="Arial" w:cs="Arial"/>
                <w:i/>
                <w:sz w:val="24"/>
                <w:szCs w:val="24"/>
              </w:rPr>
              <w:t xml:space="preserve"> </w:t>
            </w:r>
          </w:p>
          <w:p w14:paraId="63E34A5B" w14:textId="77777777" w:rsidR="001B7905" w:rsidRPr="00F07379" w:rsidRDefault="001B7905" w:rsidP="00EB21A0">
            <w:pPr>
              <w:rPr>
                <w:rFonts w:ascii="Arial" w:hAnsi="Arial" w:cs="Arial"/>
                <w:i/>
                <w:sz w:val="24"/>
                <w:szCs w:val="24"/>
              </w:rPr>
            </w:pPr>
            <w:r w:rsidRPr="00F07379">
              <w:rPr>
                <w:rFonts w:ascii="Arial" w:hAnsi="Arial" w:cs="Arial"/>
                <w:i/>
                <w:sz w:val="24"/>
                <w:szCs w:val="24"/>
              </w:rPr>
              <w:t xml:space="preserve">(e.g., competition for limited resources, physical barriers, lack of training, mismatched expectations with administration) </w:t>
            </w:r>
          </w:p>
        </w:tc>
        <w:tc>
          <w:tcPr>
            <w:tcW w:w="4177" w:type="dxa"/>
          </w:tcPr>
          <w:p w14:paraId="21A86E1C" w14:textId="77777777" w:rsidR="001B7905" w:rsidRPr="00F07379" w:rsidRDefault="001B7905" w:rsidP="00EB21A0">
            <w:pPr>
              <w:cnfStyle w:val="100000000000" w:firstRow="1" w:lastRow="0" w:firstColumn="0" w:lastColumn="0" w:oddVBand="0" w:evenVBand="0" w:oddHBand="0" w:evenHBand="0" w:firstRowFirstColumn="0" w:firstRowLastColumn="0" w:lastRowFirstColumn="0" w:lastRowLastColumn="0"/>
              <w:rPr>
                <w:rFonts w:ascii="Arial" w:hAnsi="Arial" w:cs="Arial"/>
                <w:iCs/>
                <w:sz w:val="24"/>
                <w:szCs w:val="24"/>
              </w:rPr>
            </w:pPr>
            <w:r w:rsidRPr="00F07379">
              <w:rPr>
                <w:rFonts w:ascii="Arial" w:hAnsi="Arial" w:cs="Arial"/>
                <w:iCs/>
                <w:sz w:val="24"/>
                <w:szCs w:val="24"/>
              </w:rPr>
              <w:t xml:space="preserve">Stakeholders or resources that might be involved </w:t>
            </w:r>
            <w:r w:rsidRPr="00F07379">
              <w:rPr>
                <w:rFonts w:ascii="Arial" w:hAnsi="Arial" w:cs="Arial"/>
                <w:i/>
                <w:sz w:val="24"/>
                <w:szCs w:val="24"/>
              </w:rPr>
              <w:t>(internal or external)</w:t>
            </w:r>
          </w:p>
          <w:p w14:paraId="5594F4F9" w14:textId="77777777" w:rsidR="001B7905" w:rsidRPr="00F07379" w:rsidRDefault="001B7905" w:rsidP="00EB21A0">
            <w:pPr>
              <w:cnfStyle w:val="100000000000" w:firstRow="1" w:lastRow="0" w:firstColumn="0" w:lastColumn="0" w:oddVBand="0" w:evenVBand="0" w:oddHBand="0" w:evenHBand="0" w:firstRowFirstColumn="0" w:firstRowLastColumn="0" w:lastRowFirstColumn="0" w:lastRowLastColumn="0"/>
              <w:rPr>
                <w:rFonts w:ascii="Arial" w:hAnsi="Arial" w:cs="Arial"/>
                <w:i/>
                <w:sz w:val="24"/>
                <w:szCs w:val="24"/>
              </w:rPr>
            </w:pPr>
          </w:p>
        </w:tc>
        <w:tc>
          <w:tcPr>
            <w:tcW w:w="2977" w:type="dxa"/>
          </w:tcPr>
          <w:p w14:paraId="4E86D544" w14:textId="77777777" w:rsidR="001B7905" w:rsidRPr="00F07379" w:rsidRDefault="001B7905" w:rsidP="00EB21A0">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Impact on situation</w:t>
            </w:r>
          </w:p>
        </w:tc>
      </w:tr>
      <w:tr w:rsidR="001B7905" w:rsidRPr="00F07379" w14:paraId="6079EF9B" w14:textId="77777777" w:rsidTr="00B275E8">
        <w:tc>
          <w:tcPr>
            <w:cnfStyle w:val="001000000000" w:firstRow="0" w:lastRow="0" w:firstColumn="1" w:lastColumn="0" w:oddVBand="0" w:evenVBand="0" w:oddHBand="0" w:evenHBand="0" w:firstRowFirstColumn="0" w:firstRowLastColumn="0" w:lastRowFirstColumn="0" w:lastRowLastColumn="0"/>
            <w:tcW w:w="2344" w:type="dxa"/>
          </w:tcPr>
          <w:p w14:paraId="7A431A60" w14:textId="0DBE087D" w:rsidR="001B7905" w:rsidRPr="00F07379" w:rsidRDefault="001F0F39" w:rsidP="001F0F39">
            <w:pPr>
              <w:rPr>
                <w:rFonts w:ascii="Arial" w:hAnsi="Arial" w:cs="Arial"/>
                <w:b w:val="0"/>
                <w:bCs w:val="0"/>
                <w:sz w:val="24"/>
                <w:szCs w:val="24"/>
              </w:rPr>
            </w:pPr>
            <w:r w:rsidRPr="00F07379">
              <w:rPr>
                <w:rFonts w:ascii="Arial" w:hAnsi="Arial" w:cs="Arial"/>
                <w:b w:val="0"/>
                <w:bCs w:val="0"/>
                <w:sz w:val="24"/>
                <w:szCs w:val="24"/>
              </w:rPr>
              <w:t>Organizational Resistance to Change</w:t>
            </w:r>
          </w:p>
        </w:tc>
        <w:tc>
          <w:tcPr>
            <w:tcW w:w="4177" w:type="dxa"/>
          </w:tcPr>
          <w:p w14:paraId="725215EE" w14:textId="77777777" w:rsidR="007D0F72" w:rsidRPr="00F07379" w:rsidRDefault="007D0F72" w:rsidP="007D0F72">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Team Leads/Supervisors</w:t>
            </w:r>
          </w:p>
          <w:p w14:paraId="7B57C5F0" w14:textId="70A22302" w:rsidR="007D0F72" w:rsidRPr="00F07379" w:rsidRDefault="007D0F72" w:rsidP="00EB21A0">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Senior employees/Trainers</w:t>
            </w:r>
          </w:p>
        </w:tc>
        <w:tc>
          <w:tcPr>
            <w:tcW w:w="2977" w:type="dxa"/>
          </w:tcPr>
          <w:p w14:paraId="71518C22" w14:textId="3D6C2D9C" w:rsidR="001B7905" w:rsidRPr="00F07379" w:rsidRDefault="00050B01" w:rsidP="00EB21A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Rationale: </w:t>
            </w:r>
            <w:r w:rsidR="007D0F72" w:rsidRPr="00F07379">
              <w:rPr>
                <w:rFonts w:ascii="Arial" w:hAnsi="Arial" w:cs="Arial"/>
                <w:sz w:val="24"/>
                <w:szCs w:val="24"/>
              </w:rPr>
              <w:t>Team</w:t>
            </w:r>
            <w:r w:rsidR="001F0F39" w:rsidRPr="00F07379">
              <w:rPr>
                <w:rFonts w:ascii="Arial" w:hAnsi="Arial" w:cs="Arial"/>
                <w:sz w:val="24"/>
                <w:szCs w:val="24"/>
              </w:rPr>
              <w:t xml:space="preserve"> may feel protective over existing training content, especially if it's been used for years.</w:t>
            </w:r>
            <w:r w:rsidR="004930A2" w:rsidRPr="00F07379">
              <w:rPr>
                <w:rFonts w:ascii="Arial" w:hAnsi="Arial" w:cs="Arial"/>
                <w:sz w:val="24"/>
                <w:szCs w:val="24"/>
              </w:rPr>
              <w:t xml:space="preserve"> This would make it difficult to complete the project altogether. </w:t>
            </w:r>
          </w:p>
        </w:tc>
      </w:tr>
      <w:tr w:rsidR="001B7905" w:rsidRPr="00F07379" w14:paraId="6BDEE28D" w14:textId="77777777" w:rsidTr="00B275E8">
        <w:tc>
          <w:tcPr>
            <w:cnfStyle w:val="001000000000" w:firstRow="0" w:lastRow="0" w:firstColumn="1" w:lastColumn="0" w:oddVBand="0" w:evenVBand="0" w:oddHBand="0" w:evenHBand="0" w:firstRowFirstColumn="0" w:firstRowLastColumn="0" w:lastRowFirstColumn="0" w:lastRowLastColumn="0"/>
            <w:tcW w:w="2344" w:type="dxa"/>
          </w:tcPr>
          <w:p w14:paraId="5D1BFFF7" w14:textId="77777777" w:rsidR="001F0F39" w:rsidRPr="00F07379" w:rsidRDefault="001F0F39" w:rsidP="001F0F39">
            <w:pPr>
              <w:rPr>
                <w:rFonts w:ascii="Arial" w:hAnsi="Arial" w:cs="Arial"/>
                <w:b w:val="0"/>
                <w:bCs w:val="0"/>
                <w:sz w:val="24"/>
                <w:szCs w:val="24"/>
              </w:rPr>
            </w:pPr>
            <w:r w:rsidRPr="00F07379">
              <w:rPr>
                <w:rFonts w:ascii="Arial" w:hAnsi="Arial" w:cs="Arial"/>
                <w:b w:val="0"/>
                <w:bCs w:val="0"/>
                <w:sz w:val="24"/>
                <w:szCs w:val="24"/>
              </w:rPr>
              <w:t>Limited Data or Incomplete Documentation</w:t>
            </w:r>
          </w:p>
          <w:p w14:paraId="40EA05DE" w14:textId="77777777" w:rsidR="001B7905" w:rsidRPr="00F07379" w:rsidRDefault="001B7905" w:rsidP="00EB21A0">
            <w:pPr>
              <w:rPr>
                <w:rFonts w:ascii="Arial" w:hAnsi="Arial" w:cs="Arial"/>
                <w:b w:val="0"/>
                <w:bCs w:val="0"/>
                <w:sz w:val="24"/>
                <w:szCs w:val="24"/>
              </w:rPr>
            </w:pPr>
          </w:p>
        </w:tc>
        <w:tc>
          <w:tcPr>
            <w:tcW w:w="4177" w:type="dxa"/>
          </w:tcPr>
          <w:p w14:paraId="39C51E4F" w14:textId="77777777" w:rsidR="00EA584D" w:rsidRPr="00F07379" w:rsidRDefault="00EA584D" w:rsidP="00EA584D">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Operations Managers</w:t>
            </w:r>
          </w:p>
          <w:p w14:paraId="613288AB" w14:textId="77777777" w:rsidR="001B7905" w:rsidRPr="00F07379" w:rsidRDefault="00EA584D" w:rsidP="00EA584D">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Team Leads/Supervisors</w:t>
            </w:r>
          </w:p>
          <w:p w14:paraId="6CEFF973" w14:textId="6B2F039D" w:rsidR="00EA584D" w:rsidRPr="00F07379" w:rsidRDefault="00EA584D" w:rsidP="00EA584D">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Instructional Designer</w:t>
            </w:r>
          </w:p>
        </w:tc>
        <w:tc>
          <w:tcPr>
            <w:tcW w:w="2977" w:type="dxa"/>
          </w:tcPr>
          <w:p w14:paraId="4D41AEE2" w14:textId="47930249" w:rsidR="001B7905" w:rsidRPr="00F07379" w:rsidRDefault="00050B01" w:rsidP="00EB21A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Rationale: </w:t>
            </w:r>
            <w:r w:rsidR="001F0F39" w:rsidRPr="00F07379">
              <w:rPr>
                <w:rFonts w:ascii="Arial" w:hAnsi="Arial" w:cs="Arial"/>
                <w:sz w:val="24"/>
                <w:szCs w:val="24"/>
              </w:rPr>
              <w:t xml:space="preserve">Lack of performance metrics or accurate task analysis could </w:t>
            </w:r>
            <w:r w:rsidR="00822C97">
              <w:rPr>
                <w:rFonts w:ascii="Arial" w:hAnsi="Arial" w:cs="Arial"/>
                <w:sz w:val="24"/>
                <w:szCs w:val="24"/>
              </w:rPr>
              <w:t xml:space="preserve">impact </w:t>
            </w:r>
            <w:r w:rsidR="001F0F39" w:rsidRPr="00F07379">
              <w:rPr>
                <w:rFonts w:ascii="Arial" w:hAnsi="Arial" w:cs="Arial"/>
                <w:sz w:val="24"/>
                <w:szCs w:val="24"/>
              </w:rPr>
              <w:t>root causes.</w:t>
            </w:r>
            <w:r w:rsidR="004930A2" w:rsidRPr="00F07379">
              <w:rPr>
                <w:rFonts w:ascii="Arial" w:hAnsi="Arial" w:cs="Arial"/>
                <w:sz w:val="24"/>
                <w:szCs w:val="24"/>
              </w:rPr>
              <w:t xml:space="preserve"> This would make it difficult to collect data. </w:t>
            </w:r>
          </w:p>
        </w:tc>
      </w:tr>
      <w:tr w:rsidR="001B7905" w:rsidRPr="00F07379" w14:paraId="1EBD7B26" w14:textId="77777777" w:rsidTr="00B275E8">
        <w:tc>
          <w:tcPr>
            <w:cnfStyle w:val="001000000000" w:firstRow="0" w:lastRow="0" w:firstColumn="1" w:lastColumn="0" w:oddVBand="0" w:evenVBand="0" w:oddHBand="0" w:evenHBand="0" w:firstRowFirstColumn="0" w:firstRowLastColumn="0" w:lastRowFirstColumn="0" w:lastRowLastColumn="0"/>
            <w:tcW w:w="2344" w:type="dxa"/>
          </w:tcPr>
          <w:p w14:paraId="60A61BE1" w14:textId="13E27297" w:rsidR="001B7905" w:rsidRPr="00F07379" w:rsidRDefault="001F0F39" w:rsidP="00EB21A0">
            <w:pPr>
              <w:rPr>
                <w:rFonts w:ascii="Arial" w:hAnsi="Arial" w:cs="Arial"/>
                <w:b w:val="0"/>
                <w:bCs w:val="0"/>
                <w:sz w:val="24"/>
                <w:szCs w:val="24"/>
              </w:rPr>
            </w:pPr>
            <w:r w:rsidRPr="00F07379">
              <w:rPr>
                <w:rFonts w:ascii="Arial" w:hAnsi="Arial" w:cs="Arial"/>
                <w:b w:val="0"/>
                <w:bCs w:val="0"/>
                <w:sz w:val="24"/>
                <w:szCs w:val="24"/>
              </w:rPr>
              <w:t>Conflicting Priorities</w:t>
            </w:r>
          </w:p>
        </w:tc>
        <w:tc>
          <w:tcPr>
            <w:tcW w:w="4177" w:type="dxa"/>
          </w:tcPr>
          <w:p w14:paraId="624D07D1" w14:textId="53236231" w:rsidR="001E3C6B" w:rsidRPr="00F07379" w:rsidRDefault="001E3C6B" w:rsidP="001E3C6B">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Department SLT</w:t>
            </w:r>
          </w:p>
          <w:p w14:paraId="4E285276" w14:textId="5D640CD4" w:rsidR="001E3C6B" w:rsidRPr="00F07379" w:rsidRDefault="001E3C6B" w:rsidP="001E3C6B">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Operations Managers</w:t>
            </w:r>
          </w:p>
          <w:p w14:paraId="7BF04537" w14:textId="77777777" w:rsidR="001E3C6B" w:rsidRPr="00F07379" w:rsidRDefault="001E3C6B" w:rsidP="001E3C6B">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Team Leads/Supervisors</w:t>
            </w:r>
          </w:p>
          <w:p w14:paraId="5F886CDD" w14:textId="77777777" w:rsidR="001B7905" w:rsidRPr="00F07379" w:rsidRDefault="001B7905" w:rsidP="00EB21A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977" w:type="dxa"/>
          </w:tcPr>
          <w:p w14:paraId="0FC54A3B" w14:textId="742B3215" w:rsidR="001B7905" w:rsidRPr="00F07379" w:rsidRDefault="00050B01" w:rsidP="00EB21A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Rationale: </w:t>
            </w:r>
            <w:r w:rsidR="001F0F39" w:rsidRPr="00F07379">
              <w:rPr>
                <w:rFonts w:ascii="Arial" w:hAnsi="Arial" w:cs="Arial"/>
                <w:sz w:val="24"/>
                <w:szCs w:val="24"/>
              </w:rPr>
              <w:t>Department</w:t>
            </w:r>
            <w:r w:rsidR="00D6391D" w:rsidRPr="00F07379">
              <w:rPr>
                <w:rFonts w:ascii="Arial" w:hAnsi="Arial" w:cs="Arial"/>
                <w:sz w:val="24"/>
                <w:szCs w:val="24"/>
              </w:rPr>
              <w:t xml:space="preserve"> or SLT</w:t>
            </w:r>
            <w:r w:rsidR="001F0F39" w:rsidRPr="00F07379">
              <w:rPr>
                <w:rFonts w:ascii="Arial" w:hAnsi="Arial" w:cs="Arial"/>
                <w:sz w:val="24"/>
                <w:szCs w:val="24"/>
              </w:rPr>
              <w:t xml:space="preserve"> may push back if streamlining training conflicts with </w:t>
            </w:r>
            <w:r w:rsidR="00D6391D" w:rsidRPr="00F07379">
              <w:rPr>
                <w:rFonts w:ascii="Arial" w:hAnsi="Arial" w:cs="Arial"/>
                <w:sz w:val="24"/>
                <w:szCs w:val="24"/>
              </w:rPr>
              <w:t>business direction</w:t>
            </w:r>
            <w:r w:rsidR="001E3C6B" w:rsidRPr="00F07379">
              <w:rPr>
                <w:rFonts w:ascii="Arial" w:hAnsi="Arial" w:cs="Arial"/>
                <w:sz w:val="24"/>
                <w:szCs w:val="24"/>
              </w:rPr>
              <w:t xml:space="preserve">, budget or resources. </w:t>
            </w:r>
            <w:r w:rsidR="004930A2" w:rsidRPr="00F07379">
              <w:rPr>
                <w:rFonts w:ascii="Arial" w:hAnsi="Arial" w:cs="Arial"/>
                <w:sz w:val="24"/>
                <w:szCs w:val="24"/>
              </w:rPr>
              <w:t>This would make it difficult to complete the project altogether.</w:t>
            </w:r>
          </w:p>
        </w:tc>
      </w:tr>
      <w:tr w:rsidR="006B3196" w:rsidRPr="00F07379" w14:paraId="5DAE781D" w14:textId="77777777" w:rsidTr="00B275E8">
        <w:tc>
          <w:tcPr>
            <w:cnfStyle w:val="001000000000" w:firstRow="0" w:lastRow="0" w:firstColumn="1" w:lastColumn="0" w:oddVBand="0" w:evenVBand="0" w:oddHBand="0" w:evenHBand="0" w:firstRowFirstColumn="0" w:firstRowLastColumn="0" w:lastRowFirstColumn="0" w:lastRowLastColumn="0"/>
            <w:tcW w:w="2344" w:type="dxa"/>
          </w:tcPr>
          <w:p w14:paraId="3D710D08" w14:textId="727C3036" w:rsidR="006B3196" w:rsidRPr="00F07379" w:rsidRDefault="006B3196" w:rsidP="006B3196">
            <w:pPr>
              <w:rPr>
                <w:rFonts w:ascii="Arial" w:hAnsi="Arial" w:cs="Arial"/>
                <w:b w:val="0"/>
                <w:bCs w:val="0"/>
                <w:sz w:val="24"/>
                <w:szCs w:val="24"/>
                <w:lang w:val="en-CA"/>
              </w:rPr>
            </w:pPr>
            <w:r w:rsidRPr="006B3196">
              <w:rPr>
                <w:rFonts w:ascii="Arial" w:hAnsi="Arial" w:cs="Arial"/>
                <w:b w:val="0"/>
                <w:bCs w:val="0"/>
                <w:sz w:val="24"/>
                <w:szCs w:val="24"/>
                <w:lang w:val="en-CA"/>
              </w:rPr>
              <w:t>Tech Limitations or Integration Challenge</w:t>
            </w:r>
            <w:r w:rsidR="001B1CEE" w:rsidRPr="00F07379">
              <w:rPr>
                <w:rFonts w:ascii="Arial" w:hAnsi="Arial" w:cs="Arial"/>
                <w:b w:val="0"/>
                <w:bCs w:val="0"/>
                <w:sz w:val="24"/>
                <w:szCs w:val="24"/>
                <w:lang w:val="en-CA"/>
              </w:rPr>
              <w:t>s</w:t>
            </w:r>
          </w:p>
        </w:tc>
        <w:tc>
          <w:tcPr>
            <w:tcW w:w="4177" w:type="dxa"/>
          </w:tcPr>
          <w:p w14:paraId="4CA8B3D4" w14:textId="77777777" w:rsidR="006B3196" w:rsidRPr="00F07379" w:rsidRDefault="00807EAD" w:rsidP="00EB21A0">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Team Leads/Supervisors</w:t>
            </w:r>
          </w:p>
          <w:p w14:paraId="232AC6CA" w14:textId="7616BDDA" w:rsidR="00807EAD" w:rsidRPr="00F07379" w:rsidRDefault="00807EAD" w:rsidP="00EB21A0">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Senior employees/trainers</w:t>
            </w:r>
          </w:p>
          <w:p w14:paraId="0D7754F9" w14:textId="77777777" w:rsidR="00807EAD" w:rsidRPr="00F07379" w:rsidRDefault="00807EAD" w:rsidP="00EB21A0">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IT</w:t>
            </w:r>
          </w:p>
          <w:p w14:paraId="350DB9E8" w14:textId="28DAA42A" w:rsidR="00807EAD" w:rsidRPr="00F07379" w:rsidRDefault="00807EAD" w:rsidP="00EB21A0">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Instructional Designer</w:t>
            </w:r>
          </w:p>
        </w:tc>
        <w:tc>
          <w:tcPr>
            <w:tcW w:w="2977" w:type="dxa"/>
          </w:tcPr>
          <w:p w14:paraId="6AA1D67D" w14:textId="6B759B9A" w:rsidR="006B3196" w:rsidRPr="00F07379" w:rsidRDefault="00050B01" w:rsidP="006B319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CA"/>
              </w:rPr>
            </w:pPr>
            <w:r>
              <w:rPr>
                <w:rFonts w:ascii="Arial" w:hAnsi="Arial" w:cs="Arial"/>
                <w:sz w:val="24"/>
                <w:szCs w:val="24"/>
                <w:lang w:val="en-CA"/>
              </w:rPr>
              <w:t>Rationale: T</w:t>
            </w:r>
            <w:r w:rsidR="00C65320" w:rsidRPr="00F07379">
              <w:rPr>
                <w:rFonts w:ascii="Arial" w:hAnsi="Arial" w:cs="Arial"/>
                <w:sz w:val="24"/>
                <w:szCs w:val="24"/>
                <w:lang w:val="en-CA"/>
              </w:rPr>
              <w:t xml:space="preserve">hough this is not likely, it could be possible that </w:t>
            </w:r>
            <w:r w:rsidR="006B3196" w:rsidRPr="006B3196">
              <w:rPr>
                <w:rFonts w:ascii="Arial" w:hAnsi="Arial" w:cs="Arial"/>
                <w:sz w:val="24"/>
                <w:szCs w:val="24"/>
                <w:lang w:val="en-CA"/>
              </w:rPr>
              <w:t xml:space="preserve">LMS might not support </w:t>
            </w:r>
            <w:r w:rsidR="00C65320" w:rsidRPr="00F07379">
              <w:rPr>
                <w:rFonts w:ascii="Arial" w:hAnsi="Arial" w:cs="Arial"/>
                <w:sz w:val="24"/>
                <w:szCs w:val="24"/>
                <w:lang w:val="en-CA"/>
              </w:rPr>
              <w:t xml:space="preserve">the </w:t>
            </w:r>
            <w:r w:rsidR="006B3196" w:rsidRPr="006B3196">
              <w:rPr>
                <w:rFonts w:ascii="Arial" w:hAnsi="Arial" w:cs="Arial"/>
                <w:sz w:val="24"/>
                <w:szCs w:val="24"/>
                <w:lang w:val="en-CA"/>
              </w:rPr>
              <w:t>ideal structur</w:t>
            </w:r>
            <w:r w:rsidR="00C65320" w:rsidRPr="00F07379">
              <w:rPr>
                <w:rFonts w:ascii="Arial" w:hAnsi="Arial" w:cs="Arial"/>
                <w:sz w:val="24"/>
                <w:szCs w:val="24"/>
                <w:lang w:val="en-CA"/>
              </w:rPr>
              <w:t>e.</w:t>
            </w:r>
            <w:r w:rsidR="004930A2" w:rsidRPr="00F07379">
              <w:rPr>
                <w:rFonts w:ascii="Arial" w:hAnsi="Arial" w:cs="Arial"/>
                <w:sz w:val="24"/>
                <w:szCs w:val="24"/>
                <w:lang w:val="en-CA"/>
              </w:rPr>
              <w:t xml:space="preserve"> </w:t>
            </w:r>
            <w:r w:rsidR="004930A2" w:rsidRPr="00F07379">
              <w:rPr>
                <w:rFonts w:ascii="Arial" w:hAnsi="Arial" w:cs="Arial"/>
                <w:sz w:val="24"/>
                <w:szCs w:val="24"/>
              </w:rPr>
              <w:t>This would make it difficult to complete the project altogether.</w:t>
            </w:r>
          </w:p>
        </w:tc>
      </w:tr>
      <w:tr w:rsidR="001B1CEE" w:rsidRPr="00F07379" w14:paraId="58120641" w14:textId="77777777" w:rsidTr="00B275E8">
        <w:tc>
          <w:tcPr>
            <w:cnfStyle w:val="001000000000" w:firstRow="0" w:lastRow="0" w:firstColumn="1" w:lastColumn="0" w:oddVBand="0" w:evenVBand="0" w:oddHBand="0" w:evenHBand="0" w:firstRowFirstColumn="0" w:firstRowLastColumn="0" w:lastRowFirstColumn="0" w:lastRowLastColumn="0"/>
            <w:tcW w:w="2344" w:type="dxa"/>
          </w:tcPr>
          <w:p w14:paraId="6BE4458B" w14:textId="7A4B5B9D" w:rsidR="001B1CEE" w:rsidRPr="00F07379" w:rsidRDefault="001B1CEE" w:rsidP="006B3196">
            <w:pPr>
              <w:rPr>
                <w:rFonts w:ascii="Arial" w:hAnsi="Arial" w:cs="Arial"/>
                <w:b w:val="0"/>
                <w:bCs w:val="0"/>
                <w:sz w:val="24"/>
                <w:szCs w:val="24"/>
                <w:lang w:val="en-CA"/>
              </w:rPr>
            </w:pPr>
            <w:r w:rsidRPr="00F07379">
              <w:rPr>
                <w:rFonts w:ascii="Arial" w:hAnsi="Arial" w:cs="Arial"/>
                <w:b w:val="0"/>
                <w:bCs w:val="0"/>
                <w:sz w:val="24"/>
                <w:szCs w:val="24"/>
              </w:rPr>
              <w:lastRenderedPageBreak/>
              <w:t>Employee Buy-In</w:t>
            </w:r>
          </w:p>
        </w:tc>
        <w:tc>
          <w:tcPr>
            <w:tcW w:w="4177" w:type="dxa"/>
          </w:tcPr>
          <w:p w14:paraId="39976C6C" w14:textId="77777777" w:rsidR="009B6D0B" w:rsidRPr="00F07379" w:rsidRDefault="009B6D0B" w:rsidP="009B6D0B">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Department SLT</w:t>
            </w:r>
          </w:p>
          <w:p w14:paraId="01274647" w14:textId="77777777" w:rsidR="009B6D0B" w:rsidRPr="00F07379" w:rsidRDefault="009B6D0B" w:rsidP="009B6D0B">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Operations Managers</w:t>
            </w:r>
          </w:p>
          <w:p w14:paraId="2538208F" w14:textId="77777777" w:rsidR="001B1CEE" w:rsidRPr="00F07379" w:rsidRDefault="009B6D0B" w:rsidP="00EB21A0">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Team Leads/Supervisors</w:t>
            </w:r>
          </w:p>
          <w:p w14:paraId="2F4CCDA6" w14:textId="19A38226" w:rsidR="009B6D0B" w:rsidRPr="00F07379" w:rsidRDefault="009B6D0B" w:rsidP="00EB21A0">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Trainees</w:t>
            </w:r>
          </w:p>
        </w:tc>
        <w:tc>
          <w:tcPr>
            <w:tcW w:w="2977" w:type="dxa"/>
          </w:tcPr>
          <w:p w14:paraId="307A1F5D" w14:textId="63C6518A" w:rsidR="001B1CEE" w:rsidRPr="00F07379" w:rsidRDefault="00050B01" w:rsidP="006B319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CA"/>
              </w:rPr>
            </w:pPr>
            <w:r>
              <w:rPr>
                <w:rFonts w:ascii="Arial" w:hAnsi="Arial" w:cs="Arial"/>
                <w:sz w:val="24"/>
                <w:szCs w:val="24"/>
              </w:rPr>
              <w:t xml:space="preserve">Rationale: </w:t>
            </w:r>
            <w:r w:rsidR="001B1CEE" w:rsidRPr="00F07379">
              <w:rPr>
                <w:rFonts w:ascii="Arial" w:hAnsi="Arial" w:cs="Arial"/>
                <w:sz w:val="24"/>
                <w:szCs w:val="24"/>
              </w:rPr>
              <w:t>Learners and leaders may view digital formats as less “serious” than traditional ILT and resist the shift.</w:t>
            </w:r>
            <w:r w:rsidR="0000644D" w:rsidRPr="00F07379">
              <w:rPr>
                <w:rFonts w:ascii="Arial" w:hAnsi="Arial" w:cs="Arial"/>
                <w:sz w:val="24"/>
                <w:szCs w:val="24"/>
              </w:rPr>
              <w:t xml:space="preserve"> This would make it difficult to complete the project altogether.</w:t>
            </w:r>
          </w:p>
        </w:tc>
      </w:tr>
      <w:tr w:rsidR="001837A4" w:rsidRPr="00F07379" w14:paraId="1BAAC497" w14:textId="77777777" w:rsidTr="00B275E8">
        <w:tc>
          <w:tcPr>
            <w:cnfStyle w:val="001000000000" w:firstRow="0" w:lastRow="0" w:firstColumn="1" w:lastColumn="0" w:oddVBand="0" w:evenVBand="0" w:oddHBand="0" w:evenHBand="0" w:firstRowFirstColumn="0" w:firstRowLastColumn="0" w:lastRowFirstColumn="0" w:lastRowLastColumn="0"/>
            <w:tcW w:w="2344" w:type="dxa"/>
          </w:tcPr>
          <w:p w14:paraId="5EA4FCFE" w14:textId="30369318" w:rsidR="001837A4" w:rsidRPr="00F07379" w:rsidRDefault="001837A4" w:rsidP="001837A4">
            <w:pPr>
              <w:rPr>
                <w:rFonts w:ascii="Arial" w:hAnsi="Arial" w:cs="Arial"/>
                <w:b w:val="0"/>
                <w:bCs w:val="0"/>
                <w:sz w:val="24"/>
                <w:szCs w:val="24"/>
                <w:lang w:val="en-CA"/>
              </w:rPr>
            </w:pPr>
            <w:r w:rsidRPr="001837A4">
              <w:rPr>
                <w:rFonts w:ascii="Arial" w:hAnsi="Arial" w:cs="Arial"/>
                <w:b w:val="0"/>
                <w:bCs w:val="0"/>
                <w:sz w:val="24"/>
                <w:szCs w:val="24"/>
                <w:lang w:val="en-CA"/>
              </w:rPr>
              <w:t>Data Silos or Misaligned Metric</w:t>
            </w:r>
            <w:r w:rsidRPr="00F07379">
              <w:rPr>
                <w:rFonts w:ascii="Arial" w:hAnsi="Arial" w:cs="Arial"/>
                <w:b w:val="0"/>
                <w:bCs w:val="0"/>
                <w:sz w:val="24"/>
                <w:szCs w:val="24"/>
                <w:lang w:val="en-CA"/>
              </w:rPr>
              <w:t>s</w:t>
            </w:r>
          </w:p>
        </w:tc>
        <w:tc>
          <w:tcPr>
            <w:tcW w:w="4177" w:type="dxa"/>
          </w:tcPr>
          <w:p w14:paraId="567FC624" w14:textId="77777777" w:rsidR="000E24EF" w:rsidRPr="00F07379" w:rsidRDefault="000E24EF" w:rsidP="000E24EF">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Operations Managers</w:t>
            </w:r>
          </w:p>
          <w:p w14:paraId="7FCBB77D" w14:textId="77777777" w:rsidR="000E24EF" w:rsidRPr="00F07379" w:rsidRDefault="000E24EF" w:rsidP="00EB21A0">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Team Leads/Supervisors</w:t>
            </w:r>
          </w:p>
          <w:p w14:paraId="58DA95FA" w14:textId="77777777" w:rsidR="000E24EF" w:rsidRPr="00F07379" w:rsidRDefault="000E24EF" w:rsidP="00EB21A0">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IT</w:t>
            </w:r>
          </w:p>
          <w:p w14:paraId="3537F3E6" w14:textId="677F480C" w:rsidR="000E24EF" w:rsidRPr="00F07379" w:rsidRDefault="000E24EF" w:rsidP="00EB21A0">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 xml:space="preserve">Data Science/Analytics </w:t>
            </w:r>
            <w:r w:rsidR="00572490" w:rsidRPr="00F07379">
              <w:rPr>
                <w:rFonts w:ascii="Arial" w:hAnsi="Arial" w:cs="Arial"/>
                <w:sz w:val="24"/>
                <w:szCs w:val="24"/>
              </w:rPr>
              <w:t>team</w:t>
            </w:r>
          </w:p>
          <w:p w14:paraId="7A8A7B18" w14:textId="57DCAD36" w:rsidR="00572490" w:rsidRPr="00F07379" w:rsidRDefault="00572490" w:rsidP="00EB21A0">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7379">
              <w:rPr>
                <w:rFonts w:ascii="Arial" w:hAnsi="Arial" w:cs="Arial"/>
                <w:sz w:val="24"/>
                <w:szCs w:val="24"/>
              </w:rPr>
              <w:t>Process Improvement team</w:t>
            </w:r>
          </w:p>
        </w:tc>
        <w:tc>
          <w:tcPr>
            <w:tcW w:w="2977" w:type="dxa"/>
          </w:tcPr>
          <w:p w14:paraId="2DA12F92" w14:textId="4F6F183C" w:rsidR="001837A4" w:rsidRPr="00F07379" w:rsidRDefault="00050B01" w:rsidP="006B319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lang w:val="en-CA"/>
              </w:rPr>
              <w:t xml:space="preserve">Rationale: </w:t>
            </w:r>
            <w:r w:rsidR="001837A4" w:rsidRPr="001837A4">
              <w:rPr>
                <w:rFonts w:ascii="Arial" w:hAnsi="Arial" w:cs="Arial"/>
                <w:sz w:val="24"/>
                <w:szCs w:val="24"/>
                <w:lang w:val="en-CA"/>
              </w:rPr>
              <w:t>Performance dashboards could be hard to build if data isn't centralized or consistently tracked.</w:t>
            </w:r>
            <w:r w:rsidR="0000644D" w:rsidRPr="00F07379">
              <w:rPr>
                <w:rFonts w:ascii="Arial" w:hAnsi="Arial" w:cs="Arial"/>
                <w:sz w:val="24"/>
                <w:szCs w:val="24"/>
                <w:lang w:val="en-CA"/>
              </w:rPr>
              <w:t xml:space="preserve"> </w:t>
            </w:r>
            <w:r w:rsidR="0000644D" w:rsidRPr="00F07379">
              <w:rPr>
                <w:rFonts w:ascii="Arial" w:hAnsi="Arial" w:cs="Arial"/>
                <w:sz w:val="24"/>
                <w:szCs w:val="24"/>
              </w:rPr>
              <w:t>This would make it difficult to collec</w:t>
            </w:r>
            <w:r w:rsidR="0037116A" w:rsidRPr="00F07379">
              <w:rPr>
                <w:rFonts w:ascii="Arial" w:hAnsi="Arial" w:cs="Arial"/>
                <w:sz w:val="24"/>
                <w:szCs w:val="24"/>
              </w:rPr>
              <w:t xml:space="preserve">t any future data which would show how well the interventions are performing. </w:t>
            </w:r>
          </w:p>
        </w:tc>
      </w:tr>
    </w:tbl>
    <w:p w14:paraId="793052E3" w14:textId="77777777" w:rsidR="001B7905" w:rsidRPr="00F07379" w:rsidRDefault="001B7905" w:rsidP="001B7905">
      <w:pPr>
        <w:rPr>
          <w:rFonts w:ascii="Arial" w:hAnsi="Arial" w:cs="Arial"/>
          <w:sz w:val="24"/>
          <w:szCs w:val="24"/>
        </w:rPr>
      </w:pPr>
    </w:p>
    <w:p w14:paraId="39CCDDCC" w14:textId="77777777" w:rsidR="0034586E" w:rsidRDefault="0034586E" w:rsidP="001B7905">
      <w:pPr>
        <w:rPr>
          <w:rFonts w:ascii="Arial" w:hAnsi="Arial" w:cs="Arial"/>
          <w:sz w:val="24"/>
          <w:szCs w:val="24"/>
        </w:rPr>
      </w:pPr>
    </w:p>
    <w:p w14:paraId="703D5B8D" w14:textId="77777777" w:rsidR="0034586E" w:rsidRDefault="0034586E" w:rsidP="001B7905">
      <w:pPr>
        <w:rPr>
          <w:rFonts w:ascii="Arial" w:hAnsi="Arial" w:cs="Arial"/>
          <w:sz w:val="24"/>
          <w:szCs w:val="24"/>
        </w:rPr>
      </w:pPr>
    </w:p>
    <w:p w14:paraId="54F34350" w14:textId="77777777" w:rsidR="0034586E" w:rsidRDefault="0034586E" w:rsidP="001B7905">
      <w:pPr>
        <w:rPr>
          <w:rFonts w:ascii="Arial" w:hAnsi="Arial" w:cs="Arial"/>
          <w:sz w:val="24"/>
          <w:szCs w:val="24"/>
        </w:rPr>
      </w:pPr>
    </w:p>
    <w:p w14:paraId="1E20EEDD" w14:textId="77777777" w:rsidR="00D56A8A" w:rsidRDefault="00D56A8A" w:rsidP="001B7905">
      <w:pPr>
        <w:rPr>
          <w:rFonts w:ascii="Arial" w:hAnsi="Arial" w:cs="Arial"/>
          <w:sz w:val="24"/>
          <w:szCs w:val="24"/>
        </w:rPr>
      </w:pPr>
    </w:p>
    <w:p w14:paraId="553169CC" w14:textId="77777777" w:rsidR="00D56A8A" w:rsidRDefault="00D56A8A" w:rsidP="001B7905">
      <w:pPr>
        <w:rPr>
          <w:rFonts w:ascii="Arial" w:hAnsi="Arial" w:cs="Arial"/>
          <w:sz w:val="24"/>
          <w:szCs w:val="24"/>
        </w:rPr>
      </w:pPr>
    </w:p>
    <w:p w14:paraId="2511DEF2" w14:textId="77777777" w:rsidR="00D56A8A" w:rsidRDefault="00D56A8A" w:rsidP="001B7905">
      <w:pPr>
        <w:rPr>
          <w:rFonts w:ascii="Arial" w:hAnsi="Arial" w:cs="Arial"/>
          <w:sz w:val="24"/>
          <w:szCs w:val="24"/>
        </w:rPr>
      </w:pPr>
    </w:p>
    <w:p w14:paraId="31F7EEE9" w14:textId="77777777" w:rsidR="00D56A8A" w:rsidRDefault="00D56A8A" w:rsidP="001B7905">
      <w:pPr>
        <w:rPr>
          <w:rFonts w:ascii="Arial" w:hAnsi="Arial" w:cs="Arial"/>
          <w:sz w:val="24"/>
          <w:szCs w:val="24"/>
        </w:rPr>
      </w:pPr>
    </w:p>
    <w:p w14:paraId="69258D69" w14:textId="77777777" w:rsidR="00D56A8A" w:rsidRDefault="00D56A8A" w:rsidP="001B7905">
      <w:pPr>
        <w:rPr>
          <w:rFonts w:ascii="Arial" w:hAnsi="Arial" w:cs="Arial"/>
          <w:sz w:val="24"/>
          <w:szCs w:val="24"/>
        </w:rPr>
      </w:pPr>
    </w:p>
    <w:p w14:paraId="2E4A1F95" w14:textId="77777777" w:rsidR="00D56A8A" w:rsidRDefault="00D56A8A" w:rsidP="001B7905">
      <w:pPr>
        <w:rPr>
          <w:rFonts w:ascii="Arial" w:hAnsi="Arial" w:cs="Arial"/>
          <w:sz w:val="24"/>
          <w:szCs w:val="24"/>
        </w:rPr>
      </w:pPr>
    </w:p>
    <w:p w14:paraId="5E73E99F" w14:textId="0590F815" w:rsidR="00D56A8A" w:rsidRPr="00D56A8A" w:rsidRDefault="00D56A8A" w:rsidP="001B7905">
      <w:pPr>
        <w:rPr>
          <w:rFonts w:ascii="Arial" w:hAnsi="Arial" w:cs="Arial"/>
          <w:b/>
          <w:bCs/>
          <w:sz w:val="24"/>
          <w:szCs w:val="24"/>
        </w:rPr>
      </w:pPr>
      <w:r w:rsidRPr="00D56A8A">
        <w:rPr>
          <w:rFonts w:ascii="Arial" w:hAnsi="Arial" w:cs="Arial"/>
          <w:b/>
          <w:bCs/>
          <w:sz w:val="24"/>
          <w:szCs w:val="24"/>
        </w:rPr>
        <w:lastRenderedPageBreak/>
        <w:t>Appendix</w:t>
      </w:r>
    </w:p>
    <w:p w14:paraId="37B14D75" w14:textId="217ED0C6" w:rsidR="00D56A8A" w:rsidRDefault="00D56A8A" w:rsidP="001B7905">
      <w:pPr>
        <w:rPr>
          <w:rFonts w:ascii="Arial" w:hAnsi="Arial" w:cs="Arial"/>
          <w:sz w:val="24"/>
          <w:szCs w:val="24"/>
        </w:rPr>
      </w:pPr>
      <w:r>
        <w:rPr>
          <w:rFonts w:ascii="Arial" w:hAnsi="Arial" w:cs="Arial"/>
          <w:sz w:val="24"/>
          <w:szCs w:val="24"/>
        </w:rPr>
        <w:t>Table 1.1</w:t>
      </w:r>
    </w:p>
    <w:tbl>
      <w:tblPr>
        <w:tblStyle w:val="TableGrid"/>
        <w:tblW w:w="9493" w:type="dxa"/>
        <w:tblLook w:val="04A0" w:firstRow="1" w:lastRow="0" w:firstColumn="1" w:lastColumn="0" w:noHBand="0" w:noVBand="1"/>
      </w:tblPr>
      <w:tblGrid>
        <w:gridCol w:w="3116"/>
        <w:gridCol w:w="6377"/>
      </w:tblGrid>
      <w:tr w:rsidR="00574D9A" w14:paraId="231D5C30" w14:textId="77777777" w:rsidTr="005F4E2F">
        <w:tc>
          <w:tcPr>
            <w:tcW w:w="9493" w:type="dxa"/>
            <w:gridSpan w:val="2"/>
          </w:tcPr>
          <w:p w14:paraId="1A7D743C" w14:textId="53A275E5" w:rsidR="00574D9A" w:rsidRPr="00574D9A" w:rsidRDefault="00574D9A" w:rsidP="001B7905">
            <w:pPr>
              <w:rPr>
                <w:rFonts w:ascii="Arial" w:hAnsi="Arial" w:cs="Arial"/>
                <w:b/>
                <w:bCs/>
                <w:sz w:val="24"/>
                <w:szCs w:val="24"/>
              </w:rPr>
            </w:pPr>
            <w:r w:rsidRPr="00574D9A">
              <w:rPr>
                <w:rFonts w:ascii="Arial" w:hAnsi="Arial" w:cs="Arial"/>
                <w:b/>
                <w:bCs/>
                <w:sz w:val="24"/>
                <w:szCs w:val="24"/>
              </w:rPr>
              <w:t>Formative Evaluation – Focus Group Questionnaire</w:t>
            </w:r>
            <w:r w:rsidR="00CE1CDB">
              <w:rPr>
                <w:rFonts w:ascii="Arial" w:hAnsi="Arial" w:cs="Arial"/>
                <w:b/>
                <w:bCs/>
                <w:sz w:val="24"/>
                <w:szCs w:val="24"/>
              </w:rPr>
              <w:t xml:space="preserve"> (Trainees and Trainers)</w:t>
            </w:r>
          </w:p>
        </w:tc>
      </w:tr>
      <w:tr w:rsidR="00574D9A" w14:paraId="78390E66" w14:textId="77777777" w:rsidTr="005F4E2F">
        <w:tc>
          <w:tcPr>
            <w:tcW w:w="3116" w:type="dxa"/>
          </w:tcPr>
          <w:p w14:paraId="386661FF" w14:textId="28CD74F1" w:rsidR="00574D9A" w:rsidRPr="00574D9A" w:rsidRDefault="00574D9A" w:rsidP="00574D9A">
            <w:pPr>
              <w:rPr>
                <w:rFonts w:ascii="Arial" w:hAnsi="Arial" w:cs="Arial"/>
                <w:b/>
                <w:bCs/>
                <w:sz w:val="24"/>
                <w:szCs w:val="24"/>
              </w:rPr>
            </w:pPr>
            <w:r w:rsidRPr="00574D9A">
              <w:rPr>
                <w:rFonts w:ascii="Arial" w:hAnsi="Arial" w:cs="Arial"/>
                <w:b/>
                <w:bCs/>
                <w:sz w:val="24"/>
                <w:szCs w:val="24"/>
              </w:rPr>
              <w:t>Stage</w:t>
            </w:r>
          </w:p>
        </w:tc>
        <w:tc>
          <w:tcPr>
            <w:tcW w:w="6377" w:type="dxa"/>
          </w:tcPr>
          <w:p w14:paraId="4ACA5531" w14:textId="6D0BFAA5" w:rsidR="00574D9A" w:rsidRPr="00574D9A" w:rsidRDefault="00574D9A" w:rsidP="00574D9A">
            <w:pPr>
              <w:rPr>
                <w:rFonts w:ascii="Arial" w:hAnsi="Arial" w:cs="Arial"/>
                <w:b/>
                <w:bCs/>
                <w:sz w:val="24"/>
                <w:szCs w:val="24"/>
              </w:rPr>
            </w:pPr>
            <w:r w:rsidRPr="00574D9A">
              <w:rPr>
                <w:rFonts w:ascii="Arial" w:hAnsi="Arial" w:cs="Arial"/>
                <w:b/>
                <w:bCs/>
                <w:sz w:val="24"/>
                <w:szCs w:val="24"/>
              </w:rPr>
              <w:t>Question</w:t>
            </w:r>
          </w:p>
        </w:tc>
      </w:tr>
      <w:tr w:rsidR="00CD1AD9" w14:paraId="372A8517" w14:textId="77777777" w:rsidTr="005F4E2F">
        <w:tc>
          <w:tcPr>
            <w:tcW w:w="3116" w:type="dxa"/>
            <w:vMerge w:val="restart"/>
          </w:tcPr>
          <w:p w14:paraId="1CC316EF" w14:textId="69882253" w:rsidR="00CD1AD9" w:rsidRPr="00414D99" w:rsidRDefault="00CD1AD9" w:rsidP="00574D9A">
            <w:pPr>
              <w:rPr>
                <w:rFonts w:ascii="Arial" w:hAnsi="Arial" w:cs="Arial"/>
                <w:b/>
                <w:bCs/>
                <w:sz w:val="24"/>
                <w:szCs w:val="24"/>
              </w:rPr>
            </w:pPr>
            <w:r w:rsidRPr="00414D99">
              <w:rPr>
                <w:rFonts w:ascii="Arial" w:hAnsi="Arial" w:cs="Arial"/>
                <w:b/>
                <w:bCs/>
                <w:sz w:val="24"/>
                <w:szCs w:val="24"/>
              </w:rPr>
              <w:t>Needs Assessment Phase</w:t>
            </w:r>
          </w:p>
        </w:tc>
        <w:tc>
          <w:tcPr>
            <w:tcW w:w="6377" w:type="dxa"/>
          </w:tcPr>
          <w:p w14:paraId="03538BE5" w14:textId="366B4504" w:rsidR="00CD1AD9" w:rsidRPr="005C6108" w:rsidRDefault="00CD1AD9" w:rsidP="00574D9A">
            <w:pPr>
              <w:rPr>
                <w:rFonts w:ascii="Arial" w:hAnsi="Arial" w:cs="Arial"/>
                <w:sz w:val="24"/>
                <w:szCs w:val="24"/>
                <w:lang w:val="en-CA"/>
              </w:rPr>
            </w:pPr>
            <w:r>
              <w:rPr>
                <w:rFonts w:ascii="Arial" w:hAnsi="Arial" w:cs="Arial"/>
                <w:sz w:val="24"/>
                <w:szCs w:val="24"/>
                <w:lang w:val="en-CA"/>
              </w:rPr>
              <w:t xml:space="preserve">Walk me through the current state – what are </w:t>
            </w:r>
            <w:r w:rsidRPr="005C6108">
              <w:rPr>
                <w:rFonts w:ascii="Arial" w:hAnsi="Arial" w:cs="Arial"/>
                <w:sz w:val="24"/>
                <w:szCs w:val="24"/>
                <w:lang w:val="en-CA"/>
              </w:rPr>
              <w:t xml:space="preserve">current </w:t>
            </w:r>
            <w:r>
              <w:rPr>
                <w:rFonts w:ascii="Arial" w:hAnsi="Arial" w:cs="Arial"/>
                <w:sz w:val="24"/>
                <w:szCs w:val="24"/>
                <w:lang w:val="en-CA"/>
              </w:rPr>
              <w:t xml:space="preserve">tasks or </w:t>
            </w:r>
            <w:r w:rsidRPr="005C6108">
              <w:rPr>
                <w:rFonts w:ascii="Arial" w:hAnsi="Arial" w:cs="Arial"/>
                <w:sz w:val="24"/>
                <w:szCs w:val="24"/>
                <w:lang w:val="en-CA"/>
              </w:rPr>
              <w:t xml:space="preserve">responsibilities, and how do you see this training supporting </w:t>
            </w:r>
            <w:r w:rsidR="00E72A46">
              <w:rPr>
                <w:rFonts w:ascii="Arial" w:hAnsi="Arial" w:cs="Arial"/>
                <w:sz w:val="24"/>
                <w:szCs w:val="24"/>
                <w:lang w:val="en-CA"/>
              </w:rPr>
              <w:t>your job tasks</w:t>
            </w:r>
            <w:r w:rsidRPr="005C6108">
              <w:rPr>
                <w:rFonts w:ascii="Arial" w:hAnsi="Arial" w:cs="Arial"/>
                <w:sz w:val="24"/>
                <w:szCs w:val="24"/>
                <w:lang w:val="en-CA"/>
              </w:rPr>
              <w:t>?</w:t>
            </w:r>
          </w:p>
        </w:tc>
      </w:tr>
      <w:tr w:rsidR="00CD1AD9" w14:paraId="6CECD229" w14:textId="77777777" w:rsidTr="005F4E2F">
        <w:tc>
          <w:tcPr>
            <w:tcW w:w="3116" w:type="dxa"/>
            <w:vMerge/>
          </w:tcPr>
          <w:p w14:paraId="7540A656" w14:textId="77777777" w:rsidR="00CD1AD9" w:rsidRDefault="00CD1AD9" w:rsidP="00574D9A">
            <w:pPr>
              <w:rPr>
                <w:rFonts w:ascii="Arial" w:hAnsi="Arial" w:cs="Arial"/>
                <w:sz w:val="24"/>
                <w:szCs w:val="24"/>
              </w:rPr>
            </w:pPr>
          </w:p>
        </w:tc>
        <w:tc>
          <w:tcPr>
            <w:tcW w:w="6377" w:type="dxa"/>
          </w:tcPr>
          <w:p w14:paraId="4C3A2010" w14:textId="518C6A3B" w:rsidR="00CD1AD9" w:rsidRPr="005F4E2F" w:rsidRDefault="00CD1AD9" w:rsidP="00574D9A">
            <w:pPr>
              <w:rPr>
                <w:rFonts w:ascii="Arial" w:hAnsi="Arial" w:cs="Arial"/>
                <w:sz w:val="24"/>
                <w:szCs w:val="24"/>
                <w:lang w:val="en-CA"/>
              </w:rPr>
            </w:pPr>
            <w:r w:rsidRPr="005F4E2F">
              <w:rPr>
                <w:rFonts w:ascii="Arial" w:hAnsi="Arial" w:cs="Arial"/>
                <w:sz w:val="24"/>
                <w:szCs w:val="24"/>
                <w:lang w:val="en-CA"/>
              </w:rPr>
              <w:t xml:space="preserve">What challenges do </w:t>
            </w:r>
            <w:r w:rsidR="00E72A46">
              <w:rPr>
                <w:rFonts w:ascii="Arial" w:hAnsi="Arial" w:cs="Arial"/>
                <w:sz w:val="24"/>
                <w:szCs w:val="24"/>
                <w:lang w:val="en-CA"/>
              </w:rPr>
              <w:t>you</w:t>
            </w:r>
            <w:r w:rsidRPr="005F4E2F">
              <w:rPr>
                <w:rFonts w:ascii="Arial" w:hAnsi="Arial" w:cs="Arial"/>
                <w:sz w:val="24"/>
                <w:szCs w:val="24"/>
                <w:lang w:val="en-CA"/>
              </w:rPr>
              <w:t xml:space="preserve"> currently face that this training should address?</w:t>
            </w:r>
          </w:p>
        </w:tc>
      </w:tr>
      <w:tr w:rsidR="00CD1AD9" w14:paraId="5E8A6D1B" w14:textId="77777777" w:rsidTr="005F4E2F">
        <w:tc>
          <w:tcPr>
            <w:tcW w:w="3116" w:type="dxa"/>
            <w:vMerge/>
          </w:tcPr>
          <w:p w14:paraId="5447729E" w14:textId="77777777" w:rsidR="00CD1AD9" w:rsidRDefault="00CD1AD9" w:rsidP="00574D9A">
            <w:pPr>
              <w:rPr>
                <w:rFonts w:ascii="Arial" w:hAnsi="Arial" w:cs="Arial"/>
                <w:sz w:val="24"/>
                <w:szCs w:val="24"/>
              </w:rPr>
            </w:pPr>
          </w:p>
        </w:tc>
        <w:tc>
          <w:tcPr>
            <w:tcW w:w="6377" w:type="dxa"/>
          </w:tcPr>
          <w:p w14:paraId="5404FDD3" w14:textId="51E367B4" w:rsidR="00CD1AD9" w:rsidRPr="005F4E2F" w:rsidRDefault="00CD1AD9" w:rsidP="00574D9A">
            <w:pPr>
              <w:rPr>
                <w:rFonts w:ascii="Arial" w:hAnsi="Arial" w:cs="Arial"/>
                <w:sz w:val="24"/>
                <w:szCs w:val="24"/>
                <w:lang w:val="en-CA"/>
              </w:rPr>
            </w:pPr>
            <w:r w:rsidRPr="005F4E2F">
              <w:rPr>
                <w:rFonts w:ascii="Arial" w:hAnsi="Arial" w:cs="Arial"/>
                <w:sz w:val="24"/>
                <w:szCs w:val="24"/>
                <w:lang w:val="en-CA"/>
              </w:rPr>
              <w:t xml:space="preserve">What skills or knowledge </w:t>
            </w:r>
            <w:r>
              <w:rPr>
                <w:rFonts w:ascii="Arial" w:hAnsi="Arial" w:cs="Arial"/>
                <w:sz w:val="24"/>
                <w:szCs w:val="24"/>
                <w:lang w:val="en-CA"/>
              </w:rPr>
              <w:t xml:space="preserve">are the </w:t>
            </w:r>
            <w:r w:rsidRPr="005F4E2F">
              <w:rPr>
                <w:rFonts w:ascii="Arial" w:hAnsi="Arial" w:cs="Arial"/>
                <w:sz w:val="24"/>
                <w:szCs w:val="24"/>
                <w:lang w:val="en-CA"/>
              </w:rPr>
              <w:t>most important to include in this training?</w:t>
            </w:r>
            <w:r>
              <w:rPr>
                <w:rFonts w:ascii="Arial" w:hAnsi="Arial" w:cs="Arial"/>
                <w:sz w:val="24"/>
                <w:szCs w:val="24"/>
                <w:lang w:val="en-CA"/>
              </w:rPr>
              <w:t xml:space="preserve"> Can you rank the importance of these items from 1 – least important to 10 – very important. </w:t>
            </w:r>
          </w:p>
        </w:tc>
      </w:tr>
      <w:tr w:rsidR="00414D99" w14:paraId="2A1F9960" w14:textId="77777777" w:rsidTr="005F4E2F">
        <w:tc>
          <w:tcPr>
            <w:tcW w:w="3116" w:type="dxa"/>
            <w:vMerge w:val="restart"/>
          </w:tcPr>
          <w:p w14:paraId="7F9B899F" w14:textId="388A94E3" w:rsidR="00414D99" w:rsidRPr="00414D99" w:rsidRDefault="003E7FD9" w:rsidP="00574D9A">
            <w:pPr>
              <w:rPr>
                <w:rFonts w:ascii="Arial" w:hAnsi="Arial" w:cs="Arial"/>
                <w:b/>
                <w:bCs/>
                <w:sz w:val="24"/>
                <w:szCs w:val="24"/>
              </w:rPr>
            </w:pPr>
            <w:r>
              <w:rPr>
                <w:rFonts w:ascii="Arial" w:hAnsi="Arial" w:cs="Arial"/>
                <w:b/>
                <w:bCs/>
                <w:sz w:val="24"/>
                <w:szCs w:val="24"/>
              </w:rPr>
              <w:t>D</w:t>
            </w:r>
            <w:r w:rsidR="00414D99" w:rsidRPr="00414D99">
              <w:rPr>
                <w:rFonts w:ascii="Arial" w:hAnsi="Arial" w:cs="Arial"/>
                <w:b/>
                <w:bCs/>
                <w:sz w:val="24"/>
                <w:szCs w:val="24"/>
              </w:rPr>
              <w:t>esign &amp; Development Phase</w:t>
            </w:r>
          </w:p>
        </w:tc>
        <w:tc>
          <w:tcPr>
            <w:tcW w:w="6377" w:type="dxa"/>
          </w:tcPr>
          <w:p w14:paraId="0CFB9213" w14:textId="553106D9" w:rsidR="00414D99" w:rsidRPr="00D65BDD" w:rsidRDefault="00414D99" w:rsidP="00574D9A">
            <w:pPr>
              <w:rPr>
                <w:rFonts w:ascii="Arial" w:hAnsi="Arial" w:cs="Arial"/>
                <w:sz w:val="24"/>
                <w:szCs w:val="24"/>
                <w:lang w:val="en-CA"/>
              </w:rPr>
            </w:pPr>
            <w:r w:rsidRPr="00D65BDD">
              <w:rPr>
                <w:rFonts w:ascii="Arial" w:hAnsi="Arial" w:cs="Arial"/>
                <w:sz w:val="24"/>
                <w:szCs w:val="24"/>
                <w:lang w:val="en-CA"/>
              </w:rPr>
              <w:t>Are there any topics that seem confusing or unnecessary?</w:t>
            </w:r>
          </w:p>
        </w:tc>
      </w:tr>
      <w:tr w:rsidR="003E7FD9" w14:paraId="70884631" w14:textId="77777777" w:rsidTr="005F4E2F">
        <w:tc>
          <w:tcPr>
            <w:tcW w:w="3116" w:type="dxa"/>
            <w:vMerge/>
          </w:tcPr>
          <w:p w14:paraId="1AD7295E" w14:textId="77777777" w:rsidR="003E7FD9" w:rsidRDefault="003E7FD9" w:rsidP="00574D9A">
            <w:pPr>
              <w:rPr>
                <w:rFonts w:ascii="Arial" w:hAnsi="Arial" w:cs="Arial"/>
                <w:sz w:val="24"/>
                <w:szCs w:val="24"/>
              </w:rPr>
            </w:pPr>
          </w:p>
        </w:tc>
        <w:tc>
          <w:tcPr>
            <w:tcW w:w="6377" w:type="dxa"/>
          </w:tcPr>
          <w:p w14:paraId="4B5AAC14" w14:textId="3C819515" w:rsidR="003E7FD9" w:rsidRDefault="003E7FD9" w:rsidP="00574D9A">
            <w:pPr>
              <w:rPr>
                <w:rFonts w:ascii="Arial" w:hAnsi="Arial" w:cs="Arial"/>
                <w:sz w:val="24"/>
                <w:szCs w:val="24"/>
                <w:lang w:val="en-CA"/>
              </w:rPr>
            </w:pPr>
            <w:r>
              <w:rPr>
                <w:rFonts w:ascii="Arial" w:hAnsi="Arial" w:cs="Arial"/>
                <w:sz w:val="24"/>
                <w:szCs w:val="24"/>
                <w:lang w:val="en-CA"/>
              </w:rPr>
              <w:t xml:space="preserve">Are the learning objectives clear? </w:t>
            </w:r>
          </w:p>
        </w:tc>
      </w:tr>
      <w:tr w:rsidR="00414D99" w14:paraId="58267B9B" w14:textId="77777777" w:rsidTr="005F4E2F">
        <w:tc>
          <w:tcPr>
            <w:tcW w:w="3116" w:type="dxa"/>
            <w:vMerge/>
          </w:tcPr>
          <w:p w14:paraId="194BD3BD" w14:textId="77777777" w:rsidR="00414D99" w:rsidRDefault="00414D99" w:rsidP="00574D9A">
            <w:pPr>
              <w:rPr>
                <w:rFonts w:ascii="Arial" w:hAnsi="Arial" w:cs="Arial"/>
                <w:sz w:val="24"/>
                <w:szCs w:val="24"/>
              </w:rPr>
            </w:pPr>
          </w:p>
        </w:tc>
        <w:tc>
          <w:tcPr>
            <w:tcW w:w="6377" w:type="dxa"/>
          </w:tcPr>
          <w:p w14:paraId="0D06C7AA" w14:textId="2B29ED37" w:rsidR="00414D99" w:rsidRPr="00D65BDD" w:rsidRDefault="00414D99" w:rsidP="00574D9A">
            <w:pPr>
              <w:rPr>
                <w:rFonts w:ascii="Arial" w:hAnsi="Arial" w:cs="Arial"/>
                <w:sz w:val="24"/>
                <w:szCs w:val="24"/>
                <w:lang w:val="en-CA"/>
              </w:rPr>
            </w:pPr>
            <w:r>
              <w:rPr>
                <w:rFonts w:ascii="Arial" w:hAnsi="Arial" w:cs="Arial"/>
                <w:sz w:val="24"/>
                <w:szCs w:val="24"/>
                <w:lang w:val="en-CA"/>
              </w:rPr>
              <w:t>Is the</w:t>
            </w:r>
            <w:r w:rsidRPr="00D65BDD">
              <w:rPr>
                <w:rFonts w:ascii="Arial" w:hAnsi="Arial" w:cs="Arial"/>
                <w:sz w:val="24"/>
                <w:szCs w:val="24"/>
                <w:lang w:val="en-CA"/>
              </w:rPr>
              <w:t xml:space="preserve"> content is too basic or too advanced?</w:t>
            </w:r>
          </w:p>
        </w:tc>
      </w:tr>
      <w:tr w:rsidR="00414D99" w14:paraId="1ABA8DE6" w14:textId="77777777" w:rsidTr="005F4E2F">
        <w:tc>
          <w:tcPr>
            <w:tcW w:w="3116" w:type="dxa"/>
            <w:vMerge/>
          </w:tcPr>
          <w:p w14:paraId="5760C1A6" w14:textId="77777777" w:rsidR="00414D99" w:rsidRDefault="00414D99" w:rsidP="00574D9A">
            <w:pPr>
              <w:rPr>
                <w:rFonts w:ascii="Arial" w:hAnsi="Arial" w:cs="Arial"/>
                <w:sz w:val="24"/>
                <w:szCs w:val="24"/>
              </w:rPr>
            </w:pPr>
          </w:p>
        </w:tc>
        <w:tc>
          <w:tcPr>
            <w:tcW w:w="6377" w:type="dxa"/>
          </w:tcPr>
          <w:p w14:paraId="35F1DD10" w14:textId="50AE3953" w:rsidR="00414D99" w:rsidRPr="00D65BDD" w:rsidRDefault="00414D99" w:rsidP="00574D9A">
            <w:pPr>
              <w:rPr>
                <w:rFonts w:ascii="Arial" w:hAnsi="Arial" w:cs="Arial"/>
                <w:sz w:val="24"/>
                <w:szCs w:val="24"/>
                <w:lang w:val="en-CA"/>
              </w:rPr>
            </w:pPr>
            <w:r w:rsidRPr="00D65BDD">
              <w:rPr>
                <w:rFonts w:ascii="Arial" w:hAnsi="Arial" w:cs="Arial"/>
                <w:sz w:val="24"/>
                <w:szCs w:val="24"/>
                <w:lang w:val="en-CA"/>
              </w:rPr>
              <w:t>Are there any critical</w:t>
            </w:r>
            <w:r>
              <w:rPr>
                <w:rFonts w:ascii="Arial" w:hAnsi="Arial" w:cs="Arial"/>
                <w:sz w:val="24"/>
                <w:szCs w:val="24"/>
                <w:lang w:val="en-CA"/>
              </w:rPr>
              <w:t xml:space="preserve"> tasks,</w:t>
            </w:r>
            <w:r w:rsidRPr="00D65BDD">
              <w:rPr>
                <w:rFonts w:ascii="Arial" w:hAnsi="Arial" w:cs="Arial"/>
                <w:sz w:val="24"/>
                <w:szCs w:val="24"/>
                <w:lang w:val="en-CA"/>
              </w:rPr>
              <w:t xml:space="preserve"> topics or scenarios that are</w:t>
            </w:r>
            <w:r>
              <w:rPr>
                <w:rFonts w:ascii="Arial" w:hAnsi="Arial" w:cs="Arial"/>
                <w:sz w:val="24"/>
                <w:szCs w:val="24"/>
                <w:lang w:val="en-CA"/>
              </w:rPr>
              <w:t xml:space="preserve"> </w:t>
            </w:r>
            <w:r w:rsidRPr="00D65BDD">
              <w:rPr>
                <w:rFonts w:ascii="Arial" w:hAnsi="Arial" w:cs="Arial"/>
                <w:sz w:val="24"/>
                <w:szCs w:val="24"/>
                <w:lang w:val="en-CA"/>
              </w:rPr>
              <w:t>missing?</w:t>
            </w:r>
          </w:p>
        </w:tc>
      </w:tr>
      <w:tr w:rsidR="002F74B9" w14:paraId="0FB51D69" w14:textId="77777777" w:rsidTr="005F4E2F">
        <w:tc>
          <w:tcPr>
            <w:tcW w:w="3116" w:type="dxa"/>
            <w:vMerge/>
          </w:tcPr>
          <w:p w14:paraId="0BCD2C77" w14:textId="77777777" w:rsidR="002F74B9" w:rsidRDefault="002F74B9" w:rsidP="00574D9A">
            <w:pPr>
              <w:rPr>
                <w:rFonts w:ascii="Arial" w:hAnsi="Arial" w:cs="Arial"/>
                <w:sz w:val="24"/>
                <w:szCs w:val="24"/>
              </w:rPr>
            </w:pPr>
          </w:p>
        </w:tc>
        <w:tc>
          <w:tcPr>
            <w:tcW w:w="6377" w:type="dxa"/>
          </w:tcPr>
          <w:p w14:paraId="592F895A" w14:textId="5D6E1298" w:rsidR="002F74B9" w:rsidRDefault="002F74B9" w:rsidP="00574D9A">
            <w:pPr>
              <w:rPr>
                <w:rFonts w:ascii="Arial" w:hAnsi="Arial" w:cs="Arial"/>
                <w:sz w:val="24"/>
                <w:szCs w:val="24"/>
                <w:lang w:val="en-CA"/>
              </w:rPr>
            </w:pPr>
            <w:r>
              <w:rPr>
                <w:rFonts w:ascii="Arial" w:hAnsi="Arial" w:cs="Arial"/>
                <w:sz w:val="24"/>
                <w:szCs w:val="24"/>
                <w:lang w:val="en-CA"/>
              </w:rPr>
              <w:t xml:space="preserve">How engaged were you during the training? </w:t>
            </w:r>
            <w:r w:rsidR="00405536">
              <w:rPr>
                <w:rFonts w:ascii="Arial" w:hAnsi="Arial" w:cs="Arial"/>
                <w:sz w:val="24"/>
                <w:szCs w:val="24"/>
                <w:lang w:val="en-CA"/>
              </w:rPr>
              <w:t>And how motivated are you to use this training to help you complete your on-the-job tasks?</w:t>
            </w:r>
          </w:p>
        </w:tc>
      </w:tr>
      <w:tr w:rsidR="00414D99" w14:paraId="73174D0E" w14:textId="77777777" w:rsidTr="005F4E2F">
        <w:tc>
          <w:tcPr>
            <w:tcW w:w="3116" w:type="dxa"/>
            <w:vMerge/>
          </w:tcPr>
          <w:p w14:paraId="01E2774B" w14:textId="77777777" w:rsidR="00414D99" w:rsidRDefault="00414D99" w:rsidP="00574D9A">
            <w:pPr>
              <w:rPr>
                <w:rFonts w:ascii="Arial" w:hAnsi="Arial" w:cs="Arial"/>
                <w:sz w:val="24"/>
                <w:szCs w:val="24"/>
              </w:rPr>
            </w:pPr>
          </w:p>
        </w:tc>
        <w:tc>
          <w:tcPr>
            <w:tcW w:w="6377" w:type="dxa"/>
          </w:tcPr>
          <w:p w14:paraId="68071757" w14:textId="4C778D9B" w:rsidR="00414D99" w:rsidRPr="009134B4" w:rsidRDefault="00414D99" w:rsidP="00574D9A">
            <w:pPr>
              <w:rPr>
                <w:rFonts w:ascii="Arial" w:hAnsi="Arial" w:cs="Arial"/>
                <w:sz w:val="24"/>
                <w:szCs w:val="24"/>
                <w:lang w:val="en-CA"/>
              </w:rPr>
            </w:pPr>
            <w:r>
              <w:rPr>
                <w:rFonts w:ascii="Arial" w:hAnsi="Arial" w:cs="Arial"/>
                <w:sz w:val="24"/>
                <w:szCs w:val="24"/>
                <w:lang w:val="en-CA"/>
              </w:rPr>
              <w:t>How would you rate the</w:t>
            </w:r>
            <w:r w:rsidRPr="009134B4">
              <w:rPr>
                <w:rFonts w:ascii="Arial" w:hAnsi="Arial" w:cs="Arial"/>
                <w:sz w:val="24"/>
                <w:szCs w:val="24"/>
                <w:lang w:val="en-CA"/>
              </w:rPr>
              <w:t xml:space="preserve"> length and pacing of the modules?</w:t>
            </w:r>
            <w:r>
              <w:rPr>
                <w:rFonts w:ascii="Arial" w:hAnsi="Arial" w:cs="Arial"/>
                <w:sz w:val="24"/>
                <w:szCs w:val="24"/>
                <w:lang w:val="en-CA"/>
              </w:rPr>
              <w:t xml:space="preserve"> 1 being poor and 5 being excellent. </w:t>
            </w:r>
          </w:p>
        </w:tc>
      </w:tr>
      <w:tr w:rsidR="00983B5A" w14:paraId="4FF297CD" w14:textId="77777777" w:rsidTr="005F4E2F">
        <w:tc>
          <w:tcPr>
            <w:tcW w:w="3116" w:type="dxa"/>
            <w:vMerge w:val="restart"/>
          </w:tcPr>
          <w:p w14:paraId="5FF40ADE" w14:textId="681FA901" w:rsidR="00983B5A" w:rsidRPr="00983B5A" w:rsidRDefault="00983B5A" w:rsidP="00574D9A">
            <w:pPr>
              <w:rPr>
                <w:rFonts w:ascii="Arial" w:hAnsi="Arial" w:cs="Arial"/>
                <w:b/>
                <w:bCs/>
                <w:sz w:val="24"/>
                <w:szCs w:val="24"/>
              </w:rPr>
            </w:pPr>
            <w:r w:rsidRPr="00983B5A">
              <w:rPr>
                <w:rFonts w:ascii="Arial" w:hAnsi="Arial" w:cs="Arial"/>
                <w:b/>
                <w:bCs/>
                <w:sz w:val="24"/>
                <w:szCs w:val="24"/>
              </w:rPr>
              <w:t>Testing Phase</w:t>
            </w:r>
          </w:p>
        </w:tc>
        <w:tc>
          <w:tcPr>
            <w:tcW w:w="6377" w:type="dxa"/>
          </w:tcPr>
          <w:p w14:paraId="3051DF5C" w14:textId="7BF67029" w:rsidR="00983B5A" w:rsidRDefault="00983B5A" w:rsidP="00574D9A">
            <w:pPr>
              <w:rPr>
                <w:rFonts w:ascii="Arial" w:hAnsi="Arial" w:cs="Arial"/>
                <w:sz w:val="24"/>
                <w:szCs w:val="24"/>
              </w:rPr>
            </w:pPr>
            <w:r>
              <w:rPr>
                <w:rFonts w:ascii="Arial" w:hAnsi="Arial" w:cs="Arial"/>
                <w:sz w:val="24"/>
                <w:szCs w:val="24"/>
              </w:rPr>
              <w:t>Was the module(s) easy to navigate and understand?</w:t>
            </w:r>
          </w:p>
        </w:tc>
      </w:tr>
      <w:tr w:rsidR="00983B5A" w14:paraId="0D1A227E" w14:textId="77777777" w:rsidTr="005F4E2F">
        <w:tc>
          <w:tcPr>
            <w:tcW w:w="3116" w:type="dxa"/>
            <w:vMerge/>
          </w:tcPr>
          <w:p w14:paraId="7F887C65" w14:textId="77777777" w:rsidR="00983B5A" w:rsidRDefault="00983B5A" w:rsidP="00574D9A">
            <w:pPr>
              <w:rPr>
                <w:rFonts w:ascii="Arial" w:hAnsi="Arial" w:cs="Arial"/>
                <w:sz w:val="24"/>
                <w:szCs w:val="24"/>
              </w:rPr>
            </w:pPr>
          </w:p>
        </w:tc>
        <w:tc>
          <w:tcPr>
            <w:tcW w:w="6377" w:type="dxa"/>
          </w:tcPr>
          <w:p w14:paraId="32193BDC" w14:textId="784C3A4D" w:rsidR="00983B5A" w:rsidRDefault="00983B5A" w:rsidP="00574D9A">
            <w:pPr>
              <w:rPr>
                <w:rFonts w:ascii="Arial" w:hAnsi="Arial" w:cs="Arial"/>
                <w:sz w:val="24"/>
                <w:szCs w:val="24"/>
              </w:rPr>
            </w:pPr>
            <w:r>
              <w:rPr>
                <w:rFonts w:ascii="Arial" w:hAnsi="Arial" w:cs="Arial"/>
                <w:sz w:val="24"/>
                <w:szCs w:val="24"/>
              </w:rPr>
              <w:t>What parts were the most engaging or helpful? What parts weren’t engaging or helpful?</w:t>
            </w:r>
          </w:p>
        </w:tc>
      </w:tr>
      <w:tr w:rsidR="00983B5A" w14:paraId="448972F6" w14:textId="77777777" w:rsidTr="005F4E2F">
        <w:tc>
          <w:tcPr>
            <w:tcW w:w="3116" w:type="dxa"/>
            <w:vMerge/>
          </w:tcPr>
          <w:p w14:paraId="3FEA53DE" w14:textId="77777777" w:rsidR="00983B5A" w:rsidRDefault="00983B5A" w:rsidP="00574D9A">
            <w:pPr>
              <w:rPr>
                <w:rFonts w:ascii="Arial" w:hAnsi="Arial" w:cs="Arial"/>
                <w:sz w:val="24"/>
                <w:szCs w:val="24"/>
              </w:rPr>
            </w:pPr>
          </w:p>
        </w:tc>
        <w:tc>
          <w:tcPr>
            <w:tcW w:w="6377" w:type="dxa"/>
          </w:tcPr>
          <w:p w14:paraId="1BA04C62" w14:textId="32D15E82" w:rsidR="00983B5A" w:rsidRDefault="00983B5A" w:rsidP="00574D9A">
            <w:pPr>
              <w:rPr>
                <w:rFonts w:ascii="Arial" w:hAnsi="Arial" w:cs="Arial"/>
                <w:sz w:val="24"/>
                <w:szCs w:val="24"/>
              </w:rPr>
            </w:pPr>
            <w:r>
              <w:rPr>
                <w:rFonts w:ascii="Arial" w:hAnsi="Arial" w:cs="Arial"/>
                <w:sz w:val="24"/>
                <w:szCs w:val="24"/>
              </w:rPr>
              <w:t>Were the visuals, exercises and knowledge checks effective? Should anything be added or removed?</w:t>
            </w:r>
          </w:p>
        </w:tc>
      </w:tr>
      <w:tr w:rsidR="00983B5A" w14:paraId="0BA1BFDE" w14:textId="77777777" w:rsidTr="005F4E2F">
        <w:tc>
          <w:tcPr>
            <w:tcW w:w="3116" w:type="dxa"/>
            <w:vMerge/>
          </w:tcPr>
          <w:p w14:paraId="680C11C5" w14:textId="77777777" w:rsidR="00983B5A" w:rsidRDefault="00983B5A" w:rsidP="00574D9A">
            <w:pPr>
              <w:rPr>
                <w:rFonts w:ascii="Arial" w:hAnsi="Arial" w:cs="Arial"/>
                <w:sz w:val="24"/>
                <w:szCs w:val="24"/>
              </w:rPr>
            </w:pPr>
          </w:p>
        </w:tc>
        <w:tc>
          <w:tcPr>
            <w:tcW w:w="6377" w:type="dxa"/>
          </w:tcPr>
          <w:p w14:paraId="32129A91" w14:textId="4C590BFA" w:rsidR="00983B5A" w:rsidRDefault="00983B5A" w:rsidP="00574D9A">
            <w:pPr>
              <w:rPr>
                <w:rFonts w:ascii="Arial" w:hAnsi="Arial" w:cs="Arial"/>
                <w:sz w:val="24"/>
                <w:szCs w:val="24"/>
              </w:rPr>
            </w:pPr>
            <w:r>
              <w:rPr>
                <w:rFonts w:ascii="Arial" w:hAnsi="Arial" w:cs="Arial"/>
                <w:sz w:val="24"/>
                <w:szCs w:val="24"/>
              </w:rPr>
              <w:t>Were there any technical difficulties during the navigation or at any point in the module(s)?</w:t>
            </w:r>
          </w:p>
        </w:tc>
      </w:tr>
      <w:tr w:rsidR="00983B5A" w14:paraId="52963BBC" w14:textId="77777777" w:rsidTr="005F4E2F">
        <w:tc>
          <w:tcPr>
            <w:tcW w:w="3116" w:type="dxa"/>
            <w:vMerge/>
          </w:tcPr>
          <w:p w14:paraId="01EBCD9A" w14:textId="77777777" w:rsidR="00983B5A" w:rsidRDefault="00983B5A" w:rsidP="00574D9A">
            <w:pPr>
              <w:rPr>
                <w:rFonts w:ascii="Arial" w:hAnsi="Arial" w:cs="Arial"/>
                <w:sz w:val="24"/>
                <w:szCs w:val="24"/>
              </w:rPr>
            </w:pPr>
          </w:p>
        </w:tc>
        <w:tc>
          <w:tcPr>
            <w:tcW w:w="6377" w:type="dxa"/>
          </w:tcPr>
          <w:p w14:paraId="4E3B436B" w14:textId="6211EF79" w:rsidR="00983B5A" w:rsidRDefault="00983B5A" w:rsidP="00574D9A">
            <w:pPr>
              <w:rPr>
                <w:rFonts w:ascii="Arial" w:hAnsi="Arial" w:cs="Arial"/>
                <w:sz w:val="24"/>
                <w:szCs w:val="24"/>
              </w:rPr>
            </w:pPr>
            <w:r>
              <w:rPr>
                <w:rFonts w:ascii="Arial" w:hAnsi="Arial" w:cs="Arial"/>
                <w:sz w:val="24"/>
                <w:szCs w:val="24"/>
              </w:rPr>
              <w:t>How confident do you feel about the application and understanding of this content</w:t>
            </w:r>
            <w:r w:rsidR="00CE238E">
              <w:rPr>
                <w:rFonts w:ascii="Arial" w:hAnsi="Arial" w:cs="Arial"/>
                <w:sz w:val="24"/>
                <w:szCs w:val="24"/>
              </w:rPr>
              <w:t xml:space="preserve"> to support your on-the-job tasks</w:t>
            </w:r>
            <w:r>
              <w:rPr>
                <w:rFonts w:ascii="Arial" w:hAnsi="Arial" w:cs="Arial"/>
                <w:sz w:val="24"/>
                <w:szCs w:val="24"/>
              </w:rPr>
              <w:t>?</w:t>
            </w:r>
          </w:p>
        </w:tc>
      </w:tr>
      <w:tr w:rsidR="005411FE" w14:paraId="00B1FE11" w14:textId="77777777" w:rsidTr="005F4E2F">
        <w:tc>
          <w:tcPr>
            <w:tcW w:w="3116" w:type="dxa"/>
            <w:vMerge w:val="restart"/>
          </w:tcPr>
          <w:p w14:paraId="687E804C" w14:textId="49DF7958" w:rsidR="005411FE" w:rsidRPr="00437F70" w:rsidRDefault="005411FE" w:rsidP="00574D9A">
            <w:pPr>
              <w:rPr>
                <w:rFonts w:ascii="Arial" w:hAnsi="Arial" w:cs="Arial"/>
                <w:b/>
                <w:bCs/>
                <w:sz w:val="24"/>
                <w:szCs w:val="24"/>
              </w:rPr>
            </w:pPr>
            <w:r w:rsidRPr="00437F70">
              <w:rPr>
                <w:rFonts w:ascii="Arial" w:hAnsi="Arial" w:cs="Arial"/>
                <w:b/>
                <w:bCs/>
                <w:sz w:val="24"/>
                <w:szCs w:val="24"/>
              </w:rPr>
              <w:lastRenderedPageBreak/>
              <w:t>Post-launch/Ongoing Feedback Loop</w:t>
            </w:r>
          </w:p>
        </w:tc>
        <w:tc>
          <w:tcPr>
            <w:tcW w:w="6377" w:type="dxa"/>
          </w:tcPr>
          <w:p w14:paraId="580CDE1E" w14:textId="3092169E" w:rsidR="005411FE" w:rsidRDefault="005411FE" w:rsidP="00574D9A">
            <w:pPr>
              <w:rPr>
                <w:rFonts w:ascii="Arial" w:hAnsi="Arial" w:cs="Arial"/>
                <w:sz w:val="24"/>
                <w:szCs w:val="24"/>
              </w:rPr>
            </w:pPr>
            <w:r>
              <w:rPr>
                <w:rFonts w:ascii="Arial" w:hAnsi="Arial" w:cs="Arial"/>
                <w:sz w:val="24"/>
                <w:szCs w:val="24"/>
              </w:rPr>
              <w:t>Have you noticed improvements after the last changes were implemented?</w:t>
            </w:r>
          </w:p>
        </w:tc>
      </w:tr>
      <w:tr w:rsidR="005411FE" w14:paraId="52111B98" w14:textId="77777777" w:rsidTr="005F4E2F">
        <w:tc>
          <w:tcPr>
            <w:tcW w:w="3116" w:type="dxa"/>
            <w:vMerge/>
          </w:tcPr>
          <w:p w14:paraId="574A6FF4" w14:textId="77777777" w:rsidR="005411FE" w:rsidRDefault="005411FE" w:rsidP="00574D9A">
            <w:pPr>
              <w:rPr>
                <w:rFonts w:ascii="Arial" w:hAnsi="Arial" w:cs="Arial"/>
                <w:sz w:val="24"/>
                <w:szCs w:val="24"/>
              </w:rPr>
            </w:pPr>
          </w:p>
        </w:tc>
        <w:tc>
          <w:tcPr>
            <w:tcW w:w="6377" w:type="dxa"/>
          </w:tcPr>
          <w:p w14:paraId="5DB5C858" w14:textId="29C80DFC" w:rsidR="005411FE" w:rsidRDefault="005411FE" w:rsidP="00574D9A">
            <w:pPr>
              <w:rPr>
                <w:rFonts w:ascii="Arial" w:hAnsi="Arial" w:cs="Arial"/>
                <w:sz w:val="24"/>
                <w:szCs w:val="24"/>
              </w:rPr>
            </w:pPr>
            <w:r>
              <w:rPr>
                <w:rFonts w:ascii="Arial" w:hAnsi="Arial" w:cs="Arial"/>
                <w:sz w:val="24"/>
                <w:szCs w:val="24"/>
              </w:rPr>
              <w:t>Are there still areas we could improve?</w:t>
            </w:r>
          </w:p>
        </w:tc>
      </w:tr>
      <w:tr w:rsidR="005411FE" w14:paraId="18B578E9" w14:textId="77777777" w:rsidTr="005F4E2F">
        <w:tc>
          <w:tcPr>
            <w:tcW w:w="3116" w:type="dxa"/>
            <w:vMerge/>
          </w:tcPr>
          <w:p w14:paraId="1CC4517D" w14:textId="77777777" w:rsidR="005411FE" w:rsidRDefault="005411FE" w:rsidP="00574D9A">
            <w:pPr>
              <w:rPr>
                <w:rFonts w:ascii="Arial" w:hAnsi="Arial" w:cs="Arial"/>
                <w:sz w:val="24"/>
                <w:szCs w:val="24"/>
              </w:rPr>
            </w:pPr>
          </w:p>
        </w:tc>
        <w:tc>
          <w:tcPr>
            <w:tcW w:w="6377" w:type="dxa"/>
          </w:tcPr>
          <w:p w14:paraId="3276F583" w14:textId="3095E82A" w:rsidR="005411FE" w:rsidRDefault="005411FE" w:rsidP="00574D9A">
            <w:pPr>
              <w:rPr>
                <w:rFonts w:ascii="Arial" w:hAnsi="Arial" w:cs="Arial"/>
                <w:sz w:val="24"/>
                <w:szCs w:val="24"/>
              </w:rPr>
            </w:pPr>
            <w:r>
              <w:rPr>
                <w:rFonts w:ascii="Arial" w:hAnsi="Arial" w:cs="Arial"/>
                <w:sz w:val="24"/>
                <w:szCs w:val="24"/>
              </w:rPr>
              <w:t xml:space="preserve">Are </w:t>
            </w:r>
            <w:r w:rsidR="00CE238E">
              <w:rPr>
                <w:rFonts w:ascii="Arial" w:hAnsi="Arial" w:cs="Arial"/>
                <w:sz w:val="24"/>
                <w:szCs w:val="24"/>
              </w:rPr>
              <w:t>you</w:t>
            </w:r>
            <w:r>
              <w:rPr>
                <w:rFonts w:ascii="Arial" w:hAnsi="Arial" w:cs="Arial"/>
                <w:sz w:val="24"/>
                <w:szCs w:val="24"/>
              </w:rPr>
              <w:t xml:space="preserve"> applying what </w:t>
            </w:r>
            <w:r w:rsidR="00CE238E">
              <w:rPr>
                <w:rFonts w:ascii="Arial" w:hAnsi="Arial" w:cs="Arial"/>
                <w:sz w:val="24"/>
                <w:szCs w:val="24"/>
              </w:rPr>
              <w:t>you’re</w:t>
            </w:r>
            <w:r>
              <w:rPr>
                <w:rFonts w:ascii="Arial" w:hAnsi="Arial" w:cs="Arial"/>
                <w:sz w:val="24"/>
                <w:szCs w:val="24"/>
              </w:rPr>
              <w:t xml:space="preserve"> learning? </w:t>
            </w:r>
          </w:p>
        </w:tc>
      </w:tr>
    </w:tbl>
    <w:p w14:paraId="2FA9CA58" w14:textId="77777777" w:rsidR="00CE238E" w:rsidRDefault="00CE238E" w:rsidP="001B7905">
      <w:pPr>
        <w:rPr>
          <w:rFonts w:ascii="Arial" w:hAnsi="Arial" w:cs="Arial"/>
          <w:b/>
          <w:bCs/>
          <w:sz w:val="24"/>
          <w:szCs w:val="24"/>
        </w:rPr>
      </w:pPr>
    </w:p>
    <w:p w14:paraId="4DBF08FE" w14:textId="77777777" w:rsidR="00CE238E" w:rsidRDefault="00CE238E" w:rsidP="001B7905">
      <w:pPr>
        <w:rPr>
          <w:rFonts w:ascii="Arial" w:hAnsi="Arial" w:cs="Arial"/>
          <w:b/>
          <w:bCs/>
          <w:sz w:val="24"/>
          <w:szCs w:val="24"/>
        </w:rPr>
      </w:pPr>
    </w:p>
    <w:p w14:paraId="1A3C712A" w14:textId="77777777" w:rsidR="00CE238E" w:rsidRDefault="00CE238E" w:rsidP="001B7905">
      <w:pPr>
        <w:rPr>
          <w:rFonts w:ascii="Arial" w:hAnsi="Arial" w:cs="Arial"/>
          <w:b/>
          <w:bCs/>
          <w:sz w:val="24"/>
          <w:szCs w:val="24"/>
        </w:rPr>
      </w:pPr>
    </w:p>
    <w:p w14:paraId="49EFE51E" w14:textId="77777777" w:rsidR="00CE238E" w:rsidRDefault="00CE238E" w:rsidP="001B7905">
      <w:pPr>
        <w:rPr>
          <w:rFonts w:ascii="Arial" w:hAnsi="Arial" w:cs="Arial"/>
          <w:b/>
          <w:bCs/>
          <w:sz w:val="24"/>
          <w:szCs w:val="24"/>
        </w:rPr>
      </w:pPr>
    </w:p>
    <w:p w14:paraId="068A9980" w14:textId="77777777" w:rsidR="00CE238E" w:rsidRDefault="00CE238E" w:rsidP="001B7905">
      <w:pPr>
        <w:rPr>
          <w:rFonts w:ascii="Arial" w:hAnsi="Arial" w:cs="Arial"/>
          <w:b/>
          <w:bCs/>
          <w:sz w:val="24"/>
          <w:szCs w:val="24"/>
        </w:rPr>
      </w:pPr>
    </w:p>
    <w:p w14:paraId="50586AF2" w14:textId="77777777" w:rsidR="00CE238E" w:rsidRDefault="00CE238E" w:rsidP="001B7905">
      <w:pPr>
        <w:rPr>
          <w:rFonts w:ascii="Arial" w:hAnsi="Arial" w:cs="Arial"/>
          <w:b/>
          <w:bCs/>
          <w:sz w:val="24"/>
          <w:szCs w:val="24"/>
        </w:rPr>
      </w:pPr>
    </w:p>
    <w:p w14:paraId="389A99AC" w14:textId="77777777" w:rsidR="00CE238E" w:rsidRDefault="00CE238E" w:rsidP="001B7905">
      <w:pPr>
        <w:rPr>
          <w:rFonts w:ascii="Arial" w:hAnsi="Arial" w:cs="Arial"/>
          <w:b/>
          <w:bCs/>
          <w:sz w:val="24"/>
          <w:szCs w:val="24"/>
        </w:rPr>
      </w:pPr>
    </w:p>
    <w:p w14:paraId="6FB13D64" w14:textId="77777777" w:rsidR="00CE238E" w:rsidRDefault="00CE238E" w:rsidP="001B7905">
      <w:pPr>
        <w:rPr>
          <w:rFonts w:ascii="Arial" w:hAnsi="Arial" w:cs="Arial"/>
          <w:b/>
          <w:bCs/>
          <w:sz w:val="24"/>
          <w:szCs w:val="24"/>
        </w:rPr>
      </w:pPr>
    </w:p>
    <w:p w14:paraId="27E346D0" w14:textId="77777777" w:rsidR="00CE238E" w:rsidRDefault="00CE238E" w:rsidP="001B7905">
      <w:pPr>
        <w:rPr>
          <w:rFonts w:ascii="Arial" w:hAnsi="Arial" w:cs="Arial"/>
          <w:b/>
          <w:bCs/>
          <w:sz w:val="24"/>
          <w:szCs w:val="24"/>
        </w:rPr>
      </w:pPr>
    </w:p>
    <w:p w14:paraId="58BE8AAD" w14:textId="77777777" w:rsidR="00CE238E" w:rsidRDefault="00CE238E" w:rsidP="001B7905">
      <w:pPr>
        <w:rPr>
          <w:rFonts w:ascii="Arial" w:hAnsi="Arial" w:cs="Arial"/>
          <w:b/>
          <w:bCs/>
          <w:sz w:val="24"/>
          <w:szCs w:val="24"/>
        </w:rPr>
      </w:pPr>
    </w:p>
    <w:p w14:paraId="09E6B08F" w14:textId="77777777" w:rsidR="00CE238E" w:rsidRDefault="00CE238E" w:rsidP="001B7905">
      <w:pPr>
        <w:rPr>
          <w:rFonts w:ascii="Arial" w:hAnsi="Arial" w:cs="Arial"/>
          <w:b/>
          <w:bCs/>
          <w:sz w:val="24"/>
          <w:szCs w:val="24"/>
        </w:rPr>
      </w:pPr>
    </w:p>
    <w:p w14:paraId="702B353B" w14:textId="77777777" w:rsidR="00CE238E" w:rsidRDefault="00CE238E" w:rsidP="001B7905">
      <w:pPr>
        <w:rPr>
          <w:rFonts w:ascii="Arial" w:hAnsi="Arial" w:cs="Arial"/>
          <w:b/>
          <w:bCs/>
          <w:sz w:val="24"/>
          <w:szCs w:val="24"/>
        </w:rPr>
      </w:pPr>
    </w:p>
    <w:p w14:paraId="2E82AB36" w14:textId="77777777" w:rsidR="00CE238E" w:rsidRDefault="00CE238E" w:rsidP="001B7905">
      <w:pPr>
        <w:rPr>
          <w:rFonts w:ascii="Arial" w:hAnsi="Arial" w:cs="Arial"/>
          <w:b/>
          <w:bCs/>
          <w:sz w:val="24"/>
          <w:szCs w:val="24"/>
        </w:rPr>
      </w:pPr>
    </w:p>
    <w:p w14:paraId="1CDBE6C2" w14:textId="77777777" w:rsidR="00CE238E" w:rsidRDefault="00CE238E" w:rsidP="001B7905">
      <w:pPr>
        <w:rPr>
          <w:rFonts w:ascii="Arial" w:hAnsi="Arial" w:cs="Arial"/>
          <w:b/>
          <w:bCs/>
          <w:sz w:val="24"/>
          <w:szCs w:val="24"/>
        </w:rPr>
      </w:pPr>
    </w:p>
    <w:p w14:paraId="4C41B913" w14:textId="77777777" w:rsidR="00CE238E" w:rsidRDefault="00CE238E" w:rsidP="001B7905">
      <w:pPr>
        <w:rPr>
          <w:rFonts w:ascii="Arial" w:hAnsi="Arial" w:cs="Arial"/>
          <w:b/>
          <w:bCs/>
          <w:sz w:val="24"/>
          <w:szCs w:val="24"/>
        </w:rPr>
      </w:pPr>
    </w:p>
    <w:p w14:paraId="30025B00" w14:textId="77777777" w:rsidR="00CE238E" w:rsidRDefault="00CE238E" w:rsidP="001B7905">
      <w:pPr>
        <w:rPr>
          <w:rFonts w:ascii="Arial" w:hAnsi="Arial" w:cs="Arial"/>
          <w:b/>
          <w:bCs/>
          <w:sz w:val="24"/>
          <w:szCs w:val="24"/>
        </w:rPr>
      </w:pPr>
    </w:p>
    <w:p w14:paraId="27985A00" w14:textId="77777777" w:rsidR="00CE238E" w:rsidRDefault="00CE238E" w:rsidP="001B7905">
      <w:pPr>
        <w:rPr>
          <w:rFonts w:ascii="Arial" w:hAnsi="Arial" w:cs="Arial"/>
          <w:b/>
          <w:bCs/>
          <w:sz w:val="24"/>
          <w:szCs w:val="24"/>
        </w:rPr>
      </w:pPr>
    </w:p>
    <w:p w14:paraId="0AA650BE" w14:textId="77777777" w:rsidR="00CE238E" w:rsidRDefault="00CE238E" w:rsidP="001B7905">
      <w:pPr>
        <w:rPr>
          <w:rFonts w:ascii="Arial" w:hAnsi="Arial" w:cs="Arial"/>
          <w:b/>
          <w:bCs/>
          <w:sz w:val="24"/>
          <w:szCs w:val="24"/>
        </w:rPr>
      </w:pPr>
    </w:p>
    <w:p w14:paraId="6C4D2024" w14:textId="77777777" w:rsidR="00CE238E" w:rsidRDefault="00CE238E" w:rsidP="001B7905">
      <w:pPr>
        <w:rPr>
          <w:rFonts w:ascii="Arial" w:hAnsi="Arial" w:cs="Arial"/>
          <w:b/>
          <w:bCs/>
          <w:sz w:val="24"/>
          <w:szCs w:val="24"/>
        </w:rPr>
      </w:pPr>
    </w:p>
    <w:p w14:paraId="04EF8D1C" w14:textId="77777777" w:rsidR="00CE238E" w:rsidRDefault="00CE238E" w:rsidP="001B7905">
      <w:pPr>
        <w:rPr>
          <w:rFonts w:ascii="Arial" w:hAnsi="Arial" w:cs="Arial"/>
          <w:b/>
          <w:bCs/>
          <w:sz w:val="24"/>
          <w:szCs w:val="24"/>
        </w:rPr>
      </w:pPr>
    </w:p>
    <w:p w14:paraId="63191995" w14:textId="77777777" w:rsidR="00CE238E" w:rsidRDefault="00CE238E" w:rsidP="001B7905">
      <w:pPr>
        <w:rPr>
          <w:rFonts w:ascii="Arial" w:hAnsi="Arial" w:cs="Arial"/>
          <w:b/>
          <w:bCs/>
          <w:sz w:val="24"/>
          <w:szCs w:val="24"/>
        </w:rPr>
      </w:pPr>
    </w:p>
    <w:p w14:paraId="311B045D" w14:textId="77777777" w:rsidR="00CE238E" w:rsidRDefault="00CE238E" w:rsidP="001B7905">
      <w:pPr>
        <w:rPr>
          <w:rFonts w:ascii="Arial" w:hAnsi="Arial" w:cs="Arial"/>
          <w:b/>
          <w:bCs/>
          <w:sz w:val="24"/>
          <w:szCs w:val="24"/>
        </w:rPr>
      </w:pPr>
    </w:p>
    <w:p w14:paraId="699AF7E6" w14:textId="77777777" w:rsidR="00CE238E" w:rsidRDefault="00CE238E" w:rsidP="001B7905">
      <w:pPr>
        <w:rPr>
          <w:rFonts w:ascii="Arial" w:hAnsi="Arial" w:cs="Arial"/>
          <w:b/>
          <w:bCs/>
          <w:sz w:val="24"/>
          <w:szCs w:val="24"/>
        </w:rPr>
      </w:pPr>
    </w:p>
    <w:p w14:paraId="20A0AA9A" w14:textId="77777777" w:rsidR="00CE238E" w:rsidRDefault="00CE238E" w:rsidP="001B7905">
      <w:pPr>
        <w:rPr>
          <w:rFonts w:ascii="Arial" w:hAnsi="Arial" w:cs="Arial"/>
          <w:b/>
          <w:bCs/>
          <w:sz w:val="24"/>
          <w:szCs w:val="24"/>
        </w:rPr>
      </w:pPr>
    </w:p>
    <w:p w14:paraId="5BE59C85" w14:textId="77777777" w:rsidR="00CE238E" w:rsidRDefault="00CE238E" w:rsidP="001B7905">
      <w:pPr>
        <w:rPr>
          <w:rFonts w:ascii="Arial" w:hAnsi="Arial" w:cs="Arial"/>
          <w:b/>
          <w:bCs/>
          <w:sz w:val="24"/>
          <w:szCs w:val="24"/>
        </w:rPr>
      </w:pPr>
    </w:p>
    <w:p w14:paraId="66A58B98" w14:textId="77777777" w:rsidR="00CE238E" w:rsidRDefault="00CE238E" w:rsidP="001B7905">
      <w:pPr>
        <w:rPr>
          <w:rFonts w:ascii="Arial" w:hAnsi="Arial" w:cs="Arial"/>
          <w:b/>
          <w:bCs/>
          <w:sz w:val="24"/>
          <w:szCs w:val="24"/>
        </w:rPr>
      </w:pPr>
    </w:p>
    <w:p w14:paraId="46FB200D" w14:textId="77777777" w:rsidR="00CE238E" w:rsidRDefault="00CE238E" w:rsidP="001B7905">
      <w:pPr>
        <w:rPr>
          <w:rFonts w:ascii="Arial" w:hAnsi="Arial" w:cs="Arial"/>
          <w:b/>
          <w:bCs/>
          <w:sz w:val="24"/>
          <w:szCs w:val="24"/>
        </w:rPr>
      </w:pPr>
    </w:p>
    <w:p w14:paraId="2282AE67" w14:textId="77777777" w:rsidR="00CE238E" w:rsidRDefault="00CE238E" w:rsidP="001B7905">
      <w:pPr>
        <w:rPr>
          <w:rFonts w:ascii="Arial" w:hAnsi="Arial" w:cs="Arial"/>
          <w:b/>
          <w:bCs/>
          <w:sz w:val="24"/>
          <w:szCs w:val="24"/>
        </w:rPr>
      </w:pPr>
    </w:p>
    <w:p w14:paraId="083EC6F3" w14:textId="77777777" w:rsidR="00CE238E" w:rsidRDefault="00CE238E" w:rsidP="001B7905">
      <w:pPr>
        <w:rPr>
          <w:rFonts w:ascii="Arial" w:hAnsi="Arial" w:cs="Arial"/>
          <w:b/>
          <w:bCs/>
          <w:sz w:val="24"/>
          <w:szCs w:val="24"/>
        </w:rPr>
      </w:pPr>
    </w:p>
    <w:p w14:paraId="5B3BE15A" w14:textId="0A696470" w:rsidR="00221D53" w:rsidRPr="00D93EF7" w:rsidRDefault="00221D53" w:rsidP="001B7905">
      <w:pPr>
        <w:rPr>
          <w:rFonts w:ascii="Arial" w:hAnsi="Arial" w:cs="Arial"/>
          <w:b/>
          <w:bCs/>
          <w:sz w:val="24"/>
          <w:szCs w:val="24"/>
        </w:rPr>
      </w:pPr>
      <w:r w:rsidRPr="00D93EF7">
        <w:rPr>
          <w:rFonts w:ascii="Arial" w:hAnsi="Arial" w:cs="Arial"/>
          <w:b/>
          <w:bCs/>
          <w:sz w:val="24"/>
          <w:szCs w:val="24"/>
        </w:rPr>
        <w:t>References</w:t>
      </w:r>
    </w:p>
    <w:p w14:paraId="67818C7C" w14:textId="3FBA476D" w:rsidR="00D93EF7" w:rsidRPr="00D93EF7" w:rsidRDefault="00D93EF7" w:rsidP="001B7905">
      <w:pPr>
        <w:rPr>
          <w:rFonts w:ascii="Arial" w:hAnsi="Arial" w:cs="Arial"/>
          <w:i/>
          <w:iCs/>
          <w:sz w:val="24"/>
          <w:szCs w:val="24"/>
        </w:rPr>
      </w:pPr>
      <w:r w:rsidRPr="00D93EF7">
        <w:rPr>
          <w:rFonts w:ascii="Arial" w:hAnsi="Arial" w:cs="Arial"/>
          <w:i/>
          <w:iCs/>
          <w:sz w:val="24"/>
          <w:szCs w:val="24"/>
        </w:rPr>
        <w:t>Fortress Learning. (n.d.). What is the Kirkpatrick Model of Training Evaluation? . YouTube. https://www.youtube.com/watch?v=PSqDzpciKWw&amp;t=25s&amp;ab_channel=FortressLearning</w:t>
      </w:r>
    </w:p>
    <w:p w14:paraId="2DE050BF" w14:textId="3496953F" w:rsidR="00221D53" w:rsidRPr="00D93EF7" w:rsidRDefault="00221D53" w:rsidP="001B7905">
      <w:pPr>
        <w:rPr>
          <w:rFonts w:ascii="Arial" w:hAnsi="Arial" w:cs="Arial"/>
          <w:i/>
          <w:iCs/>
          <w:sz w:val="24"/>
          <w:szCs w:val="24"/>
        </w:rPr>
      </w:pPr>
      <w:r w:rsidRPr="00D93EF7">
        <w:rPr>
          <w:rFonts w:ascii="Arial" w:hAnsi="Arial" w:cs="Arial"/>
          <w:i/>
          <w:iCs/>
          <w:sz w:val="24"/>
          <w:szCs w:val="24"/>
        </w:rPr>
        <w:t>Stolovitch, H., &amp; Keeps, E. (2004). Training Ain’t Performance. American Society for Training and Development.</w:t>
      </w:r>
    </w:p>
    <w:sectPr w:rsidR="00221D53" w:rsidRPr="00D93EF7" w:rsidSect="006D5449">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1B209" w14:textId="77777777" w:rsidR="00A32D9D" w:rsidRDefault="00A32D9D" w:rsidP="00221D53">
      <w:pPr>
        <w:spacing w:after="0" w:line="240" w:lineRule="auto"/>
      </w:pPr>
      <w:r>
        <w:separator/>
      </w:r>
    </w:p>
  </w:endnote>
  <w:endnote w:type="continuationSeparator" w:id="0">
    <w:p w14:paraId="2939B9C3" w14:textId="77777777" w:rsidR="00A32D9D" w:rsidRDefault="00A32D9D" w:rsidP="0022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5FB70" w14:textId="77777777" w:rsidR="00A32D9D" w:rsidRDefault="00A32D9D" w:rsidP="00221D53">
      <w:pPr>
        <w:spacing w:after="0" w:line="240" w:lineRule="auto"/>
      </w:pPr>
      <w:r>
        <w:separator/>
      </w:r>
    </w:p>
  </w:footnote>
  <w:footnote w:type="continuationSeparator" w:id="0">
    <w:p w14:paraId="4EE44867" w14:textId="77777777" w:rsidR="00A32D9D" w:rsidRDefault="00A32D9D" w:rsidP="00221D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63EEA"/>
    <w:multiLevelType w:val="hybridMultilevel"/>
    <w:tmpl w:val="911687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073667D"/>
    <w:multiLevelType w:val="multilevel"/>
    <w:tmpl w:val="44169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0E13FA"/>
    <w:multiLevelType w:val="hybridMultilevel"/>
    <w:tmpl w:val="3ED6ED70"/>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3" w15:restartNumberingAfterBreak="0">
    <w:nsid w:val="04376FFA"/>
    <w:multiLevelType w:val="hybridMultilevel"/>
    <w:tmpl w:val="335A68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985616F"/>
    <w:multiLevelType w:val="multilevel"/>
    <w:tmpl w:val="6D640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5525C4"/>
    <w:multiLevelType w:val="multilevel"/>
    <w:tmpl w:val="F4B68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021005"/>
    <w:multiLevelType w:val="hybridMultilevel"/>
    <w:tmpl w:val="631CC2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F8F732C"/>
    <w:multiLevelType w:val="multilevel"/>
    <w:tmpl w:val="517ED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71525C"/>
    <w:multiLevelType w:val="multilevel"/>
    <w:tmpl w:val="B73E5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0B49D9"/>
    <w:multiLevelType w:val="hybridMultilevel"/>
    <w:tmpl w:val="79AAD1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0B12C13"/>
    <w:multiLevelType w:val="multilevel"/>
    <w:tmpl w:val="3B8A9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3F5F23"/>
    <w:multiLevelType w:val="hybridMultilevel"/>
    <w:tmpl w:val="2F727C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552462E"/>
    <w:multiLevelType w:val="hybridMultilevel"/>
    <w:tmpl w:val="21C606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81D4A04"/>
    <w:multiLevelType w:val="hybridMultilevel"/>
    <w:tmpl w:val="A4222F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1B017FB"/>
    <w:multiLevelType w:val="multilevel"/>
    <w:tmpl w:val="55982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F6756D"/>
    <w:multiLevelType w:val="hybridMultilevel"/>
    <w:tmpl w:val="70A4A3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7146392"/>
    <w:multiLevelType w:val="hybridMultilevel"/>
    <w:tmpl w:val="329E3E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09C1891"/>
    <w:multiLevelType w:val="multilevel"/>
    <w:tmpl w:val="6EF41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5D26A1E"/>
    <w:multiLevelType w:val="hybridMultilevel"/>
    <w:tmpl w:val="ADF8AC48"/>
    <w:lvl w:ilvl="0" w:tplc="6A6C373E">
      <w:start w:val="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233FA8"/>
    <w:multiLevelType w:val="hybridMultilevel"/>
    <w:tmpl w:val="81785D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BC0732C"/>
    <w:multiLevelType w:val="hybridMultilevel"/>
    <w:tmpl w:val="9724B49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8C20180"/>
    <w:multiLevelType w:val="multilevel"/>
    <w:tmpl w:val="6DA6E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4656930">
    <w:abstractNumId w:val="18"/>
  </w:num>
  <w:num w:numId="2" w16cid:durableId="867834758">
    <w:abstractNumId w:val="6"/>
  </w:num>
  <w:num w:numId="3" w16cid:durableId="785463365">
    <w:abstractNumId w:val="19"/>
  </w:num>
  <w:num w:numId="4" w16cid:durableId="158231860">
    <w:abstractNumId w:val="11"/>
  </w:num>
  <w:num w:numId="5" w16cid:durableId="2069066766">
    <w:abstractNumId w:val="2"/>
  </w:num>
  <w:num w:numId="6" w16cid:durableId="1874073803">
    <w:abstractNumId w:val="20"/>
  </w:num>
  <w:num w:numId="7" w16cid:durableId="574096852">
    <w:abstractNumId w:val="16"/>
  </w:num>
  <w:num w:numId="8" w16cid:durableId="2133546824">
    <w:abstractNumId w:val="9"/>
  </w:num>
  <w:num w:numId="9" w16cid:durableId="1265767593">
    <w:abstractNumId w:val="13"/>
  </w:num>
  <w:num w:numId="10" w16cid:durableId="1159612764">
    <w:abstractNumId w:val="3"/>
  </w:num>
  <w:num w:numId="11" w16cid:durableId="832335591">
    <w:abstractNumId w:val="15"/>
  </w:num>
  <w:num w:numId="12" w16cid:durableId="1490439841">
    <w:abstractNumId w:val="12"/>
  </w:num>
  <w:num w:numId="13" w16cid:durableId="741104018">
    <w:abstractNumId w:val="0"/>
  </w:num>
  <w:num w:numId="14" w16cid:durableId="1308361722">
    <w:abstractNumId w:val="14"/>
  </w:num>
  <w:num w:numId="15" w16cid:durableId="1280914698">
    <w:abstractNumId w:val="4"/>
  </w:num>
  <w:num w:numId="16" w16cid:durableId="478613791">
    <w:abstractNumId w:val="1"/>
  </w:num>
  <w:num w:numId="17" w16cid:durableId="1295016893">
    <w:abstractNumId w:val="5"/>
  </w:num>
  <w:num w:numId="18" w16cid:durableId="1513833575">
    <w:abstractNumId w:val="21"/>
  </w:num>
  <w:num w:numId="19" w16cid:durableId="1650668635">
    <w:abstractNumId w:val="17"/>
  </w:num>
  <w:num w:numId="20" w16cid:durableId="1555309803">
    <w:abstractNumId w:val="7"/>
  </w:num>
  <w:num w:numId="21" w16cid:durableId="1106854004">
    <w:abstractNumId w:val="8"/>
  </w:num>
  <w:num w:numId="22" w16cid:durableId="11739513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905"/>
    <w:rsid w:val="0000644D"/>
    <w:rsid w:val="00017F56"/>
    <w:rsid w:val="00024A4C"/>
    <w:rsid w:val="00024D68"/>
    <w:rsid w:val="00036E46"/>
    <w:rsid w:val="000431FD"/>
    <w:rsid w:val="00043710"/>
    <w:rsid w:val="00050B01"/>
    <w:rsid w:val="00053727"/>
    <w:rsid w:val="00054F1B"/>
    <w:rsid w:val="00055CF7"/>
    <w:rsid w:val="00067C37"/>
    <w:rsid w:val="00072585"/>
    <w:rsid w:val="00085E6A"/>
    <w:rsid w:val="00092500"/>
    <w:rsid w:val="000A4D3F"/>
    <w:rsid w:val="000A55E9"/>
    <w:rsid w:val="000A67E3"/>
    <w:rsid w:val="000B1820"/>
    <w:rsid w:val="000C0C45"/>
    <w:rsid w:val="000C3D19"/>
    <w:rsid w:val="000C3DA0"/>
    <w:rsid w:val="000D0297"/>
    <w:rsid w:val="000D0C46"/>
    <w:rsid w:val="000D140C"/>
    <w:rsid w:val="000E24EF"/>
    <w:rsid w:val="000E541B"/>
    <w:rsid w:val="000F2D83"/>
    <w:rsid w:val="000F2E45"/>
    <w:rsid w:val="000F3091"/>
    <w:rsid w:val="0010274C"/>
    <w:rsid w:val="001048DF"/>
    <w:rsid w:val="00116E0E"/>
    <w:rsid w:val="001300A1"/>
    <w:rsid w:val="00133D67"/>
    <w:rsid w:val="0013501F"/>
    <w:rsid w:val="0013543C"/>
    <w:rsid w:val="00137C1D"/>
    <w:rsid w:val="001407E8"/>
    <w:rsid w:val="00144631"/>
    <w:rsid w:val="00160997"/>
    <w:rsid w:val="00167401"/>
    <w:rsid w:val="00171FA3"/>
    <w:rsid w:val="001837A4"/>
    <w:rsid w:val="001871E8"/>
    <w:rsid w:val="00192314"/>
    <w:rsid w:val="001A36EB"/>
    <w:rsid w:val="001B027B"/>
    <w:rsid w:val="001B1CEE"/>
    <w:rsid w:val="001B2710"/>
    <w:rsid w:val="001B3CC1"/>
    <w:rsid w:val="001B7900"/>
    <w:rsid w:val="001B7905"/>
    <w:rsid w:val="001C1532"/>
    <w:rsid w:val="001C3F3C"/>
    <w:rsid w:val="001D0082"/>
    <w:rsid w:val="001E3C6B"/>
    <w:rsid w:val="001E6199"/>
    <w:rsid w:val="001F0F39"/>
    <w:rsid w:val="001F1DA1"/>
    <w:rsid w:val="001F22BC"/>
    <w:rsid w:val="001F4228"/>
    <w:rsid w:val="001F706E"/>
    <w:rsid w:val="00202040"/>
    <w:rsid w:val="00202890"/>
    <w:rsid w:val="00205B5A"/>
    <w:rsid w:val="00205C65"/>
    <w:rsid w:val="002075B1"/>
    <w:rsid w:val="00221D53"/>
    <w:rsid w:val="002232D9"/>
    <w:rsid w:val="00232935"/>
    <w:rsid w:val="00250127"/>
    <w:rsid w:val="00266B26"/>
    <w:rsid w:val="00280E6E"/>
    <w:rsid w:val="00285720"/>
    <w:rsid w:val="002863E8"/>
    <w:rsid w:val="002A78FA"/>
    <w:rsid w:val="002B1F0B"/>
    <w:rsid w:val="002B3652"/>
    <w:rsid w:val="002B589B"/>
    <w:rsid w:val="002B5F41"/>
    <w:rsid w:val="002C093F"/>
    <w:rsid w:val="002D0B7F"/>
    <w:rsid w:val="002E4541"/>
    <w:rsid w:val="002F74B9"/>
    <w:rsid w:val="003033DF"/>
    <w:rsid w:val="00305842"/>
    <w:rsid w:val="003103A3"/>
    <w:rsid w:val="00321DE5"/>
    <w:rsid w:val="003348A7"/>
    <w:rsid w:val="003359C0"/>
    <w:rsid w:val="0034586E"/>
    <w:rsid w:val="003700DD"/>
    <w:rsid w:val="00370A35"/>
    <w:rsid w:val="0037116A"/>
    <w:rsid w:val="0037363C"/>
    <w:rsid w:val="00376D9F"/>
    <w:rsid w:val="00383B12"/>
    <w:rsid w:val="003875F9"/>
    <w:rsid w:val="00387846"/>
    <w:rsid w:val="00387E7A"/>
    <w:rsid w:val="00394E27"/>
    <w:rsid w:val="00395235"/>
    <w:rsid w:val="00396303"/>
    <w:rsid w:val="003964D6"/>
    <w:rsid w:val="003974EB"/>
    <w:rsid w:val="00397F53"/>
    <w:rsid w:val="003A4F05"/>
    <w:rsid w:val="003B4257"/>
    <w:rsid w:val="003B66F4"/>
    <w:rsid w:val="003C065B"/>
    <w:rsid w:val="003C168B"/>
    <w:rsid w:val="003C5EFA"/>
    <w:rsid w:val="003E02F7"/>
    <w:rsid w:val="003E7FD9"/>
    <w:rsid w:val="00402BA1"/>
    <w:rsid w:val="00405536"/>
    <w:rsid w:val="00410BB5"/>
    <w:rsid w:val="00413797"/>
    <w:rsid w:val="00414D99"/>
    <w:rsid w:val="00416137"/>
    <w:rsid w:val="00416E47"/>
    <w:rsid w:val="0042028F"/>
    <w:rsid w:val="0042070A"/>
    <w:rsid w:val="00420CCE"/>
    <w:rsid w:val="0042271E"/>
    <w:rsid w:val="0042702D"/>
    <w:rsid w:val="0043136B"/>
    <w:rsid w:val="00431503"/>
    <w:rsid w:val="00437F70"/>
    <w:rsid w:val="00441FF3"/>
    <w:rsid w:val="004440C3"/>
    <w:rsid w:val="00444214"/>
    <w:rsid w:val="00444C62"/>
    <w:rsid w:val="00464020"/>
    <w:rsid w:val="004645F5"/>
    <w:rsid w:val="00465D80"/>
    <w:rsid w:val="004663F3"/>
    <w:rsid w:val="004675A9"/>
    <w:rsid w:val="004703FF"/>
    <w:rsid w:val="00471F85"/>
    <w:rsid w:val="004930A2"/>
    <w:rsid w:val="00497179"/>
    <w:rsid w:val="004A50FD"/>
    <w:rsid w:val="004A58D3"/>
    <w:rsid w:val="004A6FA6"/>
    <w:rsid w:val="004B19F7"/>
    <w:rsid w:val="004B208B"/>
    <w:rsid w:val="004B295D"/>
    <w:rsid w:val="004C0DA1"/>
    <w:rsid w:val="004C68BA"/>
    <w:rsid w:val="004C7338"/>
    <w:rsid w:val="004D2CC3"/>
    <w:rsid w:val="004F1C28"/>
    <w:rsid w:val="004F32CA"/>
    <w:rsid w:val="00501189"/>
    <w:rsid w:val="00507676"/>
    <w:rsid w:val="005105C3"/>
    <w:rsid w:val="00511366"/>
    <w:rsid w:val="0051767E"/>
    <w:rsid w:val="00524A73"/>
    <w:rsid w:val="00531213"/>
    <w:rsid w:val="00532819"/>
    <w:rsid w:val="00533E90"/>
    <w:rsid w:val="00536A38"/>
    <w:rsid w:val="005411FE"/>
    <w:rsid w:val="00542BE8"/>
    <w:rsid w:val="00556749"/>
    <w:rsid w:val="00557482"/>
    <w:rsid w:val="00562984"/>
    <w:rsid w:val="00567AB0"/>
    <w:rsid w:val="00572490"/>
    <w:rsid w:val="00573034"/>
    <w:rsid w:val="00574D9A"/>
    <w:rsid w:val="00581F81"/>
    <w:rsid w:val="00582F78"/>
    <w:rsid w:val="005A3704"/>
    <w:rsid w:val="005A37B9"/>
    <w:rsid w:val="005B3942"/>
    <w:rsid w:val="005B528A"/>
    <w:rsid w:val="005B5AB1"/>
    <w:rsid w:val="005C28F7"/>
    <w:rsid w:val="005C3F44"/>
    <w:rsid w:val="005C6108"/>
    <w:rsid w:val="005F4809"/>
    <w:rsid w:val="005F4E2F"/>
    <w:rsid w:val="00600FB9"/>
    <w:rsid w:val="006051D1"/>
    <w:rsid w:val="00615BB7"/>
    <w:rsid w:val="00616056"/>
    <w:rsid w:val="00616179"/>
    <w:rsid w:val="00617C56"/>
    <w:rsid w:val="00625D5A"/>
    <w:rsid w:val="006303B9"/>
    <w:rsid w:val="00631DB6"/>
    <w:rsid w:val="00650667"/>
    <w:rsid w:val="0065416D"/>
    <w:rsid w:val="00656A21"/>
    <w:rsid w:val="00662EBE"/>
    <w:rsid w:val="00670C39"/>
    <w:rsid w:val="006732AF"/>
    <w:rsid w:val="00673F14"/>
    <w:rsid w:val="00683AE3"/>
    <w:rsid w:val="00692F48"/>
    <w:rsid w:val="0069363D"/>
    <w:rsid w:val="006A424A"/>
    <w:rsid w:val="006A50E8"/>
    <w:rsid w:val="006B0826"/>
    <w:rsid w:val="006B3196"/>
    <w:rsid w:val="006B5227"/>
    <w:rsid w:val="006B612C"/>
    <w:rsid w:val="006C089C"/>
    <w:rsid w:val="006C18A1"/>
    <w:rsid w:val="006C256D"/>
    <w:rsid w:val="006D44A3"/>
    <w:rsid w:val="006D5449"/>
    <w:rsid w:val="006D5F25"/>
    <w:rsid w:val="006E1609"/>
    <w:rsid w:val="0071090B"/>
    <w:rsid w:val="007217BB"/>
    <w:rsid w:val="0073249F"/>
    <w:rsid w:val="007406E4"/>
    <w:rsid w:val="00752E6E"/>
    <w:rsid w:val="00754614"/>
    <w:rsid w:val="00755EFA"/>
    <w:rsid w:val="00760CB3"/>
    <w:rsid w:val="007615F3"/>
    <w:rsid w:val="007617AD"/>
    <w:rsid w:val="00770BBE"/>
    <w:rsid w:val="00772903"/>
    <w:rsid w:val="007834ED"/>
    <w:rsid w:val="00790C79"/>
    <w:rsid w:val="007941E5"/>
    <w:rsid w:val="007A230D"/>
    <w:rsid w:val="007A7C2F"/>
    <w:rsid w:val="007C6E1F"/>
    <w:rsid w:val="007C70D2"/>
    <w:rsid w:val="007D085F"/>
    <w:rsid w:val="007D0F72"/>
    <w:rsid w:val="007D2DF5"/>
    <w:rsid w:val="007D3437"/>
    <w:rsid w:val="007E39DE"/>
    <w:rsid w:val="007E6543"/>
    <w:rsid w:val="007F0004"/>
    <w:rsid w:val="007F0C13"/>
    <w:rsid w:val="007F121A"/>
    <w:rsid w:val="007F253F"/>
    <w:rsid w:val="007F3B67"/>
    <w:rsid w:val="00801452"/>
    <w:rsid w:val="00801E05"/>
    <w:rsid w:val="00805DEE"/>
    <w:rsid w:val="008072D2"/>
    <w:rsid w:val="00807EAD"/>
    <w:rsid w:val="00816BF1"/>
    <w:rsid w:val="00820FE2"/>
    <w:rsid w:val="00822C97"/>
    <w:rsid w:val="00827D6F"/>
    <w:rsid w:val="00840164"/>
    <w:rsid w:val="00841B6E"/>
    <w:rsid w:val="00843480"/>
    <w:rsid w:val="00853876"/>
    <w:rsid w:val="00865A19"/>
    <w:rsid w:val="008703AE"/>
    <w:rsid w:val="00871472"/>
    <w:rsid w:val="00871BD3"/>
    <w:rsid w:val="00873A2E"/>
    <w:rsid w:val="00877078"/>
    <w:rsid w:val="008770D3"/>
    <w:rsid w:val="00887C77"/>
    <w:rsid w:val="00892694"/>
    <w:rsid w:val="00893D53"/>
    <w:rsid w:val="00893E43"/>
    <w:rsid w:val="008A372D"/>
    <w:rsid w:val="008A4523"/>
    <w:rsid w:val="008B72B4"/>
    <w:rsid w:val="008C24EE"/>
    <w:rsid w:val="008D56B8"/>
    <w:rsid w:val="008E111E"/>
    <w:rsid w:val="008E621B"/>
    <w:rsid w:val="008E67EF"/>
    <w:rsid w:val="008F6A6A"/>
    <w:rsid w:val="008F7A27"/>
    <w:rsid w:val="00901811"/>
    <w:rsid w:val="00906432"/>
    <w:rsid w:val="009074C1"/>
    <w:rsid w:val="0090763B"/>
    <w:rsid w:val="009134B4"/>
    <w:rsid w:val="00922975"/>
    <w:rsid w:val="009318E2"/>
    <w:rsid w:val="00933E7A"/>
    <w:rsid w:val="00941C05"/>
    <w:rsid w:val="00942697"/>
    <w:rsid w:val="00944A83"/>
    <w:rsid w:val="009530C6"/>
    <w:rsid w:val="00960BB4"/>
    <w:rsid w:val="009658DC"/>
    <w:rsid w:val="00972153"/>
    <w:rsid w:val="00983B5A"/>
    <w:rsid w:val="00983FD7"/>
    <w:rsid w:val="009855A4"/>
    <w:rsid w:val="00985B1E"/>
    <w:rsid w:val="0098695F"/>
    <w:rsid w:val="00991A7D"/>
    <w:rsid w:val="00992529"/>
    <w:rsid w:val="0099438C"/>
    <w:rsid w:val="00996339"/>
    <w:rsid w:val="009A0427"/>
    <w:rsid w:val="009A6CF9"/>
    <w:rsid w:val="009B24F5"/>
    <w:rsid w:val="009B49A6"/>
    <w:rsid w:val="009B6D0B"/>
    <w:rsid w:val="009D015A"/>
    <w:rsid w:val="009E1B19"/>
    <w:rsid w:val="009E7C14"/>
    <w:rsid w:val="009F471D"/>
    <w:rsid w:val="009F7D9C"/>
    <w:rsid w:val="00A00149"/>
    <w:rsid w:val="00A01AC3"/>
    <w:rsid w:val="00A03E3B"/>
    <w:rsid w:val="00A044FE"/>
    <w:rsid w:val="00A11ED9"/>
    <w:rsid w:val="00A14E30"/>
    <w:rsid w:val="00A27834"/>
    <w:rsid w:val="00A32D9D"/>
    <w:rsid w:val="00A373FD"/>
    <w:rsid w:val="00A4323D"/>
    <w:rsid w:val="00A44CA7"/>
    <w:rsid w:val="00A45297"/>
    <w:rsid w:val="00A623FC"/>
    <w:rsid w:val="00A63967"/>
    <w:rsid w:val="00A63CD4"/>
    <w:rsid w:val="00A77EB0"/>
    <w:rsid w:val="00A91A4A"/>
    <w:rsid w:val="00A9298F"/>
    <w:rsid w:val="00A93D1C"/>
    <w:rsid w:val="00A953F0"/>
    <w:rsid w:val="00A96617"/>
    <w:rsid w:val="00A96D28"/>
    <w:rsid w:val="00AA092E"/>
    <w:rsid w:val="00AA30C5"/>
    <w:rsid w:val="00AA59F1"/>
    <w:rsid w:val="00AB5639"/>
    <w:rsid w:val="00AB608B"/>
    <w:rsid w:val="00AB709C"/>
    <w:rsid w:val="00AC2966"/>
    <w:rsid w:val="00AC4496"/>
    <w:rsid w:val="00AC4D7D"/>
    <w:rsid w:val="00AD1980"/>
    <w:rsid w:val="00AD7E80"/>
    <w:rsid w:val="00AE08FF"/>
    <w:rsid w:val="00AF13C3"/>
    <w:rsid w:val="00AF1AD7"/>
    <w:rsid w:val="00AF474E"/>
    <w:rsid w:val="00AF47B8"/>
    <w:rsid w:val="00B01017"/>
    <w:rsid w:val="00B0488D"/>
    <w:rsid w:val="00B10585"/>
    <w:rsid w:val="00B221A0"/>
    <w:rsid w:val="00B275E8"/>
    <w:rsid w:val="00B3360B"/>
    <w:rsid w:val="00B33A00"/>
    <w:rsid w:val="00B4232E"/>
    <w:rsid w:val="00B44663"/>
    <w:rsid w:val="00B4685D"/>
    <w:rsid w:val="00B50322"/>
    <w:rsid w:val="00B50C32"/>
    <w:rsid w:val="00B524BD"/>
    <w:rsid w:val="00B55472"/>
    <w:rsid w:val="00B60BD6"/>
    <w:rsid w:val="00B62A1A"/>
    <w:rsid w:val="00B700EC"/>
    <w:rsid w:val="00B76ED9"/>
    <w:rsid w:val="00B77247"/>
    <w:rsid w:val="00B824D8"/>
    <w:rsid w:val="00B90FE9"/>
    <w:rsid w:val="00B94186"/>
    <w:rsid w:val="00B9613D"/>
    <w:rsid w:val="00BB10CE"/>
    <w:rsid w:val="00BB322F"/>
    <w:rsid w:val="00BB74F0"/>
    <w:rsid w:val="00BC0AE1"/>
    <w:rsid w:val="00BC6BD7"/>
    <w:rsid w:val="00BD6EA2"/>
    <w:rsid w:val="00BD796B"/>
    <w:rsid w:val="00BE1F6D"/>
    <w:rsid w:val="00C033AF"/>
    <w:rsid w:val="00C06249"/>
    <w:rsid w:val="00C127F6"/>
    <w:rsid w:val="00C15562"/>
    <w:rsid w:val="00C2413C"/>
    <w:rsid w:val="00C454FC"/>
    <w:rsid w:val="00C46011"/>
    <w:rsid w:val="00C472F2"/>
    <w:rsid w:val="00C51F71"/>
    <w:rsid w:val="00C53EC1"/>
    <w:rsid w:val="00C65320"/>
    <w:rsid w:val="00C65C6A"/>
    <w:rsid w:val="00C72DB3"/>
    <w:rsid w:val="00C823A1"/>
    <w:rsid w:val="00C829CB"/>
    <w:rsid w:val="00C963C0"/>
    <w:rsid w:val="00CB07F7"/>
    <w:rsid w:val="00CD083A"/>
    <w:rsid w:val="00CD1AD9"/>
    <w:rsid w:val="00CE09DE"/>
    <w:rsid w:val="00CE1CDB"/>
    <w:rsid w:val="00CE238E"/>
    <w:rsid w:val="00CE53ED"/>
    <w:rsid w:val="00CE55C0"/>
    <w:rsid w:val="00CE5F35"/>
    <w:rsid w:val="00CE7DED"/>
    <w:rsid w:val="00CF091D"/>
    <w:rsid w:val="00CF1123"/>
    <w:rsid w:val="00CF5736"/>
    <w:rsid w:val="00D01463"/>
    <w:rsid w:val="00D23150"/>
    <w:rsid w:val="00D24271"/>
    <w:rsid w:val="00D24CA7"/>
    <w:rsid w:val="00D2570D"/>
    <w:rsid w:val="00D33ED3"/>
    <w:rsid w:val="00D34394"/>
    <w:rsid w:val="00D37934"/>
    <w:rsid w:val="00D40737"/>
    <w:rsid w:val="00D40EF7"/>
    <w:rsid w:val="00D46C17"/>
    <w:rsid w:val="00D539E3"/>
    <w:rsid w:val="00D56A8A"/>
    <w:rsid w:val="00D6391D"/>
    <w:rsid w:val="00D63C0B"/>
    <w:rsid w:val="00D65B18"/>
    <w:rsid w:val="00D65BDD"/>
    <w:rsid w:val="00D72253"/>
    <w:rsid w:val="00D80C38"/>
    <w:rsid w:val="00D82020"/>
    <w:rsid w:val="00D83EB4"/>
    <w:rsid w:val="00D93EF7"/>
    <w:rsid w:val="00DA018C"/>
    <w:rsid w:val="00DA202B"/>
    <w:rsid w:val="00DA4384"/>
    <w:rsid w:val="00DB7638"/>
    <w:rsid w:val="00DC00D1"/>
    <w:rsid w:val="00DC4F35"/>
    <w:rsid w:val="00DD0168"/>
    <w:rsid w:val="00DD17CC"/>
    <w:rsid w:val="00DD248E"/>
    <w:rsid w:val="00DD29F8"/>
    <w:rsid w:val="00DD5944"/>
    <w:rsid w:val="00DE0137"/>
    <w:rsid w:val="00DE5420"/>
    <w:rsid w:val="00DE730C"/>
    <w:rsid w:val="00DF2A2D"/>
    <w:rsid w:val="00DF50C9"/>
    <w:rsid w:val="00E058BE"/>
    <w:rsid w:val="00E11597"/>
    <w:rsid w:val="00E15EA4"/>
    <w:rsid w:val="00E203ED"/>
    <w:rsid w:val="00E204AB"/>
    <w:rsid w:val="00E261DE"/>
    <w:rsid w:val="00E26B58"/>
    <w:rsid w:val="00E36EC0"/>
    <w:rsid w:val="00E434BA"/>
    <w:rsid w:val="00E4668C"/>
    <w:rsid w:val="00E47046"/>
    <w:rsid w:val="00E62614"/>
    <w:rsid w:val="00E65793"/>
    <w:rsid w:val="00E71838"/>
    <w:rsid w:val="00E72A46"/>
    <w:rsid w:val="00E7316E"/>
    <w:rsid w:val="00E75ADF"/>
    <w:rsid w:val="00E83E19"/>
    <w:rsid w:val="00E841CA"/>
    <w:rsid w:val="00E92787"/>
    <w:rsid w:val="00E943EE"/>
    <w:rsid w:val="00E948CE"/>
    <w:rsid w:val="00EA0290"/>
    <w:rsid w:val="00EA130D"/>
    <w:rsid w:val="00EA584D"/>
    <w:rsid w:val="00EA629A"/>
    <w:rsid w:val="00EB4C5A"/>
    <w:rsid w:val="00EC4648"/>
    <w:rsid w:val="00EC46DD"/>
    <w:rsid w:val="00EC6799"/>
    <w:rsid w:val="00ED01B4"/>
    <w:rsid w:val="00ED0F18"/>
    <w:rsid w:val="00EE0779"/>
    <w:rsid w:val="00EE2EE6"/>
    <w:rsid w:val="00EE6368"/>
    <w:rsid w:val="00EE6678"/>
    <w:rsid w:val="00EE6B67"/>
    <w:rsid w:val="00EF1D32"/>
    <w:rsid w:val="00EF3A0E"/>
    <w:rsid w:val="00EF7BE2"/>
    <w:rsid w:val="00F04D85"/>
    <w:rsid w:val="00F07379"/>
    <w:rsid w:val="00F21931"/>
    <w:rsid w:val="00F22102"/>
    <w:rsid w:val="00F253D5"/>
    <w:rsid w:val="00F44028"/>
    <w:rsid w:val="00F463DE"/>
    <w:rsid w:val="00F47121"/>
    <w:rsid w:val="00F56643"/>
    <w:rsid w:val="00F57C03"/>
    <w:rsid w:val="00F6257B"/>
    <w:rsid w:val="00F6324B"/>
    <w:rsid w:val="00F64755"/>
    <w:rsid w:val="00F844B8"/>
    <w:rsid w:val="00F878BB"/>
    <w:rsid w:val="00F94723"/>
    <w:rsid w:val="00F95223"/>
    <w:rsid w:val="00F963A9"/>
    <w:rsid w:val="00FB4C40"/>
    <w:rsid w:val="00FB57F6"/>
    <w:rsid w:val="00FB60C2"/>
    <w:rsid w:val="00FC0142"/>
    <w:rsid w:val="00FD579C"/>
    <w:rsid w:val="00FE4A74"/>
    <w:rsid w:val="00FE758A"/>
    <w:rsid w:val="00FE758F"/>
    <w:rsid w:val="00FE77E2"/>
    <w:rsid w:val="00FF0E71"/>
    <w:rsid w:val="00FF1F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72E75"/>
  <w15:chartTrackingRefBased/>
  <w15:docId w15:val="{07DF77F2-3394-4B6B-B6A1-B0DF0E171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905"/>
    <w:pPr>
      <w:spacing w:after="120" w:line="264" w:lineRule="auto"/>
    </w:pPr>
    <w:rPr>
      <w:rFonts w:eastAsiaTheme="minorEastAsia"/>
      <w:kern w:val="0"/>
      <w:sz w:val="20"/>
      <w:szCs w:val="20"/>
      <w:lang w:val="en-US"/>
      <w14:ligatures w14:val="none"/>
    </w:rPr>
  </w:style>
  <w:style w:type="paragraph" w:styleId="Heading1">
    <w:name w:val="heading 1"/>
    <w:basedOn w:val="Normal"/>
    <w:next w:val="Normal"/>
    <w:link w:val="Heading1Char"/>
    <w:uiPriority w:val="9"/>
    <w:qFormat/>
    <w:rsid w:val="001B79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B79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79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79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79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79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79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79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79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9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B79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79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79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79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79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79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79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7905"/>
    <w:rPr>
      <w:rFonts w:eastAsiaTheme="majorEastAsia" w:cstheme="majorBidi"/>
      <w:color w:val="272727" w:themeColor="text1" w:themeTint="D8"/>
    </w:rPr>
  </w:style>
  <w:style w:type="paragraph" w:styleId="Title">
    <w:name w:val="Title"/>
    <w:basedOn w:val="Normal"/>
    <w:next w:val="Normal"/>
    <w:link w:val="TitleChar"/>
    <w:uiPriority w:val="10"/>
    <w:qFormat/>
    <w:rsid w:val="001B79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79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79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79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7905"/>
    <w:pPr>
      <w:spacing w:before="160"/>
      <w:jc w:val="center"/>
    </w:pPr>
    <w:rPr>
      <w:i/>
      <w:iCs/>
      <w:color w:val="404040" w:themeColor="text1" w:themeTint="BF"/>
    </w:rPr>
  </w:style>
  <w:style w:type="character" w:customStyle="1" w:styleId="QuoteChar">
    <w:name w:val="Quote Char"/>
    <w:basedOn w:val="DefaultParagraphFont"/>
    <w:link w:val="Quote"/>
    <w:uiPriority w:val="29"/>
    <w:rsid w:val="001B7905"/>
    <w:rPr>
      <w:i/>
      <w:iCs/>
      <w:color w:val="404040" w:themeColor="text1" w:themeTint="BF"/>
    </w:rPr>
  </w:style>
  <w:style w:type="paragraph" w:styleId="ListParagraph">
    <w:name w:val="List Paragraph"/>
    <w:basedOn w:val="Normal"/>
    <w:uiPriority w:val="34"/>
    <w:qFormat/>
    <w:rsid w:val="001B7905"/>
    <w:pPr>
      <w:ind w:left="720"/>
      <w:contextualSpacing/>
    </w:pPr>
  </w:style>
  <w:style w:type="character" w:styleId="IntenseEmphasis">
    <w:name w:val="Intense Emphasis"/>
    <w:basedOn w:val="DefaultParagraphFont"/>
    <w:uiPriority w:val="21"/>
    <w:qFormat/>
    <w:rsid w:val="001B7905"/>
    <w:rPr>
      <w:i/>
      <w:iCs/>
      <w:color w:val="0F4761" w:themeColor="accent1" w:themeShade="BF"/>
    </w:rPr>
  </w:style>
  <w:style w:type="paragraph" w:styleId="IntenseQuote">
    <w:name w:val="Intense Quote"/>
    <w:basedOn w:val="Normal"/>
    <w:next w:val="Normal"/>
    <w:link w:val="IntenseQuoteChar"/>
    <w:uiPriority w:val="30"/>
    <w:qFormat/>
    <w:rsid w:val="001B79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7905"/>
    <w:rPr>
      <w:i/>
      <w:iCs/>
      <w:color w:val="0F4761" w:themeColor="accent1" w:themeShade="BF"/>
    </w:rPr>
  </w:style>
  <w:style w:type="character" w:styleId="IntenseReference">
    <w:name w:val="Intense Reference"/>
    <w:basedOn w:val="DefaultParagraphFont"/>
    <w:uiPriority w:val="32"/>
    <w:qFormat/>
    <w:rsid w:val="001B7905"/>
    <w:rPr>
      <w:b/>
      <w:bCs/>
      <w:smallCaps/>
      <w:color w:val="0F4761" w:themeColor="accent1" w:themeShade="BF"/>
      <w:spacing w:val="5"/>
    </w:rPr>
  </w:style>
  <w:style w:type="table" w:styleId="GridTable1Light">
    <w:name w:val="Grid Table 1 Light"/>
    <w:basedOn w:val="TableNormal"/>
    <w:uiPriority w:val="46"/>
    <w:rsid w:val="001B7905"/>
    <w:pPr>
      <w:spacing w:after="0" w:line="240" w:lineRule="auto"/>
    </w:pPr>
    <w:rPr>
      <w:rFonts w:eastAsiaTheme="minorEastAsia"/>
      <w:kern w:val="0"/>
      <w:sz w:val="20"/>
      <w:szCs w:val="20"/>
      <w:lang w:val="en-US"/>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39"/>
    <w:rsid w:val="004F3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92F48"/>
    <w:rPr>
      <w:rFonts w:ascii="Times New Roman" w:hAnsi="Times New Roman" w:cs="Times New Roman"/>
      <w:sz w:val="24"/>
      <w:szCs w:val="24"/>
    </w:rPr>
  </w:style>
  <w:style w:type="table" w:styleId="PlainTable1">
    <w:name w:val="Plain Table 1"/>
    <w:basedOn w:val="TableNormal"/>
    <w:uiPriority w:val="41"/>
    <w:rsid w:val="00A91A4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221D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D53"/>
    <w:rPr>
      <w:rFonts w:eastAsiaTheme="minorEastAsia"/>
      <w:kern w:val="0"/>
      <w:sz w:val="20"/>
      <w:szCs w:val="20"/>
      <w:lang w:val="en-US"/>
      <w14:ligatures w14:val="none"/>
    </w:rPr>
  </w:style>
  <w:style w:type="paragraph" w:styleId="Footer">
    <w:name w:val="footer"/>
    <w:basedOn w:val="Normal"/>
    <w:link w:val="FooterChar"/>
    <w:uiPriority w:val="99"/>
    <w:unhideWhenUsed/>
    <w:rsid w:val="00221D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D53"/>
    <w:rPr>
      <w:rFonts w:eastAsiaTheme="minorEastAsia"/>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This performance assessment covers my analysis for Company X – an edtech scale-up company.</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activity xmlns="3770b186-40a5-4e24-b6b7-40c0e5587ed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D9AD7E495BCF74980BA5E741AC6D3ED" ma:contentTypeVersion="14" ma:contentTypeDescription="Create a new document." ma:contentTypeScope="" ma:versionID="084d14a36b9eb929004b3f1741341a57">
  <xsd:schema xmlns:xsd="http://www.w3.org/2001/XMLSchema" xmlns:xs="http://www.w3.org/2001/XMLSchema" xmlns:p="http://schemas.microsoft.com/office/2006/metadata/properties" xmlns:ns3="3770b186-40a5-4e24-b6b7-40c0e5587ed6" xmlns:ns4="6bb25109-3d03-4829-830c-f40e0645fc72" targetNamespace="http://schemas.microsoft.com/office/2006/metadata/properties" ma:root="true" ma:fieldsID="b4dd150f09bc32059dd9c18f43d2d86a" ns3:_="" ns4:_="">
    <xsd:import namespace="3770b186-40a5-4e24-b6b7-40c0e5587ed6"/>
    <xsd:import namespace="6bb25109-3d03-4829-830c-f40e0645fc7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70b186-40a5-4e24-b6b7-40c0e5587e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25109-3d03-4829-830c-f40e0645fc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0BFCCAB-8857-4E2A-9A63-458985C912DD}">
  <ds:schemaRefs>
    <ds:schemaRef ds:uri="http://schemas.microsoft.com/office/2006/metadata/properties"/>
    <ds:schemaRef ds:uri="http://schemas.microsoft.com/office/infopath/2007/PartnerControls"/>
    <ds:schemaRef ds:uri="3770b186-40a5-4e24-b6b7-40c0e5587ed6"/>
  </ds:schemaRefs>
</ds:datastoreItem>
</file>

<file path=customXml/itemProps3.xml><?xml version="1.0" encoding="utf-8"?>
<ds:datastoreItem xmlns:ds="http://schemas.openxmlformats.org/officeDocument/2006/customXml" ds:itemID="{BE2E1E8B-D50D-4A82-85AD-678BBFD66798}">
  <ds:schemaRefs>
    <ds:schemaRef ds:uri="http://schemas.openxmlformats.org/officeDocument/2006/bibliography"/>
  </ds:schemaRefs>
</ds:datastoreItem>
</file>

<file path=customXml/itemProps4.xml><?xml version="1.0" encoding="utf-8"?>
<ds:datastoreItem xmlns:ds="http://schemas.openxmlformats.org/officeDocument/2006/customXml" ds:itemID="{DAB0F1EB-8798-4FB1-9580-9034FCCE0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70b186-40a5-4e24-b6b7-40c0e5587ed6"/>
    <ds:schemaRef ds:uri="6bb25109-3d03-4829-830c-f40e0645fc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2A3084F-67D6-40CA-A4A6-3A736B53D56E}">
  <ds:schemaRefs>
    <ds:schemaRef ds:uri="http://schemas.microsoft.com/sharepoint/v3/contenttype/forms"/>
  </ds:schemaRefs>
</ds:datastoreItem>
</file>

<file path=docMetadata/LabelInfo.xml><?xml version="1.0" encoding="utf-8"?>
<clbl:labelList xmlns:clbl="http://schemas.microsoft.com/office/2020/mipLabelMetadata">
  <clbl:label id="{78aac226-2f03-4b4d-9037-b46d56c55210}" enabled="0" method="" siteId="{78aac226-2f03-4b4d-9037-b46d56c55210}" removed="1"/>
</clbl:labelList>
</file>

<file path=docProps/app.xml><?xml version="1.0" encoding="utf-8"?>
<Properties xmlns="http://schemas.openxmlformats.org/officeDocument/2006/extended-properties" xmlns:vt="http://schemas.openxmlformats.org/officeDocument/2006/docPropsVTypes">
  <Template>Normal</Template>
  <TotalTime>58</TotalTime>
  <Pages>19</Pages>
  <Words>3861</Words>
  <Characters>22009</Characters>
  <Application>Microsoft Office Word</Application>
  <DocSecurity>0</DocSecurity>
  <Lines>183</Lines>
  <Paragraphs>51</Paragraphs>
  <ScaleCrop>false</ScaleCrop>
  <Company/>
  <LinksUpToDate>false</LinksUpToDate>
  <CharactersWithSpaces>25819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X: PERFORMANCE ASSESSMENT</dc:title>
  <dc:subject>Written by: Ritika V. Chari</dc:subject>
  <dc:creator>Ritika Bhargo</dc:creator>
  <cp:keywords/>
  <dc:description/>
  <cp:lastModifiedBy>Ritika Bhargo</cp:lastModifiedBy>
  <cp:revision>78</cp:revision>
  <dcterms:created xsi:type="dcterms:W3CDTF">2025-07-13T23:40:00Z</dcterms:created>
  <dcterms:modified xsi:type="dcterms:W3CDTF">2025-10-11T14:27:00Z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0x0101006D9AD7E495BCF74980BA5E741AC6D3ED</vt:lpwstr>
  </property>
</Properties>
</file>