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5C18" w14:textId="77777777" w:rsidR="000F1028" w:rsidRDefault="00F51915">
      <w:pPr>
        <w:spacing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Цікаві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ідеї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для креативного початку уроку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фінансової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грамотності</w:t>
      </w:r>
      <w:proofErr w:type="spellEnd"/>
    </w:p>
    <w:p w14:paraId="4C9610C2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Тема 1.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Гроші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функції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340DCF0C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Уявіть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завтра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усьому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світі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зникли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гроші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Як би ми жили?»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як би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їжу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подорожували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платили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грошей.</w:t>
      </w:r>
    </w:p>
    <w:p w14:paraId="10CCE0C5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2.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Історія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виникнення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грошей»</w:t>
      </w:r>
    </w:p>
    <w:p w14:paraId="1ED79E24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спільного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між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коровою,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мушлями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і шматком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металу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Показати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sz w:val="24"/>
          <w:szCs w:val="24"/>
        </w:rPr>
        <w:t>ртерні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попросити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здогадатись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об'єднує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історії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грошей.</w:t>
      </w:r>
    </w:p>
    <w:p w14:paraId="50DA83E0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Тема 3.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Фальшиві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гроші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6A01F613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«Ось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дві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купюри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— одна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справжня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інша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фальшива.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Відгадаєте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яка?»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Покажіть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Початок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захи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грошей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ознаки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справжності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4A1E9A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Тема 4. «Бюджет і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його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складові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7E84E2C4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«У тебе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кишені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з'явилось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500 грн.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витратив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480 грн.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Скільки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тебе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залишилось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запитайте: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наскільки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запам’ятав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куди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пішли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ці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гроші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sz w:val="24"/>
          <w:szCs w:val="24"/>
        </w:rPr>
        <w:t>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доходів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бюджету.</w:t>
      </w:r>
    </w:p>
    <w:p w14:paraId="4AFC7DD3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5.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Сімейний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бюджет»</w:t>
      </w:r>
    </w:p>
    <w:p w14:paraId="5373F4F9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вашій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сім’ї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витрачає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грошей?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веде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облік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опитування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Погоджуєшся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погоджуєшся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сімейного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бюджету.</w:t>
      </w:r>
    </w:p>
    <w:p w14:paraId="2289CED3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Тема 6.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Заощадження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1BD02A61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rr2ij3cl5ro6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Навіщо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свині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скарбничка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А вам —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заощадження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відкладають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?»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подорож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лікарня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заощадження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687C8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7. «Банки та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послуги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5BC3D481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«У тебе 5000 грн. Де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краще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зберігати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банці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банку?»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BC3255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8.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Платіжні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картки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08E395B6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Готівка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картка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А як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думаєте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безпечніше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Провести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швидке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теми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переваги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F32EC1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9.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Фінансові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шахрайства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15555F19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Вітаємо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! Ви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виграли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iPhone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! Просто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надайте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свої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…»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Інсценізуйте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зачитайте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фейкове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Запитайте: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робити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Довіряти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перейдіть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теми.</w:t>
      </w:r>
    </w:p>
    <w:p w14:paraId="072E0722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Тема 10.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Податки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0BD4524C" w14:textId="77777777" w:rsidR="000F1028" w:rsidRDefault="00F5191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Цікавий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початок: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sz w:val="24"/>
          <w:szCs w:val="24"/>
        </w:rPr>
        <w:t>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купив шоколадку за 20 грн. 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знаєш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частина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цих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грошей — не шоколад, а…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податки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Попросіть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припустити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йдуть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теми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65EC82" w14:textId="77777777" w:rsidR="000F1028" w:rsidRDefault="000F1028"/>
    <w:sectPr w:rsidR="000F102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517EC" w14:textId="77777777" w:rsidR="00F51915" w:rsidRDefault="00F51915">
      <w:pPr>
        <w:spacing w:after="0" w:line="240" w:lineRule="auto"/>
      </w:pPr>
      <w:r>
        <w:separator/>
      </w:r>
    </w:p>
  </w:endnote>
  <w:endnote w:type="continuationSeparator" w:id="0">
    <w:p w14:paraId="16BE13D1" w14:textId="77777777" w:rsidR="00F51915" w:rsidRDefault="00F5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6C0CC" w14:textId="77777777" w:rsidR="000F1028" w:rsidRDefault="00F51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0266330" wp14:editId="2BB7E14F">
          <wp:extent cx="1466959" cy="391443"/>
          <wp:effectExtent l="0" t="0" r="0" b="0"/>
          <wp:docPr id="10" name="image1.png" descr="Ein Bild, das Schrift, Grafiken, Text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Grafiken, Text, Grafikdesign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959" cy="391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2EF985" w14:textId="77777777" w:rsidR="000F1028" w:rsidRDefault="000F10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19FEE" w14:textId="77777777" w:rsidR="00F51915" w:rsidRDefault="00F51915">
      <w:pPr>
        <w:spacing w:after="0" w:line="240" w:lineRule="auto"/>
      </w:pPr>
      <w:r>
        <w:separator/>
      </w:r>
    </w:p>
  </w:footnote>
  <w:footnote w:type="continuationSeparator" w:id="0">
    <w:p w14:paraId="2EBF164C" w14:textId="77777777" w:rsidR="00F51915" w:rsidRDefault="00F5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7A41D" w14:textId="77777777" w:rsidR="000F1028" w:rsidRDefault="00F51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F8B8F2E" wp14:editId="3800C22F">
              <wp:simplePos x="0" y="0"/>
              <wp:positionH relativeFrom="page">
                <wp:posOffset>767080</wp:posOffset>
              </wp:positionH>
              <wp:positionV relativeFrom="page">
                <wp:posOffset>686435</wp:posOffset>
              </wp:positionV>
              <wp:extent cx="818515" cy="885825"/>
              <wp:effectExtent l="0" t="0" r="0" b="0"/>
              <wp:wrapSquare wrapText="bothSides" distT="0" distB="0" distL="114300" distR="114300"/>
              <wp:docPr id="9" name="Группа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8515" cy="885825"/>
                        <a:chOff x="4936725" y="3337075"/>
                        <a:chExt cx="818550" cy="885850"/>
                      </a:xfrm>
                    </wpg:grpSpPr>
                    <wpg:grpSp>
                      <wpg:cNvPr id="1" name="Группа 1"/>
                      <wpg:cNvGrpSpPr/>
                      <wpg:grpSpPr>
                        <a:xfrm>
                          <a:off x="4936743" y="3337088"/>
                          <a:ext cx="818515" cy="885825"/>
                          <a:chOff x="0" y="0"/>
                          <a:chExt cx="930910" cy="1353419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930900" cy="135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4B685E" w14:textId="77777777" w:rsidR="000F1028" w:rsidRDefault="000F102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675643" y="448669"/>
                            <a:ext cx="42144" cy="22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E7E5C4" w14:textId="77777777" w:rsidR="000F1028" w:rsidRDefault="00F51915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" name="Полилиния: фигура 4"/>
                        <wps:cNvSpPr/>
                        <wps:spPr>
                          <a:xfrm>
                            <a:off x="174788" y="0"/>
                            <a:ext cx="507686" cy="10750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686" h="1075007" extrusionOk="0">
                                <a:moveTo>
                                  <a:pt x="0" y="0"/>
                                </a:moveTo>
                                <a:lnTo>
                                  <a:pt x="507686" y="0"/>
                                </a:lnTo>
                                <a:lnTo>
                                  <a:pt x="507686" y="1075007"/>
                                </a:lnTo>
                                <a:lnTo>
                                  <a:pt x="0" y="10750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C4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Полилиния: фигура 5"/>
                        <wps:cNvSpPr/>
                        <wps:spPr>
                          <a:xfrm>
                            <a:off x="0" y="374857"/>
                            <a:ext cx="349575" cy="3500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575" h="350076" extrusionOk="0">
                                <a:moveTo>
                                  <a:pt x="0" y="0"/>
                                </a:moveTo>
                                <a:lnTo>
                                  <a:pt x="349575" y="0"/>
                                </a:lnTo>
                                <a:lnTo>
                                  <a:pt x="349575" y="350076"/>
                                </a:lnTo>
                                <a:lnTo>
                                  <a:pt x="0" y="350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44B4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Полилиния: фигура 6"/>
                        <wps:cNvSpPr/>
                        <wps:spPr>
                          <a:xfrm>
                            <a:off x="734675" y="1156902"/>
                            <a:ext cx="196235" cy="1965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35" h="196517" extrusionOk="0">
                                <a:moveTo>
                                  <a:pt x="0" y="0"/>
                                </a:moveTo>
                                <a:lnTo>
                                  <a:pt x="196235" y="0"/>
                                </a:lnTo>
                                <a:lnTo>
                                  <a:pt x="196235" y="196517"/>
                                </a:lnTo>
                                <a:lnTo>
                                  <a:pt x="0" y="196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44B4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767080</wp:posOffset>
              </wp:positionH>
              <wp:positionV relativeFrom="page">
                <wp:posOffset>686435</wp:posOffset>
              </wp:positionV>
              <wp:extent cx="818515" cy="885825"/>
              <wp:effectExtent b="0" l="0" r="0" t="0"/>
              <wp:wrapSquare wrapText="bothSides" distB="0" distT="0" distL="114300" distR="11430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8515" cy="885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1EFDD4D" w14:textId="77777777" w:rsidR="000F1028" w:rsidRDefault="000F10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28"/>
    <w:rsid w:val="000F1028"/>
    <w:rsid w:val="00CB171A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79F5"/>
  <w15:docId w15:val="{26A1C2F7-F9B4-4E70-94A6-8C6C8BA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7E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F83"/>
  </w:style>
  <w:style w:type="paragraph" w:styleId="a6">
    <w:name w:val="footer"/>
    <w:link w:val="a7"/>
    <w:uiPriority w:val="99"/>
    <w:unhideWhenUsed/>
    <w:rsid w:val="007E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F83"/>
  </w:style>
  <w:style w:type="paragraph" w:styleId="a8">
    <w:name w:val="Balloon Text"/>
    <w:link w:val="a9"/>
    <w:uiPriority w:val="99"/>
    <w:semiHidden/>
    <w:unhideWhenUsed/>
    <w:rsid w:val="007E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F83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Cz4Q2iWuDByDsgupV8PHc1ZIA==">CgMxLjAyDmgucnIyaWozY2w1cm82OAByITFmS1h3TmNhOEhiNTd2NFNLdE9VUU9XalNPU0Zua3FtNA==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PC-13</cp:lastModifiedBy>
  <cp:revision>2</cp:revision>
  <dcterms:created xsi:type="dcterms:W3CDTF">2025-08-18T11:56:00Z</dcterms:created>
  <dcterms:modified xsi:type="dcterms:W3CDTF">2025-08-18T11:56:00Z</dcterms:modified>
</cp:coreProperties>
</file>