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4B00D" w14:textId="77777777" w:rsidR="0067068E" w:rsidRDefault="001C3751">
      <w:pPr>
        <w:pBdr>
          <w:top w:val="nil"/>
          <w:left w:val="nil"/>
          <w:bottom w:val="nil"/>
          <w:right w:val="nil"/>
          <w:between w:val="nil"/>
        </w:pBdr>
        <w:spacing w:line="240" w:lineRule="auto"/>
        <w:ind w:left="1" w:hanging="3"/>
        <w:jc w:val="center"/>
        <w:rPr>
          <w:color w:val="000000"/>
          <w:sz w:val="28"/>
          <w:szCs w:val="28"/>
        </w:rPr>
      </w:pPr>
      <w:bookmarkStart w:id="0" w:name="_GoBack"/>
      <w:r>
        <w:rPr>
          <w:b/>
          <w:color w:val="000000"/>
          <w:sz w:val="28"/>
          <w:szCs w:val="28"/>
        </w:rPr>
        <w:t>Календарно-тематичний план</w:t>
      </w:r>
    </w:p>
    <w:p w14:paraId="6BF2B597" w14:textId="77777777" w:rsidR="0067068E" w:rsidRDefault="001C3751">
      <w:pPr>
        <w:pBdr>
          <w:top w:val="nil"/>
          <w:left w:val="nil"/>
          <w:bottom w:val="nil"/>
          <w:right w:val="nil"/>
          <w:between w:val="nil"/>
        </w:pBdr>
        <w:spacing w:line="240" w:lineRule="auto"/>
        <w:ind w:left="1" w:hanging="3"/>
        <w:jc w:val="center"/>
        <w:rPr>
          <w:color w:val="000000"/>
          <w:sz w:val="32"/>
          <w:szCs w:val="32"/>
        </w:rPr>
      </w:pPr>
      <w:r>
        <w:rPr>
          <w:b/>
          <w:color w:val="000000"/>
          <w:sz w:val="28"/>
          <w:szCs w:val="28"/>
        </w:rPr>
        <w:t xml:space="preserve">з </w:t>
      </w:r>
      <w:r>
        <w:rPr>
          <w:b/>
          <w:color w:val="000000"/>
          <w:sz w:val="32"/>
          <w:szCs w:val="32"/>
        </w:rPr>
        <w:t>Підприємництва і фінансової грамотності</w:t>
      </w:r>
    </w:p>
    <w:bookmarkEnd w:id="0"/>
    <w:p w14:paraId="592D5E03" w14:textId="77777777" w:rsidR="0067068E" w:rsidRDefault="001C3751">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на 20__ – 20__ навчальний рік</w:t>
      </w:r>
    </w:p>
    <w:p w14:paraId="3C7C722E" w14:textId="77777777" w:rsidR="0067068E" w:rsidRDefault="001C3751">
      <w:pPr>
        <w:pBdr>
          <w:top w:val="nil"/>
          <w:left w:val="nil"/>
          <w:bottom w:val="nil"/>
          <w:right w:val="nil"/>
          <w:between w:val="nil"/>
        </w:pBdr>
        <w:spacing w:line="240" w:lineRule="auto"/>
        <w:ind w:left="1" w:hanging="3"/>
        <w:jc w:val="center"/>
        <w:rPr>
          <w:color w:val="000000"/>
          <w:sz w:val="36"/>
          <w:szCs w:val="36"/>
        </w:rPr>
      </w:pPr>
      <w:r>
        <w:rPr>
          <w:b/>
          <w:color w:val="000000"/>
          <w:sz w:val="28"/>
          <w:szCs w:val="28"/>
        </w:rPr>
        <w:t xml:space="preserve">для  </w:t>
      </w:r>
      <w:r>
        <w:rPr>
          <w:b/>
          <w:color w:val="000000"/>
          <w:sz w:val="36"/>
          <w:szCs w:val="36"/>
        </w:rPr>
        <w:t>8-__</w:t>
      </w:r>
      <w:r>
        <w:rPr>
          <w:b/>
          <w:color w:val="000000"/>
          <w:sz w:val="28"/>
          <w:szCs w:val="28"/>
        </w:rPr>
        <w:t xml:space="preserve">  класу</w:t>
      </w:r>
    </w:p>
    <w:p w14:paraId="0D35276E" w14:textId="77777777" w:rsidR="0067068E" w:rsidRDefault="001C3751">
      <w:pPr>
        <w:pBdr>
          <w:top w:val="nil"/>
          <w:left w:val="nil"/>
          <w:bottom w:val="nil"/>
          <w:right w:val="nil"/>
          <w:between w:val="nil"/>
        </w:pBdr>
        <w:spacing w:before="120" w:line="240" w:lineRule="auto"/>
        <w:ind w:left="1" w:hanging="3"/>
        <w:jc w:val="center"/>
        <w:rPr>
          <w:color w:val="000000"/>
          <w:sz w:val="28"/>
          <w:szCs w:val="28"/>
        </w:rPr>
      </w:pPr>
      <w:r>
        <w:rPr>
          <w:b/>
          <w:color w:val="000000"/>
          <w:sz w:val="28"/>
          <w:szCs w:val="28"/>
        </w:rPr>
        <w:t>за модельною навчальною програмою «Підприємництво і фінансова грамотність. 8–9 класи»</w:t>
      </w:r>
    </w:p>
    <w:p w14:paraId="4B365CD6" w14:textId="77777777" w:rsidR="0067068E" w:rsidRDefault="001C3751">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для закладів загальної середньої освіти (автор Панченко С. Ю.)</w:t>
      </w:r>
    </w:p>
    <w:p w14:paraId="7F944838" w14:textId="77777777" w:rsidR="0067068E" w:rsidRDefault="001C3751">
      <w:pPr>
        <w:pBdr>
          <w:top w:val="nil"/>
          <w:left w:val="nil"/>
          <w:bottom w:val="nil"/>
          <w:right w:val="nil"/>
          <w:between w:val="nil"/>
        </w:pBdr>
        <w:spacing w:before="120" w:line="240" w:lineRule="auto"/>
        <w:ind w:left="1" w:hanging="3"/>
        <w:jc w:val="center"/>
        <w:rPr>
          <w:color w:val="000000"/>
          <w:sz w:val="28"/>
          <w:szCs w:val="28"/>
        </w:rPr>
      </w:pPr>
      <w:r>
        <w:rPr>
          <w:b/>
          <w:color w:val="000000"/>
          <w:sz w:val="28"/>
          <w:szCs w:val="28"/>
        </w:rPr>
        <w:t>8-__ клас працює відповідно до Типової освітньої програми для 5–9 класів закладів загальної середньої освіт</w:t>
      </w:r>
      <w:r>
        <w:rPr>
          <w:b/>
          <w:color w:val="000000"/>
          <w:sz w:val="28"/>
          <w:szCs w:val="28"/>
        </w:rPr>
        <w:t xml:space="preserve">и, затвердженої наказом Міністерства освіти і науки України від 19.02.2021 № 235 </w:t>
      </w:r>
      <w:r>
        <w:rPr>
          <w:b/>
          <w:color w:val="000000"/>
          <w:sz w:val="28"/>
          <w:szCs w:val="28"/>
        </w:rPr>
        <w:br/>
        <w:t>(у редакції наказу Міністерства освіти і науки України від 09.08.2024 № 1120)</w:t>
      </w:r>
    </w:p>
    <w:p w14:paraId="76A37B4F" w14:textId="77777777" w:rsidR="0067068E" w:rsidRDefault="001C3751">
      <w:pPr>
        <w:pBdr>
          <w:top w:val="nil"/>
          <w:left w:val="nil"/>
          <w:bottom w:val="nil"/>
          <w:right w:val="nil"/>
          <w:between w:val="nil"/>
        </w:pBdr>
        <w:spacing w:before="120" w:line="240" w:lineRule="auto"/>
        <w:ind w:left="1" w:hanging="3"/>
        <w:jc w:val="center"/>
        <w:rPr>
          <w:color w:val="000000"/>
          <w:sz w:val="28"/>
          <w:szCs w:val="28"/>
        </w:rPr>
      </w:pPr>
      <w:r>
        <w:rPr>
          <w:color w:val="000000"/>
          <w:sz w:val="28"/>
          <w:szCs w:val="28"/>
        </w:rPr>
        <w:t>(За підручником:</w:t>
      </w:r>
      <w:r>
        <w:rPr>
          <w:color w:val="000000"/>
        </w:rPr>
        <w:t xml:space="preserve"> </w:t>
      </w:r>
      <w:r>
        <w:rPr>
          <w:color w:val="000000"/>
          <w:sz w:val="28"/>
          <w:szCs w:val="28"/>
        </w:rPr>
        <w:t xml:space="preserve">Пластун О. Л. Підприємництво і фінансова грамотність : підруч. для 8 кл. закл. загал. серед. освіти. / </w:t>
      </w:r>
      <w:r>
        <w:rPr>
          <w:color w:val="000000"/>
          <w:sz w:val="28"/>
          <w:szCs w:val="28"/>
        </w:rPr>
        <w:br/>
        <w:t>О. Л. Пластун, С. Ю. Панченко, В. П. Оверко. — Харків : Вид-во «Ранок», 2025. — 192 с.: іл.)</w:t>
      </w:r>
    </w:p>
    <w:p w14:paraId="78BE8659" w14:textId="77777777" w:rsidR="0067068E" w:rsidRDefault="001C3751">
      <w:pPr>
        <w:pBdr>
          <w:top w:val="nil"/>
          <w:left w:val="nil"/>
          <w:bottom w:val="nil"/>
          <w:right w:val="nil"/>
          <w:between w:val="nil"/>
        </w:pBdr>
        <w:spacing w:before="120" w:line="240" w:lineRule="auto"/>
        <w:ind w:left="1" w:hanging="3"/>
        <w:jc w:val="center"/>
        <w:rPr>
          <w:color w:val="000000"/>
          <w:sz w:val="28"/>
          <w:szCs w:val="28"/>
        </w:rPr>
      </w:pPr>
      <w:r>
        <w:rPr>
          <w:b/>
          <w:color w:val="000000"/>
          <w:sz w:val="28"/>
          <w:szCs w:val="28"/>
        </w:rPr>
        <w:t>Учитель: __________________________________________________</w:t>
      </w:r>
      <w:r>
        <w:rPr>
          <w:b/>
          <w:color w:val="000000"/>
          <w:sz w:val="28"/>
          <w:szCs w:val="28"/>
        </w:rPr>
        <w:t>__________________</w:t>
      </w:r>
    </w:p>
    <w:p w14:paraId="4034FFE4" w14:textId="77777777" w:rsidR="0067068E" w:rsidRDefault="001C3751">
      <w:pPr>
        <w:pBdr>
          <w:top w:val="nil"/>
          <w:left w:val="nil"/>
          <w:bottom w:val="nil"/>
          <w:right w:val="nil"/>
          <w:between w:val="nil"/>
        </w:pBdr>
        <w:spacing w:before="120" w:after="120" w:line="240" w:lineRule="auto"/>
        <w:ind w:left="1" w:hanging="3"/>
        <w:jc w:val="center"/>
        <w:rPr>
          <w:color w:val="000000"/>
          <w:sz w:val="28"/>
          <w:szCs w:val="28"/>
        </w:rPr>
      </w:pPr>
      <w:r>
        <w:rPr>
          <w:b/>
          <w:color w:val="000000"/>
          <w:sz w:val="28"/>
          <w:szCs w:val="28"/>
        </w:rPr>
        <w:t>(І семестр: 1 година на тиждень — 16 год., ІІ семестр: 1 година на тиждень — 19 год., усього — 35 годин)</w:t>
      </w:r>
    </w:p>
    <w:tbl>
      <w:tblPr>
        <w:tblStyle w:val="a7"/>
        <w:tblW w:w="151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7699"/>
        <w:gridCol w:w="862"/>
        <w:gridCol w:w="794"/>
        <w:gridCol w:w="4038"/>
        <w:gridCol w:w="910"/>
      </w:tblGrid>
      <w:tr w:rsidR="0067068E" w14:paraId="7D7B926F" w14:textId="77777777">
        <w:trPr>
          <w:cantSplit/>
          <w:tblHeader/>
          <w:jc w:val="center"/>
        </w:trPr>
        <w:tc>
          <w:tcPr>
            <w:tcW w:w="87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499589" w14:textId="77777777" w:rsidR="0067068E" w:rsidRDefault="001C3751">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уроку</w:t>
            </w:r>
          </w:p>
        </w:tc>
        <w:tc>
          <w:tcPr>
            <w:tcW w:w="76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FA7C17" w14:textId="77777777" w:rsidR="0067068E" w:rsidRDefault="001C3751">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Тема уроку</w:t>
            </w:r>
          </w:p>
        </w:tc>
        <w:tc>
          <w:tcPr>
            <w:tcW w:w="86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775798" w14:textId="77777777" w:rsidR="0067068E" w:rsidRDefault="001C3751">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К-сть год</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66848DE" w14:textId="77777777" w:rsidR="0067068E" w:rsidRDefault="001C3751">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Дата</w:t>
            </w:r>
          </w:p>
        </w:tc>
        <w:tc>
          <w:tcPr>
            <w:tcW w:w="40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C06702" w14:textId="77777777" w:rsidR="0067068E" w:rsidRDefault="001C3751">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Домашнє завдання</w:t>
            </w:r>
          </w:p>
        </w:tc>
        <w:tc>
          <w:tcPr>
            <w:tcW w:w="9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3C8309" w14:textId="77777777" w:rsidR="0067068E" w:rsidRDefault="001C3751">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При-мітки</w:t>
            </w:r>
          </w:p>
        </w:tc>
      </w:tr>
      <w:tr w:rsidR="0067068E" w14:paraId="505DC6BE" w14:textId="77777777">
        <w:trPr>
          <w:jc w:val="center"/>
        </w:trPr>
        <w:tc>
          <w:tcPr>
            <w:tcW w:w="870" w:type="dxa"/>
            <w:tcBorders>
              <w:left w:val="single" w:sz="4" w:space="0" w:color="000000"/>
              <w:bottom w:val="single" w:sz="4" w:space="0" w:color="000000"/>
            </w:tcBorders>
            <w:tcMar>
              <w:left w:w="57" w:type="dxa"/>
              <w:right w:w="57" w:type="dxa"/>
            </w:tcMar>
            <w:vAlign w:val="center"/>
          </w:tcPr>
          <w:p w14:paraId="08ADA5F0"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nil"/>
            </w:tcBorders>
            <w:tcMar>
              <w:left w:w="57" w:type="dxa"/>
              <w:right w:w="57" w:type="dxa"/>
            </w:tcMar>
            <w:vAlign w:val="center"/>
          </w:tcPr>
          <w:p w14:paraId="08C3942D" w14:textId="77777777" w:rsidR="0067068E" w:rsidRDefault="001C3751">
            <w:pPr>
              <w:pBdr>
                <w:top w:val="nil"/>
                <w:left w:val="nil"/>
                <w:bottom w:val="nil"/>
                <w:right w:val="nil"/>
                <w:between w:val="nil"/>
              </w:pBdr>
              <w:spacing w:line="252" w:lineRule="auto"/>
              <w:ind w:left="2" w:hanging="4"/>
              <w:jc w:val="center"/>
              <w:rPr>
                <w:color w:val="000000"/>
                <w:sz w:val="36"/>
                <w:szCs w:val="36"/>
              </w:rPr>
            </w:pPr>
            <w:r>
              <w:rPr>
                <w:b/>
                <w:color w:val="000000"/>
                <w:sz w:val="36"/>
                <w:szCs w:val="36"/>
              </w:rPr>
              <w:t>I семестр</w:t>
            </w:r>
          </w:p>
        </w:tc>
        <w:tc>
          <w:tcPr>
            <w:tcW w:w="862" w:type="dxa"/>
            <w:tcBorders>
              <w:top w:val="single" w:sz="4" w:space="0" w:color="000000"/>
              <w:bottom w:val="nil"/>
            </w:tcBorders>
            <w:tcMar>
              <w:left w:w="57" w:type="dxa"/>
              <w:right w:w="57" w:type="dxa"/>
            </w:tcMar>
            <w:vAlign w:val="center"/>
          </w:tcPr>
          <w:p w14:paraId="5218275D" w14:textId="77777777" w:rsidR="0067068E" w:rsidRDefault="001C3751">
            <w:pPr>
              <w:pBdr>
                <w:top w:val="nil"/>
                <w:left w:val="nil"/>
                <w:bottom w:val="nil"/>
                <w:right w:val="nil"/>
                <w:between w:val="nil"/>
              </w:pBdr>
              <w:spacing w:line="252" w:lineRule="auto"/>
              <w:ind w:left="2" w:hanging="4"/>
              <w:jc w:val="center"/>
              <w:rPr>
                <w:color w:val="000000"/>
                <w:sz w:val="36"/>
                <w:szCs w:val="36"/>
              </w:rPr>
            </w:pPr>
            <w:r>
              <w:rPr>
                <w:b/>
                <w:color w:val="000000"/>
                <w:sz w:val="36"/>
                <w:szCs w:val="36"/>
              </w:rPr>
              <w:t>16</w:t>
            </w:r>
          </w:p>
        </w:tc>
        <w:tc>
          <w:tcPr>
            <w:tcW w:w="794" w:type="dxa"/>
            <w:tcBorders>
              <w:bottom w:val="single" w:sz="4" w:space="0" w:color="000000"/>
              <w:right w:val="nil"/>
            </w:tcBorders>
            <w:tcMar>
              <w:left w:w="57" w:type="dxa"/>
              <w:right w:w="57" w:type="dxa"/>
            </w:tcMar>
            <w:vAlign w:val="center"/>
          </w:tcPr>
          <w:p w14:paraId="03AAEA4A"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left w:val="nil"/>
              <w:bottom w:val="single" w:sz="4" w:space="0" w:color="000000"/>
              <w:right w:val="nil"/>
            </w:tcBorders>
            <w:tcMar>
              <w:left w:w="57" w:type="dxa"/>
              <w:right w:w="57" w:type="dxa"/>
            </w:tcMar>
            <w:vAlign w:val="center"/>
          </w:tcPr>
          <w:p w14:paraId="4EEAC1A5" w14:textId="77777777" w:rsidR="0067068E" w:rsidRDefault="0067068E">
            <w:pPr>
              <w:pBdr>
                <w:top w:val="nil"/>
                <w:left w:val="nil"/>
                <w:bottom w:val="nil"/>
                <w:right w:val="nil"/>
                <w:between w:val="nil"/>
              </w:pBdr>
              <w:spacing w:line="252" w:lineRule="auto"/>
              <w:ind w:left="1" w:hanging="3"/>
              <w:jc w:val="both"/>
              <w:rPr>
                <w:color w:val="000000"/>
                <w:sz w:val="28"/>
                <w:szCs w:val="28"/>
              </w:rPr>
            </w:pPr>
          </w:p>
        </w:tc>
        <w:tc>
          <w:tcPr>
            <w:tcW w:w="910" w:type="dxa"/>
            <w:tcBorders>
              <w:left w:val="nil"/>
              <w:bottom w:val="single" w:sz="4" w:space="0" w:color="000000"/>
              <w:right w:val="single" w:sz="4" w:space="0" w:color="000000"/>
            </w:tcBorders>
            <w:tcMar>
              <w:left w:w="57" w:type="dxa"/>
              <w:right w:w="57" w:type="dxa"/>
            </w:tcMar>
            <w:vAlign w:val="center"/>
          </w:tcPr>
          <w:p w14:paraId="1F13A997"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2147859E" w14:textId="77777777">
        <w:trPr>
          <w:jc w:val="center"/>
        </w:trPr>
        <w:tc>
          <w:tcPr>
            <w:tcW w:w="870" w:type="dxa"/>
            <w:tcBorders>
              <w:left w:val="single" w:sz="4" w:space="0" w:color="000000"/>
              <w:bottom w:val="single" w:sz="4" w:space="0" w:color="000000"/>
            </w:tcBorders>
            <w:tcMar>
              <w:left w:w="57" w:type="dxa"/>
              <w:right w:w="57" w:type="dxa"/>
            </w:tcMar>
            <w:vAlign w:val="center"/>
          </w:tcPr>
          <w:p w14:paraId="389E4C67"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nil"/>
            </w:tcBorders>
            <w:tcMar>
              <w:left w:w="57" w:type="dxa"/>
              <w:right w:w="57" w:type="dxa"/>
            </w:tcMar>
            <w:vAlign w:val="center"/>
          </w:tcPr>
          <w:p w14:paraId="2BE5DC0B" w14:textId="77777777" w:rsidR="0067068E" w:rsidRDefault="001C3751">
            <w:pPr>
              <w:pBdr>
                <w:top w:val="nil"/>
                <w:left w:val="nil"/>
                <w:bottom w:val="nil"/>
                <w:right w:val="nil"/>
                <w:between w:val="nil"/>
              </w:pBdr>
              <w:spacing w:line="252" w:lineRule="auto"/>
              <w:ind w:left="1" w:hanging="3"/>
              <w:jc w:val="center"/>
              <w:rPr>
                <w:color w:val="000000"/>
                <w:sz w:val="32"/>
                <w:szCs w:val="32"/>
              </w:rPr>
            </w:pPr>
            <w:r>
              <w:rPr>
                <w:b/>
                <w:color w:val="000000"/>
                <w:sz w:val="32"/>
                <w:szCs w:val="32"/>
              </w:rPr>
              <w:t>Тема 1. Засоби платежу</w:t>
            </w:r>
          </w:p>
        </w:tc>
        <w:tc>
          <w:tcPr>
            <w:tcW w:w="862" w:type="dxa"/>
            <w:tcBorders>
              <w:top w:val="single" w:sz="4" w:space="0" w:color="000000"/>
              <w:bottom w:val="nil"/>
            </w:tcBorders>
            <w:tcMar>
              <w:left w:w="57" w:type="dxa"/>
              <w:right w:w="57" w:type="dxa"/>
            </w:tcMar>
            <w:vAlign w:val="center"/>
          </w:tcPr>
          <w:p w14:paraId="2C37568F" w14:textId="77777777" w:rsidR="0067068E" w:rsidRDefault="001C3751">
            <w:pPr>
              <w:pBdr>
                <w:top w:val="nil"/>
                <w:left w:val="nil"/>
                <w:bottom w:val="nil"/>
                <w:right w:val="nil"/>
                <w:between w:val="nil"/>
              </w:pBdr>
              <w:spacing w:line="252" w:lineRule="auto"/>
              <w:ind w:left="1" w:hanging="3"/>
              <w:jc w:val="center"/>
              <w:rPr>
                <w:color w:val="000000"/>
                <w:sz w:val="32"/>
                <w:szCs w:val="32"/>
              </w:rPr>
            </w:pPr>
            <w:r>
              <w:rPr>
                <w:b/>
                <w:color w:val="000000"/>
                <w:sz w:val="32"/>
                <w:szCs w:val="32"/>
              </w:rPr>
              <w:t>16</w:t>
            </w:r>
          </w:p>
        </w:tc>
        <w:tc>
          <w:tcPr>
            <w:tcW w:w="794" w:type="dxa"/>
            <w:tcBorders>
              <w:bottom w:val="single" w:sz="4" w:space="0" w:color="000000"/>
              <w:right w:val="nil"/>
            </w:tcBorders>
            <w:tcMar>
              <w:left w:w="57" w:type="dxa"/>
              <w:right w:w="57" w:type="dxa"/>
            </w:tcMar>
            <w:vAlign w:val="center"/>
          </w:tcPr>
          <w:p w14:paraId="62006724"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left w:val="nil"/>
              <w:bottom w:val="single" w:sz="4" w:space="0" w:color="000000"/>
              <w:right w:val="nil"/>
            </w:tcBorders>
            <w:tcMar>
              <w:left w:w="57" w:type="dxa"/>
              <w:right w:w="57" w:type="dxa"/>
            </w:tcMar>
            <w:vAlign w:val="center"/>
          </w:tcPr>
          <w:p w14:paraId="4481BCF3" w14:textId="77777777" w:rsidR="0067068E" w:rsidRDefault="0067068E">
            <w:pPr>
              <w:pBdr>
                <w:top w:val="nil"/>
                <w:left w:val="nil"/>
                <w:bottom w:val="nil"/>
                <w:right w:val="nil"/>
                <w:between w:val="nil"/>
              </w:pBdr>
              <w:spacing w:line="252" w:lineRule="auto"/>
              <w:ind w:left="1" w:hanging="3"/>
              <w:jc w:val="both"/>
              <w:rPr>
                <w:color w:val="000000"/>
                <w:sz w:val="28"/>
                <w:szCs w:val="28"/>
              </w:rPr>
            </w:pPr>
          </w:p>
        </w:tc>
        <w:tc>
          <w:tcPr>
            <w:tcW w:w="910" w:type="dxa"/>
            <w:tcBorders>
              <w:left w:val="nil"/>
              <w:bottom w:val="single" w:sz="4" w:space="0" w:color="000000"/>
              <w:right w:val="single" w:sz="4" w:space="0" w:color="000000"/>
            </w:tcBorders>
            <w:tcMar>
              <w:left w:w="57" w:type="dxa"/>
              <w:right w:w="57" w:type="dxa"/>
            </w:tcMar>
            <w:vAlign w:val="center"/>
          </w:tcPr>
          <w:p w14:paraId="403A8D32"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0465C7CB" w14:textId="77777777">
        <w:trPr>
          <w:trHeight w:val="639"/>
          <w:jc w:val="center"/>
        </w:trPr>
        <w:tc>
          <w:tcPr>
            <w:tcW w:w="870" w:type="dxa"/>
            <w:tcBorders>
              <w:left w:val="single" w:sz="4" w:space="0" w:color="000000"/>
              <w:bottom w:val="single" w:sz="4" w:space="0" w:color="000000"/>
            </w:tcBorders>
            <w:tcMar>
              <w:left w:w="57" w:type="dxa"/>
              <w:right w:w="57" w:type="dxa"/>
            </w:tcMar>
            <w:vAlign w:val="center"/>
          </w:tcPr>
          <w:p w14:paraId="4FDDB8B1"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699" w:type="dxa"/>
            <w:tcBorders>
              <w:top w:val="single" w:sz="4" w:space="0" w:color="000000"/>
              <w:bottom w:val="nil"/>
            </w:tcBorders>
            <w:tcMar>
              <w:left w:w="57" w:type="dxa"/>
              <w:right w:w="57" w:type="dxa"/>
            </w:tcMar>
            <w:vAlign w:val="center"/>
          </w:tcPr>
          <w:p w14:paraId="08034448"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Гроші. Історія виникнення грошей</w:t>
            </w:r>
          </w:p>
        </w:tc>
        <w:tc>
          <w:tcPr>
            <w:tcW w:w="862" w:type="dxa"/>
            <w:tcBorders>
              <w:top w:val="single" w:sz="4" w:space="0" w:color="000000"/>
              <w:bottom w:val="nil"/>
            </w:tcBorders>
            <w:tcMar>
              <w:left w:w="57" w:type="dxa"/>
              <w:right w:w="57" w:type="dxa"/>
            </w:tcMar>
            <w:vAlign w:val="center"/>
          </w:tcPr>
          <w:p w14:paraId="005F39CE"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039376D"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E103528"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 вивчити. Дати відповіді на тестові завдання (с. 17 підручника)</w:t>
            </w:r>
          </w:p>
        </w:tc>
        <w:tc>
          <w:tcPr>
            <w:tcW w:w="910" w:type="dxa"/>
            <w:tcBorders>
              <w:bottom w:val="single" w:sz="4" w:space="0" w:color="000000"/>
              <w:right w:val="single" w:sz="4" w:space="0" w:color="000000"/>
            </w:tcBorders>
            <w:tcMar>
              <w:left w:w="57" w:type="dxa"/>
              <w:right w:w="57" w:type="dxa"/>
            </w:tcMar>
            <w:vAlign w:val="center"/>
          </w:tcPr>
          <w:p w14:paraId="1ED3F841" w14:textId="77777777" w:rsidR="0067068E" w:rsidRDefault="0067068E">
            <w:pPr>
              <w:pBdr>
                <w:top w:val="nil"/>
                <w:left w:val="nil"/>
                <w:bottom w:val="nil"/>
                <w:right w:val="nil"/>
                <w:between w:val="nil"/>
              </w:pBdr>
              <w:spacing w:line="252" w:lineRule="auto"/>
              <w:ind w:left="1" w:hanging="3"/>
              <w:jc w:val="center"/>
              <w:rPr>
                <w:color w:val="000000"/>
                <w:sz w:val="28"/>
                <w:szCs w:val="28"/>
              </w:rPr>
            </w:pPr>
          </w:p>
          <w:p w14:paraId="44E79C58"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069515EF" w14:textId="77777777">
        <w:trPr>
          <w:trHeight w:val="639"/>
          <w:jc w:val="center"/>
        </w:trPr>
        <w:tc>
          <w:tcPr>
            <w:tcW w:w="870" w:type="dxa"/>
            <w:tcBorders>
              <w:left w:val="single" w:sz="4" w:space="0" w:color="000000"/>
              <w:bottom w:val="single" w:sz="4" w:space="0" w:color="000000"/>
            </w:tcBorders>
            <w:tcMar>
              <w:left w:w="57" w:type="dxa"/>
              <w:right w:w="57" w:type="dxa"/>
            </w:tcMar>
            <w:vAlign w:val="center"/>
          </w:tcPr>
          <w:p w14:paraId="4FAE78D5"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2</w:t>
            </w:r>
          </w:p>
        </w:tc>
        <w:tc>
          <w:tcPr>
            <w:tcW w:w="7699" w:type="dxa"/>
            <w:tcBorders>
              <w:top w:val="single" w:sz="4" w:space="0" w:color="000000"/>
              <w:bottom w:val="nil"/>
            </w:tcBorders>
            <w:tcMar>
              <w:left w:w="57" w:type="dxa"/>
              <w:right w:w="57" w:type="dxa"/>
            </w:tcMar>
            <w:vAlign w:val="center"/>
          </w:tcPr>
          <w:p w14:paraId="735E6528"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Форми грошей. Функції грошей. Основні правила користування грошима</w:t>
            </w:r>
          </w:p>
        </w:tc>
        <w:tc>
          <w:tcPr>
            <w:tcW w:w="862" w:type="dxa"/>
            <w:tcBorders>
              <w:top w:val="single" w:sz="4" w:space="0" w:color="000000"/>
              <w:bottom w:val="nil"/>
            </w:tcBorders>
            <w:tcMar>
              <w:left w:w="57" w:type="dxa"/>
              <w:right w:w="57" w:type="dxa"/>
            </w:tcMar>
            <w:vAlign w:val="center"/>
          </w:tcPr>
          <w:p w14:paraId="075BB150"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3ADEE40"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29A0330"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2 вивчити. Дати відповіді на тестові завдання (с. 28 підручника)</w:t>
            </w:r>
          </w:p>
        </w:tc>
        <w:tc>
          <w:tcPr>
            <w:tcW w:w="910" w:type="dxa"/>
            <w:tcBorders>
              <w:bottom w:val="single" w:sz="4" w:space="0" w:color="000000"/>
              <w:right w:val="single" w:sz="4" w:space="0" w:color="000000"/>
            </w:tcBorders>
            <w:tcMar>
              <w:left w:w="57" w:type="dxa"/>
              <w:right w:w="57" w:type="dxa"/>
            </w:tcMar>
            <w:vAlign w:val="center"/>
          </w:tcPr>
          <w:p w14:paraId="09791E89"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59AF592F" w14:textId="77777777">
        <w:trPr>
          <w:trHeight w:val="468"/>
          <w:jc w:val="center"/>
        </w:trPr>
        <w:tc>
          <w:tcPr>
            <w:tcW w:w="870" w:type="dxa"/>
            <w:tcBorders>
              <w:left w:val="single" w:sz="4" w:space="0" w:color="000000"/>
              <w:bottom w:val="single" w:sz="4" w:space="0" w:color="000000"/>
            </w:tcBorders>
            <w:tcMar>
              <w:left w:w="57" w:type="dxa"/>
              <w:right w:w="57" w:type="dxa"/>
            </w:tcMar>
            <w:vAlign w:val="center"/>
          </w:tcPr>
          <w:p w14:paraId="20773317"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3</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17EFB4DA"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Історія української гривні. Зовнішній вигляд, номінали банкнот та монет, що перебувають у грошовому обігу в Україні. Елементи захисту гривневих банкнот</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61F9CB36"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6F5C36A"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D568974"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xml:space="preserve">§ 3 вивчити. Дати відповіді на тестові завдання (с. 36 підручника) </w:t>
            </w:r>
          </w:p>
        </w:tc>
        <w:tc>
          <w:tcPr>
            <w:tcW w:w="910" w:type="dxa"/>
            <w:tcBorders>
              <w:bottom w:val="single" w:sz="4" w:space="0" w:color="000000"/>
              <w:right w:val="single" w:sz="4" w:space="0" w:color="000000"/>
            </w:tcBorders>
            <w:tcMar>
              <w:left w:w="57" w:type="dxa"/>
              <w:right w:w="57" w:type="dxa"/>
            </w:tcMar>
            <w:vAlign w:val="center"/>
          </w:tcPr>
          <w:p w14:paraId="5BE42013"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541EB074" w14:textId="77777777">
        <w:trPr>
          <w:trHeight w:val="427"/>
          <w:jc w:val="center"/>
        </w:trPr>
        <w:tc>
          <w:tcPr>
            <w:tcW w:w="870" w:type="dxa"/>
            <w:tcBorders>
              <w:left w:val="single" w:sz="4" w:space="0" w:color="000000"/>
              <w:bottom w:val="single" w:sz="4" w:space="0" w:color="000000"/>
            </w:tcBorders>
            <w:tcMar>
              <w:left w:w="57" w:type="dxa"/>
              <w:right w:w="57" w:type="dxa"/>
            </w:tcMar>
            <w:vAlign w:val="center"/>
          </w:tcPr>
          <w:p w14:paraId="36FD4993"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4</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2DFC5CA7" w14:textId="77777777" w:rsidR="0067068E" w:rsidRDefault="001C3751">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1 «Визначення справжності гривневої купюри»</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457B3AC0"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2389A78D"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72ED90DB"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3 повторити. Закінчити практичну роботу № 1</w:t>
            </w:r>
          </w:p>
        </w:tc>
        <w:tc>
          <w:tcPr>
            <w:tcW w:w="910" w:type="dxa"/>
            <w:tcBorders>
              <w:bottom w:val="single" w:sz="4" w:space="0" w:color="000000"/>
              <w:right w:val="single" w:sz="4" w:space="0" w:color="000000"/>
            </w:tcBorders>
            <w:tcMar>
              <w:left w:w="57" w:type="dxa"/>
              <w:right w:w="57" w:type="dxa"/>
            </w:tcMar>
            <w:vAlign w:val="center"/>
          </w:tcPr>
          <w:p w14:paraId="1EDB0A16"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4C8C4C9C" w14:textId="77777777">
        <w:trPr>
          <w:jc w:val="center"/>
        </w:trPr>
        <w:tc>
          <w:tcPr>
            <w:tcW w:w="870" w:type="dxa"/>
            <w:tcBorders>
              <w:left w:val="single" w:sz="4" w:space="0" w:color="000000"/>
              <w:bottom w:val="single" w:sz="4" w:space="0" w:color="000000"/>
            </w:tcBorders>
            <w:tcMar>
              <w:left w:w="57" w:type="dxa"/>
              <w:right w:w="57" w:type="dxa"/>
            </w:tcMar>
            <w:vAlign w:val="center"/>
          </w:tcPr>
          <w:p w14:paraId="38643067"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5</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76A1A639"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Валюта. Класифікація валют. Конвертованість валюти</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3272CB80"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78F5AB76"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3BFD664"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4 вивчити. Дати відповіді на тестові завдання (с. 45 підручника)</w:t>
            </w:r>
          </w:p>
        </w:tc>
        <w:tc>
          <w:tcPr>
            <w:tcW w:w="910" w:type="dxa"/>
            <w:tcBorders>
              <w:bottom w:val="single" w:sz="4" w:space="0" w:color="000000"/>
              <w:right w:val="single" w:sz="4" w:space="0" w:color="000000"/>
            </w:tcBorders>
            <w:tcMar>
              <w:left w:w="57" w:type="dxa"/>
              <w:right w:w="57" w:type="dxa"/>
            </w:tcMar>
            <w:vAlign w:val="center"/>
          </w:tcPr>
          <w:p w14:paraId="71906C01"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02979825" w14:textId="77777777">
        <w:trPr>
          <w:trHeight w:val="1023"/>
          <w:jc w:val="center"/>
        </w:trPr>
        <w:tc>
          <w:tcPr>
            <w:tcW w:w="870" w:type="dxa"/>
            <w:tcBorders>
              <w:left w:val="single" w:sz="4" w:space="0" w:color="000000"/>
              <w:bottom w:val="single" w:sz="4" w:space="0" w:color="000000"/>
            </w:tcBorders>
            <w:tcMar>
              <w:left w:w="57" w:type="dxa"/>
              <w:right w:w="57" w:type="dxa"/>
            </w:tcMar>
            <w:vAlign w:val="center"/>
          </w:tcPr>
          <w:p w14:paraId="3D63EC64"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6</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3D708B80"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Курсоутворення валют. Для чого треба обмінювати гривню на іноземну валюту і навпаки? Режими валютного курсу. Золото-валютні резерви України. Попит і пропозиція на валютному ринку. Міжбанк — український валютний ринок</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21A478CE"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3DBB3F5E"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37ACC65"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5 вивчити. Дати відповіді на тесто</w:t>
            </w:r>
            <w:r>
              <w:rPr>
                <w:color w:val="000000"/>
                <w:sz w:val="28"/>
                <w:szCs w:val="28"/>
              </w:rPr>
              <w:t>ві завдання (с. 59 підручника)</w:t>
            </w:r>
          </w:p>
        </w:tc>
        <w:tc>
          <w:tcPr>
            <w:tcW w:w="910" w:type="dxa"/>
            <w:tcBorders>
              <w:bottom w:val="single" w:sz="4" w:space="0" w:color="000000"/>
              <w:right w:val="single" w:sz="4" w:space="0" w:color="000000"/>
            </w:tcBorders>
            <w:tcMar>
              <w:left w:w="57" w:type="dxa"/>
              <w:right w:w="57" w:type="dxa"/>
            </w:tcMar>
            <w:vAlign w:val="center"/>
          </w:tcPr>
          <w:p w14:paraId="290010F7"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6D7DBF30" w14:textId="77777777">
        <w:trPr>
          <w:trHeight w:val="1056"/>
          <w:jc w:val="center"/>
        </w:trPr>
        <w:tc>
          <w:tcPr>
            <w:tcW w:w="870" w:type="dxa"/>
            <w:tcBorders>
              <w:left w:val="single" w:sz="4" w:space="0" w:color="000000"/>
              <w:bottom w:val="single" w:sz="4" w:space="0" w:color="000000"/>
            </w:tcBorders>
            <w:tcMar>
              <w:left w:w="57" w:type="dxa"/>
              <w:right w:w="57" w:type="dxa"/>
            </w:tcMar>
            <w:vAlign w:val="center"/>
          </w:tcPr>
          <w:p w14:paraId="0CB470B4"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7</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015451C9" w14:textId="77777777" w:rsidR="0067068E" w:rsidRDefault="001C3751">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2 «Прогнозування курсу валют»</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1AD22C75"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0C0041AE"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0E458A4"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5 повторити. Закінчити практичну роботу № 2</w:t>
            </w:r>
          </w:p>
        </w:tc>
        <w:tc>
          <w:tcPr>
            <w:tcW w:w="910" w:type="dxa"/>
            <w:tcBorders>
              <w:bottom w:val="single" w:sz="4" w:space="0" w:color="000000"/>
              <w:right w:val="single" w:sz="4" w:space="0" w:color="000000"/>
            </w:tcBorders>
            <w:tcMar>
              <w:left w:w="57" w:type="dxa"/>
              <w:right w:w="57" w:type="dxa"/>
            </w:tcMar>
            <w:vAlign w:val="center"/>
          </w:tcPr>
          <w:p w14:paraId="53292BAF"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3140A551" w14:textId="77777777">
        <w:trPr>
          <w:trHeight w:val="2102"/>
          <w:jc w:val="center"/>
        </w:trPr>
        <w:tc>
          <w:tcPr>
            <w:tcW w:w="870" w:type="dxa"/>
            <w:tcBorders>
              <w:left w:val="single" w:sz="4" w:space="0" w:color="000000"/>
              <w:bottom w:val="single" w:sz="4" w:space="0" w:color="000000"/>
            </w:tcBorders>
            <w:tcMar>
              <w:left w:w="57" w:type="dxa"/>
              <w:right w:w="57" w:type="dxa"/>
            </w:tcMar>
            <w:vAlign w:val="center"/>
          </w:tcPr>
          <w:p w14:paraId="0C1C83A2"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8</w:t>
            </w:r>
          </w:p>
        </w:tc>
        <w:tc>
          <w:tcPr>
            <w:tcW w:w="7699" w:type="dxa"/>
            <w:tcBorders>
              <w:top w:val="single" w:sz="4" w:space="0" w:color="000000"/>
              <w:bottom w:val="nil"/>
            </w:tcBorders>
            <w:tcMar>
              <w:left w:w="57" w:type="dxa"/>
              <w:right w:w="57" w:type="dxa"/>
            </w:tcMar>
            <w:vAlign w:val="center"/>
          </w:tcPr>
          <w:p w14:paraId="3CF2A69C" w14:textId="77777777" w:rsidR="0067068E" w:rsidRDefault="001C3751">
            <w:pPr>
              <w:pBdr>
                <w:top w:val="nil"/>
                <w:left w:val="nil"/>
                <w:bottom w:val="nil"/>
                <w:right w:val="nil"/>
                <w:between w:val="nil"/>
              </w:pBdr>
              <w:spacing w:line="252" w:lineRule="auto"/>
              <w:ind w:left="1" w:hanging="3"/>
              <w:rPr>
                <w:color w:val="000000"/>
                <w:sz w:val="28"/>
                <w:szCs w:val="28"/>
              </w:rPr>
            </w:pPr>
            <w:r>
              <w:rPr>
                <w:b/>
                <w:color w:val="000000"/>
                <w:sz w:val="28"/>
                <w:szCs w:val="28"/>
              </w:rPr>
              <w:t>Сімейний (особистий) бюджет</w:t>
            </w:r>
          </w:p>
          <w:p w14:paraId="43EE7076"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Облік та прогнозування надходжень і видатків. Види сімейного бюджету. Класифікація сімейного бюджету за рівнем збалансованості між надходженнями й видатками. Способи ведення сімейного бюджету. Розрахунок розміру пільги та субсидії на оплату житлово-комунал</w:t>
            </w:r>
            <w:r>
              <w:rPr>
                <w:color w:val="000000"/>
                <w:sz w:val="28"/>
                <w:szCs w:val="28"/>
              </w:rPr>
              <w:t>ьних послуг</w:t>
            </w:r>
          </w:p>
        </w:tc>
        <w:tc>
          <w:tcPr>
            <w:tcW w:w="862" w:type="dxa"/>
            <w:tcBorders>
              <w:top w:val="single" w:sz="4" w:space="0" w:color="000000"/>
              <w:bottom w:val="nil"/>
            </w:tcBorders>
            <w:tcMar>
              <w:left w:w="57" w:type="dxa"/>
              <w:right w:w="57" w:type="dxa"/>
            </w:tcMar>
            <w:vAlign w:val="center"/>
          </w:tcPr>
          <w:p w14:paraId="2D5D24C7"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958ABD3"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9C4AD13" w14:textId="77777777" w:rsidR="0067068E" w:rsidRDefault="001C3751">
            <w:pPr>
              <w:pBdr>
                <w:top w:val="nil"/>
                <w:left w:val="nil"/>
                <w:bottom w:val="nil"/>
                <w:right w:val="nil"/>
                <w:between w:val="nil"/>
              </w:pBdr>
              <w:shd w:val="clear" w:color="auto" w:fill="FFFFFF"/>
              <w:spacing w:line="252" w:lineRule="auto"/>
              <w:ind w:left="1" w:hanging="3"/>
              <w:rPr>
                <w:color w:val="000000"/>
                <w:sz w:val="28"/>
                <w:szCs w:val="28"/>
              </w:rPr>
            </w:pPr>
            <w:r>
              <w:rPr>
                <w:color w:val="000000"/>
                <w:sz w:val="28"/>
                <w:szCs w:val="28"/>
              </w:rPr>
              <w:t>§ 6 вивчити. Дати відповіді на тестові завдання (с. 79 підручника)</w:t>
            </w:r>
          </w:p>
        </w:tc>
        <w:tc>
          <w:tcPr>
            <w:tcW w:w="910" w:type="dxa"/>
            <w:tcBorders>
              <w:bottom w:val="single" w:sz="4" w:space="0" w:color="000000"/>
              <w:right w:val="single" w:sz="4" w:space="0" w:color="000000"/>
            </w:tcBorders>
            <w:tcMar>
              <w:left w:w="57" w:type="dxa"/>
              <w:right w:w="57" w:type="dxa"/>
            </w:tcMar>
            <w:vAlign w:val="center"/>
          </w:tcPr>
          <w:p w14:paraId="59306933"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333F261E" w14:textId="77777777">
        <w:trPr>
          <w:trHeight w:val="1129"/>
          <w:jc w:val="center"/>
        </w:trPr>
        <w:tc>
          <w:tcPr>
            <w:tcW w:w="870" w:type="dxa"/>
            <w:tcBorders>
              <w:left w:val="single" w:sz="4" w:space="0" w:color="000000"/>
              <w:bottom w:val="single" w:sz="4" w:space="0" w:color="000000"/>
            </w:tcBorders>
            <w:tcMar>
              <w:left w:w="57" w:type="dxa"/>
              <w:right w:w="57" w:type="dxa"/>
            </w:tcMar>
            <w:vAlign w:val="center"/>
          </w:tcPr>
          <w:p w14:paraId="1812DB76"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9</w:t>
            </w:r>
          </w:p>
        </w:tc>
        <w:tc>
          <w:tcPr>
            <w:tcW w:w="7699" w:type="dxa"/>
            <w:tcBorders>
              <w:top w:val="single" w:sz="4" w:space="0" w:color="000000"/>
              <w:bottom w:val="nil"/>
            </w:tcBorders>
            <w:tcMar>
              <w:left w:w="57" w:type="dxa"/>
              <w:right w:w="57" w:type="dxa"/>
            </w:tcMar>
            <w:vAlign w:val="center"/>
          </w:tcPr>
          <w:p w14:paraId="2679F8D6" w14:textId="77777777" w:rsidR="0067068E" w:rsidRDefault="001C3751">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3 «Складання особистого чи сімейного бюджету»</w:t>
            </w:r>
          </w:p>
        </w:tc>
        <w:tc>
          <w:tcPr>
            <w:tcW w:w="862" w:type="dxa"/>
            <w:tcBorders>
              <w:top w:val="single" w:sz="4" w:space="0" w:color="000000"/>
              <w:bottom w:val="nil"/>
            </w:tcBorders>
            <w:tcMar>
              <w:left w:w="57" w:type="dxa"/>
              <w:right w:w="57" w:type="dxa"/>
            </w:tcMar>
            <w:vAlign w:val="center"/>
          </w:tcPr>
          <w:p w14:paraId="304C01B6"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EEA6008"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30730699" w14:textId="77777777" w:rsidR="0067068E" w:rsidRDefault="001C3751">
            <w:pPr>
              <w:pBdr>
                <w:top w:val="nil"/>
                <w:left w:val="nil"/>
                <w:bottom w:val="nil"/>
                <w:right w:val="nil"/>
                <w:between w:val="nil"/>
              </w:pBdr>
              <w:shd w:val="clear" w:color="auto" w:fill="FFFFFF"/>
              <w:spacing w:line="252" w:lineRule="auto"/>
              <w:ind w:left="1" w:hanging="3"/>
              <w:rPr>
                <w:color w:val="000000"/>
                <w:sz w:val="28"/>
                <w:szCs w:val="28"/>
              </w:rPr>
            </w:pPr>
            <w:r>
              <w:rPr>
                <w:color w:val="000000"/>
                <w:sz w:val="28"/>
                <w:szCs w:val="28"/>
              </w:rPr>
              <w:t>§ 6 повторити. Закінчити практичну роботу № 3</w:t>
            </w:r>
          </w:p>
        </w:tc>
        <w:tc>
          <w:tcPr>
            <w:tcW w:w="910" w:type="dxa"/>
            <w:tcBorders>
              <w:bottom w:val="single" w:sz="4" w:space="0" w:color="000000"/>
              <w:right w:val="single" w:sz="4" w:space="0" w:color="000000"/>
            </w:tcBorders>
            <w:tcMar>
              <w:left w:w="57" w:type="dxa"/>
              <w:right w:w="57" w:type="dxa"/>
            </w:tcMar>
            <w:vAlign w:val="center"/>
          </w:tcPr>
          <w:p w14:paraId="47D0E071"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411AA54C" w14:textId="77777777">
        <w:trPr>
          <w:jc w:val="center"/>
        </w:trPr>
        <w:tc>
          <w:tcPr>
            <w:tcW w:w="870" w:type="dxa"/>
            <w:tcBorders>
              <w:left w:val="single" w:sz="4" w:space="0" w:color="000000"/>
              <w:bottom w:val="single" w:sz="4" w:space="0" w:color="000000"/>
            </w:tcBorders>
            <w:tcMar>
              <w:left w:w="57" w:type="dxa"/>
              <w:right w:w="57" w:type="dxa"/>
            </w:tcMar>
            <w:vAlign w:val="center"/>
          </w:tcPr>
          <w:p w14:paraId="18A6294A"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10</w:t>
            </w:r>
          </w:p>
        </w:tc>
        <w:tc>
          <w:tcPr>
            <w:tcW w:w="7699" w:type="dxa"/>
            <w:tcBorders>
              <w:top w:val="single" w:sz="4" w:space="0" w:color="000000"/>
              <w:bottom w:val="single" w:sz="4" w:space="0" w:color="000000"/>
            </w:tcBorders>
            <w:tcMar>
              <w:left w:w="57" w:type="dxa"/>
              <w:right w:w="57" w:type="dxa"/>
            </w:tcMar>
            <w:vAlign w:val="center"/>
          </w:tcPr>
          <w:p w14:paraId="398AADF0" w14:textId="77777777" w:rsidR="0067068E" w:rsidRDefault="001C3751">
            <w:pPr>
              <w:pBdr>
                <w:top w:val="nil"/>
                <w:left w:val="nil"/>
                <w:bottom w:val="nil"/>
                <w:right w:val="nil"/>
                <w:between w:val="nil"/>
              </w:pBdr>
              <w:spacing w:line="252" w:lineRule="auto"/>
              <w:ind w:left="1" w:hanging="3"/>
              <w:rPr>
                <w:color w:val="000000"/>
                <w:sz w:val="28"/>
                <w:szCs w:val="28"/>
              </w:rPr>
            </w:pPr>
            <w:r>
              <w:rPr>
                <w:b/>
                <w:color w:val="000000"/>
                <w:sz w:val="28"/>
                <w:szCs w:val="28"/>
              </w:rPr>
              <w:t>Податки</w:t>
            </w:r>
          </w:p>
          <w:p w14:paraId="183F908E"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Податки та їхні види. Основні цілі стягнення податків: дохід бюджету, розподіл, регулювання, представництво. Податкові пільги та організація збору податків</w:t>
            </w:r>
          </w:p>
        </w:tc>
        <w:tc>
          <w:tcPr>
            <w:tcW w:w="862" w:type="dxa"/>
            <w:tcBorders>
              <w:top w:val="single" w:sz="4" w:space="0" w:color="000000"/>
              <w:bottom w:val="single" w:sz="4" w:space="0" w:color="000000"/>
            </w:tcBorders>
            <w:tcMar>
              <w:left w:w="57" w:type="dxa"/>
              <w:right w:w="57" w:type="dxa"/>
            </w:tcMar>
            <w:vAlign w:val="center"/>
          </w:tcPr>
          <w:p w14:paraId="59994C2F"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90C948B"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2AB80CC"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7 вивчити. Дати відповіді на тестові завдання (с. 97 підручника)</w:t>
            </w:r>
          </w:p>
        </w:tc>
        <w:tc>
          <w:tcPr>
            <w:tcW w:w="910" w:type="dxa"/>
            <w:tcBorders>
              <w:bottom w:val="single" w:sz="4" w:space="0" w:color="000000"/>
              <w:right w:val="single" w:sz="4" w:space="0" w:color="000000"/>
            </w:tcBorders>
            <w:tcMar>
              <w:left w:w="57" w:type="dxa"/>
              <w:right w:w="57" w:type="dxa"/>
            </w:tcMar>
            <w:vAlign w:val="center"/>
          </w:tcPr>
          <w:p w14:paraId="2878E5F5"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32321A84" w14:textId="77777777">
        <w:trPr>
          <w:jc w:val="center"/>
        </w:trPr>
        <w:tc>
          <w:tcPr>
            <w:tcW w:w="870" w:type="dxa"/>
            <w:tcBorders>
              <w:left w:val="single" w:sz="4" w:space="0" w:color="000000"/>
              <w:bottom w:val="single" w:sz="4" w:space="0" w:color="000000"/>
            </w:tcBorders>
            <w:tcMar>
              <w:left w:w="57" w:type="dxa"/>
              <w:right w:w="57" w:type="dxa"/>
            </w:tcMar>
            <w:vAlign w:val="center"/>
          </w:tcPr>
          <w:p w14:paraId="36441E6A"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11</w:t>
            </w:r>
          </w:p>
        </w:tc>
        <w:tc>
          <w:tcPr>
            <w:tcW w:w="7699" w:type="dxa"/>
            <w:tcBorders>
              <w:top w:val="single" w:sz="4" w:space="0" w:color="000000"/>
              <w:bottom w:val="single" w:sz="4" w:space="0" w:color="000000"/>
            </w:tcBorders>
            <w:tcMar>
              <w:left w:w="57" w:type="dxa"/>
              <w:right w:w="57" w:type="dxa"/>
            </w:tcMar>
            <w:vAlign w:val="center"/>
          </w:tcPr>
          <w:p w14:paraId="6E4F9F1F" w14:textId="77777777" w:rsidR="0067068E" w:rsidRDefault="001C3751">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4 «Обчислення суми окремих податків»</w:t>
            </w:r>
          </w:p>
        </w:tc>
        <w:tc>
          <w:tcPr>
            <w:tcW w:w="862" w:type="dxa"/>
            <w:tcBorders>
              <w:top w:val="single" w:sz="4" w:space="0" w:color="000000"/>
              <w:bottom w:val="single" w:sz="4" w:space="0" w:color="000000"/>
            </w:tcBorders>
            <w:tcMar>
              <w:left w:w="57" w:type="dxa"/>
              <w:right w:w="57" w:type="dxa"/>
            </w:tcMar>
            <w:vAlign w:val="center"/>
          </w:tcPr>
          <w:p w14:paraId="7F986790"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14C9F088"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21D5691"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7 повторити. Закінчити практичну роботу № 4. Підготуватися до підсумкової роботи</w:t>
            </w:r>
          </w:p>
        </w:tc>
        <w:tc>
          <w:tcPr>
            <w:tcW w:w="910" w:type="dxa"/>
            <w:tcBorders>
              <w:bottom w:val="single" w:sz="4" w:space="0" w:color="000000"/>
              <w:right w:val="single" w:sz="4" w:space="0" w:color="000000"/>
            </w:tcBorders>
            <w:tcMar>
              <w:left w:w="57" w:type="dxa"/>
              <w:right w:w="57" w:type="dxa"/>
            </w:tcMar>
            <w:vAlign w:val="center"/>
          </w:tcPr>
          <w:p w14:paraId="5A8EC540"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3A8D1EFB" w14:textId="77777777">
        <w:trPr>
          <w:trHeight w:val="1099"/>
          <w:jc w:val="center"/>
        </w:trPr>
        <w:tc>
          <w:tcPr>
            <w:tcW w:w="870" w:type="dxa"/>
            <w:tcBorders>
              <w:left w:val="single" w:sz="4" w:space="0" w:color="000000"/>
              <w:bottom w:val="single" w:sz="4" w:space="0" w:color="000000"/>
            </w:tcBorders>
            <w:tcMar>
              <w:left w:w="57" w:type="dxa"/>
              <w:right w:w="57" w:type="dxa"/>
            </w:tcMar>
            <w:vAlign w:val="center"/>
          </w:tcPr>
          <w:p w14:paraId="473013DE"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12</w:t>
            </w:r>
          </w:p>
        </w:tc>
        <w:tc>
          <w:tcPr>
            <w:tcW w:w="7699" w:type="dxa"/>
            <w:tcBorders>
              <w:top w:val="single" w:sz="4" w:space="0" w:color="000000"/>
              <w:bottom w:val="single" w:sz="4" w:space="0" w:color="000000"/>
            </w:tcBorders>
            <w:tcMar>
              <w:left w:w="57" w:type="dxa"/>
              <w:right w:w="57" w:type="dxa"/>
            </w:tcMar>
            <w:vAlign w:val="center"/>
          </w:tcPr>
          <w:p w14:paraId="1A77044B" w14:textId="77777777" w:rsidR="0067068E" w:rsidRDefault="001C3751">
            <w:pPr>
              <w:pBdr>
                <w:top w:val="nil"/>
                <w:left w:val="nil"/>
                <w:bottom w:val="nil"/>
                <w:right w:val="nil"/>
                <w:between w:val="nil"/>
              </w:pBdr>
              <w:spacing w:line="252" w:lineRule="auto"/>
              <w:ind w:left="1" w:hanging="3"/>
              <w:rPr>
                <w:color w:val="000000"/>
                <w:sz w:val="28"/>
                <w:szCs w:val="28"/>
              </w:rPr>
            </w:pPr>
            <w:r>
              <w:rPr>
                <w:b/>
                <w:i/>
                <w:color w:val="000000"/>
                <w:sz w:val="28"/>
                <w:szCs w:val="28"/>
              </w:rPr>
              <w:t>Підсумкова робота № 1 «Засоби платежу»</w:t>
            </w:r>
          </w:p>
        </w:tc>
        <w:tc>
          <w:tcPr>
            <w:tcW w:w="862" w:type="dxa"/>
            <w:tcBorders>
              <w:top w:val="single" w:sz="4" w:space="0" w:color="000000"/>
              <w:bottom w:val="single" w:sz="4" w:space="0" w:color="000000"/>
            </w:tcBorders>
            <w:tcMar>
              <w:left w:w="57" w:type="dxa"/>
              <w:right w:w="57" w:type="dxa"/>
            </w:tcMar>
            <w:vAlign w:val="center"/>
          </w:tcPr>
          <w:p w14:paraId="62EC6026"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213186C5"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40BFBCD"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w:t>
            </w:r>
          </w:p>
        </w:tc>
        <w:tc>
          <w:tcPr>
            <w:tcW w:w="910" w:type="dxa"/>
            <w:tcBorders>
              <w:bottom w:val="single" w:sz="4" w:space="0" w:color="000000"/>
              <w:right w:val="single" w:sz="4" w:space="0" w:color="000000"/>
            </w:tcBorders>
            <w:tcMar>
              <w:left w:w="57" w:type="dxa"/>
              <w:right w:w="57" w:type="dxa"/>
            </w:tcMar>
            <w:vAlign w:val="center"/>
          </w:tcPr>
          <w:p w14:paraId="5AC79ED8" w14:textId="77777777" w:rsidR="0067068E" w:rsidRDefault="0067068E">
            <w:pPr>
              <w:pBdr>
                <w:top w:val="nil"/>
                <w:left w:val="nil"/>
                <w:bottom w:val="nil"/>
                <w:right w:val="nil"/>
                <w:between w:val="nil"/>
              </w:pBdr>
              <w:spacing w:line="252" w:lineRule="auto"/>
              <w:ind w:left="1" w:hanging="3"/>
              <w:jc w:val="center"/>
              <w:rPr>
                <w:color w:val="000000"/>
                <w:sz w:val="28"/>
                <w:szCs w:val="28"/>
              </w:rPr>
            </w:pPr>
          </w:p>
          <w:p w14:paraId="3725A73A"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47EBCE0D" w14:textId="77777777">
        <w:trPr>
          <w:trHeight w:val="1099"/>
          <w:jc w:val="center"/>
        </w:trPr>
        <w:tc>
          <w:tcPr>
            <w:tcW w:w="870" w:type="dxa"/>
            <w:tcBorders>
              <w:left w:val="single" w:sz="4" w:space="0" w:color="000000"/>
              <w:bottom w:val="single" w:sz="4" w:space="0" w:color="000000"/>
            </w:tcBorders>
            <w:tcMar>
              <w:left w:w="57" w:type="dxa"/>
              <w:right w:w="57" w:type="dxa"/>
            </w:tcMar>
            <w:vAlign w:val="center"/>
          </w:tcPr>
          <w:p w14:paraId="52EA64E4"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13</w:t>
            </w:r>
          </w:p>
        </w:tc>
        <w:tc>
          <w:tcPr>
            <w:tcW w:w="7699" w:type="dxa"/>
            <w:tcBorders>
              <w:top w:val="single" w:sz="4" w:space="0" w:color="000000"/>
              <w:bottom w:val="single" w:sz="4" w:space="0" w:color="000000"/>
            </w:tcBorders>
            <w:tcMar>
              <w:left w:w="57" w:type="dxa"/>
              <w:right w:w="57" w:type="dxa"/>
            </w:tcMar>
            <w:vAlign w:val="center"/>
          </w:tcPr>
          <w:p w14:paraId="052D5347" w14:textId="77777777" w:rsidR="0067068E" w:rsidRDefault="001C3751">
            <w:pPr>
              <w:pBdr>
                <w:top w:val="nil"/>
                <w:left w:val="nil"/>
                <w:bottom w:val="nil"/>
                <w:right w:val="nil"/>
                <w:between w:val="nil"/>
              </w:pBdr>
              <w:spacing w:line="252" w:lineRule="auto"/>
              <w:ind w:left="1" w:hanging="3"/>
              <w:rPr>
                <w:color w:val="000000"/>
                <w:sz w:val="28"/>
                <w:szCs w:val="28"/>
              </w:rPr>
            </w:pPr>
            <w:r>
              <w:rPr>
                <w:i/>
                <w:color w:val="000000"/>
                <w:sz w:val="28"/>
                <w:szCs w:val="28"/>
              </w:rPr>
              <w:t>Аналіз підсумкової роботи № 1</w:t>
            </w:r>
            <w:r>
              <w:rPr>
                <w:color w:val="000000"/>
                <w:sz w:val="28"/>
                <w:szCs w:val="28"/>
              </w:rPr>
              <w:t>. Робота над індивідуальними та груповими навчальними проєктами</w:t>
            </w:r>
          </w:p>
        </w:tc>
        <w:tc>
          <w:tcPr>
            <w:tcW w:w="862" w:type="dxa"/>
            <w:tcBorders>
              <w:top w:val="single" w:sz="4" w:space="0" w:color="000000"/>
              <w:bottom w:val="single" w:sz="4" w:space="0" w:color="000000"/>
            </w:tcBorders>
            <w:tcMar>
              <w:left w:w="57" w:type="dxa"/>
              <w:right w:w="57" w:type="dxa"/>
            </w:tcMar>
            <w:vAlign w:val="center"/>
          </w:tcPr>
          <w:p w14:paraId="36E0731B"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5BACA202"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8D00058"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 Робота над навчальним проєктом</w:t>
            </w:r>
          </w:p>
        </w:tc>
        <w:tc>
          <w:tcPr>
            <w:tcW w:w="910" w:type="dxa"/>
            <w:tcBorders>
              <w:bottom w:val="single" w:sz="4" w:space="0" w:color="000000"/>
              <w:right w:val="single" w:sz="4" w:space="0" w:color="000000"/>
            </w:tcBorders>
            <w:tcMar>
              <w:left w:w="57" w:type="dxa"/>
              <w:right w:w="57" w:type="dxa"/>
            </w:tcMar>
            <w:vAlign w:val="center"/>
          </w:tcPr>
          <w:p w14:paraId="2EA9ECBD"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4C6F2DEC" w14:textId="77777777">
        <w:trPr>
          <w:trHeight w:val="1099"/>
          <w:jc w:val="center"/>
        </w:trPr>
        <w:tc>
          <w:tcPr>
            <w:tcW w:w="870" w:type="dxa"/>
            <w:tcBorders>
              <w:left w:val="single" w:sz="4" w:space="0" w:color="000000"/>
              <w:bottom w:val="single" w:sz="4" w:space="0" w:color="000000"/>
            </w:tcBorders>
            <w:tcMar>
              <w:left w:w="57" w:type="dxa"/>
              <w:right w:w="57" w:type="dxa"/>
            </w:tcMar>
            <w:vAlign w:val="center"/>
          </w:tcPr>
          <w:p w14:paraId="3C4C95D3"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14</w:t>
            </w:r>
          </w:p>
        </w:tc>
        <w:tc>
          <w:tcPr>
            <w:tcW w:w="7699" w:type="dxa"/>
            <w:tcBorders>
              <w:top w:val="single" w:sz="4" w:space="0" w:color="000000"/>
              <w:bottom w:val="single" w:sz="4" w:space="0" w:color="000000"/>
            </w:tcBorders>
            <w:tcMar>
              <w:left w:w="57" w:type="dxa"/>
              <w:right w:w="57" w:type="dxa"/>
            </w:tcMar>
            <w:vAlign w:val="center"/>
          </w:tcPr>
          <w:p w14:paraId="611C95F8"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Робота над індивідуальними та груповими навчальними проєктами</w:t>
            </w:r>
          </w:p>
        </w:tc>
        <w:tc>
          <w:tcPr>
            <w:tcW w:w="862" w:type="dxa"/>
            <w:tcBorders>
              <w:top w:val="single" w:sz="4" w:space="0" w:color="000000"/>
              <w:bottom w:val="single" w:sz="4" w:space="0" w:color="000000"/>
            </w:tcBorders>
            <w:tcMar>
              <w:left w:w="57" w:type="dxa"/>
              <w:right w:w="57" w:type="dxa"/>
            </w:tcMar>
            <w:vAlign w:val="center"/>
          </w:tcPr>
          <w:p w14:paraId="20B22E87"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EAFA5F1"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637DF187"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 Підготувати навчальний проєкт до захисту</w:t>
            </w:r>
          </w:p>
        </w:tc>
        <w:tc>
          <w:tcPr>
            <w:tcW w:w="910" w:type="dxa"/>
            <w:tcBorders>
              <w:bottom w:val="single" w:sz="4" w:space="0" w:color="000000"/>
              <w:right w:val="single" w:sz="4" w:space="0" w:color="000000"/>
            </w:tcBorders>
            <w:tcMar>
              <w:left w:w="57" w:type="dxa"/>
              <w:right w:w="57" w:type="dxa"/>
            </w:tcMar>
            <w:vAlign w:val="center"/>
          </w:tcPr>
          <w:p w14:paraId="71A7C64B"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3EFC854D" w14:textId="77777777">
        <w:trPr>
          <w:trHeight w:val="1099"/>
          <w:jc w:val="center"/>
        </w:trPr>
        <w:tc>
          <w:tcPr>
            <w:tcW w:w="870" w:type="dxa"/>
            <w:tcBorders>
              <w:left w:val="single" w:sz="4" w:space="0" w:color="000000"/>
              <w:bottom w:val="single" w:sz="4" w:space="0" w:color="000000"/>
            </w:tcBorders>
            <w:tcMar>
              <w:left w:w="57" w:type="dxa"/>
              <w:right w:w="57" w:type="dxa"/>
            </w:tcMar>
            <w:vAlign w:val="center"/>
          </w:tcPr>
          <w:p w14:paraId="6041882E"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15</w:t>
            </w:r>
          </w:p>
        </w:tc>
        <w:tc>
          <w:tcPr>
            <w:tcW w:w="7699" w:type="dxa"/>
            <w:tcBorders>
              <w:top w:val="single" w:sz="4" w:space="0" w:color="000000"/>
              <w:bottom w:val="single" w:sz="4" w:space="0" w:color="000000"/>
            </w:tcBorders>
            <w:tcMar>
              <w:left w:w="57" w:type="dxa"/>
              <w:right w:w="57" w:type="dxa"/>
            </w:tcMar>
            <w:vAlign w:val="center"/>
          </w:tcPr>
          <w:p w14:paraId="4D12378F"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Захист навчальних проєктів</w:t>
            </w:r>
          </w:p>
        </w:tc>
        <w:tc>
          <w:tcPr>
            <w:tcW w:w="862" w:type="dxa"/>
            <w:tcBorders>
              <w:top w:val="single" w:sz="4" w:space="0" w:color="000000"/>
              <w:bottom w:val="single" w:sz="4" w:space="0" w:color="000000"/>
            </w:tcBorders>
            <w:tcMar>
              <w:left w:w="57" w:type="dxa"/>
              <w:right w:w="57" w:type="dxa"/>
            </w:tcMar>
            <w:vAlign w:val="center"/>
          </w:tcPr>
          <w:p w14:paraId="4EEA4389"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0C2DCFC4"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4884262"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w:t>
            </w:r>
          </w:p>
        </w:tc>
        <w:tc>
          <w:tcPr>
            <w:tcW w:w="910" w:type="dxa"/>
            <w:tcBorders>
              <w:bottom w:val="single" w:sz="4" w:space="0" w:color="000000"/>
              <w:right w:val="single" w:sz="4" w:space="0" w:color="000000"/>
            </w:tcBorders>
            <w:tcMar>
              <w:left w:w="57" w:type="dxa"/>
              <w:right w:w="57" w:type="dxa"/>
            </w:tcMar>
            <w:vAlign w:val="center"/>
          </w:tcPr>
          <w:p w14:paraId="0A677B94"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2F8EFFD7" w14:textId="77777777">
        <w:trPr>
          <w:trHeight w:val="1099"/>
          <w:jc w:val="center"/>
        </w:trPr>
        <w:tc>
          <w:tcPr>
            <w:tcW w:w="870" w:type="dxa"/>
            <w:tcBorders>
              <w:left w:val="single" w:sz="4" w:space="0" w:color="000000"/>
              <w:bottom w:val="single" w:sz="4" w:space="0" w:color="000000"/>
            </w:tcBorders>
            <w:tcMar>
              <w:left w:w="57" w:type="dxa"/>
              <w:right w:w="57" w:type="dxa"/>
            </w:tcMar>
            <w:vAlign w:val="center"/>
          </w:tcPr>
          <w:p w14:paraId="7892BF13"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16</w:t>
            </w:r>
          </w:p>
        </w:tc>
        <w:tc>
          <w:tcPr>
            <w:tcW w:w="7699" w:type="dxa"/>
            <w:tcBorders>
              <w:top w:val="single" w:sz="4" w:space="0" w:color="000000"/>
              <w:bottom w:val="single" w:sz="4" w:space="0" w:color="000000"/>
            </w:tcBorders>
            <w:tcMar>
              <w:left w:w="57" w:type="dxa"/>
              <w:right w:w="57" w:type="dxa"/>
            </w:tcMar>
            <w:vAlign w:val="center"/>
          </w:tcPr>
          <w:p w14:paraId="30B92F85"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Узагальнення та систематизація матеріалу за I семестр</w:t>
            </w:r>
          </w:p>
        </w:tc>
        <w:tc>
          <w:tcPr>
            <w:tcW w:w="862" w:type="dxa"/>
            <w:tcBorders>
              <w:top w:val="single" w:sz="4" w:space="0" w:color="000000"/>
              <w:bottom w:val="single" w:sz="4" w:space="0" w:color="000000"/>
            </w:tcBorders>
            <w:tcMar>
              <w:left w:w="57" w:type="dxa"/>
              <w:right w:w="57" w:type="dxa"/>
            </w:tcMar>
            <w:vAlign w:val="center"/>
          </w:tcPr>
          <w:p w14:paraId="4B60BF48"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59970F50"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33347F5"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w:t>
            </w:r>
          </w:p>
        </w:tc>
        <w:tc>
          <w:tcPr>
            <w:tcW w:w="910" w:type="dxa"/>
            <w:tcBorders>
              <w:bottom w:val="single" w:sz="4" w:space="0" w:color="000000"/>
              <w:right w:val="single" w:sz="4" w:space="0" w:color="000000"/>
            </w:tcBorders>
            <w:tcMar>
              <w:left w:w="57" w:type="dxa"/>
              <w:right w:w="57" w:type="dxa"/>
            </w:tcMar>
            <w:vAlign w:val="center"/>
          </w:tcPr>
          <w:p w14:paraId="315C37F4" w14:textId="77777777" w:rsidR="0067068E" w:rsidRDefault="0067068E">
            <w:pPr>
              <w:pBdr>
                <w:top w:val="nil"/>
                <w:left w:val="nil"/>
                <w:bottom w:val="nil"/>
                <w:right w:val="nil"/>
                <w:between w:val="nil"/>
              </w:pBdr>
              <w:spacing w:line="252" w:lineRule="auto"/>
              <w:ind w:left="1" w:hanging="3"/>
              <w:jc w:val="center"/>
              <w:rPr>
                <w:color w:val="000000"/>
                <w:sz w:val="28"/>
                <w:szCs w:val="28"/>
              </w:rPr>
            </w:pPr>
          </w:p>
          <w:p w14:paraId="39DB5D17"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5DDF747D" w14:textId="77777777">
        <w:trPr>
          <w:trHeight w:val="861"/>
          <w:jc w:val="center"/>
        </w:trPr>
        <w:tc>
          <w:tcPr>
            <w:tcW w:w="870" w:type="dxa"/>
            <w:tcBorders>
              <w:top w:val="single" w:sz="4" w:space="0" w:color="000000"/>
              <w:left w:val="single" w:sz="4" w:space="0" w:color="000000"/>
              <w:bottom w:val="single" w:sz="4" w:space="0" w:color="000000"/>
            </w:tcBorders>
            <w:tcMar>
              <w:left w:w="57" w:type="dxa"/>
              <w:right w:w="57" w:type="dxa"/>
            </w:tcMar>
            <w:vAlign w:val="center"/>
          </w:tcPr>
          <w:p w14:paraId="1BF9B5B2"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single" w:sz="4" w:space="0" w:color="000000"/>
            </w:tcBorders>
            <w:tcMar>
              <w:left w:w="57" w:type="dxa"/>
              <w:right w:w="57" w:type="dxa"/>
            </w:tcMar>
            <w:vAlign w:val="center"/>
          </w:tcPr>
          <w:p w14:paraId="55BC384B" w14:textId="77777777" w:rsidR="0067068E" w:rsidRDefault="001C3751">
            <w:pPr>
              <w:pBdr>
                <w:top w:val="nil"/>
                <w:left w:val="nil"/>
                <w:bottom w:val="nil"/>
                <w:right w:val="nil"/>
                <w:between w:val="nil"/>
              </w:pBdr>
              <w:spacing w:line="252" w:lineRule="auto"/>
              <w:ind w:left="2" w:hanging="4"/>
              <w:jc w:val="center"/>
              <w:rPr>
                <w:color w:val="000000"/>
                <w:sz w:val="36"/>
                <w:szCs w:val="36"/>
              </w:rPr>
            </w:pPr>
            <w:r>
              <w:rPr>
                <w:b/>
                <w:color w:val="000000"/>
                <w:sz w:val="36"/>
                <w:szCs w:val="36"/>
              </w:rPr>
              <w:t>II семестр</w:t>
            </w:r>
          </w:p>
        </w:tc>
        <w:tc>
          <w:tcPr>
            <w:tcW w:w="862" w:type="dxa"/>
            <w:tcBorders>
              <w:top w:val="single" w:sz="4" w:space="0" w:color="000000"/>
              <w:bottom w:val="single" w:sz="4" w:space="0" w:color="000000"/>
            </w:tcBorders>
            <w:tcMar>
              <w:left w:w="57" w:type="dxa"/>
              <w:right w:w="57" w:type="dxa"/>
            </w:tcMar>
            <w:vAlign w:val="center"/>
          </w:tcPr>
          <w:p w14:paraId="30C86BCA" w14:textId="77777777" w:rsidR="0067068E" w:rsidRDefault="001C3751">
            <w:pPr>
              <w:pBdr>
                <w:top w:val="nil"/>
                <w:left w:val="nil"/>
                <w:bottom w:val="nil"/>
                <w:right w:val="nil"/>
                <w:between w:val="nil"/>
              </w:pBdr>
              <w:spacing w:line="252" w:lineRule="auto"/>
              <w:ind w:left="2" w:hanging="4"/>
              <w:jc w:val="center"/>
              <w:rPr>
                <w:color w:val="000000"/>
                <w:sz w:val="36"/>
                <w:szCs w:val="36"/>
              </w:rPr>
            </w:pPr>
            <w:r>
              <w:rPr>
                <w:b/>
                <w:color w:val="000000"/>
                <w:sz w:val="36"/>
                <w:szCs w:val="36"/>
              </w:rPr>
              <w:t>19</w:t>
            </w:r>
          </w:p>
        </w:tc>
        <w:tc>
          <w:tcPr>
            <w:tcW w:w="794" w:type="dxa"/>
            <w:tcBorders>
              <w:top w:val="single" w:sz="4" w:space="0" w:color="000000"/>
              <w:bottom w:val="single" w:sz="4" w:space="0" w:color="000000"/>
              <w:right w:val="nil"/>
            </w:tcBorders>
            <w:tcMar>
              <w:left w:w="57" w:type="dxa"/>
              <w:right w:w="57" w:type="dxa"/>
            </w:tcMar>
            <w:vAlign w:val="center"/>
          </w:tcPr>
          <w:p w14:paraId="13DBF65B"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top w:val="single" w:sz="4" w:space="0" w:color="000000"/>
              <w:left w:val="nil"/>
              <w:bottom w:val="single" w:sz="4" w:space="0" w:color="000000"/>
              <w:right w:val="nil"/>
            </w:tcBorders>
            <w:tcMar>
              <w:left w:w="57" w:type="dxa"/>
              <w:right w:w="57" w:type="dxa"/>
            </w:tcMar>
            <w:vAlign w:val="center"/>
          </w:tcPr>
          <w:p w14:paraId="7886CFF4" w14:textId="77777777" w:rsidR="0067068E" w:rsidRDefault="0067068E">
            <w:pPr>
              <w:pBdr>
                <w:top w:val="nil"/>
                <w:left w:val="nil"/>
                <w:bottom w:val="nil"/>
                <w:right w:val="nil"/>
                <w:between w:val="nil"/>
              </w:pBdr>
              <w:spacing w:line="252" w:lineRule="auto"/>
              <w:ind w:left="1" w:hanging="3"/>
              <w:jc w:val="both"/>
              <w:rPr>
                <w:color w:val="000000"/>
                <w:sz w:val="28"/>
                <w:szCs w:val="28"/>
              </w:rPr>
            </w:pPr>
          </w:p>
        </w:tc>
        <w:tc>
          <w:tcPr>
            <w:tcW w:w="910" w:type="dxa"/>
            <w:tcBorders>
              <w:top w:val="single" w:sz="4" w:space="0" w:color="000000"/>
              <w:left w:val="nil"/>
              <w:bottom w:val="single" w:sz="4" w:space="0" w:color="000000"/>
              <w:right w:val="single" w:sz="4" w:space="0" w:color="000000"/>
            </w:tcBorders>
            <w:tcMar>
              <w:left w:w="57" w:type="dxa"/>
              <w:right w:w="57" w:type="dxa"/>
            </w:tcMar>
            <w:vAlign w:val="center"/>
          </w:tcPr>
          <w:p w14:paraId="66E4CE1B" w14:textId="77777777" w:rsidR="0067068E" w:rsidRDefault="0067068E">
            <w:pPr>
              <w:pBdr>
                <w:top w:val="nil"/>
                <w:left w:val="nil"/>
                <w:bottom w:val="nil"/>
                <w:right w:val="nil"/>
                <w:between w:val="nil"/>
              </w:pBdr>
              <w:spacing w:line="252" w:lineRule="auto"/>
              <w:ind w:left="1" w:hanging="3"/>
              <w:jc w:val="center"/>
              <w:rPr>
                <w:color w:val="000000"/>
                <w:sz w:val="28"/>
                <w:szCs w:val="28"/>
              </w:rPr>
            </w:pPr>
          </w:p>
          <w:p w14:paraId="72C3D56C"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4B2C2296" w14:textId="77777777">
        <w:trPr>
          <w:trHeight w:val="694"/>
          <w:jc w:val="center"/>
        </w:trPr>
        <w:tc>
          <w:tcPr>
            <w:tcW w:w="870" w:type="dxa"/>
            <w:tcBorders>
              <w:left w:val="single" w:sz="4" w:space="0" w:color="000000"/>
              <w:bottom w:val="single" w:sz="4" w:space="0" w:color="000000"/>
            </w:tcBorders>
            <w:tcMar>
              <w:left w:w="57" w:type="dxa"/>
              <w:right w:w="57" w:type="dxa"/>
            </w:tcMar>
            <w:vAlign w:val="center"/>
          </w:tcPr>
          <w:p w14:paraId="6084BABF"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nil"/>
            </w:tcBorders>
            <w:tcMar>
              <w:left w:w="57" w:type="dxa"/>
              <w:right w:w="57" w:type="dxa"/>
            </w:tcMar>
            <w:vAlign w:val="center"/>
          </w:tcPr>
          <w:p w14:paraId="5EFD1B55" w14:textId="77777777" w:rsidR="0067068E" w:rsidRDefault="001C3751">
            <w:pPr>
              <w:pBdr>
                <w:top w:val="nil"/>
                <w:left w:val="nil"/>
                <w:bottom w:val="nil"/>
                <w:right w:val="nil"/>
                <w:between w:val="nil"/>
              </w:pBdr>
              <w:spacing w:line="252" w:lineRule="auto"/>
              <w:ind w:left="1" w:hanging="3"/>
              <w:jc w:val="center"/>
              <w:rPr>
                <w:color w:val="000000"/>
                <w:sz w:val="32"/>
                <w:szCs w:val="32"/>
              </w:rPr>
            </w:pPr>
            <w:r>
              <w:rPr>
                <w:b/>
                <w:color w:val="000000"/>
                <w:sz w:val="32"/>
                <w:szCs w:val="32"/>
              </w:rPr>
              <w:t>Тема 2. Банки та банківські послуги</w:t>
            </w:r>
          </w:p>
        </w:tc>
        <w:tc>
          <w:tcPr>
            <w:tcW w:w="862" w:type="dxa"/>
            <w:tcBorders>
              <w:top w:val="single" w:sz="4" w:space="0" w:color="000000"/>
              <w:bottom w:val="nil"/>
            </w:tcBorders>
            <w:tcMar>
              <w:left w:w="57" w:type="dxa"/>
              <w:right w:w="57" w:type="dxa"/>
            </w:tcMar>
            <w:vAlign w:val="center"/>
          </w:tcPr>
          <w:p w14:paraId="2F0E85F0" w14:textId="77777777" w:rsidR="0067068E" w:rsidRDefault="001C3751">
            <w:pPr>
              <w:pBdr>
                <w:top w:val="nil"/>
                <w:left w:val="nil"/>
                <w:bottom w:val="nil"/>
                <w:right w:val="nil"/>
                <w:between w:val="nil"/>
              </w:pBdr>
              <w:spacing w:line="252" w:lineRule="auto"/>
              <w:ind w:left="1" w:hanging="3"/>
              <w:jc w:val="center"/>
              <w:rPr>
                <w:color w:val="000000"/>
                <w:sz w:val="32"/>
                <w:szCs w:val="32"/>
              </w:rPr>
            </w:pPr>
            <w:r>
              <w:rPr>
                <w:b/>
                <w:color w:val="000000"/>
                <w:sz w:val="32"/>
                <w:szCs w:val="32"/>
              </w:rPr>
              <w:t>19</w:t>
            </w:r>
          </w:p>
        </w:tc>
        <w:tc>
          <w:tcPr>
            <w:tcW w:w="794" w:type="dxa"/>
            <w:tcBorders>
              <w:bottom w:val="single" w:sz="4" w:space="0" w:color="000000"/>
              <w:right w:val="nil"/>
            </w:tcBorders>
            <w:tcMar>
              <w:left w:w="57" w:type="dxa"/>
              <w:right w:w="57" w:type="dxa"/>
            </w:tcMar>
            <w:vAlign w:val="center"/>
          </w:tcPr>
          <w:p w14:paraId="5B351DE7"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left w:val="nil"/>
              <w:bottom w:val="single" w:sz="4" w:space="0" w:color="000000"/>
              <w:right w:val="nil"/>
            </w:tcBorders>
            <w:tcMar>
              <w:left w:w="57" w:type="dxa"/>
              <w:right w:w="57" w:type="dxa"/>
            </w:tcMar>
            <w:vAlign w:val="center"/>
          </w:tcPr>
          <w:p w14:paraId="1FC91F54" w14:textId="77777777" w:rsidR="0067068E" w:rsidRDefault="0067068E">
            <w:pPr>
              <w:pBdr>
                <w:top w:val="nil"/>
                <w:left w:val="nil"/>
                <w:bottom w:val="nil"/>
                <w:right w:val="nil"/>
                <w:between w:val="nil"/>
              </w:pBdr>
              <w:spacing w:line="252" w:lineRule="auto"/>
              <w:ind w:left="1" w:hanging="3"/>
              <w:jc w:val="both"/>
              <w:rPr>
                <w:color w:val="000000"/>
                <w:sz w:val="28"/>
                <w:szCs w:val="28"/>
              </w:rPr>
            </w:pPr>
          </w:p>
        </w:tc>
        <w:tc>
          <w:tcPr>
            <w:tcW w:w="910" w:type="dxa"/>
            <w:tcBorders>
              <w:left w:val="nil"/>
              <w:bottom w:val="single" w:sz="4" w:space="0" w:color="000000"/>
              <w:right w:val="single" w:sz="4" w:space="0" w:color="000000"/>
            </w:tcBorders>
            <w:tcMar>
              <w:left w:w="57" w:type="dxa"/>
              <w:right w:w="57" w:type="dxa"/>
            </w:tcMar>
            <w:vAlign w:val="center"/>
          </w:tcPr>
          <w:p w14:paraId="01C3AF63"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65C7FA08" w14:textId="77777777">
        <w:trPr>
          <w:trHeight w:val="2263"/>
          <w:jc w:val="center"/>
        </w:trPr>
        <w:tc>
          <w:tcPr>
            <w:tcW w:w="870" w:type="dxa"/>
            <w:tcBorders>
              <w:left w:val="single" w:sz="4" w:space="0" w:color="000000"/>
              <w:bottom w:val="single" w:sz="4" w:space="0" w:color="000000"/>
            </w:tcBorders>
            <w:tcMar>
              <w:left w:w="57" w:type="dxa"/>
              <w:right w:w="57" w:type="dxa"/>
            </w:tcMar>
            <w:vAlign w:val="center"/>
          </w:tcPr>
          <w:p w14:paraId="7737A21E"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17</w:t>
            </w:r>
          </w:p>
        </w:tc>
        <w:tc>
          <w:tcPr>
            <w:tcW w:w="7699" w:type="dxa"/>
            <w:tcBorders>
              <w:top w:val="single" w:sz="4" w:space="0" w:color="000000"/>
              <w:bottom w:val="single" w:sz="4" w:space="0" w:color="000000"/>
            </w:tcBorders>
            <w:tcMar>
              <w:left w:w="57" w:type="dxa"/>
              <w:right w:w="57" w:type="dxa"/>
            </w:tcMar>
            <w:vAlign w:val="center"/>
          </w:tcPr>
          <w:p w14:paraId="2C5350A3" w14:textId="77777777" w:rsidR="0067068E" w:rsidRDefault="001C3751">
            <w:pPr>
              <w:pBdr>
                <w:top w:val="nil"/>
                <w:left w:val="nil"/>
                <w:bottom w:val="nil"/>
                <w:right w:val="nil"/>
                <w:between w:val="nil"/>
              </w:pBdr>
              <w:spacing w:line="252" w:lineRule="auto"/>
              <w:ind w:left="1" w:hanging="3"/>
              <w:rPr>
                <w:color w:val="000000"/>
                <w:sz w:val="28"/>
                <w:szCs w:val="28"/>
              </w:rPr>
            </w:pPr>
            <w:r>
              <w:rPr>
                <w:b/>
                <w:color w:val="000000"/>
                <w:sz w:val="28"/>
                <w:szCs w:val="28"/>
              </w:rPr>
              <w:t>Банки та банківська система</w:t>
            </w:r>
          </w:p>
          <w:p w14:paraId="13493AE2"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Банки. Класифікація банківських послуг. Рахунки в банках. Види рахунків у банках. Центральний банк. Функції Національного банку України. Банківська система. Порядок відкриття та закриття рахунків</w:t>
            </w:r>
          </w:p>
        </w:tc>
        <w:tc>
          <w:tcPr>
            <w:tcW w:w="862" w:type="dxa"/>
            <w:tcBorders>
              <w:top w:val="single" w:sz="4" w:space="0" w:color="000000"/>
              <w:bottom w:val="single" w:sz="4" w:space="0" w:color="000000"/>
            </w:tcBorders>
            <w:tcMar>
              <w:left w:w="57" w:type="dxa"/>
              <w:right w:w="57" w:type="dxa"/>
            </w:tcMar>
            <w:vAlign w:val="center"/>
          </w:tcPr>
          <w:p w14:paraId="7B64B662"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1B5B5FA"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31312B6"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8 вивчити. Дати відповіді на тестові завдання (с. 113 п</w:t>
            </w:r>
            <w:r>
              <w:rPr>
                <w:color w:val="000000"/>
                <w:sz w:val="28"/>
                <w:szCs w:val="28"/>
              </w:rPr>
              <w:t>ідручника).</w:t>
            </w:r>
          </w:p>
        </w:tc>
        <w:tc>
          <w:tcPr>
            <w:tcW w:w="910" w:type="dxa"/>
            <w:tcBorders>
              <w:bottom w:val="single" w:sz="4" w:space="0" w:color="000000"/>
              <w:right w:val="single" w:sz="4" w:space="0" w:color="000000"/>
            </w:tcBorders>
            <w:tcMar>
              <w:left w:w="57" w:type="dxa"/>
              <w:right w:w="57" w:type="dxa"/>
            </w:tcMar>
            <w:vAlign w:val="center"/>
          </w:tcPr>
          <w:p w14:paraId="5DC19041"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395FD23D" w14:textId="77777777">
        <w:trPr>
          <w:trHeight w:val="3432"/>
          <w:jc w:val="center"/>
        </w:trPr>
        <w:tc>
          <w:tcPr>
            <w:tcW w:w="870" w:type="dxa"/>
            <w:tcBorders>
              <w:left w:val="single" w:sz="4" w:space="0" w:color="000000"/>
              <w:bottom w:val="single" w:sz="4" w:space="0" w:color="000000"/>
            </w:tcBorders>
            <w:tcMar>
              <w:left w:w="57" w:type="dxa"/>
              <w:right w:w="57" w:type="dxa"/>
            </w:tcMar>
            <w:vAlign w:val="center"/>
          </w:tcPr>
          <w:p w14:paraId="43CFFEBD"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18</w:t>
            </w:r>
          </w:p>
        </w:tc>
        <w:tc>
          <w:tcPr>
            <w:tcW w:w="7699" w:type="dxa"/>
            <w:tcBorders>
              <w:top w:val="single" w:sz="4" w:space="0" w:color="000000"/>
              <w:bottom w:val="single" w:sz="4" w:space="0" w:color="000000"/>
            </w:tcBorders>
            <w:tcMar>
              <w:left w:w="57" w:type="dxa"/>
              <w:right w:w="57" w:type="dxa"/>
            </w:tcMar>
            <w:vAlign w:val="center"/>
          </w:tcPr>
          <w:p w14:paraId="1D6C7FD7" w14:textId="77777777" w:rsidR="0067068E" w:rsidRDefault="001C3751">
            <w:pPr>
              <w:pBdr>
                <w:top w:val="nil"/>
                <w:left w:val="nil"/>
                <w:bottom w:val="nil"/>
                <w:right w:val="nil"/>
                <w:between w:val="nil"/>
              </w:pBdr>
              <w:spacing w:line="252" w:lineRule="auto"/>
              <w:ind w:left="1" w:hanging="3"/>
              <w:rPr>
                <w:color w:val="000000"/>
                <w:sz w:val="28"/>
                <w:szCs w:val="28"/>
              </w:rPr>
            </w:pPr>
            <w:r>
              <w:rPr>
                <w:b/>
                <w:color w:val="000000"/>
                <w:sz w:val="28"/>
                <w:szCs w:val="28"/>
              </w:rPr>
              <w:t>Комісії банків</w:t>
            </w:r>
          </w:p>
          <w:p w14:paraId="66711326"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Методи розрахунку банківських комісій. Види банківських комісій. Комісії за відкриття та користування поточним рахунком. Комісії за поповнення готівковими грошима та зняття готівкових грошей з карткових рахунків. Комісії за переказ грошей на рахунки підпри</w:t>
            </w:r>
            <w:r>
              <w:rPr>
                <w:color w:val="000000"/>
                <w:sz w:val="28"/>
                <w:szCs w:val="28"/>
              </w:rPr>
              <w:t>ємств, установ, організацій (у тому числі при оплаті житлово-комунальних послуг). Комісії при отриманні кредиту. Інші комісії банку. Заробіток банків</w:t>
            </w:r>
          </w:p>
        </w:tc>
        <w:tc>
          <w:tcPr>
            <w:tcW w:w="862" w:type="dxa"/>
            <w:tcBorders>
              <w:top w:val="single" w:sz="4" w:space="0" w:color="000000"/>
              <w:bottom w:val="single" w:sz="4" w:space="0" w:color="000000"/>
            </w:tcBorders>
            <w:tcMar>
              <w:left w:w="57" w:type="dxa"/>
              <w:right w:w="57" w:type="dxa"/>
            </w:tcMar>
            <w:vAlign w:val="center"/>
          </w:tcPr>
          <w:p w14:paraId="1AF893EA"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D4F3C31"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73C508E0"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9 вивчити</w:t>
            </w:r>
          </w:p>
        </w:tc>
        <w:tc>
          <w:tcPr>
            <w:tcW w:w="910" w:type="dxa"/>
            <w:tcBorders>
              <w:bottom w:val="single" w:sz="4" w:space="0" w:color="000000"/>
              <w:right w:val="single" w:sz="4" w:space="0" w:color="000000"/>
            </w:tcBorders>
            <w:tcMar>
              <w:left w:w="57" w:type="dxa"/>
              <w:right w:w="57" w:type="dxa"/>
            </w:tcMar>
            <w:vAlign w:val="center"/>
          </w:tcPr>
          <w:p w14:paraId="68F27AD9"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53BD5D11" w14:textId="77777777">
        <w:trPr>
          <w:trHeight w:val="1383"/>
          <w:jc w:val="center"/>
        </w:trPr>
        <w:tc>
          <w:tcPr>
            <w:tcW w:w="870" w:type="dxa"/>
            <w:tcBorders>
              <w:left w:val="single" w:sz="4" w:space="0" w:color="000000"/>
              <w:bottom w:val="single" w:sz="4" w:space="0" w:color="000000"/>
            </w:tcBorders>
            <w:tcMar>
              <w:left w:w="57" w:type="dxa"/>
              <w:right w:w="57" w:type="dxa"/>
            </w:tcMar>
            <w:vAlign w:val="center"/>
          </w:tcPr>
          <w:p w14:paraId="2C114E38"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19</w:t>
            </w:r>
          </w:p>
        </w:tc>
        <w:tc>
          <w:tcPr>
            <w:tcW w:w="7699" w:type="dxa"/>
            <w:tcBorders>
              <w:top w:val="single" w:sz="4" w:space="0" w:color="000000"/>
              <w:bottom w:val="single" w:sz="4" w:space="0" w:color="000000"/>
            </w:tcBorders>
            <w:tcMar>
              <w:left w:w="57" w:type="dxa"/>
              <w:right w:w="57" w:type="dxa"/>
            </w:tcMar>
            <w:vAlign w:val="center"/>
          </w:tcPr>
          <w:p w14:paraId="2EF28EF0"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Розв’язування задач, парна та групова робота</w:t>
            </w:r>
          </w:p>
        </w:tc>
        <w:tc>
          <w:tcPr>
            <w:tcW w:w="862" w:type="dxa"/>
            <w:tcBorders>
              <w:top w:val="single" w:sz="4" w:space="0" w:color="000000"/>
              <w:bottom w:val="single" w:sz="4" w:space="0" w:color="000000"/>
            </w:tcBorders>
            <w:tcMar>
              <w:left w:w="57" w:type="dxa"/>
              <w:right w:w="57" w:type="dxa"/>
            </w:tcMar>
            <w:vAlign w:val="center"/>
          </w:tcPr>
          <w:p w14:paraId="2A6269CD"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1C81A46F"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348DEA53"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9 повторити. Дати відповіді на тестові завдання (с. 122 підручника)</w:t>
            </w:r>
          </w:p>
        </w:tc>
        <w:tc>
          <w:tcPr>
            <w:tcW w:w="910" w:type="dxa"/>
            <w:tcBorders>
              <w:bottom w:val="single" w:sz="4" w:space="0" w:color="000000"/>
              <w:right w:val="single" w:sz="4" w:space="0" w:color="000000"/>
            </w:tcBorders>
            <w:tcMar>
              <w:left w:w="57" w:type="dxa"/>
              <w:right w:w="57" w:type="dxa"/>
            </w:tcMar>
            <w:vAlign w:val="center"/>
          </w:tcPr>
          <w:p w14:paraId="43634E3D"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0EE5360A" w14:textId="77777777">
        <w:trPr>
          <w:trHeight w:val="1545"/>
          <w:jc w:val="center"/>
        </w:trPr>
        <w:tc>
          <w:tcPr>
            <w:tcW w:w="870" w:type="dxa"/>
            <w:tcBorders>
              <w:left w:val="single" w:sz="4" w:space="0" w:color="000000"/>
              <w:bottom w:val="single" w:sz="4" w:space="0" w:color="000000"/>
            </w:tcBorders>
            <w:tcMar>
              <w:left w:w="57" w:type="dxa"/>
              <w:right w:w="57" w:type="dxa"/>
            </w:tcMar>
            <w:vAlign w:val="center"/>
          </w:tcPr>
          <w:p w14:paraId="22A82607"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20</w:t>
            </w:r>
          </w:p>
        </w:tc>
        <w:tc>
          <w:tcPr>
            <w:tcW w:w="7699" w:type="dxa"/>
            <w:tcBorders>
              <w:top w:val="single" w:sz="4" w:space="0" w:color="000000"/>
              <w:bottom w:val="single" w:sz="4" w:space="0" w:color="000000"/>
            </w:tcBorders>
            <w:tcMar>
              <w:left w:w="57" w:type="dxa"/>
              <w:right w:w="57" w:type="dxa"/>
            </w:tcMar>
            <w:vAlign w:val="center"/>
          </w:tcPr>
          <w:p w14:paraId="27C78DA5" w14:textId="77777777" w:rsidR="0067068E" w:rsidRDefault="001C3751">
            <w:pPr>
              <w:pBdr>
                <w:top w:val="nil"/>
                <w:left w:val="nil"/>
                <w:bottom w:val="nil"/>
                <w:right w:val="nil"/>
                <w:between w:val="nil"/>
              </w:pBdr>
              <w:spacing w:line="252" w:lineRule="auto"/>
              <w:ind w:left="1" w:hanging="3"/>
              <w:rPr>
                <w:color w:val="000000"/>
                <w:sz w:val="28"/>
                <w:szCs w:val="28"/>
              </w:rPr>
            </w:pPr>
            <w:r>
              <w:rPr>
                <w:b/>
                <w:color w:val="000000"/>
                <w:sz w:val="28"/>
                <w:szCs w:val="28"/>
              </w:rPr>
              <w:t>Депозити</w:t>
            </w:r>
          </w:p>
          <w:p w14:paraId="2D91C823" w14:textId="77777777" w:rsidR="0067068E" w:rsidRDefault="001C3751">
            <w:pPr>
              <w:pBdr>
                <w:top w:val="nil"/>
                <w:left w:val="nil"/>
                <w:bottom w:val="nil"/>
                <w:right w:val="nil"/>
                <w:between w:val="nil"/>
              </w:pBdr>
              <w:spacing w:line="252" w:lineRule="auto"/>
              <w:ind w:left="1" w:hanging="3"/>
              <w:rPr>
                <w:color w:val="000000"/>
              </w:rPr>
            </w:pPr>
            <w:r>
              <w:rPr>
                <w:color w:val="000000"/>
                <w:sz w:val="28"/>
                <w:szCs w:val="28"/>
              </w:rPr>
              <w:t>Види депозитів. Відсоткові ставки за депозитами. Гарантування повернення банківських вкладів</w:t>
            </w:r>
            <w:r>
              <w:rPr>
                <w:i/>
                <w:color w:val="000000"/>
                <w:sz w:val="28"/>
                <w:szCs w:val="28"/>
              </w:rPr>
              <w:t xml:space="preserve"> </w:t>
            </w:r>
          </w:p>
        </w:tc>
        <w:tc>
          <w:tcPr>
            <w:tcW w:w="862" w:type="dxa"/>
            <w:tcBorders>
              <w:top w:val="single" w:sz="4" w:space="0" w:color="000000"/>
              <w:bottom w:val="single" w:sz="4" w:space="0" w:color="000000"/>
            </w:tcBorders>
            <w:tcMar>
              <w:left w:w="57" w:type="dxa"/>
              <w:right w:w="57" w:type="dxa"/>
            </w:tcMar>
            <w:vAlign w:val="center"/>
          </w:tcPr>
          <w:p w14:paraId="4CB7AE59"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3DA858AF"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7E5F0EEE"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10 вивчити</w:t>
            </w:r>
          </w:p>
        </w:tc>
        <w:tc>
          <w:tcPr>
            <w:tcW w:w="910" w:type="dxa"/>
            <w:tcBorders>
              <w:bottom w:val="single" w:sz="4" w:space="0" w:color="000000"/>
              <w:right w:val="single" w:sz="4" w:space="0" w:color="000000"/>
            </w:tcBorders>
            <w:tcMar>
              <w:left w:w="57" w:type="dxa"/>
              <w:right w:w="57" w:type="dxa"/>
            </w:tcMar>
            <w:vAlign w:val="center"/>
          </w:tcPr>
          <w:p w14:paraId="1FCCCD1B"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58C60EB3" w14:textId="77777777">
        <w:trPr>
          <w:trHeight w:val="1552"/>
          <w:jc w:val="center"/>
        </w:trPr>
        <w:tc>
          <w:tcPr>
            <w:tcW w:w="870" w:type="dxa"/>
            <w:tcBorders>
              <w:left w:val="single" w:sz="4" w:space="0" w:color="000000"/>
              <w:bottom w:val="single" w:sz="4" w:space="0" w:color="000000"/>
            </w:tcBorders>
            <w:tcMar>
              <w:left w:w="57" w:type="dxa"/>
              <w:right w:w="57" w:type="dxa"/>
            </w:tcMar>
            <w:vAlign w:val="center"/>
          </w:tcPr>
          <w:p w14:paraId="0A56DE13"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21</w:t>
            </w:r>
          </w:p>
        </w:tc>
        <w:tc>
          <w:tcPr>
            <w:tcW w:w="7699" w:type="dxa"/>
            <w:tcBorders>
              <w:top w:val="single" w:sz="4" w:space="0" w:color="000000"/>
              <w:bottom w:val="single" w:sz="4" w:space="0" w:color="000000"/>
            </w:tcBorders>
            <w:tcMar>
              <w:left w:w="57" w:type="dxa"/>
              <w:right w:w="57" w:type="dxa"/>
            </w:tcMar>
            <w:vAlign w:val="center"/>
          </w:tcPr>
          <w:p w14:paraId="41923A78"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Розв’язування задач, парна та групова робота</w:t>
            </w:r>
          </w:p>
        </w:tc>
        <w:tc>
          <w:tcPr>
            <w:tcW w:w="862" w:type="dxa"/>
            <w:tcBorders>
              <w:top w:val="single" w:sz="4" w:space="0" w:color="000000"/>
              <w:bottom w:val="single" w:sz="4" w:space="0" w:color="000000"/>
            </w:tcBorders>
            <w:tcMar>
              <w:left w:w="57" w:type="dxa"/>
              <w:right w:w="57" w:type="dxa"/>
            </w:tcMar>
            <w:vAlign w:val="center"/>
          </w:tcPr>
          <w:p w14:paraId="21D9F6F2"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1E3643A"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4B88D565"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10 повторити. Дати відповіді на тестові завдання (с. 131 підручника)</w:t>
            </w:r>
          </w:p>
        </w:tc>
        <w:tc>
          <w:tcPr>
            <w:tcW w:w="910" w:type="dxa"/>
            <w:tcBorders>
              <w:bottom w:val="single" w:sz="4" w:space="0" w:color="000000"/>
              <w:right w:val="single" w:sz="4" w:space="0" w:color="000000"/>
            </w:tcBorders>
            <w:tcMar>
              <w:left w:w="57" w:type="dxa"/>
              <w:right w:w="57" w:type="dxa"/>
            </w:tcMar>
            <w:vAlign w:val="center"/>
          </w:tcPr>
          <w:p w14:paraId="5B6F52BD"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2E061412" w14:textId="77777777">
        <w:trPr>
          <w:trHeight w:val="1561"/>
          <w:jc w:val="center"/>
        </w:trPr>
        <w:tc>
          <w:tcPr>
            <w:tcW w:w="870" w:type="dxa"/>
            <w:tcBorders>
              <w:left w:val="single" w:sz="4" w:space="0" w:color="000000"/>
              <w:bottom w:val="single" w:sz="4" w:space="0" w:color="000000"/>
            </w:tcBorders>
            <w:tcMar>
              <w:left w:w="57" w:type="dxa"/>
              <w:right w:w="57" w:type="dxa"/>
            </w:tcMar>
            <w:vAlign w:val="center"/>
          </w:tcPr>
          <w:p w14:paraId="412ED466"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22</w:t>
            </w:r>
          </w:p>
        </w:tc>
        <w:tc>
          <w:tcPr>
            <w:tcW w:w="7699" w:type="dxa"/>
            <w:tcBorders>
              <w:top w:val="single" w:sz="4" w:space="0" w:color="000000"/>
              <w:bottom w:val="single" w:sz="4" w:space="0" w:color="000000"/>
            </w:tcBorders>
            <w:tcMar>
              <w:left w:w="57" w:type="dxa"/>
              <w:right w:w="57" w:type="dxa"/>
            </w:tcMar>
            <w:vAlign w:val="center"/>
          </w:tcPr>
          <w:p w14:paraId="3C97320F" w14:textId="77777777" w:rsidR="0067068E" w:rsidRDefault="001C3751">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5 «Порівняння умов розміщення депозиту та обчислення відсоткового доходу за депозитом»</w:t>
            </w:r>
          </w:p>
        </w:tc>
        <w:tc>
          <w:tcPr>
            <w:tcW w:w="862" w:type="dxa"/>
            <w:tcBorders>
              <w:top w:val="single" w:sz="4" w:space="0" w:color="000000"/>
              <w:bottom w:val="single" w:sz="4" w:space="0" w:color="000000"/>
            </w:tcBorders>
            <w:tcMar>
              <w:left w:w="57" w:type="dxa"/>
              <w:right w:w="57" w:type="dxa"/>
            </w:tcMar>
            <w:vAlign w:val="center"/>
          </w:tcPr>
          <w:p w14:paraId="0F683D99"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2D0FC963"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1AD9449"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10 повторити. Закінчити практичну роботу № 5</w:t>
            </w:r>
          </w:p>
        </w:tc>
        <w:tc>
          <w:tcPr>
            <w:tcW w:w="910" w:type="dxa"/>
            <w:tcBorders>
              <w:bottom w:val="single" w:sz="4" w:space="0" w:color="000000"/>
              <w:right w:val="single" w:sz="4" w:space="0" w:color="000000"/>
            </w:tcBorders>
            <w:tcMar>
              <w:left w:w="57" w:type="dxa"/>
              <w:right w:w="57" w:type="dxa"/>
            </w:tcMar>
            <w:vAlign w:val="center"/>
          </w:tcPr>
          <w:p w14:paraId="0B1E8CA4"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4EDA61EF" w14:textId="77777777">
        <w:trPr>
          <w:trHeight w:val="4141"/>
          <w:jc w:val="center"/>
        </w:trPr>
        <w:tc>
          <w:tcPr>
            <w:tcW w:w="870" w:type="dxa"/>
            <w:tcBorders>
              <w:left w:val="single" w:sz="4" w:space="0" w:color="000000"/>
              <w:bottom w:val="single" w:sz="4" w:space="0" w:color="000000"/>
            </w:tcBorders>
            <w:tcMar>
              <w:left w:w="57" w:type="dxa"/>
              <w:right w:w="57" w:type="dxa"/>
            </w:tcMar>
            <w:vAlign w:val="center"/>
          </w:tcPr>
          <w:p w14:paraId="3A3CBBA0"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23</w:t>
            </w:r>
          </w:p>
        </w:tc>
        <w:tc>
          <w:tcPr>
            <w:tcW w:w="7699" w:type="dxa"/>
            <w:tcBorders>
              <w:top w:val="single" w:sz="4" w:space="0" w:color="000000"/>
              <w:bottom w:val="single" w:sz="4" w:space="0" w:color="000000"/>
            </w:tcBorders>
            <w:tcMar>
              <w:left w:w="57" w:type="dxa"/>
              <w:right w:w="57" w:type="dxa"/>
            </w:tcMar>
            <w:vAlign w:val="center"/>
          </w:tcPr>
          <w:p w14:paraId="46F6AEBC" w14:textId="77777777" w:rsidR="0067068E" w:rsidRDefault="001C3751">
            <w:pPr>
              <w:pBdr>
                <w:top w:val="nil"/>
                <w:left w:val="nil"/>
                <w:bottom w:val="nil"/>
                <w:right w:val="nil"/>
                <w:between w:val="nil"/>
              </w:pBdr>
              <w:spacing w:line="252" w:lineRule="auto"/>
              <w:ind w:left="1" w:hanging="3"/>
              <w:rPr>
                <w:color w:val="000000"/>
                <w:sz w:val="28"/>
                <w:szCs w:val="28"/>
              </w:rPr>
            </w:pPr>
            <w:r>
              <w:rPr>
                <w:b/>
                <w:color w:val="000000"/>
                <w:sz w:val="28"/>
                <w:szCs w:val="28"/>
              </w:rPr>
              <w:t>Кредити</w:t>
            </w:r>
          </w:p>
          <w:p w14:paraId="009A3253"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Кредит і види кредиту. Кредити для споживачів і підприємств. Вартість кредиту. Кредитоспроможність і кредитна історія. Підстави для здійснення позики та контроль за рівнем заборгованості. Застава і колектори. Види відсоткових ставок за кредитом. Загальні в</w:t>
            </w:r>
            <w:r>
              <w:rPr>
                <w:color w:val="000000"/>
                <w:sz w:val="28"/>
                <w:szCs w:val="28"/>
              </w:rPr>
              <w:t>итрати за споживчим кредитом і реальна річна відсоткова ставка. Платежі за послуги інших осіб. Особливості надання та виплати кредитів. Вибір кредитодавця. Паспорт споживчого кредиту. Кредитний договір. Зміна умов договору, відмова від договору та достроко</w:t>
            </w:r>
            <w:r>
              <w:rPr>
                <w:color w:val="000000"/>
                <w:sz w:val="28"/>
                <w:szCs w:val="28"/>
              </w:rPr>
              <w:t>ве повернення кредиту. Відповідальність позичальника у випадку порушень договору. Кредитні продукти для фізичних і юридичних осіб. Кредитна картка</w:t>
            </w:r>
          </w:p>
        </w:tc>
        <w:tc>
          <w:tcPr>
            <w:tcW w:w="862" w:type="dxa"/>
            <w:tcBorders>
              <w:top w:val="single" w:sz="4" w:space="0" w:color="000000"/>
              <w:bottom w:val="single" w:sz="4" w:space="0" w:color="000000"/>
            </w:tcBorders>
            <w:tcMar>
              <w:left w:w="57" w:type="dxa"/>
              <w:right w:w="57" w:type="dxa"/>
            </w:tcMar>
            <w:vAlign w:val="center"/>
          </w:tcPr>
          <w:p w14:paraId="36894D54"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C686BAE"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CF7C12F"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11 вивчити</w:t>
            </w:r>
          </w:p>
        </w:tc>
        <w:tc>
          <w:tcPr>
            <w:tcW w:w="910" w:type="dxa"/>
            <w:tcBorders>
              <w:bottom w:val="single" w:sz="4" w:space="0" w:color="000000"/>
              <w:right w:val="single" w:sz="4" w:space="0" w:color="000000"/>
            </w:tcBorders>
            <w:tcMar>
              <w:left w:w="57" w:type="dxa"/>
              <w:right w:w="57" w:type="dxa"/>
            </w:tcMar>
            <w:vAlign w:val="center"/>
          </w:tcPr>
          <w:p w14:paraId="27BB1326"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1814DE17" w14:textId="77777777">
        <w:trPr>
          <w:trHeight w:val="986"/>
          <w:jc w:val="center"/>
        </w:trPr>
        <w:tc>
          <w:tcPr>
            <w:tcW w:w="870" w:type="dxa"/>
            <w:tcBorders>
              <w:left w:val="single" w:sz="4" w:space="0" w:color="000000"/>
              <w:bottom w:val="single" w:sz="4" w:space="0" w:color="000000"/>
            </w:tcBorders>
            <w:tcMar>
              <w:left w:w="57" w:type="dxa"/>
              <w:right w:w="57" w:type="dxa"/>
            </w:tcMar>
            <w:vAlign w:val="center"/>
          </w:tcPr>
          <w:p w14:paraId="2AEBF274"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24</w:t>
            </w:r>
          </w:p>
        </w:tc>
        <w:tc>
          <w:tcPr>
            <w:tcW w:w="7699" w:type="dxa"/>
            <w:tcBorders>
              <w:top w:val="single" w:sz="4" w:space="0" w:color="000000"/>
              <w:bottom w:val="single" w:sz="4" w:space="0" w:color="000000"/>
            </w:tcBorders>
            <w:tcMar>
              <w:left w:w="57" w:type="dxa"/>
              <w:right w:w="57" w:type="dxa"/>
            </w:tcMar>
            <w:vAlign w:val="center"/>
          </w:tcPr>
          <w:p w14:paraId="38C123CF"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Розв’язування задач, парна та групова робота</w:t>
            </w:r>
          </w:p>
        </w:tc>
        <w:tc>
          <w:tcPr>
            <w:tcW w:w="862" w:type="dxa"/>
            <w:tcBorders>
              <w:top w:val="single" w:sz="4" w:space="0" w:color="000000"/>
              <w:bottom w:val="single" w:sz="4" w:space="0" w:color="000000"/>
            </w:tcBorders>
            <w:tcMar>
              <w:left w:w="57" w:type="dxa"/>
              <w:right w:w="57" w:type="dxa"/>
            </w:tcMar>
            <w:vAlign w:val="center"/>
          </w:tcPr>
          <w:p w14:paraId="6487839B"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3DD0AF1F"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9DAFBA0"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11 повторити. Дати відповіді на тестові завдання (с. 147 підручника).</w:t>
            </w:r>
          </w:p>
        </w:tc>
        <w:tc>
          <w:tcPr>
            <w:tcW w:w="910" w:type="dxa"/>
            <w:tcBorders>
              <w:bottom w:val="single" w:sz="4" w:space="0" w:color="000000"/>
              <w:right w:val="single" w:sz="4" w:space="0" w:color="000000"/>
            </w:tcBorders>
            <w:tcMar>
              <w:left w:w="57" w:type="dxa"/>
              <w:right w:w="57" w:type="dxa"/>
            </w:tcMar>
            <w:vAlign w:val="center"/>
          </w:tcPr>
          <w:p w14:paraId="30F3E7EB"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130DA80D" w14:textId="77777777">
        <w:trPr>
          <w:trHeight w:val="1128"/>
          <w:jc w:val="center"/>
        </w:trPr>
        <w:tc>
          <w:tcPr>
            <w:tcW w:w="870" w:type="dxa"/>
            <w:tcBorders>
              <w:left w:val="single" w:sz="4" w:space="0" w:color="000000"/>
              <w:bottom w:val="single" w:sz="4" w:space="0" w:color="000000"/>
            </w:tcBorders>
            <w:tcMar>
              <w:left w:w="57" w:type="dxa"/>
              <w:right w:w="57" w:type="dxa"/>
            </w:tcMar>
            <w:vAlign w:val="center"/>
          </w:tcPr>
          <w:p w14:paraId="7398E946"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25</w:t>
            </w:r>
          </w:p>
        </w:tc>
        <w:tc>
          <w:tcPr>
            <w:tcW w:w="7699" w:type="dxa"/>
            <w:tcBorders>
              <w:top w:val="single" w:sz="4" w:space="0" w:color="000000"/>
              <w:bottom w:val="single" w:sz="4" w:space="0" w:color="000000"/>
            </w:tcBorders>
            <w:tcMar>
              <w:left w:w="57" w:type="dxa"/>
              <w:right w:w="57" w:type="dxa"/>
            </w:tcMar>
            <w:vAlign w:val="center"/>
          </w:tcPr>
          <w:p w14:paraId="4C3A293A" w14:textId="77777777" w:rsidR="0067068E" w:rsidRDefault="001C3751">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6 «Складання таблиці щомісячних платежів за ануїтетною та стандартною (класичною) схемами виплат кредиту»</w:t>
            </w:r>
          </w:p>
        </w:tc>
        <w:tc>
          <w:tcPr>
            <w:tcW w:w="862" w:type="dxa"/>
            <w:tcBorders>
              <w:top w:val="single" w:sz="4" w:space="0" w:color="000000"/>
              <w:bottom w:val="single" w:sz="4" w:space="0" w:color="000000"/>
            </w:tcBorders>
            <w:tcMar>
              <w:left w:w="57" w:type="dxa"/>
              <w:right w:w="57" w:type="dxa"/>
            </w:tcMar>
            <w:vAlign w:val="center"/>
          </w:tcPr>
          <w:p w14:paraId="6E4C6737"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04209E52"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726674A5"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8–11 повторити. Закінчити практичну роботу № 6</w:t>
            </w:r>
          </w:p>
        </w:tc>
        <w:tc>
          <w:tcPr>
            <w:tcW w:w="910" w:type="dxa"/>
            <w:tcBorders>
              <w:bottom w:val="single" w:sz="4" w:space="0" w:color="000000"/>
              <w:right w:val="single" w:sz="4" w:space="0" w:color="000000"/>
            </w:tcBorders>
            <w:tcMar>
              <w:left w:w="57" w:type="dxa"/>
              <w:right w:w="57" w:type="dxa"/>
            </w:tcMar>
            <w:vAlign w:val="center"/>
          </w:tcPr>
          <w:p w14:paraId="5F95DB5F"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351FB183" w14:textId="77777777">
        <w:trPr>
          <w:trHeight w:val="2092"/>
          <w:jc w:val="center"/>
        </w:trPr>
        <w:tc>
          <w:tcPr>
            <w:tcW w:w="870" w:type="dxa"/>
            <w:tcBorders>
              <w:left w:val="single" w:sz="4" w:space="0" w:color="000000"/>
              <w:bottom w:val="single" w:sz="4" w:space="0" w:color="000000"/>
            </w:tcBorders>
            <w:tcMar>
              <w:left w:w="57" w:type="dxa"/>
              <w:right w:w="57" w:type="dxa"/>
            </w:tcMar>
            <w:vAlign w:val="center"/>
          </w:tcPr>
          <w:p w14:paraId="0DF4BAB7"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26</w:t>
            </w:r>
          </w:p>
        </w:tc>
        <w:tc>
          <w:tcPr>
            <w:tcW w:w="7699" w:type="dxa"/>
            <w:tcBorders>
              <w:top w:val="single" w:sz="4" w:space="0" w:color="000000"/>
              <w:bottom w:val="single" w:sz="4" w:space="0" w:color="000000"/>
            </w:tcBorders>
            <w:tcMar>
              <w:left w:w="57" w:type="dxa"/>
              <w:right w:w="57" w:type="dxa"/>
            </w:tcMar>
            <w:vAlign w:val="center"/>
          </w:tcPr>
          <w:p w14:paraId="00ABB69B" w14:textId="77777777" w:rsidR="0067068E" w:rsidRDefault="001C3751">
            <w:pPr>
              <w:pBdr>
                <w:top w:val="nil"/>
                <w:left w:val="nil"/>
                <w:bottom w:val="nil"/>
                <w:right w:val="nil"/>
                <w:between w:val="nil"/>
              </w:pBdr>
              <w:spacing w:line="252" w:lineRule="auto"/>
              <w:ind w:left="1" w:hanging="3"/>
              <w:rPr>
                <w:color w:val="000000"/>
                <w:sz w:val="28"/>
                <w:szCs w:val="28"/>
              </w:rPr>
            </w:pPr>
            <w:r>
              <w:rPr>
                <w:b/>
                <w:color w:val="000000"/>
                <w:sz w:val="28"/>
                <w:szCs w:val="28"/>
              </w:rPr>
              <w:t>Банківські платежі</w:t>
            </w:r>
          </w:p>
          <w:p w14:paraId="56890DA8"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Платежі та їхні види. Платежі з використанням карток. Переказ коштів між своїми рахунками та на інший рахунок за відповідними реквізитами. Ліміти для карткових рахунків та керування ними. Обмін валют. Контроль за операціями та залишком коштів на рахунку. П</w:t>
            </w:r>
            <w:r>
              <w:rPr>
                <w:color w:val="000000"/>
                <w:sz w:val="28"/>
                <w:szCs w:val="28"/>
              </w:rPr>
              <w:t>латежі з використанням готівкових коштів. Безготівкові платежі. Інтернет-банкінг. Платежі з використанням електронних грошей</w:t>
            </w:r>
            <w:r>
              <w:rPr>
                <w:b/>
                <w:i/>
                <w:color w:val="000000"/>
                <w:sz w:val="28"/>
                <w:szCs w:val="28"/>
              </w:rPr>
              <w:t xml:space="preserve"> </w:t>
            </w:r>
          </w:p>
        </w:tc>
        <w:tc>
          <w:tcPr>
            <w:tcW w:w="862" w:type="dxa"/>
            <w:tcBorders>
              <w:top w:val="single" w:sz="4" w:space="0" w:color="000000"/>
              <w:bottom w:val="single" w:sz="4" w:space="0" w:color="000000"/>
            </w:tcBorders>
            <w:tcMar>
              <w:left w:w="57" w:type="dxa"/>
              <w:right w:w="57" w:type="dxa"/>
            </w:tcMar>
            <w:vAlign w:val="center"/>
          </w:tcPr>
          <w:p w14:paraId="62DDCC75"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71F9956B"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EE61FD0"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12 вивчити. Дати відповіді на тестові завдання (с. 164 підручника)</w:t>
            </w:r>
          </w:p>
        </w:tc>
        <w:tc>
          <w:tcPr>
            <w:tcW w:w="910" w:type="dxa"/>
            <w:tcBorders>
              <w:bottom w:val="single" w:sz="4" w:space="0" w:color="000000"/>
              <w:right w:val="single" w:sz="4" w:space="0" w:color="000000"/>
            </w:tcBorders>
            <w:tcMar>
              <w:left w:w="57" w:type="dxa"/>
              <w:right w:w="57" w:type="dxa"/>
            </w:tcMar>
            <w:vAlign w:val="center"/>
          </w:tcPr>
          <w:p w14:paraId="2D5F1E71"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38F2D6B2" w14:textId="77777777">
        <w:trPr>
          <w:trHeight w:val="1098"/>
          <w:jc w:val="center"/>
        </w:trPr>
        <w:tc>
          <w:tcPr>
            <w:tcW w:w="870" w:type="dxa"/>
            <w:tcBorders>
              <w:left w:val="single" w:sz="4" w:space="0" w:color="000000"/>
              <w:bottom w:val="single" w:sz="4" w:space="0" w:color="000000"/>
            </w:tcBorders>
            <w:tcMar>
              <w:left w:w="57" w:type="dxa"/>
              <w:right w:w="57" w:type="dxa"/>
            </w:tcMar>
            <w:vAlign w:val="center"/>
          </w:tcPr>
          <w:p w14:paraId="1BE9CDFA"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27</w:t>
            </w:r>
          </w:p>
        </w:tc>
        <w:tc>
          <w:tcPr>
            <w:tcW w:w="7699" w:type="dxa"/>
            <w:tcBorders>
              <w:top w:val="single" w:sz="4" w:space="0" w:color="000000"/>
              <w:bottom w:val="single" w:sz="4" w:space="0" w:color="000000"/>
            </w:tcBorders>
            <w:tcMar>
              <w:left w:w="57" w:type="dxa"/>
              <w:right w:w="57" w:type="dxa"/>
            </w:tcMar>
            <w:vAlign w:val="center"/>
          </w:tcPr>
          <w:p w14:paraId="738FAC0F" w14:textId="77777777" w:rsidR="0067068E" w:rsidRDefault="001C3751">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7 «Оплата з карткового рахунку, здійснення контролю за операціями та залишком коштів на рахунку»</w:t>
            </w:r>
          </w:p>
        </w:tc>
        <w:tc>
          <w:tcPr>
            <w:tcW w:w="862" w:type="dxa"/>
            <w:tcBorders>
              <w:top w:val="single" w:sz="4" w:space="0" w:color="000000"/>
              <w:bottom w:val="single" w:sz="4" w:space="0" w:color="000000"/>
            </w:tcBorders>
            <w:tcMar>
              <w:left w:w="57" w:type="dxa"/>
              <w:right w:w="57" w:type="dxa"/>
            </w:tcMar>
            <w:vAlign w:val="center"/>
          </w:tcPr>
          <w:p w14:paraId="69C8BD26"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550D44D4"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791653AD"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12 повторити. Закінчити практичну роботу № 7</w:t>
            </w:r>
          </w:p>
        </w:tc>
        <w:tc>
          <w:tcPr>
            <w:tcW w:w="910" w:type="dxa"/>
            <w:tcBorders>
              <w:bottom w:val="single" w:sz="4" w:space="0" w:color="000000"/>
              <w:right w:val="single" w:sz="4" w:space="0" w:color="000000"/>
            </w:tcBorders>
            <w:tcMar>
              <w:left w:w="57" w:type="dxa"/>
              <w:right w:w="57" w:type="dxa"/>
            </w:tcMar>
            <w:vAlign w:val="center"/>
          </w:tcPr>
          <w:p w14:paraId="68950BCE"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4EBF078F" w14:textId="77777777">
        <w:trPr>
          <w:trHeight w:val="740"/>
          <w:jc w:val="center"/>
        </w:trPr>
        <w:tc>
          <w:tcPr>
            <w:tcW w:w="870" w:type="dxa"/>
            <w:tcBorders>
              <w:left w:val="single" w:sz="4" w:space="0" w:color="000000"/>
              <w:bottom w:val="single" w:sz="4" w:space="0" w:color="000000"/>
            </w:tcBorders>
            <w:tcMar>
              <w:left w:w="57" w:type="dxa"/>
              <w:right w:w="57" w:type="dxa"/>
            </w:tcMar>
            <w:vAlign w:val="center"/>
          </w:tcPr>
          <w:p w14:paraId="572343FA"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28</w:t>
            </w:r>
          </w:p>
        </w:tc>
        <w:tc>
          <w:tcPr>
            <w:tcW w:w="7699" w:type="dxa"/>
            <w:tcBorders>
              <w:top w:val="single" w:sz="4" w:space="0" w:color="000000"/>
              <w:bottom w:val="single" w:sz="4" w:space="0" w:color="000000"/>
            </w:tcBorders>
            <w:tcMar>
              <w:left w:w="57" w:type="dxa"/>
              <w:right w:w="57" w:type="dxa"/>
            </w:tcMar>
            <w:vAlign w:val="center"/>
          </w:tcPr>
          <w:p w14:paraId="7EF3BB70" w14:textId="77777777" w:rsidR="0067068E" w:rsidRDefault="001C3751">
            <w:pPr>
              <w:pBdr>
                <w:top w:val="nil"/>
                <w:left w:val="nil"/>
                <w:bottom w:val="nil"/>
                <w:right w:val="nil"/>
                <w:between w:val="nil"/>
              </w:pBdr>
              <w:spacing w:line="252" w:lineRule="auto"/>
              <w:ind w:left="1" w:hanging="3"/>
              <w:rPr>
                <w:color w:val="000000"/>
                <w:sz w:val="28"/>
                <w:szCs w:val="28"/>
              </w:rPr>
            </w:pPr>
            <w:r>
              <w:rPr>
                <w:b/>
                <w:color w:val="000000"/>
                <w:sz w:val="28"/>
                <w:szCs w:val="28"/>
              </w:rPr>
              <w:t>Платіжні системи</w:t>
            </w:r>
          </w:p>
          <w:p w14:paraId="676AADEC"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Процес платежу. Платіжні системи та їх призначення. Карткові платіжні системи. Міжнародні міжбанківські платежі</w:t>
            </w:r>
          </w:p>
        </w:tc>
        <w:tc>
          <w:tcPr>
            <w:tcW w:w="862" w:type="dxa"/>
            <w:tcBorders>
              <w:top w:val="single" w:sz="4" w:space="0" w:color="000000"/>
              <w:bottom w:val="single" w:sz="4" w:space="0" w:color="000000"/>
            </w:tcBorders>
            <w:tcMar>
              <w:left w:w="57" w:type="dxa"/>
              <w:right w:w="57" w:type="dxa"/>
            </w:tcMar>
            <w:vAlign w:val="center"/>
          </w:tcPr>
          <w:p w14:paraId="029F28DB"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2EEEFF2D"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1C01BDF"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13 вивчити. Дати відповіді на тестові завдання (с. 175–176 підручника). Підготуватися до підсумкової роботи</w:t>
            </w:r>
          </w:p>
        </w:tc>
        <w:tc>
          <w:tcPr>
            <w:tcW w:w="910" w:type="dxa"/>
            <w:tcBorders>
              <w:bottom w:val="single" w:sz="4" w:space="0" w:color="000000"/>
              <w:right w:val="single" w:sz="4" w:space="0" w:color="000000"/>
            </w:tcBorders>
            <w:tcMar>
              <w:left w:w="57" w:type="dxa"/>
              <w:right w:w="57" w:type="dxa"/>
            </w:tcMar>
            <w:vAlign w:val="center"/>
          </w:tcPr>
          <w:p w14:paraId="61F9FF2B"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29F41B9D" w14:textId="77777777">
        <w:trPr>
          <w:trHeight w:val="914"/>
          <w:jc w:val="center"/>
        </w:trPr>
        <w:tc>
          <w:tcPr>
            <w:tcW w:w="870" w:type="dxa"/>
            <w:tcBorders>
              <w:left w:val="single" w:sz="4" w:space="0" w:color="000000"/>
              <w:bottom w:val="single" w:sz="4" w:space="0" w:color="000000"/>
            </w:tcBorders>
            <w:tcMar>
              <w:left w:w="57" w:type="dxa"/>
              <w:right w:w="57" w:type="dxa"/>
            </w:tcMar>
            <w:vAlign w:val="center"/>
          </w:tcPr>
          <w:p w14:paraId="1191EB38"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29</w:t>
            </w:r>
          </w:p>
        </w:tc>
        <w:tc>
          <w:tcPr>
            <w:tcW w:w="7699" w:type="dxa"/>
            <w:tcBorders>
              <w:top w:val="single" w:sz="4" w:space="0" w:color="000000"/>
              <w:bottom w:val="single" w:sz="4" w:space="0" w:color="000000"/>
            </w:tcBorders>
            <w:tcMar>
              <w:left w:w="57" w:type="dxa"/>
              <w:right w:w="57" w:type="dxa"/>
            </w:tcMar>
            <w:vAlign w:val="center"/>
          </w:tcPr>
          <w:p w14:paraId="25F976E5" w14:textId="77777777" w:rsidR="0067068E" w:rsidRDefault="001C3751">
            <w:pPr>
              <w:pBdr>
                <w:top w:val="nil"/>
                <w:left w:val="nil"/>
                <w:bottom w:val="nil"/>
                <w:right w:val="nil"/>
                <w:between w:val="nil"/>
              </w:pBdr>
              <w:spacing w:line="252" w:lineRule="auto"/>
              <w:ind w:left="1" w:hanging="3"/>
              <w:rPr>
                <w:color w:val="000000"/>
                <w:sz w:val="28"/>
                <w:szCs w:val="28"/>
              </w:rPr>
            </w:pPr>
            <w:r>
              <w:rPr>
                <w:b/>
                <w:i/>
                <w:color w:val="000000"/>
                <w:sz w:val="28"/>
                <w:szCs w:val="28"/>
              </w:rPr>
              <w:t>Підсумкова робота № 2 «Банки та банківські послуги»</w:t>
            </w:r>
          </w:p>
        </w:tc>
        <w:tc>
          <w:tcPr>
            <w:tcW w:w="862" w:type="dxa"/>
            <w:tcBorders>
              <w:top w:val="single" w:sz="4" w:space="0" w:color="000000"/>
              <w:bottom w:val="single" w:sz="4" w:space="0" w:color="000000"/>
            </w:tcBorders>
            <w:tcMar>
              <w:left w:w="57" w:type="dxa"/>
              <w:right w:w="57" w:type="dxa"/>
            </w:tcMar>
            <w:vAlign w:val="center"/>
          </w:tcPr>
          <w:p w14:paraId="6E5307D4"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02604BA7"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4342EE0E"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8–13 повторити</w:t>
            </w:r>
          </w:p>
        </w:tc>
        <w:tc>
          <w:tcPr>
            <w:tcW w:w="910" w:type="dxa"/>
            <w:tcBorders>
              <w:bottom w:val="single" w:sz="4" w:space="0" w:color="000000"/>
              <w:right w:val="single" w:sz="4" w:space="0" w:color="000000"/>
            </w:tcBorders>
            <w:tcMar>
              <w:left w:w="57" w:type="dxa"/>
              <w:right w:w="57" w:type="dxa"/>
            </w:tcMar>
            <w:vAlign w:val="center"/>
          </w:tcPr>
          <w:p w14:paraId="79B36541" w14:textId="77777777" w:rsidR="0067068E" w:rsidRDefault="0067068E">
            <w:pPr>
              <w:pBdr>
                <w:top w:val="nil"/>
                <w:left w:val="nil"/>
                <w:bottom w:val="nil"/>
                <w:right w:val="nil"/>
                <w:between w:val="nil"/>
              </w:pBdr>
              <w:spacing w:line="252" w:lineRule="auto"/>
              <w:ind w:left="1" w:hanging="3"/>
              <w:jc w:val="center"/>
              <w:rPr>
                <w:color w:val="000000"/>
                <w:sz w:val="28"/>
                <w:szCs w:val="28"/>
              </w:rPr>
            </w:pPr>
          </w:p>
          <w:p w14:paraId="72405B1B"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6F61590F" w14:textId="77777777">
        <w:trPr>
          <w:trHeight w:val="716"/>
          <w:jc w:val="center"/>
        </w:trPr>
        <w:tc>
          <w:tcPr>
            <w:tcW w:w="870" w:type="dxa"/>
            <w:tcBorders>
              <w:left w:val="single" w:sz="4" w:space="0" w:color="000000"/>
              <w:bottom w:val="single" w:sz="4" w:space="0" w:color="000000"/>
            </w:tcBorders>
            <w:tcMar>
              <w:left w:w="57" w:type="dxa"/>
              <w:right w:w="57" w:type="dxa"/>
            </w:tcMar>
            <w:vAlign w:val="center"/>
          </w:tcPr>
          <w:p w14:paraId="14D412CE"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30</w:t>
            </w:r>
          </w:p>
        </w:tc>
        <w:tc>
          <w:tcPr>
            <w:tcW w:w="7699" w:type="dxa"/>
            <w:tcBorders>
              <w:top w:val="single" w:sz="4" w:space="0" w:color="000000"/>
              <w:bottom w:val="single" w:sz="4" w:space="0" w:color="000000"/>
            </w:tcBorders>
            <w:tcMar>
              <w:left w:w="57" w:type="dxa"/>
              <w:right w:w="57" w:type="dxa"/>
            </w:tcMar>
            <w:vAlign w:val="center"/>
          </w:tcPr>
          <w:p w14:paraId="26E2283A" w14:textId="77777777" w:rsidR="0067068E" w:rsidRDefault="001C3751">
            <w:pPr>
              <w:pBdr>
                <w:top w:val="nil"/>
                <w:left w:val="nil"/>
                <w:bottom w:val="nil"/>
                <w:right w:val="nil"/>
                <w:between w:val="nil"/>
              </w:pBdr>
              <w:spacing w:line="252" w:lineRule="auto"/>
              <w:ind w:left="1" w:hanging="3"/>
              <w:rPr>
                <w:color w:val="000000"/>
                <w:sz w:val="28"/>
                <w:szCs w:val="28"/>
              </w:rPr>
            </w:pPr>
            <w:r>
              <w:rPr>
                <w:i/>
                <w:color w:val="000000"/>
                <w:sz w:val="28"/>
                <w:szCs w:val="28"/>
              </w:rPr>
              <w:t>Аналіз підсумкової роботи № 2</w:t>
            </w:r>
            <w:r>
              <w:rPr>
                <w:color w:val="000000"/>
                <w:sz w:val="28"/>
                <w:szCs w:val="28"/>
              </w:rPr>
              <w:t>. Робота над індивідуальними та груповими навчальними проєктами</w:t>
            </w:r>
          </w:p>
        </w:tc>
        <w:tc>
          <w:tcPr>
            <w:tcW w:w="862" w:type="dxa"/>
            <w:tcBorders>
              <w:top w:val="single" w:sz="4" w:space="0" w:color="000000"/>
              <w:bottom w:val="single" w:sz="4" w:space="0" w:color="000000"/>
            </w:tcBorders>
            <w:tcMar>
              <w:left w:w="57" w:type="dxa"/>
              <w:right w:w="57" w:type="dxa"/>
            </w:tcMar>
            <w:vAlign w:val="center"/>
          </w:tcPr>
          <w:p w14:paraId="4D2E062C"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79AF9C4C"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610C1967"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 Робота над навчальним проєктом</w:t>
            </w:r>
          </w:p>
        </w:tc>
        <w:tc>
          <w:tcPr>
            <w:tcW w:w="910" w:type="dxa"/>
            <w:tcBorders>
              <w:bottom w:val="single" w:sz="4" w:space="0" w:color="000000"/>
              <w:right w:val="single" w:sz="4" w:space="0" w:color="000000"/>
            </w:tcBorders>
            <w:tcMar>
              <w:left w:w="57" w:type="dxa"/>
              <w:right w:w="57" w:type="dxa"/>
            </w:tcMar>
            <w:vAlign w:val="center"/>
          </w:tcPr>
          <w:p w14:paraId="28375FC2"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62FEF2CB" w14:textId="77777777">
        <w:trPr>
          <w:trHeight w:val="712"/>
          <w:jc w:val="center"/>
        </w:trPr>
        <w:tc>
          <w:tcPr>
            <w:tcW w:w="870" w:type="dxa"/>
            <w:tcBorders>
              <w:left w:val="single" w:sz="4" w:space="0" w:color="000000"/>
              <w:bottom w:val="single" w:sz="4" w:space="0" w:color="000000"/>
            </w:tcBorders>
            <w:tcMar>
              <w:left w:w="57" w:type="dxa"/>
              <w:right w:w="57" w:type="dxa"/>
            </w:tcMar>
            <w:vAlign w:val="center"/>
          </w:tcPr>
          <w:p w14:paraId="04A28E83"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31</w:t>
            </w:r>
          </w:p>
        </w:tc>
        <w:tc>
          <w:tcPr>
            <w:tcW w:w="7699" w:type="dxa"/>
            <w:tcBorders>
              <w:top w:val="single" w:sz="4" w:space="0" w:color="000000"/>
              <w:bottom w:val="nil"/>
            </w:tcBorders>
            <w:tcMar>
              <w:left w:w="57" w:type="dxa"/>
              <w:right w:w="57" w:type="dxa"/>
            </w:tcMar>
            <w:vAlign w:val="center"/>
          </w:tcPr>
          <w:p w14:paraId="6B41E704"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Робота над індивідуальними та груповими навчальними проєктами</w:t>
            </w:r>
          </w:p>
        </w:tc>
        <w:tc>
          <w:tcPr>
            <w:tcW w:w="862" w:type="dxa"/>
            <w:tcBorders>
              <w:top w:val="single" w:sz="4" w:space="0" w:color="000000"/>
              <w:bottom w:val="nil"/>
            </w:tcBorders>
            <w:tcMar>
              <w:left w:w="57" w:type="dxa"/>
              <w:right w:w="57" w:type="dxa"/>
            </w:tcMar>
            <w:vAlign w:val="center"/>
          </w:tcPr>
          <w:p w14:paraId="5A4883D4"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2</w:t>
            </w:r>
          </w:p>
        </w:tc>
        <w:tc>
          <w:tcPr>
            <w:tcW w:w="794" w:type="dxa"/>
            <w:tcBorders>
              <w:bottom w:val="single" w:sz="4" w:space="0" w:color="000000"/>
            </w:tcBorders>
            <w:tcMar>
              <w:left w:w="57" w:type="dxa"/>
              <w:right w:w="57" w:type="dxa"/>
            </w:tcMar>
            <w:vAlign w:val="center"/>
          </w:tcPr>
          <w:p w14:paraId="2AF65421"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47062FFC"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 Робота над навчальним проєктом</w:t>
            </w:r>
          </w:p>
        </w:tc>
        <w:tc>
          <w:tcPr>
            <w:tcW w:w="910" w:type="dxa"/>
            <w:tcBorders>
              <w:bottom w:val="single" w:sz="4" w:space="0" w:color="000000"/>
              <w:right w:val="single" w:sz="4" w:space="0" w:color="000000"/>
            </w:tcBorders>
            <w:tcMar>
              <w:left w:w="57" w:type="dxa"/>
              <w:right w:w="57" w:type="dxa"/>
            </w:tcMar>
            <w:vAlign w:val="center"/>
          </w:tcPr>
          <w:p w14:paraId="536BA0A6"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14CEB925" w14:textId="77777777">
        <w:trPr>
          <w:trHeight w:val="553"/>
          <w:jc w:val="center"/>
        </w:trPr>
        <w:tc>
          <w:tcPr>
            <w:tcW w:w="870" w:type="dxa"/>
            <w:tcBorders>
              <w:left w:val="single" w:sz="4" w:space="0" w:color="000000"/>
              <w:bottom w:val="single" w:sz="4" w:space="0" w:color="000000"/>
            </w:tcBorders>
            <w:tcMar>
              <w:left w:w="57" w:type="dxa"/>
              <w:right w:w="57" w:type="dxa"/>
            </w:tcMar>
            <w:vAlign w:val="center"/>
          </w:tcPr>
          <w:p w14:paraId="69B54490"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32</w:t>
            </w:r>
          </w:p>
        </w:tc>
        <w:tc>
          <w:tcPr>
            <w:tcW w:w="7699" w:type="dxa"/>
            <w:tcBorders>
              <w:top w:val="nil"/>
              <w:bottom w:val="single" w:sz="4" w:space="0" w:color="000000"/>
            </w:tcBorders>
            <w:tcMar>
              <w:left w:w="57" w:type="dxa"/>
              <w:right w:w="57" w:type="dxa"/>
            </w:tcMar>
            <w:vAlign w:val="center"/>
          </w:tcPr>
          <w:p w14:paraId="6A143AF3" w14:textId="77777777" w:rsidR="0067068E" w:rsidRDefault="0067068E">
            <w:pPr>
              <w:pBdr>
                <w:top w:val="nil"/>
                <w:left w:val="nil"/>
                <w:bottom w:val="nil"/>
                <w:right w:val="nil"/>
                <w:between w:val="nil"/>
              </w:pBdr>
              <w:spacing w:line="252" w:lineRule="auto"/>
              <w:ind w:left="1" w:hanging="3"/>
              <w:rPr>
                <w:color w:val="000000"/>
                <w:sz w:val="28"/>
                <w:szCs w:val="28"/>
              </w:rPr>
            </w:pPr>
          </w:p>
        </w:tc>
        <w:tc>
          <w:tcPr>
            <w:tcW w:w="862" w:type="dxa"/>
            <w:tcBorders>
              <w:top w:val="nil"/>
              <w:bottom w:val="single" w:sz="4" w:space="0" w:color="000000"/>
            </w:tcBorders>
            <w:tcMar>
              <w:left w:w="57" w:type="dxa"/>
              <w:right w:w="57" w:type="dxa"/>
            </w:tcMar>
            <w:vAlign w:val="center"/>
          </w:tcPr>
          <w:p w14:paraId="25267909"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794" w:type="dxa"/>
            <w:tcBorders>
              <w:bottom w:val="single" w:sz="4" w:space="0" w:color="000000"/>
            </w:tcBorders>
            <w:tcMar>
              <w:left w:w="57" w:type="dxa"/>
              <w:right w:w="57" w:type="dxa"/>
            </w:tcMar>
            <w:vAlign w:val="center"/>
          </w:tcPr>
          <w:p w14:paraId="4FFE124E"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6111117A"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 Підготувати навчальний проєкт до захисту</w:t>
            </w:r>
          </w:p>
        </w:tc>
        <w:tc>
          <w:tcPr>
            <w:tcW w:w="910" w:type="dxa"/>
            <w:tcBorders>
              <w:bottom w:val="single" w:sz="4" w:space="0" w:color="000000"/>
              <w:right w:val="single" w:sz="4" w:space="0" w:color="000000"/>
            </w:tcBorders>
            <w:tcMar>
              <w:left w:w="57" w:type="dxa"/>
              <w:right w:w="57" w:type="dxa"/>
            </w:tcMar>
            <w:vAlign w:val="center"/>
          </w:tcPr>
          <w:p w14:paraId="66D858AC"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31362589" w14:textId="77777777">
        <w:trPr>
          <w:trHeight w:val="718"/>
          <w:jc w:val="center"/>
        </w:trPr>
        <w:tc>
          <w:tcPr>
            <w:tcW w:w="870" w:type="dxa"/>
            <w:tcBorders>
              <w:left w:val="single" w:sz="4" w:space="0" w:color="000000"/>
              <w:bottom w:val="single" w:sz="4" w:space="0" w:color="000000"/>
            </w:tcBorders>
            <w:tcMar>
              <w:left w:w="57" w:type="dxa"/>
              <w:right w:w="57" w:type="dxa"/>
            </w:tcMar>
            <w:vAlign w:val="center"/>
          </w:tcPr>
          <w:p w14:paraId="59A1812E"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33</w:t>
            </w:r>
          </w:p>
        </w:tc>
        <w:tc>
          <w:tcPr>
            <w:tcW w:w="7699" w:type="dxa"/>
            <w:tcBorders>
              <w:top w:val="single" w:sz="4" w:space="0" w:color="000000"/>
              <w:bottom w:val="single" w:sz="4" w:space="0" w:color="000000"/>
            </w:tcBorders>
            <w:tcMar>
              <w:left w:w="57" w:type="dxa"/>
              <w:right w:w="57" w:type="dxa"/>
            </w:tcMar>
            <w:vAlign w:val="center"/>
          </w:tcPr>
          <w:p w14:paraId="23E59927"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Захист навчальних проєктів</w:t>
            </w:r>
          </w:p>
        </w:tc>
        <w:tc>
          <w:tcPr>
            <w:tcW w:w="862" w:type="dxa"/>
            <w:tcBorders>
              <w:top w:val="single" w:sz="4" w:space="0" w:color="000000"/>
              <w:bottom w:val="single" w:sz="4" w:space="0" w:color="000000"/>
            </w:tcBorders>
            <w:tcMar>
              <w:left w:w="57" w:type="dxa"/>
              <w:right w:w="57" w:type="dxa"/>
            </w:tcMar>
            <w:vAlign w:val="center"/>
          </w:tcPr>
          <w:p w14:paraId="3A314609"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0F588B15"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2DC66DD"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w:t>
            </w:r>
          </w:p>
        </w:tc>
        <w:tc>
          <w:tcPr>
            <w:tcW w:w="910" w:type="dxa"/>
            <w:tcBorders>
              <w:bottom w:val="single" w:sz="4" w:space="0" w:color="000000"/>
              <w:right w:val="single" w:sz="4" w:space="0" w:color="000000"/>
            </w:tcBorders>
            <w:tcMar>
              <w:left w:w="57" w:type="dxa"/>
              <w:right w:w="57" w:type="dxa"/>
            </w:tcMar>
            <w:vAlign w:val="center"/>
          </w:tcPr>
          <w:p w14:paraId="6C631C00"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66BC3BD2" w14:textId="77777777">
        <w:trPr>
          <w:trHeight w:val="700"/>
          <w:jc w:val="center"/>
        </w:trPr>
        <w:tc>
          <w:tcPr>
            <w:tcW w:w="870" w:type="dxa"/>
            <w:tcBorders>
              <w:left w:val="single" w:sz="4" w:space="0" w:color="000000"/>
              <w:bottom w:val="single" w:sz="4" w:space="0" w:color="000000"/>
            </w:tcBorders>
            <w:tcMar>
              <w:left w:w="57" w:type="dxa"/>
              <w:right w:w="57" w:type="dxa"/>
            </w:tcMar>
            <w:vAlign w:val="center"/>
          </w:tcPr>
          <w:p w14:paraId="054AC43A"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34</w:t>
            </w:r>
          </w:p>
        </w:tc>
        <w:tc>
          <w:tcPr>
            <w:tcW w:w="7699" w:type="dxa"/>
            <w:tcBorders>
              <w:top w:val="single" w:sz="4" w:space="0" w:color="000000"/>
              <w:bottom w:val="nil"/>
            </w:tcBorders>
            <w:tcMar>
              <w:left w:w="57" w:type="dxa"/>
              <w:right w:w="57" w:type="dxa"/>
            </w:tcMar>
            <w:vAlign w:val="center"/>
          </w:tcPr>
          <w:p w14:paraId="2056952D"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Узагальнення та систематизація матеріалу за II семестр</w:t>
            </w:r>
          </w:p>
        </w:tc>
        <w:tc>
          <w:tcPr>
            <w:tcW w:w="862" w:type="dxa"/>
            <w:tcBorders>
              <w:top w:val="single" w:sz="4" w:space="0" w:color="000000"/>
              <w:bottom w:val="nil"/>
            </w:tcBorders>
            <w:tcMar>
              <w:left w:w="57" w:type="dxa"/>
              <w:right w:w="57" w:type="dxa"/>
            </w:tcMar>
            <w:vAlign w:val="center"/>
          </w:tcPr>
          <w:p w14:paraId="34A5AA5A"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2</w:t>
            </w:r>
          </w:p>
        </w:tc>
        <w:tc>
          <w:tcPr>
            <w:tcW w:w="794" w:type="dxa"/>
            <w:tcBorders>
              <w:bottom w:val="single" w:sz="4" w:space="0" w:color="000000"/>
            </w:tcBorders>
            <w:tcMar>
              <w:left w:w="57" w:type="dxa"/>
              <w:right w:w="57" w:type="dxa"/>
            </w:tcMar>
            <w:vAlign w:val="center"/>
          </w:tcPr>
          <w:p w14:paraId="528511B7"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6057D36"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w:t>
            </w:r>
          </w:p>
        </w:tc>
        <w:tc>
          <w:tcPr>
            <w:tcW w:w="910" w:type="dxa"/>
            <w:tcBorders>
              <w:bottom w:val="single" w:sz="4" w:space="0" w:color="000000"/>
              <w:right w:val="single" w:sz="4" w:space="0" w:color="000000"/>
            </w:tcBorders>
            <w:tcMar>
              <w:left w:w="57" w:type="dxa"/>
              <w:right w:w="57" w:type="dxa"/>
            </w:tcMar>
            <w:vAlign w:val="center"/>
          </w:tcPr>
          <w:p w14:paraId="2BA15164"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r w:rsidR="0067068E" w14:paraId="1E805248" w14:textId="77777777">
        <w:trPr>
          <w:trHeight w:val="697"/>
          <w:jc w:val="center"/>
        </w:trPr>
        <w:tc>
          <w:tcPr>
            <w:tcW w:w="870" w:type="dxa"/>
            <w:tcBorders>
              <w:left w:val="single" w:sz="4" w:space="0" w:color="000000"/>
              <w:bottom w:val="single" w:sz="4" w:space="0" w:color="000000"/>
            </w:tcBorders>
            <w:tcMar>
              <w:left w:w="57" w:type="dxa"/>
              <w:right w:w="57" w:type="dxa"/>
            </w:tcMar>
            <w:vAlign w:val="center"/>
          </w:tcPr>
          <w:p w14:paraId="5E4FE6F7" w14:textId="77777777" w:rsidR="0067068E" w:rsidRDefault="001C3751">
            <w:pPr>
              <w:pBdr>
                <w:top w:val="nil"/>
                <w:left w:val="nil"/>
                <w:bottom w:val="nil"/>
                <w:right w:val="nil"/>
                <w:between w:val="nil"/>
              </w:pBdr>
              <w:spacing w:line="252" w:lineRule="auto"/>
              <w:ind w:left="1" w:hanging="3"/>
              <w:jc w:val="center"/>
              <w:rPr>
                <w:color w:val="000000"/>
                <w:sz w:val="28"/>
                <w:szCs w:val="28"/>
              </w:rPr>
            </w:pPr>
            <w:r>
              <w:rPr>
                <w:color w:val="000000"/>
                <w:sz w:val="28"/>
                <w:szCs w:val="28"/>
              </w:rPr>
              <w:t>35</w:t>
            </w:r>
          </w:p>
        </w:tc>
        <w:tc>
          <w:tcPr>
            <w:tcW w:w="7699" w:type="dxa"/>
            <w:tcBorders>
              <w:top w:val="nil"/>
              <w:bottom w:val="single" w:sz="4" w:space="0" w:color="000000"/>
            </w:tcBorders>
            <w:tcMar>
              <w:left w:w="57" w:type="dxa"/>
              <w:right w:w="57" w:type="dxa"/>
            </w:tcMar>
            <w:vAlign w:val="center"/>
          </w:tcPr>
          <w:p w14:paraId="3A5C7F5A" w14:textId="77777777" w:rsidR="0067068E" w:rsidRDefault="0067068E">
            <w:pPr>
              <w:pBdr>
                <w:top w:val="nil"/>
                <w:left w:val="nil"/>
                <w:bottom w:val="nil"/>
                <w:right w:val="nil"/>
                <w:between w:val="nil"/>
              </w:pBdr>
              <w:spacing w:line="252" w:lineRule="auto"/>
              <w:ind w:left="1" w:hanging="3"/>
              <w:rPr>
                <w:color w:val="000000"/>
                <w:sz w:val="28"/>
                <w:szCs w:val="28"/>
              </w:rPr>
            </w:pPr>
          </w:p>
        </w:tc>
        <w:tc>
          <w:tcPr>
            <w:tcW w:w="862" w:type="dxa"/>
            <w:tcBorders>
              <w:top w:val="nil"/>
              <w:bottom w:val="single" w:sz="4" w:space="0" w:color="000000"/>
            </w:tcBorders>
            <w:tcMar>
              <w:left w:w="57" w:type="dxa"/>
              <w:right w:w="57" w:type="dxa"/>
            </w:tcMar>
            <w:vAlign w:val="center"/>
          </w:tcPr>
          <w:p w14:paraId="098E6F93"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794" w:type="dxa"/>
            <w:tcBorders>
              <w:bottom w:val="single" w:sz="4" w:space="0" w:color="000000"/>
            </w:tcBorders>
            <w:tcMar>
              <w:left w:w="57" w:type="dxa"/>
              <w:right w:w="57" w:type="dxa"/>
            </w:tcMar>
            <w:vAlign w:val="center"/>
          </w:tcPr>
          <w:p w14:paraId="385AFFA4"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60E1AFC" w14:textId="77777777" w:rsidR="0067068E" w:rsidRDefault="001C3751">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w:t>
            </w:r>
          </w:p>
        </w:tc>
        <w:tc>
          <w:tcPr>
            <w:tcW w:w="910" w:type="dxa"/>
            <w:tcBorders>
              <w:bottom w:val="single" w:sz="4" w:space="0" w:color="000000"/>
              <w:right w:val="single" w:sz="4" w:space="0" w:color="000000"/>
            </w:tcBorders>
            <w:tcMar>
              <w:left w:w="57" w:type="dxa"/>
              <w:right w:w="57" w:type="dxa"/>
            </w:tcMar>
            <w:vAlign w:val="center"/>
          </w:tcPr>
          <w:p w14:paraId="362DF84F" w14:textId="77777777" w:rsidR="0067068E" w:rsidRDefault="0067068E">
            <w:pPr>
              <w:pBdr>
                <w:top w:val="nil"/>
                <w:left w:val="nil"/>
                <w:bottom w:val="nil"/>
                <w:right w:val="nil"/>
                <w:between w:val="nil"/>
              </w:pBdr>
              <w:spacing w:line="252" w:lineRule="auto"/>
              <w:ind w:left="1" w:hanging="3"/>
              <w:jc w:val="center"/>
              <w:rPr>
                <w:color w:val="000000"/>
                <w:sz w:val="28"/>
                <w:szCs w:val="28"/>
              </w:rPr>
            </w:pPr>
          </w:p>
          <w:p w14:paraId="1C9BC279" w14:textId="77777777" w:rsidR="0067068E" w:rsidRDefault="0067068E">
            <w:pPr>
              <w:pBdr>
                <w:top w:val="nil"/>
                <w:left w:val="nil"/>
                <w:bottom w:val="nil"/>
                <w:right w:val="nil"/>
                <w:between w:val="nil"/>
              </w:pBdr>
              <w:spacing w:line="252" w:lineRule="auto"/>
              <w:ind w:left="1" w:hanging="3"/>
              <w:jc w:val="center"/>
              <w:rPr>
                <w:color w:val="000000"/>
                <w:sz w:val="28"/>
                <w:szCs w:val="28"/>
              </w:rPr>
            </w:pPr>
          </w:p>
        </w:tc>
      </w:tr>
    </w:tbl>
    <w:p w14:paraId="3BE16215" w14:textId="77777777" w:rsidR="0067068E" w:rsidRDefault="0067068E">
      <w:pPr>
        <w:pBdr>
          <w:top w:val="nil"/>
          <w:left w:val="nil"/>
          <w:bottom w:val="nil"/>
          <w:right w:val="nil"/>
          <w:between w:val="nil"/>
        </w:pBdr>
        <w:spacing w:before="360" w:line="240" w:lineRule="auto"/>
        <w:ind w:left="1" w:hanging="3"/>
        <w:jc w:val="both"/>
        <w:rPr>
          <w:color w:val="000000"/>
          <w:sz w:val="28"/>
          <w:szCs w:val="28"/>
        </w:rPr>
      </w:pPr>
    </w:p>
    <w:p w14:paraId="507C95DF" w14:textId="77777777" w:rsidR="0067068E" w:rsidRDefault="001C3751">
      <w:pPr>
        <w:pBdr>
          <w:top w:val="nil"/>
          <w:left w:val="nil"/>
          <w:bottom w:val="nil"/>
          <w:right w:val="nil"/>
          <w:between w:val="nil"/>
        </w:pBdr>
        <w:spacing w:before="360" w:line="240" w:lineRule="auto"/>
        <w:ind w:left="1" w:hanging="3"/>
        <w:jc w:val="both"/>
        <w:rPr>
          <w:color w:val="000000"/>
          <w:sz w:val="28"/>
          <w:szCs w:val="28"/>
        </w:rPr>
      </w:pPr>
      <w:r>
        <w:rPr>
          <w:b/>
          <w:color w:val="000000"/>
          <w:sz w:val="28"/>
          <w:szCs w:val="28"/>
        </w:rPr>
        <w:t>ПОГОДЖУЮ</w:t>
      </w:r>
    </w:p>
    <w:p w14:paraId="568E6879" w14:textId="77777777" w:rsidR="0067068E" w:rsidRDefault="001C3751">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Заступник директора з НВР       _____________      ____________________</w:t>
      </w:r>
      <w:r>
        <w:rPr>
          <w:b/>
          <w:color w:val="000000"/>
          <w:sz w:val="28"/>
          <w:szCs w:val="28"/>
        </w:rPr>
        <w:tab/>
      </w:r>
      <w:r>
        <w:rPr>
          <w:b/>
          <w:color w:val="000000"/>
          <w:sz w:val="28"/>
          <w:szCs w:val="28"/>
        </w:rPr>
        <w:tab/>
        <w:t>___ вересня 20__ року</w:t>
      </w:r>
    </w:p>
    <w:p w14:paraId="304AC958" w14:textId="77777777" w:rsidR="0067068E" w:rsidRDefault="001C3751">
      <w:pPr>
        <w:pBdr>
          <w:top w:val="nil"/>
          <w:left w:val="nil"/>
          <w:bottom w:val="nil"/>
          <w:right w:val="nil"/>
          <w:between w:val="nil"/>
        </w:pBdr>
        <w:tabs>
          <w:tab w:val="left" w:pos="7230"/>
        </w:tabs>
        <w:spacing w:line="240" w:lineRule="auto"/>
        <w:ind w:left="0" w:hanging="2"/>
        <w:rPr>
          <w:color w:val="000000"/>
          <w:sz w:val="20"/>
          <w:szCs w:val="20"/>
        </w:rPr>
      </w:pPr>
      <w:r>
        <w:rPr>
          <w:color w:val="000000"/>
          <w:sz w:val="20"/>
          <w:szCs w:val="20"/>
        </w:rPr>
        <w:t xml:space="preserve">               (підпис)</w:t>
      </w:r>
      <w:r>
        <w:rPr>
          <w:color w:val="000000"/>
          <w:sz w:val="20"/>
          <w:szCs w:val="20"/>
        </w:rPr>
        <w:tab/>
        <w:t xml:space="preserve">                 (ініціали, прізвище)</w:t>
      </w:r>
    </w:p>
    <w:p w14:paraId="401AF136" w14:textId="77777777" w:rsidR="0067068E" w:rsidRDefault="001C3751">
      <w:pPr>
        <w:pBdr>
          <w:top w:val="nil"/>
          <w:left w:val="nil"/>
          <w:bottom w:val="nil"/>
          <w:right w:val="nil"/>
          <w:between w:val="nil"/>
        </w:pBdr>
        <w:spacing w:line="240" w:lineRule="auto"/>
        <w:ind w:left="2" w:hanging="4"/>
        <w:jc w:val="center"/>
        <w:rPr>
          <w:color w:val="000000"/>
          <w:sz w:val="36"/>
          <w:szCs w:val="36"/>
        </w:rPr>
      </w:pPr>
      <w:r>
        <w:rPr>
          <w:b/>
          <w:color w:val="000000"/>
          <w:sz w:val="36"/>
          <w:szCs w:val="36"/>
        </w:rPr>
        <w:lastRenderedPageBreak/>
        <w:t>ГРАФІК</w:t>
      </w:r>
    </w:p>
    <w:p w14:paraId="64A47FF4" w14:textId="77777777" w:rsidR="0067068E" w:rsidRDefault="001C3751">
      <w:pPr>
        <w:pBdr>
          <w:top w:val="nil"/>
          <w:left w:val="nil"/>
          <w:bottom w:val="nil"/>
          <w:right w:val="nil"/>
          <w:between w:val="nil"/>
        </w:pBdr>
        <w:spacing w:line="240" w:lineRule="auto"/>
        <w:ind w:left="2" w:hanging="4"/>
        <w:jc w:val="center"/>
        <w:rPr>
          <w:color w:val="000000"/>
          <w:sz w:val="36"/>
          <w:szCs w:val="36"/>
        </w:rPr>
      </w:pPr>
      <w:r>
        <w:rPr>
          <w:b/>
          <w:color w:val="000000"/>
          <w:sz w:val="36"/>
          <w:szCs w:val="36"/>
        </w:rPr>
        <w:t>проведення підсумкових робіт з підприємництва і фінансової грамотності у 8-__ класі</w:t>
      </w:r>
    </w:p>
    <w:p w14:paraId="15CD9D98" w14:textId="77777777" w:rsidR="0067068E" w:rsidRDefault="001C3751">
      <w:pPr>
        <w:pBdr>
          <w:top w:val="nil"/>
          <w:left w:val="nil"/>
          <w:bottom w:val="nil"/>
          <w:right w:val="nil"/>
          <w:between w:val="nil"/>
        </w:pBdr>
        <w:spacing w:line="240" w:lineRule="auto"/>
        <w:ind w:left="2" w:hanging="4"/>
        <w:jc w:val="center"/>
        <w:rPr>
          <w:color w:val="000000"/>
          <w:sz w:val="36"/>
          <w:szCs w:val="36"/>
        </w:rPr>
      </w:pPr>
      <w:r>
        <w:rPr>
          <w:b/>
          <w:color w:val="000000"/>
          <w:sz w:val="36"/>
          <w:szCs w:val="36"/>
        </w:rPr>
        <w:t>на 20__ – 20__ н. р.</w:t>
      </w:r>
    </w:p>
    <w:p w14:paraId="0C237D8E" w14:textId="77777777" w:rsidR="0067068E" w:rsidRDefault="0067068E">
      <w:pPr>
        <w:pBdr>
          <w:top w:val="nil"/>
          <w:left w:val="nil"/>
          <w:bottom w:val="nil"/>
          <w:right w:val="nil"/>
          <w:between w:val="nil"/>
        </w:pBdr>
        <w:spacing w:line="240" w:lineRule="auto"/>
        <w:ind w:left="2" w:hanging="4"/>
        <w:jc w:val="center"/>
        <w:rPr>
          <w:color w:val="000000"/>
          <w:sz w:val="36"/>
          <w:szCs w:val="36"/>
        </w:rPr>
      </w:pPr>
    </w:p>
    <w:tbl>
      <w:tblPr>
        <w:tblStyle w:val="a8"/>
        <w:tblW w:w="151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
        <w:gridCol w:w="2556"/>
        <w:gridCol w:w="2388"/>
        <w:gridCol w:w="1059"/>
        <w:gridCol w:w="8420"/>
      </w:tblGrid>
      <w:tr w:rsidR="0067068E" w14:paraId="251125B8" w14:textId="77777777">
        <w:trPr>
          <w:trHeight w:val="1406"/>
          <w:jc w:val="center"/>
        </w:trPr>
        <w:tc>
          <w:tcPr>
            <w:tcW w:w="697" w:type="dxa"/>
            <w:tcBorders>
              <w:top w:val="single" w:sz="18" w:space="0" w:color="000000"/>
              <w:left w:val="single" w:sz="18" w:space="0" w:color="000000"/>
              <w:bottom w:val="single" w:sz="18" w:space="0" w:color="000000"/>
            </w:tcBorders>
            <w:vAlign w:val="center"/>
          </w:tcPr>
          <w:p w14:paraId="48945FF1" w14:textId="77777777" w:rsidR="0067068E" w:rsidRDefault="001C3751">
            <w:pPr>
              <w:pBdr>
                <w:top w:val="nil"/>
                <w:left w:val="nil"/>
                <w:bottom w:val="nil"/>
                <w:right w:val="nil"/>
                <w:between w:val="nil"/>
              </w:pBdr>
              <w:spacing w:line="240" w:lineRule="auto"/>
              <w:ind w:left="1" w:hanging="3"/>
              <w:jc w:val="center"/>
              <w:rPr>
                <w:color w:val="000000"/>
                <w:sz w:val="32"/>
                <w:szCs w:val="32"/>
              </w:rPr>
            </w:pPr>
            <w:r>
              <w:rPr>
                <w:b/>
                <w:color w:val="000000"/>
                <w:sz w:val="32"/>
                <w:szCs w:val="32"/>
              </w:rPr>
              <w:t>№</w:t>
            </w:r>
          </w:p>
          <w:p w14:paraId="7F317298" w14:textId="77777777" w:rsidR="0067068E" w:rsidRDefault="001C3751">
            <w:pPr>
              <w:pBdr>
                <w:top w:val="nil"/>
                <w:left w:val="nil"/>
                <w:bottom w:val="nil"/>
                <w:right w:val="nil"/>
                <w:between w:val="nil"/>
              </w:pBdr>
              <w:spacing w:line="240" w:lineRule="auto"/>
              <w:ind w:left="1" w:hanging="3"/>
              <w:jc w:val="center"/>
              <w:rPr>
                <w:color w:val="000000"/>
                <w:sz w:val="32"/>
                <w:szCs w:val="32"/>
              </w:rPr>
            </w:pPr>
            <w:r>
              <w:rPr>
                <w:b/>
                <w:color w:val="000000"/>
                <w:sz w:val="32"/>
                <w:szCs w:val="32"/>
              </w:rPr>
              <w:t>ПР</w:t>
            </w:r>
          </w:p>
        </w:tc>
        <w:tc>
          <w:tcPr>
            <w:tcW w:w="2556" w:type="dxa"/>
            <w:tcBorders>
              <w:top w:val="single" w:sz="18" w:space="0" w:color="000000"/>
              <w:bottom w:val="single" w:sz="18" w:space="0" w:color="000000"/>
            </w:tcBorders>
            <w:vAlign w:val="center"/>
          </w:tcPr>
          <w:p w14:paraId="27062D74" w14:textId="77777777" w:rsidR="0067068E" w:rsidRDefault="001C3751">
            <w:pPr>
              <w:pBdr>
                <w:top w:val="nil"/>
                <w:left w:val="nil"/>
                <w:bottom w:val="nil"/>
                <w:right w:val="nil"/>
                <w:between w:val="nil"/>
              </w:pBdr>
              <w:spacing w:line="240" w:lineRule="auto"/>
              <w:ind w:left="1" w:hanging="3"/>
              <w:jc w:val="center"/>
              <w:rPr>
                <w:color w:val="000000"/>
                <w:sz w:val="32"/>
                <w:szCs w:val="32"/>
              </w:rPr>
            </w:pPr>
            <w:r>
              <w:rPr>
                <w:b/>
                <w:color w:val="000000"/>
                <w:sz w:val="32"/>
                <w:szCs w:val="32"/>
              </w:rPr>
              <w:t>Дата</w:t>
            </w:r>
          </w:p>
        </w:tc>
        <w:tc>
          <w:tcPr>
            <w:tcW w:w="2388" w:type="dxa"/>
            <w:tcBorders>
              <w:top w:val="single" w:sz="18" w:space="0" w:color="000000"/>
              <w:bottom w:val="single" w:sz="18" w:space="0" w:color="000000"/>
            </w:tcBorders>
            <w:vAlign w:val="center"/>
          </w:tcPr>
          <w:p w14:paraId="330A74E9" w14:textId="77777777" w:rsidR="0067068E" w:rsidRDefault="001C3751">
            <w:pPr>
              <w:pBdr>
                <w:top w:val="nil"/>
                <w:left w:val="nil"/>
                <w:bottom w:val="nil"/>
                <w:right w:val="nil"/>
                <w:between w:val="nil"/>
              </w:pBdr>
              <w:spacing w:line="240" w:lineRule="auto"/>
              <w:ind w:left="1" w:hanging="3"/>
              <w:jc w:val="center"/>
              <w:rPr>
                <w:color w:val="000000"/>
                <w:sz w:val="32"/>
                <w:szCs w:val="32"/>
              </w:rPr>
            </w:pPr>
            <w:r>
              <w:rPr>
                <w:b/>
                <w:color w:val="000000"/>
                <w:sz w:val="32"/>
                <w:szCs w:val="32"/>
              </w:rPr>
              <w:t>День тижня</w:t>
            </w:r>
          </w:p>
        </w:tc>
        <w:tc>
          <w:tcPr>
            <w:tcW w:w="1059" w:type="dxa"/>
            <w:tcBorders>
              <w:top w:val="single" w:sz="18" w:space="0" w:color="000000"/>
              <w:bottom w:val="single" w:sz="18" w:space="0" w:color="000000"/>
              <w:right w:val="single" w:sz="4" w:space="0" w:color="000000"/>
            </w:tcBorders>
            <w:vAlign w:val="center"/>
          </w:tcPr>
          <w:p w14:paraId="3333EA35" w14:textId="77777777" w:rsidR="0067068E" w:rsidRDefault="001C3751">
            <w:pPr>
              <w:pBdr>
                <w:top w:val="nil"/>
                <w:left w:val="nil"/>
                <w:bottom w:val="nil"/>
                <w:right w:val="nil"/>
                <w:between w:val="nil"/>
              </w:pBdr>
              <w:spacing w:line="240" w:lineRule="auto"/>
              <w:ind w:left="1" w:hanging="3"/>
              <w:jc w:val="center"/>
              <w:rPr>
                <w:color w:val="000000"/>
                <w:sz w:val="32"/>
                <w:szCs w:val="32"/>
              </w:rPr>
            </w:pPr>
            <w:r>
              <w:rPr>
                <w:b/>
                <w:color w:val="000000"/>
                <w:sz w:val="32"/>
                <w:szCs w:val="32"/>
              </w:rPr>
              <w:t>№ уроку</w:t>
            </w:r>
          </w:p>
        </w:tc>
        <w:tc>
          <w:tcPr>
            <w:tcW w:w="8420" w:type="dxa"/>
            <w:tcBorders>
              <w:top w:val="single" w:sz="18" w:space="0" w:color="000000"/>
              <w:left w:val="single" w:sz="4" w:space="0" w:color="000000"/>
              <w:bottom w:val="single" w:sz="18" w:space="0" w:color="000000"/>
              <w:right w:val="single" w:sz="18" w:space="0" w:color="000000"/>
            </w:tcBorders>
            <w:vAlign w:val="center"/>
          </w:tcPr>
          <w:p w14:paraId="69ACCBBE" w14:textId="77777777" w:rsidR="0067068E" w:rsidRDefault="001C3751">
            <w:pPr>
              <w:pBdr>
                <w:top w:val="nil"/>
                <w:left w:val="nil"/>
                <w:bottom w:val="nil"/>
                <w:right w:val="nil"/>
                <w:between w:val="nil"/>
              </w:pBdr>
              <w:spacing w:line="240" w:lineRule="auto"/>
              <w:ind w:left="1" w:hanging="3"/>
              <w:jc w:val="center"/>
              <w:rPr>
                <w:color w:val="000000"/>
                <w:sz w:val="32"/>
                <w:szCs w:val="32"/>
              </w:rPr>
            </w:pPr>
            <w:r>
              <w:rPr>
                <w:b/>
                <w:color w:val="000000"/>
                <w:sz w:val="32"/>
                <w:szCs w:val="32"/>
              </w:rPr>
              <w:t>Тема підсумкової роботи</w:t>
            </w:r>
          </w:p>
        </w:tc>
      </w:tr>
      <w:tr w:rsidR="0067068E" w14:paraId="754D3FC2" w14:textId="77777777">
        <w:trPr>
          <w:trHeight w:val="907"/>
          <w:jc w:val="center"/>
        </w:trPr>
        <w:tc>
          <w:tcPr>
            <w:tcW w:w="697" w:type="dxa"/>
            <w:tcBorders>
              <w:top w:val="single" w:sz="4" w:space="0" w:color="000000"/>
              <w:left w:val="single" w:sz="18" w:space="0" w:color="000000"/>
            </w:tcBorders>
            <w:vAlign w:val="center"/>
          </w:tcPr>
          <w:p w14:paraId="1DE0DAB0" w14:textId="77777777" w:rsidR="0067068E" w:rsidRDefault="001C3751">
            <w:pPr>
              <w:pBdr>
                <w:top w:val="nil"/>
                <w:left w:val="nil"/>
                <w:bottom w:val="nil"/>
                <w:right w:val="nil"/>
                <w:between w:val="nil"/>
              </w:pBdr>
              <w:spacing w:line="240" w:lineRule="auto"/>
              <w:ind w:left="1" w:hanging="3"/>
              <w:jc w:val="center"/>
              <w:rPr>
                <w:color w:val="000000"/>
                <w:sz w:val="32"/>
                <w:szCs w:val="32"/>
              </w:rPr>
            </w:pPr>
            <w:r>
              <w:rPr>
                <w:color w:val="000000"/>
                <w:sz w:val="32"/>
                <w:szCs w:val="32"/>
              </w:rPr>
              <w:t>1</w:t>
            </w:r>
          </w:p>
        </w:tc>
        <w:tc>
          <w:tcPr>
            <w:tcW w:w="2556" w:type="dxa"/>
            <w:tcBorders>
              <w:top w:val="single" w:sz="4" w:space="0" w:color="000000"/>
            </w:tcBorders>
            <w:vAlign w:val="center"/>
          </w:tcPr>
          <w:p w14:paraId="5632596B" w14:textId="77777777" w:rsidR="0067068E" w:rsidRDefault="0067068E">
            <w:pPr>
              <w:pBdr>
                <w:top w:val="nil"/>
                <w:left w:val="nil"/>
                <w:bottom w:val="nil"/>
                <w:right w:val="nil"/>
                <w:between w:val="nil"/>
              </w:pBdr>
              <w:spacing w:line="240" w:lineRule="auto"/>
              <w:ind w:left="1" w:hanging="3"/>
              <w:jc w:val="center"/>
              <w:rPr>
                <w:color w:val="000000"/>
                <w:sz w:val="32"/>
                <w:szCs w:val="32"/>
              </w:rPr>
            </w:pPr>
          </w:p>
        </w:tc>
        <w:tc>
          <w:tcPr>
            <w:tcW w:w="2388" w:type="dxa"/>
            <w:tcBorders>
              <w:top w:val="single" w:sz="4" w:space="0" w:color="000000"/>
            </w:tcBorders>
            <w:vAlign w:val="center"/>
          </w:tcPr>
          <w:p w14:paraId="649D42A6" w14:textId="77777777" w:rsidR="0067068E" w:rsidRDefault="0067068E">
            <w:pPr>
              <w:pBdr>
                <w:top w:val="nil"/>
                <w:left w:val="nil"/>
                <w:bottom w:val="nil"/>
                <w:right w:val="nil"/>
                <w:between w:val="nil"/>
              </w:pBdr>
              <w:spacing w:line="240" w:lineRule="auto"/>
              <w:ind w:left="1" w:hanging="3"/>
              <w:jc w:val="center"/>
              <w:rPr>
                <w:color w:val="000000"/>
                <w:sz w:val="32"/>
                <w:szCs w:val="32"/>
              </w:rPr>
            </w:pPr>
          </w:p>
        </w:tc>
        <w:tc>
          <w:tcPr>
            <w:tcW w:w="1059" w:type="dxa"/>
            <w:tcBorders>
              <w:top w:val="single" w:sz="4" w:space="0" w:color="000000"/>
            </w:tcBorders>
            <w:vAlign w:val="center"/>
          </w:tcPr>
          <w:p w14:paraId="0012BFE9" w14:textId="77777777" w:rsidR="0067068E" w:rsidRDefault="0067068E">
            <w:pPr>
              <w:pBdr>
                <w:top w:val="nil"/>
                <w:left w:val="nil"/>
                <w:bottom w:val="nil"/>
                <w:right w:val="nil"/>
                <w:between w:val="nil"/>
              </w:pBdr>
              <w:spacing w:line="240" w:lineRule="auto"/>
              <w:ind w:left="1" w:hanging="3"/>
              <w:jc w:val="center"/>
              <w:rPr>
                <w:color w:val="000000"/>
                <w:sz w:val="32"/>
                <w:szCs w:val="32"/>
              </w:rPr>
            </w:pPr>
          </w:p>
        </w:tc>
        <w:tc>
          <w:tcPr>
            <w:tcW w:w="8420" w:type="dxa"/>
            <w:tcBorders>
              <w:top w:val="single" w:sz="4" w:space="0" w:color="000000"/>
              <w:right w:val="single" w:sz="18" w:space="0" w:color="000000"/>
            </w:tcBorders>
            <w:vAlign w:val="center"/>
          </w:tcPr>
          <w:p w14:paraId="6A590CCF" w14:textId="77777777" w:rsidR="0067068E" w:rsidRDefault="001C3751">
            <w:pPr>
              <w:pBdr>
                <w:top w:val="nil"/>
                <w:left w:val="nil"/>
                <w:bottom w:val="nil"/>
                <w:right w:val="nil"/>
                <w:between w:val="nil"/>
              </w:pBdr>
              <w:spacing w:line="240" w:lineRule="auto"/>
              <w:ind w:left="1" w:hanging="3"/>
              <w:jc w:val="both"/>
              <w:rPr>
                <w:color w:val="000000"/>
                <w:sz w:val="32"/>
                <w:szCs w:val="32"/>
              </w:rPr>
            </w:pPr>
            <w:r>
              <w:rPr>
                <w:color w:val="000000"/>
                <w:sz w:val="32"/>
                <w:szCs w:val="32"/>
              </w:rPr>
              <w:t>Засоби платежу</w:t>
            </w:r>
          </w:p>
        </w:tc>
      </w:tr>
      <w:tr w:rsidR="0067068E" w14:paraId="4DF79E4B" w14:textId="77777777">
        <w:trPr>
          <w:trHeight w:val="907"/>
          <w:jc w:val="center"/>
        </w:trPr>
        <w:tc>
          <w:tcPr>
            <w:tcW w:w="697" w:type="dxa"/>
            <w:tcBorders>
              <w:left w:val="single" w:sz="18" w:space="0" w:color="000000"/>
              <w:bottom w:val="single" w:sz="18" w:space="0" w:color="000000"/>
            </w:tcBorders>
            <w:vAlign w:val="center"/>
          </w:tcPr>
          <w:p w14:paraId="2F93E5CC" w14:textId="77777777" w:rsidR="0067068E" w:rsidRDefault="001C3751">
            <w:pPr>
              <w:pBdr>
                <w:top w:val="nil"/>
                <w:left w:val="nil"/>
                <w:bottom w:val="nil"/>
                <w:right w:val="nil"/>
                <w:between w:val="nil"/>
              </w:pBdr>
              <w:spacing w:line="240" w:lineRule="auto"/>
              <w:ind w:left="1" w:hanging="3"/>
              <w:jc w:val="center"/>
              <w:rPr>
                <w:color w:val="000000"/>
                <w:sz w:val="32"/>
                <w:szCs w:val="32"/>
              </w:rPr>
            </w:pPr>
            <w:r>
              <w:rPr>
                <w:color w:val="000000"/>
                <w:sz w:val="32"/>
                <w:szCs w:val="32"/>
              </w:rPr>
              <w:t>2</w:t>
            </w:r>
          </w:p>
        </w:tc>
        <w:tc>
          <w:tcPr>
            <w:tcW w:w="2556" w:type="dxa"/>
            <w:tcBorders>
              <w:bottom w:val="single" w:sz="18" w:space="0" w:color="000000"/>
            </w:tcBorders>
            <w:vAlign w:val="center"/>
          </w:tcPr>
          <w:p w14:paraId="57E38160" w14:textId="77777777" w:rsidR="0067068E" w:rsidRDefault="0067068E">
            <w:pPr>
              <w:pBdr>
                <w:top w:val="nil"/>
                <w:left w:val="nil"/>
                <w:bottom w:val="nil"/>
                <w:right w:val="nil"/>
                <w:between w:val="nil"/>
              </w:pBdr>
              <w:spacing w:line="240" w:lineRule="auto"/>
              <w:ind w:left="1" w:hanging="3"/>
              <w:jc w:val="center"/>
              <w:rPr>
                <w:color w:val="000000"/>
                <w:sz w:val="32"/>
                <w:szCs w:val="32"/>
              </w:rPr>
            </w:pPr>
          </w:p>
        </w:tc>
        <w:tc>
          <w:tcPr>
            <w:tcW w:w="2388" w:type="dxa"/>
            <w:tcBorders>
              <w:bottom w:val="single" w:sz="18" w:space="0" w:color="000000"/>
            </w:tcBorders>
            <w:vAlign w:val="center"/>
          </w:tcPr>
          <w:p w14:paraId="4DE7178A" w14:textId="77777777" w:rsidR="0067068E" w:rsidRDefault="0067068E">
            <w:pPr>
              <w:pBdr>
                <w:top w:val="nil"/>
                <w:left w:val="nil"/>
                <w:bottom w:val="nil"/>
                <w:right w:val="nil"/>
                <w:between w:val="nil"/>
              </w:pBdr>
              <w:spacing w:line="240" w:lineRule="auto"/>
              <w:ind w:left="1" w:hanging="3"/>
              <w:jc w:val="center"/>
              <w:rPr>
                <w:color w:val="000000"/>
                <w:sz w:val="32"/>
                <w:szCs w:val="32"/>
              </w:rPr>
            </w:pPr>
          </w:p>
        </w:tc>
        <w:tc>
          <w:tcPr>
            <w:tcW w:w="1059" w:type="dxa"/>
            <w:tcBorders>
              <w:bottom w:val="single" w:sz="18" w:space="0" w:color="000000"/>
            </w:tcBorders>
            <w:vAlign w:val="center"/>
          </w:tcPr>
          <w:p w14:paraId="357EF6E7" w14:textId="77777777" w:rsidR="0067068E" w:rsidRDefault="0067068E">
            <w:pPr>
              <w:pBdr>
                <w:top w:val="nil"/>
                <w:left w:val="nil"/>
                <w:bottom w:val="nil"/>
                <w:right w:val="nil"/>
                <w:between w:val="nil"/>
              </w:pBdr>
              <w:spacing w:line="240" w:lineRule="auto"/>
              <w:ind w:left="1" w:hanging="3"/>
              <w:jc w:val="center"/>
              <w:rPr>
                <w:color w:val="000000"/>
                <w:sz w:val="32"/>
                <w:szCs w:val="32"/>
              </w:rPr>
            </w:pPr>
          </w:p>
        </w:tc>
        <w:tc>
          <w:tcPr>
            <w:tcW w:w="8420" w:type="dxa"/>
            <w:tcBorders>
              <w:bottom w:val="single" w:sz="18" w:space="0" w:color="000000"/>
              <w:right w:val="single" w:sz="18" w:space="0" w:color="000000"/>
            </w:tcBorders>
            <w:vAlign w:val="center"/>
          </w:tcPr>
          <w:p w14:paraId="62D2D9BA" w14:textId="77777777" w:rsidR="0067068E" w:rsidRDefault="001C3751">
            <w:pPr>
              <w:pBdr>
                <w:top w:val="nil"/>
                <w:left w:val="nil"/>
                <w:bottom w:val="nil"/>
                <w:right w:val="nil"/>
                <w:between w:val="nil"/>
              </w:pBdr>
              <w:spacing w:line="240" w:lineRule="auto"/>
              <w:ind w:left="1" w:hanging="3"/>
              <w:jc w:val="both"/>
              <w:rPr>
                <w:color w:val="000000"/>
                <w:sz w:val="32"/>
                <w:szCs w:val="32"/>
              </w:rPr>
            </w:pPr>
            <w:r>
              <w:rPr>
                <w:color w:val="000000"/>
                <w:sz w:val="32"/>
                <w:szCs w:val="32"/>
              </w:rPr>
              <w:t>Банки та банківські послуги</w:t>
            </w:r>
          </w:p>
        </w:tc>
      </w:tr>
    </w:tbl>
    <w:p w14:paraId="2F808867" w14:textId="77777777" w:rsidR="0067068E" w:rsidRDefault="0067068E">
      <w:pPr>
        <w:pBdr>
          <w:top w:val="nil"/>
          <w:left w:val="nil"/>
          <w:bottom w:val="nil"/>
          <w:right w:val="nil"/>
          <w:between w:val="nil"/>
        </w:pBdr>
        <w:tabs>
          <w:tab w:val="left" w:pos="7230"/>
        </w:tabs>
        <w:spacing w:line="240" w:lineRule="auto"/>
        <w:ind w:left="1" w:hanging="3"/>
        <w:rPr>
          <w:color w:val="000000"/>
          <w:sz w:val="28"/>
          <w:szCs w:val="28"/>
        </w:rPr>
      </w:pPr>
    </w:p>
    <w:sectPr w:rsidR="0067068E">
      <w:pgSz w:w="16838" w:h="11906" w:orient="landscape"/>
      <w:pgMar w:top="851"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8E"/>
    <w:rsid w:val="001C3751"/>
    <w:rsid w:val="0067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76A3"/>
  <w15:docId w15:val="{E9A0417B-44BF-44D0-9C02-616037F0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lang w:val="ru-RU"/>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jc w:val="center"/>
      <w:outlineLvl w:val="1"/>
    </w:pPr>
    <w:rPr>
      <w:rFonts w:ascii="Arial" w:hAnsi="Arial" w:cs="Arial"/>
      <w:b/>
      <w:bCs/>
      <w:szCs w:val="28"/>
      <w:lang w:val="uk-UA"/>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abzac">
    <w:name w:val="Table Text_abz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line="220" w:lineRule="atLeast"/>
      <w:ind w:leftChars="-1" w:left="60" w:hangingChars="1" w:firstLine="300"/>
      <w:jc w:val="both"/>
      <w:textDirection w:val="btLr"/>
      <w:textAlignment w:val="top"/>
      <w:outlineLvl w:val="0"/>
    </w:pPr>
    <w:rPr>
      <w:position w:val="-1"/>
      <w:lang w:val="en-US" w:eastAsia="uk-UA"/>
    </w:rPr>
  </w:style>
  <w:style w:type="paragraph" w:customStyle="1" w:styleId="TableText">
    <w:name w:val="Table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50" w:line="220" w:lineRule="atLeast"/>
      <w:ind w:leftChars="-1" w:left="60" w:hangingChars="1" w:firstLine="300"/>
      <w:jc w:val="both"/>
      <w:textDirection w:val="btLr"/>
      <w:textAlignment w:val="top"/>
      <w:outlineLvl w:val="0"/>
    </w:pPr>
    <w:rPr>
      <w:position w:val="-1"/>
      <w:lang w:val="en-US" w:eastAsia="uk-UA"/>
    </w:rPr>
  </w:style>
  <w:style w:type="character" w:customStyle="1" w:styleId="apple-converted-space">
    <w:name w:val="apple-converted-space"/>
    <w:basedOn w:val="a0"/>
    <w:rPr>
      <w:w w:val="100"/>
      <w:position w:val="-1"/>
      <w:effect w:val="none"/>
      <w:vertAlign w:val="baseline"/>
      <w:cs w:val="0"/>
      <w:em w:val="none"/>
    </w:rPr>
  </w:style>
  <w:style w:type="character" w:styleId="a5">
    <w:name w:val="Hyperlink"/>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SchoolBookC" w:hAnsi="SchoolBookC" w:cs="SchoolBookC"/>
      <w:color w:val="000000"/>
      <w:position w:val="-1"/>
      <w:sz w:val="24"/>
      <w:szCs w:val="24"/>
      <w:lang w:val="ru-RU"/>
    </w:rPr>
  </w:style>
  <w:style w:type="paragraph" w:customStyle="1" w:styleId="Pa22">
    <w:name w:val="Pa22"/>
    <w:basedOn w:val="Default"/>
    <w:next w:val="Default"/>
    <w:pPr>
      <w:spacing w:line="191" w:lineRule="atLeast"/>
    </w:pPr>
    <w:rPr>
      <w:rFonts w:cs="Times New Roman"/>
      <w:color w:val="auto"/>
    </w:rPr>
  </w:style>
  <w:style w:type="paragraph" w:customStyle="1" w:styleId="Pa23">
    <w:name w:val="Pa23"/>
    <w:basedOn w:val="Default"/>
    <w:next w:val="Default"/>
    <w:pPr>
      <w:spacing w:line="191" w:lineRule="atLeast"/>
    </w:pPr>
    <w:rPr>
      <w:rFonts w:cs="Times New Roman"/>
      <w:color w:val="auto"/>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1XDrfzbCBs754svDpsNXLyJXA==">CgMxLjA4AHIhMU9PaFFGLUFWVldTbU9sTWZKV0RLdjRxazVXeXI1MnF2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PC-13</cp:lastModifiedBy>
  <cp:revision>2</cp:revision>
  <dcterms:created xsi:type="dcterms:W3CDTF">2025-09-03T06:51:00Z</dcterms:created>
  <dcterms:modified xsi:type="dcterms:W3CDTF">2025-09-03T06:51:00Z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